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6B8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w:t>
        </w:r>
      </w:fldSimple>
      <w:r w:rsidR="00F677E8">
        <w:rPr>
          <w:b/>
          <w:i/>
          <w:noProof/>
          <w:sz w:val="28"/>
        </w:rPr>
        <w:t>7088</w:t>
      </w:r>
    </w:p>
    <w:p w14:paraId="7CB45193" w14:textId="6BE56EBB"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r w:rsidR="00F677E8">
        <w:rPr>
          <w:b/>
          <w:noProof/>
          <w:sz w:val="24"/>
        </w:rPr>
        <w:t xml:space="preserve">                                revision of S5-236353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A9723" w:rsidR="001E41F3" w:rsidRPr="00410371" w:rsidRDefault="00F677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CAD12" w:rsidR="00F25D98" w:rsidRDefault="00E94C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386574" w:rsidR="00F25D98" w:rsidRDefault="00E94C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28.541 YANG Corrections and inVariant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A2CED" w:rsidR="001E41F3" w:rsidRDefault="00E94C6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17733" w14:textId="77777777" w:rsidR="00D70652" w:rsidRDefault="00D70652" w:rsidP="00D70652">
            <w:pPr>
              <w:pStyle w:val="CRCoverPage"/>
              <w:spacing w:after="0"/>
              <w:rPr>
                <w:noProof/>
              </w:rPr>
            </w:pPr>
            <w:r>
              <w:rPr>
                <w:noProof/>
              </w:rPr>
              <w:t>YANG SS is not matching the approved stage 2.</w:t>
            </w:r>
          </w:p>
          <w:p w14:paraId="4E26CCEC" w14:textId="77777777" w:rsidR="00D70652" w:rsidRDefault="00D70652" w:rsidP="00D70652">
            <w:pPr>
              <w:pStyle w:val="CRCoverPage"/>
              <w:spacing w:after="0"/>
              <w:rPr>
                <w:noProof/>
              </w:rPr>
            </w:pPr>
            <w:r>
              <w:rPr>
                <w:noProof/>
              </w:rPr>
              <w:t>The isInvariant=true property is missing from the YANG SS. TS 32.160 already specifies how the property should be included in the YANG code.</w:t>
            </w:r>
          </w:p>
          <w:p w14:paraId="708AA7DE" w14:textId="41905B11" w:rsidR="001E41F3" w:rsidRDefault="00D70652" w:rsidP="00D70652">
            <w:pPr>
              <w:pStyle w:val="CRCoverPage"/>
              <w:spacing w:after="0"/>
              <w:rPr>
                <w:noProof/>
              </w:rPr>
            </w:pPr>
            <w:r>
              <w:rPr>
                <w:noProof/>
              </w:rPr>
              <w:t>A copyright statement should be included in YANG files as already decribed in TS 32.160. (Copyright is already included in YAML 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70652" w14:paraId="21016551" w14:textId="77777777" w:rsidTr="00547111">
        <w:tc>
          <w:tcPr>
            <w:tcW w:w="2694" w:type="dxa"/>
            <w:gridSpan w:val="2"/>
            <w:tcBorders>
              <w:left w:val="single" w:sz="4" w:space="0" w:color="auto"/>
            </w:tcBorders>
          </w:tcPr>
          <w:p w14:paraId="49433147" w14:textId="77777777" w:rsidR="00D70652" w:rsidRDefault="00D70652" w:rsidP="00D706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0B97E" w14:textId="77777777" w:rsidR="00D70652" w:rsidRDefault="00D70652" w:rsidP="00D70652">
            <w:pPr>
              <w:pStyle w:val="CRCoverPage"/>
              <w:spacing w:after="0"/>
              <w:ind w:left="100"/>
              <w:rPr>
                <w:noProof/>
              </w:rPr>
            </w:pPr>
            <w:r>
              <w:rPr>
                <w:noProof/>
              </w:rPr>
              <w:t>Update YANG code to match stage 2.</w:t>
            </w:r>
          </w:p>
          <w:p w14:paraId="5228F82E" w14:textId="77777777" w:rsidR="00D70652" w:rsidRDefault="00D70652" w:rsidP="00D70652">
            <w:pPr>
              <w:pStyle w:val="CRCoverPage"/>
              <w:spacing w:after="0"/>
              <w:ind w:left="100"/>
              <w:rPr>
                <w:noProof/>
              </w:rPr>
            </w:pPr>
            <w:r>
              <w:rPr>
                <w:noProof/>
              </w:rPr>
              <w:t>Add isInvariant mapping to YANG.</w:t>
            </w:r>
          </w:p>
          <w:p w14:paraId="31C656EC" w14:textId="08C5DBA6" w:rsidR="00D70652" w:rsidRDefault="00D70652" w:rsidP="00D70652">
            <w:pPr>
              <w:pStyle w:val="CRCoverPage"/>
              <w:spacing w:after="0"/>
              <w:ind w:left="100"/>
              <w:rPr>
                <w:noProof/>
              </w:rPr>
            </w:pPr>
            <w:r>
              <w:rPr>
                <w:noProof/>
              </w:rPr>
              <w:t>Add copyright to YANG.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70652" w14:paraId="678D7BF9" w14:textId="77777777" w:rsidTr="00547111">
        <w:tc>
          <w:tcPr>
            <w:tcW w:w="2694" w:type="dxa"/>
            <w:gridSpan w:val="2"/>
            <w:tcBorders>
              <w:left w:val="single" w:sz="4" w:space="0" w:color="auto"/>
              <w:bottom w:val="single" w:sz="4" w:space="0" w:color="auto"/>
            </w:tcBorders>
          </w:tcPr>
          <w:p w14:paraId="4E5CE1B6" w14:textId="77777777" w:rsidR="00D70652" w:rsidRDefault="00D70652" w:rsidP="00D706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AA985" w14:textId="77777777" w:rsidR="00D70652" w:rsidRDefault="00D70652" w:rsidP="00D70652">
            <w:pPr>
              <w:pStyle w:val="CRCoverPage"/>
              <w:spacing w:after="0"/>
              <w:ind w:left="100"/>
              <w:rPr>
                <w:noProof/>
              </w:rPr>
            </w:pPr>
            <w:r>
              <w:rPr>
                <w:noProof/>
              </w:rPr>
              <w:t>Stage 2 and Stage 3 mismatch.</w:t>
            </w:r>
          </w:p>
          <w:p w14:paraId="2E660F09" w14:textId="77777777" w:rsidR="00D70652" w:rsidRDefault="00D70652" w:rsidP="00D70652">
            <w:pPr>
              <w:pStyle w:val="CRCoverPage"/>
              <w:spacing w:after="0"/>
              <w:ind w:left="100"/>
              <w:rPr>
                <w:noProof/>
              </w:rPr>
            </w:pPr>
            <w:r>
              <w:rPr>
                <w:noProof/>
              </w:rPr>
              <w:t>Copyright missing from YANG, misunderstandings about IPR</w:t>
            </w:r>
          </w:p>
          <w:p w14:paraId="5C4BEB44" w14:textId="1C5B9D32" w:rsidR="00D70652" w:rsidRDefault="00D70652" w:rsidP="00D70652">
            <w:pPr>
              <w:pStyle w:val="CRCoverPage"/>
              <w:spacing w:after="0"/>
              <w:ind w:left="100"/>
              <w:rPr>
                <w:noProof/>
              </w:rPr>
            </w:pPr>
            <w:r>
              <w:rPr>
                <w:noProof/>
              </w:rPr>
              <w:t>Misunderstandings about the isInvariant property.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F2637F" w14:textId="77777777" w:rsidR="0082097A" w:rsidRDefault="0082097A" w:rsidP="0082097A">
            <w:pPr>
              <w:pStyle w:val="CRCoverPage"/>
              <w:spacing w:after="0"/>
              <w:ind w:left="100"/>
              <w:rPr>
                <w:noProof/>
              </w:rPr>
            </w:pPr>
            <w:r>
              <w:rPr>
                <w:noProof/>
              </w:rPr>
              <w:t xml:space="preserve">E.5.1, E.5.1a, E.5.1b, E.5.2, E.5.3, E.5.4, E.5.5, E.5.6, E.5.7, E.5.8, E.5.9, E.5.10, E.5.11, E.5.12, E.5.13, E.5.14, E.5.15, E.5.16, E.5.17, E.5.18, E.5.19, E.5.20, E.5.21, E.5.22, E.5.23, E.5.24, E.5.25, E.5.26, E.5.27, E.5.28, E.5.29, E.5.30, E.5.31, E.5.32, E.5.33, E.5.34, E.5.35, E.5.36, E.5.37, E.5.38, </w:t>
            </w:r>
          </w:p>
          <w:p w14:paraId="1ADFB769" w14:textId="77777777" w:rsidR="0082097A" w:rsidRDefault="0082097A" w:rsidP="0082097A">
            <w:pPr>
              <w:pStyle w:val="CRCoverPage"/>
              <w:spacing w:after="0"/>
              <w:ind w:left="100"/>
              <w:rPr>
                <w:noProof/>
              </w:rPr>
            </w:pPr>
            <w:r>
              <w:rPr>
                <w:noProof/>
              </w:rPr>
              <w:t xml:space="preserve">H.5.1, H.5.1a, H.5.2, H.5.3, H.5.4, H.5.5, H.5.6, H.5.7, H.5.8, H.5.9, H.5.10, H.5.11, H.5.12, H.5.13, H.5.14, H.5.15, H.5.16, H.5.17, H.5.18, H.5.19, H.5.19a, H.5.20, H.5.21, H.5.22, H.5.23, H.5.24, H.5.25, H.5.26, H.5.27, H.5.28, H.5.29, H.5.30, H.5.31, H.5.32, H.5.33, </w:t>
            </w:r>
          </w:p>
          <w:p w14:paraId="2E8CC96B" w14:textId="138BFA6F" w:rsidR="001E41F3" w:rsidRDefault="0082097A" w:rsidP="0082097A">
            <w:pPr>
              <w:pStyle w:val="CRCoverPage"/>
              <w:spacing w:after="0"/>
              <w:ind w:left="100"/>
              <w:rPr>
                <w:noProof/>
              </w:rPr>
            </w:pPr>
            <w:r>
              <w:rPr>
                <w:noProof/>
              </w:rPr>
              <w:t>N.2.1, N.2.2, N.2.3, N.2.4, N.2.5, N.2.6,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BA4EB2" w:rsidR="001E41F3" w:rsidRDefault="00E94C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9F143" w:rsidR="001E41F3" w:rsidRDefault="00E94C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94EB6" w:rsidR="001E41F3" w:rsidRDefault="00E94C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B9CD27" w:rsidR="001E41F3" w:rsidRDefault="00D70652">
            <w:pPr>
              <w:pStyle w:val="CRCoverPage"/>
              <w:spacing w:after="0"/>
              <w:ind w:left="100"/>
              <w:rPr>
                <w:noProof/>
              </w:rPr>
            </w:pPr>
            <w:r>
              <w:rPr>
                <w:noProof/>
              </w:rPr>
              <w:t>Forge link:</w:t>
            </w:r>
            <w:r w:rsidR="004B02DB">
              <w:rPr>
                <w:noProof/>
              </w:rPr>
              <w:t xml:space="preserve"> </w:t>
            </w:r>
            <w:hyperlink r:id="rId11" w:history="1">
              <w:r w:rsidR="004B02DB" w:rsidRPr="001327E8">
                <w:rPr>
                  <w:rStyle w:val="Hyperlink"/>
                  <w:noProof/>
                </w:rPr>
                <w:t>https://forge.3gpp.org/rep/sa5/MnS/-/merge_requests/776</w:t>
              </w:r>
            </w:hyperlink>
            <w:r w:rsidR="004B02DB">
              <w:rPr>
                <w:noProof/>
              </w:rPr>
              <w:t xml:space="preserve"> at</w:t>
            </w:r>
            <w:r w:rsidR="009468E1">
              <w:rPr>
                <w:noProof/>
              </w:rPr>
              <w:t xml:space="preserve"> </w:t>
            </w:r>
            <w:r w:rsidR="00F677E8">
              <w:t>03f8a6fa88b64ecc55b34814d5d4743940cef32c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6FB1471" w:rsidR="001E41F3" w:rsidRDefault="001E41F3">
      <w:pPr>
        <w:pStyle w:val="CRCoverPage"/>
        <w:spacing w:after="0"/>
        <w:rPr>
          <w:noProof/>
          <w:sz w:val="8"/>
          <w:szCs w:val="8"/>
        </w:rPr>
      </w:pPr>
    </w:p>
    <w:p w14:paraId="5FA7300B" w14:textId="77777777" w:rsidR="00F677E8" w:rsidRDefault="00F677E8" w:rsidP="00F677E8">
      <w:pPr>
        <w:jc w:val="center"/>
      </w:pPr>
      <w:r>
        <w:t xml:space="preserve">Forge MR link: </w:t>
      </w:r>
      <w:hyperlink r:id="rId12" w:history="1">
        <w:r>
          <w:rPr>
            <w:rStyle w:val="Hyperlink"/>
            <w:lang w:val="en-US"/>
          </w:rPr>
          <w:t>https://forge.3gpp.org/rep/sa5/MnS/-/merge_requests/776</w:t>
        </w:r>
      </w:hyperlink>
      <w:r>
        <w:t xml:space="preserve"> at commit 03f8a6fa88b64ecc55b34814d5d4743940cef32c</w:t>
      </w:r>
    </w:p>
    <w:p w14:paraId="2BEB0B09" w14:textId="77777777" w:rsidR="00F677E8" w:rsidRPr="00840331" w:rsidRDefault="00F677E8" w:rsidP="00F677E8"/>
    <w:p w14:paraId="73132777"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0DE0035"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w:t>
      </w:r>
      <w:r w:rsidRPr="00A717EB">
        <w:rPr>
          <w:rFonts w:ascii="Arial" w:hAnsi="Arial" w:cs="Arial"/>
          <w:color w:val="548DD4" w:themeColor="text2" w:themeTint="99"/>
          <w:sz w:val="28"/>
          <w:szCs w:val="32"/>
        </w:rPr>
        <w:t xml:space="preserve"> ***</w:t>
      </w:r>
    </w:p>
    <w:p w14:paraId="1FBAD463"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D72995A" w14:textId="77777777" w:rsidR="00F677E8" w:rsidRDefault="00F677E8" w:rsidP="00F677E8">
      <w:pPr>
        <w:pStyle w:val="PL"/>
      </w:pPr>
      <w:r>
        <w:t>module _3gpp-5g-common-yang-types {</w:t>
      </w:r>
    </w:p>
    <w:p w14:paraId="1072052A" w14:textId="77777777" w:rsidR="00F677E8" w:rsidRDefault="00F677E8" w:rsidP="00F677E8">
      <w:pPr>
        <w:pStyle w:val="PL"/>
      </w:pPr>
      <w:r>
        <w:t xml:space="preserve">  yang-version 1.1;</w:t>
      </w:r>
    </w:p>
    <w:p w14:paraId="013CCC37" w14:textId="77777777" w:rsidR="00F677E8" w:rsidRDefault="00F677E8" w:rsidP="00F677E8">
      <w:pPr>
        <w:pStyle w:val="PL"/>
      </w:pPr>
      <w:r>
        <w:t xml:space="preserve">  namespace "urn:3gpp:sa5:_3gpp-5g-common-yang-types";</w:t>
      </w:r>
    </w:p>
    <w:p w14:paraId="1473170D" w14:textId="77777777" w:rsidR="00F677E8" w:rsidRDefault="00F677E8" w:rsidP="00F677E8">
      <w:pPr>
        <w:pStyle w:val="PL"/>
      </w:pPr>
      <w:r>
        <w:t xml:space="preserve">  prefix "types5g3gpp";</w:t>
      </w:r>
    </w:p>
    <w:p w14:paraId="1E4802A0" w14:textId="77777777" w:rsidR="00F677E8" w:rsidRDefault="00F677E8" w:rsidP="00F677E8">
      <w:pPr>
        <w:pStyle w:val="PL"/>
      </w:pPr>
      <w:r>
        <w:t xml:space="preserve">  </w:t>
      </w:r>
    </w:p>
    <w:p w14:paraId="4B997C3E" w14:textId="77777777" w:rsidR="00F677E8" w:rsidRDefault="00F677E8" w:rsidP="00F677E8">
      <w:pPr>
        <w:pStyle w:val="PL"/>
      </w:pPr>
      <w:r>
        <w:t xml:space="preserve">  import ietf-yang-types { prefix yang; }</w:t>
      </w:r>
    </w:p>
    <w:p w14:paraId="5A403CFD" w14:textId="77777777" w:rsidR="00F677E8" w:rsidRDefault="00F677E8" w:rsidP="00F677E8">
      <w:pPr>
        <w:pStyle w:val="PL"/>
      </w:pPr>
      <w:r>
        <w:t xml:space="preserve">  import _3gpp-common-yang-types { prefix types3gpp; }</w:t>
      </w:r>
    </w:p>
    <w:p w14:paraId="6D708BA0" w14:textId="77777777" w:rsidR="00F677E8" w:rsidRDefault="00F677E8" w:rsidP="00F677E8">
      <w:pPr>
        <w:pStyle w:val="PL"/>
      </w:pPr>
    </w:p>
    <w:p w14:paraId="11A9718A" w14:textId="77777777" w:rsidR="00F677E8" w:rsidRDefault="00F677E8" w:rsidP="00F677E8">
      <w:pPr>
        <w:pStyle w:val="PL"/>
      </w:pPr>
      <w:r>
        <w:t xml:space="preserve">  organization "3GPP SA5";</w:t>
      </w:r>
    </w:p>
    <w:p w14:paraId="2C756AB7" w14:textId="77777777" w:rsidR="00F677E8" w:rsidRDefault="00F677E8" w:rsidP="00F677E8">
      <w:pPr>
        <w:pStyle w:val="PL"/>
      </w:pPr>
      <w:r>
        <w:t xml:space="preserve">  contact "https://www.3gpp.org/DynaReport/TSG-WG--S5--officials.htm?Itemid=464";</w:t>
      </w:r>
    </w:p>
    <w:p w14:paraId="2F8BAF12" w14:textId="77777777" w:rsidR="00F677E8" w:rsidRDefault="00F677E8" w:rsidP="00F677E8">
      <w:pPr>
        <w:pStyle w:val="PL"/>
      </w:pPr>
      <w:r>
        <w:t xml:space="preserve">  description "The model defines common types for 5G networks and </w:t>
      </w:r>
    </w:p>
    <w:p w14:paraId="1CC80F0C" w14:textId="77777777" w:rsidR="00F677E8" w:rsidRDefault="00F677E8" w:rsidP="00F677E8">
      <w:pPr>
        <w:pStyle w:val="PL"/>
        <w:rPr>
          <w:ins w:id="1" w:author="lengyelb"/>
        </w:rPr>
      </w:pPr>
      <w:ins w:id="2" w:author="lengyelb">
        <w:r>
          <w:t xml:space="preserve">    network slicing.</w:t>
        </w:r>
      </w:ins>
    </w:p>
    <w:p w14:paraId="41F5FA1A" w14:textId="77777777" w:rsidR="00F677E8" w:rsidRDefault="00F677E8" w:rsidP="00F677E8">
      <w:pPr>
        <w:pStyle w:val="PL"/>
        <w:rPr>
          <w:ins w:id="3" w:author="lengyelb"/>
        </w:rPr>
      </w:pPr>
      <w:ins w:id="4" w:author="lengyelb">
        <w:r>
          <w:t xml:space="preserve">    Copyright 2023, 3GPP Organizational Partners (ARIB, ATIS, CCSA, ETSI, TSDSI, </w:t>
        </w:r>
      </w:ins>
    </w:p>
    <w:p w14:paraId="1488A0DF" w14:textId="77777777" w:rsidR="00F677E8" w:rsidRDefault="00F677E8" w:rsidP="00F677E8">
      <w:pPr>
        <w:pStyle w:val="PL"/>
        <w:rPr>
          <w:ins w:id="5" w:author="lengyelb"/>
        </w:rPr>
      </w:pPr>
      <w:ins w:id="6" w:author="lengyelb">
        <w:r>
          <w:t xml:space="preserve">    TTA, TTC). All rights reserved.";</w:t>
        </w:r>
      </w:ins>
    </w:p>
    <w:p w14:paraId="5890544A" w14:textId="77777777" w:rsidR="00F677E8" w:rsidRDefault="00F677E8" w:rsidP="00F677E8">
      <w:pPr>
        <w:pStyle w:val="PL"/>
        <w:rPr>
          <w:del w:id="7" w:author="lengyelb"/>
        </w:rPr>
      </w:pPr>
      <w:del w:id="8" w:author="lengyelb">
        <w:r>
          <w:delText xml:space="preserve">    network slicing.";</w:delText>
        </w:r>
      </w:del>
    </w:p>
    <w:p w14:paraId="33FE8D73" w14:textId="77777777" w:rsidR="00F677E8" w:rsidRDefault="00F677E8" w:rsidP="00F677E8">
      <w:pPr>
        <w:pStyle w:val="PL"/>
      </w:pPr>
      <w:r>
        <w:t xml:space="preserve">  reference "3GPP TS 28.541";</w:t>
      </w:r>
    </w:p>
    <w:p w14:paraId="47854434" w14:textId="77777777" w:rsidR="00F677E8" w:rsidRDefault="00F677E8" w:rsidP="00F677E8">
      <w:pPr>
        <w:pStyle w:val="PL"/>
      </w:pPr>
    </w:p>
    <w:p w14:paraId="5E96470C" w14:textId="77777777" w:rsidR="00F677E8" w:rsidRDefault="00F677E8" w:rsidP="00F677E8">
      <w:pPr>
        <w:pStyle w:val="PL"/>
        <w:rPr>
          <w:ins w:id="9" w:author="lengyelb"/>
        </w:rPr>
      </w:pPr>
      <w:ins w:id="10" w:author="lengyelb">
        <w:r>
          <w:t xml:space="preserve">  revision 2023-09-17 { reference CR-1042 ; } </w:t>
        </w:r>
      </w:ins>
    </w:p>
    <w:p w14:paraId="46306E20" w14:textId="77777777" w:rsidR="00F677E8" w:rsidRDefault="00F677E8" w:rsidP="00F677E8">
      <w:pPr>
        <w:pStyle w:val="PL"/>
      </w:pPr>
      <w:r>
        <w:t xml:space="preserve">  revision 2023-05-09 { reference CR-0915; }</w:t>
      </w:r>
    </w:p>
    <w:p w14:paraId="4AFDA880" w14:textId="77777777" w:rsidR="00F677E8" w:rsidRDefault="00F677E8" w:rsidP="00F677E8">
      <w:pPr>
        <w:pStyle w:val="PL"/>
      </w:pPr>
      <w:r>
        <w:t xml:space="preserve">  revision 2021-08-05 { reference S5-214053/CR-0518; }</w:t>
      </w:r>
    </w:p>
    <w:p w14:paraId="00361F67" w14:textId="77777777" w:rsidR="00F677E8" w:rsidRDefault="00F677E8" w:rsidP="00F677E8">
      <w:pPr>
        <w:pStyle w:val="PL"/>
      </w:pPr>
      <w:r>
        <w:t xml:space="preserve">  revision 2020-11-05 { reference CR-0412 ; }</w:t>
      </w:r>
    </w:p>
    <w:p w14:paraId="375F7149" w14:textId="77777777" w:rsidR="00F677E8" w:rsidRDefault="00F677E8" w:rsidP="00F677E8">
      <w:pPr>
        <w:pStyle w:val="PL"/>
      </w:pPr>
      <w:r>
        <w:t xml:space="preserve">  revision 2019-10-20 { reference "Initial version."; }</w:t>
      </w:r>
    </w:p>
    <w:p w14:paraId="6389C035" w14:textId="77777777" w:rsidR="00F677E8" w:rsidRDefault="00F677E8" w:rsidP="00F677E8">
      <w:pPr>
        <w:pStyle w:val="PL"/>
      </w:pPr>
      <w:r>
        <w:t xml:space="preserve"> </w:t>
      </w:r>
    </w:p>
    <w:p w14:paraId="369F8C71" w14:textId="77777777" w:rsidR="00F677E8" w:rsidRDefault="00F677E8" w:rsidP="00F677E8">
      <w:pPr>
        <w:pStyle w:val="PL"/>
      </w:pPr>
      <w:r>
        <w:t xml:space="preserve">  grouping SNssai {</w:t>
      </w:r>
    </w:p>
    <w:p w14:paraId="21DBA711" w14:textId="77777777" w:rsidR="00F677E8" w:rsidRDefault="00F677E8" w:rsidP="00F677E8">
      <w:pPr>
        <w:pStyle w:val="PL"/>
      </w:pPr>
      <w:r>
        <w:t xml:space="preserve">    description </w:t>
      </w:r>
    </w:p>
    <w:p w14:paraId="02A4ECC1" w14:textId="77777777" w:rsidR="00F677E8" w:rsidRDefault="00F677E8" w:rsidP="00F677E8">
      <w:pPr>
        <w:pStyle w:val="PL"/>
      </w:pPr>
      <w:r>
        <w:t xml:space="preserve">      "Single Network Slice Selection Assistance Information(S-NSSAI)";</w:t>
      </w:r>
    </w:p>
    <w:p w14:paraId="0C1B56B9" w14:textId="77777777" w:rsidR="00F677E8" w:rsidRDefault="00F677E8" w:rsidP="00F677E8">
      <w:pPr>
        <w:pStyle w:val="PL"/>
      </w:pPr>
      <w:r>
        <w:t xml:space="preserve">    reference "3GPP TS 23.003";</w:t>
      </w:r>
    </w:p>
    <w:p w14:paraId="0FDAA9F0" w14:textId="77777777" w:rsidR="00F677E8" w:rsidRDefault="00F677E8" w:rsidP="00F677E8">
      <w:pPr>
        <w:pStyle w:val="PL"/>
      </w:pPr>
      <w:r>
        <w:t xml:space="preserve">  </w:t>
      </w:r>
    </w:p>
    <w:p w14:paraId="52B62588" w14:textId="77777777" w:rsidR="00F677E8" w:rsidRDefault="00F677E8" w:rsidP="00F677E8">
      <w:pPr>
        <w:pStyle w:val="PL"/>
      </w:pPr>
      <w:r>
        <w:t xml:space="preserve">    leaf sd {</w:t>
      </w:r>
    </w:p>
    <w:p w14:paraId="30CABCB1" w14:textId="77777777" w:rsidR="00F677E8" w:rsidRDefault="00F677E8" w:rsidP="00F677E8">
      <w:pPr>
        <w:pStyle w:val="PL"/>
      </w:pPr>
      <w:r>
        <w:t xml:space="preserve">      description "Slice Differentiator</w:t>
      </w:r>
    </w:p>
    <w:p w14:paraId="6CB5B235" w14:textId="77777777" w:rsidR="00F677E8" w:rsidRDefault="00F677E8" w:rsidP="00F677E8">
      <w:pPr>
        <w:pStyle w:val="PL"/>
        <w:rPr>
          <w:ins w:id="11" w:author="lengyelb"/>
        </w:rPr>
      </w:pPr>
      <w:ins w:id="12" w:author="lengyelb">
        <w:r>
          <w:t xml:space="preserve">        If not needed, the value can be set to ff:ff:ff.";</w:t>
        </w:r>
      </w:ins>
    </w:p>
    <w:p w14:paraId="11828847" w14:textId="77777777" w:rsidR="00F677E8" w:rsidRDefault="00F677E8" w:rsidP="00F677E8">
      <w:pPr>
        <w:pStyle w:val="PL"/>
        <w:rPr>
          <w:del w:id="13" w:author="lengyelb"/>
        </w:rPr>
      </w:pPr>
      <w:del w:id="14" w:author="lengyelb">
        <w:r>
          <w:delText xml:space="preserve">        If not needed, the value can be set to FFFFFF.";</w:delText>
        </w:r>
      </w:del>
    </w:p>
    <w:p w14:paraId="57B2CA5B" w14:textId="77777777" w:rsidR="00F677E8" w:rsidRDefault="00F677E8" w:rsidP="00F677E8">
      <w:pPr>
        <w:pStyle w:val="PL"/>
      </w:pPr>
      <w:r>
        <w:t xml:space="preserve">      type yang:hex-string {</w:t>
      </w:r>
    </w:p>
    <w:p w14:paraId="0109F89A" w14:textId="77777777" w:rsidR="00F677E8" w:rsidRDefault="00F677E8" w:rsidP="00F677E8">
      <w:pPr>
        <w:pStyle w:val="PL"/>
        <w:rPr>
          <w:ins w:id="15" w:author="lengyelb"/>
        </w:rPr>
      </w:pPr>
      <w:ins w:id="16" w:author="lengyelb">
        <w:r>
          <w:t xml:space="preserve">        length 8;</w:t>
        </w:r>
      </w:ins>
    </w:p>
    <w:p w14:paraId="7692E2DD" w14:textId="77777777" w:rsidR="00F677E8" w:rsidRDefault="00F677E8" w:rsidP="00F677E8">
      <w:pPr>
        <w:pStyle w:val="PL"/>
        <w:rPr>
          <w:del w:id="17" w:author="lengyelb"/>
        </w:rPr>
      </w:pPr>
      <w:del w:id="18" w:author="lengyelb">
        <w:r>
          <w:delText xml:space="preserve">        length 6;</w:delText>
        </w:r>
      </w:del>
    </w:p>
    <w:p w14:paraId="7C163DF4" w14:textId="77777777" w:rsidR="00F677E8" w:rsidRDefault="00F677E8" w:rsidP="00F677E8">
      <w:pPr>
        <w:pStyle w:val="PL"/>
      </w:pPr>
      <w:r>
        <w:t xml:space="preserve">      }</w:t>
      </w:r>
    </w:p>
    <w:p w14:paraId="7C53C72D" w14:textId="77777777" w:rsidR="00F677E8" w:rsidRDefault="00F677E8" w:rsidP="00F677E8">
      <w:pPr>
        <w:pStyle w:val="PL"/>
      </w:pPr>
      <w:r>
        <w:t xml:space="preserve">      reference "3GPP TS 23.003";</w:t>
      </w:r>
    </w:p>
    <w:p w14:paraId="350D0E32" w14:textId="77777777" w:rsidR="00F677E8" w:rsidRDefault="00F677E8" w:rsidP="00F677E8">
      <w:pPr>
        <w:pStyle w:val="PL"/>
      </w:pPr>
      <w:r>
        <w:t xml:space="preserve">    }</w:t>
      </w:r>
    </w:p>
    <w:p w14:paraId="50E66FF3" w14:textId="77777777" w:rsidR="00F677E8" w:rsidRDefault="00F677E8" w:rsidP="00F677E8">
      <w:pPr>
        <w:pStyle w:val="PL"/>
      </w:pPr>
      <w:r>
        <w:t xml:space="preserve">    </w:t>
      </w:r>
    </w:p>
    <w:p w14:paraId="3361AAAC" w14:textId="77777777" w:rsidR="00F677E8" w:rsidRDefault="00F677E8" w:rsidP="00F677E8">
      <w:pPr>
        <w:pStyle w:val="PL"/>
      </w:pPr>
      <w:r>
        <w:t xml:space="preserve">    leaf sst {</w:t>
      </w:r>
    </w:p>
    <w:p w14:paraId="44DD69D1" w14:textId="77777777" w:rsidR="00F677E8" w:rsidRDefault="00F677E8" w:rsidP="00F677E8">
      <w:pPr>
        <w:pStyle w:val="PL"/>
      </w:pPr>
      <w:r>
        <w:t xml:space="preserve">      type uint8;</w:t>
      </w:r>
    </w:p>
    <w:p w14:paraId="7D314EE3" w14:textId="77777777" w:rsidR="00F677E8" w:rsidRDefault="00F677E8" w:rsidP="00F677E8">
      <w:pPr>
        <w:pStyle w:val="PL"/>
      </w:pPr>
      <w:r>
        <w:t xml:space="preserve">      description "Slice/Service Type.</w:t>
      </w:r>
    </w:p>
    <w:p w14:paraId="67AC641B" w14:textId="77777777" w:rsidR="00F677E8" w:rsidRDefault="00F677E8" w:rsidP="00F677E8">
      <w:pPr>
        <w:pStyle w:val="PL"/>
      </w:pPr>
      <w:r>
        <w:t xml:space="preserve">         Values 0 to 127 belong to standardized SST range and are defined in </w:t>
      </w:r>
    </w:p>
    <w:p w14:paraId="5B895392" w14:textId="77777777" w:rsidR="00F677E8" w:rsidRDefault="00F677E8" w:rsidP="00F677E8">
      <w:pPr>
        <w:pStyle w:val="PL"/>
      </w:pPr>
      <w:r>
        <w:t xml:space="preserve">         3GPP TS 23.501. Values 128 to 255 belong to operator-specific range.";</w:t>
      </w:r>
    </w:p>
    <w:p w14:paraId="3E57FA3B" w14:textId="77777777" w:rsidR="00F677E8" w:rsidRDefault="00F677E8" w:rsidP="00F677E8">
      <w:pPr>
        <w:pStyle w:val="PL"/>
      </w:pPr>
      <w:r>
        <w:t xml:space="preserve">    }</w:t>
      </w:r>
    </w:p>
    <w:p w14:paraId="50277C61" w14:textId="77777777" w:rsidR="00F677E8" w:rsidRDefault="00F677E8" w:rsidP="00F677E8">
      <w:pPr>
        <w:pStyle w:val="PL"/>
      </w:pPr>
      <w:r>
        <w:t xml:space="preserve">  }</w:t>
      </w:r>
    </w:p>
    <w:p w14:paraId="15DB7201" w14:textId="77777777" w:rsidR="00F677E8" w:rsidRDefault="00F677E8" w:rsidP="00F677E8">
      <w:pPr>
        <w:pStyle w:val="PL"/>
      </w:pPr>
      <w:r>
        <w:t xml:space="preserve">    </w:t>
      </w:r>
    </w:p>
    <w:p w14:paraId="1EB13EE5" w14:textId="77777777" w:rsidR="00F677E8" w:rsidRDefault="00F677E8" w:rsidP="00F677E8">
      <w:pPr>
        <w:pStyle w:val="PL"/>
      </w:pPr>
      <w:r>
        <w:t xml:space="preserve">  grouping PLMNInfo {</w:t>
      </w:r>
    </w:p>
    <w:p w14:paraId="10C6A951" w14:textId="77777777" w:rsidR="00F677E8" w:rsidRDefault="00F677E8" w:rsidP="00F677E8">
      <w:pPr>
        <w:pStyle w:val="PL"/>
      </w:pPr>
      <w:r>
        <w:t xml:space="preserve">    description "The PLMNInfo data type define a S-NSSAI member in a specific </w:t>
      </w:r>
    </w:p>
    <w:p w14:paraId="305A3EE6" w14:textId="77777777" w:rsidR="00F677E8" w:rsidRDefault="00F677E8" w:rsidP="00F677E8">
      <w:pPr>
        <w:pStyle w:val="PL"/>
      </w:pPr>
      <w:r>
        <w:t xml:space="preserve">      PLMNId, and it have two attributes PLMNId and S-NSSAI (PLMNId, S-NSSAI). </w:t>
      </w:r>
    </w:p>
    <w:p w14:paraId="112BD96C" w14:textId="77777777" w:rsidR="00F677E8" w:rsidRDefault="00F677E8" w:rsidP="00F677E8">
      <w:pPr>
        <w:pStyle w:val="PL"/>
      </w:pPr>
      <w:r>
        <w:t xml:space="preserve">      The PLMNId represents a data type that is comprised of mcc </w:t>
      </w:r>
    </w:p>
    <w:p w14:paraId="5A40ABDF" w14:textId="77777777" w:rsidR="00F677E8" w:rsidRDefault="00F677E8" w:rsidP="00F677E8">
      <w:pPr>
        <w:pStyle w:val="PL"/>
      </w:pPr>
      <w:r>
        <w:t xml:space="preserve">      (mobile country code) and mnc (mobile network code), (See TS 23.003 </w:t>
      </w:r>
    </w:p>
    <w:p w14:paraId="7E0E6738" w14:textId="77777777" w:rsidR="00F677E8" w:rsidRDefault="00F677E8" w:rsidP="00F677E8">
      <w:pPr>
        <w:pStyle w:val="PL"/>
      </w:pPr>
      <w:r>
        <w:t xml:space="preserve">      subclause 2.2 and 12.1) and S-NSSAI represents an data type, that is </w:t>
      </w:r>
    </w:p>
    <w:p w14:paraId="099ACE0D" w14:textId="77777777" w:rsidR="00F677E8" w:rsidRDefault="00F677E8" w:rsidP="00F677E8">
      <w:pPr>
        <w:pStyle w:val="PL"/>
      </w:pPr>
      <w:r>
        <w:t xml:space="preserve">      comprised of an SST (Slice/Service type) and an optional </w:t>
      </w:r>
    </w:p>
    <w:p w14:paraId="12DF8232" w14:textId="77777777" w:rsidR="00F677E8" w:rsidRDefault="00F677E8" w:rsidP="00F677E8">
      <w:pPr>
        <w:pStyle w:val="PL"/>
      </w:pPr>
      <w:r>
        <w:t xml:space="preserve">      SD (Slice Differentiator) field";</w:t>
      </w:r>
    </w:p>
    <w:p w14:paraId="239277DB" w14:textId="77777777" w:rsidR="00F677E8" w:rsidRDefault="00F677E8" w:rsidP="00F677E8">
      <w:pPr>
        <w:pStyle w:val="PL"/>
      </w:pPr>
      <w:r>
        <w:t xml:space="preserve">    uses types3gpp:PLMNId;</w:t>
      </w:r>
    </w:p>
    <w:p w14:paraId="450CCF2B" w14:textId="77777777" w:rsidR="00F677E8" w:rsidRDefault="00F677E8" w:rsidP="00F677E8">
      <w:pPr>
        <w:pStyle w:val="PL"/>
      </w:pPr>
      <w:r>
        <w:t xml:space="preserve">    uses SNssai;</w:t>
      </w:r>
    </w:p>
    <w:p w14:paraId="177490D2" w14:textId="77777777" w:rsidR="00F677E8" w:rsidRDefault="00F677E8" w:rsidP="00F677E8">
      <w:pPr>
        <w:pStyle w:val="PL"/>
      </w:pPr>
      <w:r>
        <w:t xml:space="preserve">  }</w:t>
      </w:r>
    </w:p>
    <w:p w14:paraId="6DE486DA" w14:textId="77777777" w:rsidR="00F677E8" w:rsidRDefault="00F677E8" w:rsidP="00F677E8">
      <w:pPr>
        <w:pStyle w:val="PL"/>
      </w:pPr>
    </w:p>
    <w:p w14:paraId="73164CBB" w14:textId="77777777" w:rsidR="00F677E8" w:rsidRDefault="00F677E8" w:rsidP="00F677E8">
      <w:pPr>
        <w:pStyle w:val="PL"/>
      </w:pPr>
      <w:r>
        <w:t xml:space="preserve">  typedef CommModelType {</w:t>
      </w:r>
    </w:p>
    <w:p w14:paraId="398AA5BC" w14:textId="77777777" w:rsidR="00F677E8" w:rsidRDefault="00F677E8" w:rsidP="00F677E8">
      <w:pPr>
        <w:pStyle w:val="PL"/>
      </w:pPr>
      <w:r>
        <w:t xml:space="preserve">    reference "3GPP TS 23501";</w:t>
      </w:r>
    </w:p>
    <w:p w14:paraId="1704E442" w14:textId="77777777" w:rsidR="00F677E8" w:rsidRDefault="00F677E8" w:rsidP="00F677E8">
      <w:pPr>
        <w:pStyle w:val="PL"/>
      </w:pPr>
      <w:r>
        <w:t xml:space="preserve">    type enumeration {</w:t>
      </w:r>
    </w:p>
    <w:p w14:paraId="31B56BFA" w14:textId="77777777" w:rsidR="00F677E8" w:rsidRDefault="00F677E8" w:rsidP="00F677E8">
      <w:pPr>
        <w:pStyle w:val="PL"/>
      </w:pPr>
      <w:r>
        <w:t xml:space="preserve">      enum DIRECT_COMMUNICATION_WO_NRF {</w:t>
      </w:r>
    </w:p>
    <w:p w14:paraId="17FC31E9" w14:textId="77777777" w:rsidR="00F677E8" w:rsidRDefault="00F677E8" w:rsidP="00F677E8">
      <w:pPr>
        <w:pStyle w:val="PL"/>
      </w:pPr>
      <w:r>
        <w:t xml:space="preserve">        value 0;</w:t>
      </w:r>
    </w:p>
    <w:p w14:paraId="41137430" w14:textId="77777777" w:rsidR="00F677E8" w:rsidRDefault="00F677E8" w:rsidP="00F677E8">
      <w:pPr>
        <w:pStyle w:val="PL"/>
      </w:pPr>
      <w:r>
        <w:t xml:space="preserve">        description "Directly communicate to other pre-configured NF service.";</w:t>
      </w:r>
    </w:p>
    <w:p w14:paraId="225D264A" w14:textId="77777777" w:rsidR="00F677E8" w:rsidRDefault="00F677E8" w:rsidP="00F677E8">
      <w:pPr>
        <w:pStyle w:val="PL"/>
      </w:pPr>
      <w:r>
        <w:t xml:space="preserve">      }</w:t>
      </w:r>
    </w:p>
    <w:p w14:paraId="6A9297FB" w14:textId="77777777" w:rsidR="00F677E8" w:rsidRDefault="00F677E8" w:rsidP="00F677E8">
      <w:pPr>
        <w:pStyle w:val="PL"/>
      </w:pPr>
    </w:p>
    <w:p w14:paraId="14DD73BE" w14:textId="77777777" w:rsidR="00F677E8" w:rsidRDefault="00F677E8" w:rsidP="00F677E8">
      <w:pPr>
        <w:pStyle w:val="PL"/>
      </w:pPr>
      <w:r>
        <w:lastRenderedPageBreak/>
        <w:t xml:space="preserve">      enum DIRECT_COMMUNICATION_WITH_NRF {</w:t>
      </w:r>
    </w:p>
    <w:p w14:paraId="0EAE07A9" w14:textId="77777777" w:rsidR="00F677E8" w:rsidRDefault="00F677E8" w:rsidP="00F677E8">
      <w:pPr>
        <w:pStyle w:val="PL"/>
      </w:pPr>
      <w:r>
        <w:t xml:space="preserve">        value 1;</w:t>
      </w:r>
    </w:p>
    <w:p w14:paraId="45688462" w14:textId="77777777" w:rsidR="00F677E8" w:rsidRDefault="00F677E8" w:rsidP="00F677E8">
      <w:pPr>
        <w:pStyle w:val="PL"/>
      </w:pPr>
      <w:r>
        <w:t xml:space="preserve">        description "Directly communicate to other NF service discovered </w:t>
      </w:r>
    </w:p>
    <w:p w14:paraId="55AB80F6" w14:textId="77777777" w:rsidR="00F677E8" w:rsidRDefault="00F677E8" w:rsidP="00F677E8">
      <w:pPr>
        <w:pStyle w:val="PL"/>
      </w:pPr>
      <w:r>
        <w:t xml:space="preserve">          by NRF.";</w:t>
      </w:r>
    </w:p>
    <w:p w14:paraId="2F7F43A5" w14:textId="77777777" w:rsidR="00F677E8" w:rsidRDefault="00F677E8" w:rsidP="00F677E8">
      <w:pPr>
        <w:pStyle w:val="PL"/>
      </w:pPr>
      <w:r>
        <w:t xml:space="preserve">      }</w:t>
      </w:r>
    </w:p>
    <w:p w14:paraId="4052E875" w14:textId="77777777" w:rsidR="00F677E8" w:rsidRDefault="00F677E8" w:rsidP="00F677E8">
      <w:pPr>
        <w:pStyle w:val="PL"/>
      </w:pPr>
    </w:p>
    <w:p w14:paraId="47ACB056" w14:textId="77777777" w:rsidR="00F677E8" w:rsidRDefault="00F677E8" w:rsidP="00F677E8">
      <w:pPr>
        <w:pStyle w:val="PL"/>
      </w:pPr>
      <w:r>
        <w:t xml:space="preserve">      enum INDIRECT_COMMUNICATION_WO_DEDICATED_DISCOVERY {</w:t>
      </w:r>
    </w:p>
    <w:p w14:paraId="46F5B94B" w14:textId="77777777" w:rsidR="00F677E8" w:rsidRDefault="00F677E8" w:rsidP="00F677E8">
      <w:pPr>
        <w:pStyle w:val="PL"/>
      </w:pPr>
      <w:r>
        <w:t xml:space="preserve">        value 2;</w:t>
      </w:r>
    </w:p>
    <w:p w14:paraId="5BD25B38" w14:textId="77777777" w:rsidR="00F677E8" w:rsidRDefault="00F677E8" w:rsidP="00F677E8">
      <w:pPr>
        <w:pStyle w:val="PL"/>
      </w:pPr>
      <w:r>
        <w:t xml:space="preserve">        description "Communicate to pre-configured other NF service through </w:t>
      </w:r>
    </w:p>
    <w:p w14:paraId="30025F8B" w14:textId="77777777" w:rsidR="00F677E8" w:rsidRDefault="00F677E8" w:rsidP="00F677E8">
      <w:pPr>
        <w:pStyle w:val="PL"/>
      </w:pPr>
      <w:r>
        <w:t xml:space="preserve">          SCP as a proxy.";</w:t>
      </w:r>
    </w:p>
    <w:p w14:paraId="6618160F" w14:textId="77777777" w:rsidR="00F677E8" w:rsidRDefault="00F677E8" w:rsidP="00F677E8">
      <w:pPr>
        <w:pStyle w:val="PL"/>
      </w:pPr>
      <w:r>
        <w:t xml:space="preserve">      }</w:t>
      </w:r>
    </w:p>
    <w:p w14:paraId="451330FD" w14:textId="77777777" w:rsidR="00F677E8" w:rsidRDefault="00F677E8" w:rsidP="00F677E8">
      <w:pPr>
        <w:pStyle w:val="PL"/>
      </w:pPr>
    </w:p>
    <w:p w14:paraId="0C4B3733" w14:textId="77777777" w:rsidR="00F677E8" w:rsidRDefault="00F677E8" w:rsidP="00F677E8">
      <w:pPr>
        <w:pStyle w:val="PL"/>
      </w:pPr>
      <w:r>
        <w:t xml:space="preserve">      enum INDIRECT_COMMUNICATION_WITH_DEDICATED_DISCOVERY {</w:t>
      </w:r>
    </w:p>
    <w:p w14:paraId="3C915879" w14:textId="77777777" w:rsidR="00F677E8" w:rsidRDefault="00F677E8" w:rsidP="00F677E8">
      <w:pPr>
        <w:pStyle w:val="PL"/>
      </w:pPr>
      <w:r>
        <w:t xml:space="preserve">        value 3;</w:t>
      </w:r>
    </w:p>
    <w:p w14:paraId="2EFBF598" w14:textId="77777777" w:rsidR="00F677E8" w:rsidRDefault="00F677E8" w:rsidP="00F677E8">
      <w:pPr>
        <w:pStyle w:val="PL"/>
      </w:pPr>
      <w:r>
        <w:t xml:space="preserve">        description "Communication to NF service discovered by NRF through SCP </w:t>
      </w:r>
    </w:p>
    <w:p w14:paraId="1309A7AE" w14:textId="77777777" w:rsidR="00F677E8" w:rsidRDefault="00F677E8" w:rsidP="00F677E8">
      <w:pPr>
        <w:pStyle w:val="PL"/>
      </w:pPr>
      <w:r>
        <w:t xml:space="preserve">          as a proxy.";</w:t>
      </w:r>
    </w:p>
    <w:p w14:paraId="7472816B" w14:textId="77777777" w:rsidR="00F677E8" w:rsidRDefault="00F677E8" w:rsidP="00F677E8">
      <w:pPr>
        <w:pStyle w:val="PL"/>
      </w:pPr>
      <w:r>
        <w:t xml:space="preserve">      }</w:t>
      </w:r>
    </w:p>
    <w:p w14:paraId="67DBE373" w14:textId="77777777" w:rsidR="00F677E8" w:rsidRDefault="00F677E8" w:rsidP="00F677E8">
      <w:pPr>
        <w:pStyle w:val="PL"/>
      </w:pPr>
    </w:p>
    <w:p w14:paraId="79B19D19" w14:textId="77777777" w:rsidR="00F677E8" w:rsidRDefault="00F677E8" w:rsidP="00F677E8">
      <w:pPr>
        <w:pStyle w:val="PL"/>
      </w:pPr>
      <w:r>
        <w:t xml:space="preserve">    }</w:t>
      </w:r>
    </w:p>
    <w:p w14:paraId="2DE4BE9F" w14:textId="77777777" w:rsidR="00F677E8" w:rsidRDefault="00F677E8" w:rsidP="00F677E8">
      <w:pPr>
        <w:pStyle w:val="PL"/>
      </w:pPr>
      <w:r>
        <w:t xml:space="preserve">  }</w:t>
      </w:r>
    </w:p>
    <w:p w14:paraId="3B719B06" w14:textId="77777777" w:rsidR="00F677E8" w:rsidRDefault="00F677E8" w:rsidP="00F677E8">
      <w:pPr>
        <w:pStyle w:val="PL"/>
      </w:pPr>
      <w:r>
        <w:t xml:space="preserve">  </w:t>
      </w:r>
    </w:p>
    <w:p w14:paraId="1055170A" w14:textId="77777777" w:rsidR="00F677E8" w:rsidRDefault="00F677E8" w:rsidP="00F677E8">
      <w:pPr>
        <w:pStyle w:val="PL"/>
      </w:pPr>
      <w:r>
        <w:t xml:space="preserve">  grouping CommModel {</w:t>
      </w:r>
    </w:p>
    <w:p w14:paraId="2B6196A7" w14:textId="77777777" w:rsidR="00F677E8" w:rsidRDefault="00F677E8" w:rsidP="00F677E8">
      <w:pPr>
        <w:pStyle w:val="PL"/>
      </w:pPr>
      <w:r>
        <w:t xml:space="preserve">    leaf groupId {</w:t>
      </w:r>
    </w:p>
    <w:p w14:paraId="59DD4B19" w14:textId="77777777" w:rsidR="00F677E8" w:rsidRDefault="00F677E8" w:rsidP="00F677E8">
      <w:pPr>
        <w:pStyle w:val="PL"/>
      </w:pPr>
      <w:r>
        <w:t xml:space="preserve">      type uint16;   </w:t>
      </w:r>
    </w:p>
    <w:p w14:paraId="1996F465" w14:textId="77777777" w:rsidR="00F677E8" w:rsidRDefault="00F677E8" w:rsidP="00F677E8">
      <w:pPr>
        <w:pStyle w:val="PL"/>
      </w:pPr>
      <w:r>
        <w:t xml:space="preserve">    }</w:t>
      </w:r>
    </w:p>
    <w:p w14:paraId="4F2A9943" w14:textId="77777777" w:rsidR="00F677E8" w:rsidRDefault="00F677E8" w:rsidP="00F677E8">
      <w:pPr>
        <w:pStyle w:val="PL"/>
      </w:pPr>
      <w:r>
        <w:t xml:space="preserve">    leaf commModelType {</w:t>
      </w:r>
    </w:p>
    <w:p w14:paraId="30467FA0" w14:textId="77777777" w:rsidR="00F677E8" w:rsidRDefault="00F677E8" w:rsidP="00F677E8">
      <w:pPr>
        <w:pStyle w:val="PL"/>
      </w:pPr>
      <w:r>
        <w:t xml:space="preserve">      type CommModelType;</w:t>
      </w:r>
    </w:p>
    <w:p w14:paraId="1B9AE043" w14:textId="77777777" w:rsidR="00F677E8" w:rsidRDefault="00F677E8" w:rsidP="00F677E8">
      <w:pPr>
        <w:pStyle w:val="PL"/>
      </w:pPr>
      <w:r>
        <w:t xml:space="preserve">    }  </w:t>
      </w:r>
    </w:p>
    <w:p w14:paraId="1F9A3A97" w14:textId="77777777" w:rsidR="00F677E8" w:rsidRDefault="00F677E8" w:rsidP="00F677E8">
      <w:pPr>
        <w:pStyle w:val="PL"/>
      </w:pPr>
      <w:r>
        <w:t xml:space="preserve">    leaf-list targetNFServiceList {      </w:t>
      </w:r>
    </w:p>
    <w:p w14:paraId="7AC67AEF" w14:textId="77777777" w:rsidR="00F677E8" w:rsidRDefault="00F677E8" w:rsidP="00F677E8">
      <w:pPr>
        <w:pStyle w:val="PL"/>
      </w:pPr>
      <w:r>
        <w:t xml:space="preserve">      type types3gpp:DistinguishedName;    </w:t>
      </w:r>
    </w:p>
    <w:p w14:paraId="2B6718FD" w14:textId="77777777" w:rsidR="00F677E8" w:rsidRDefault="00F677E8" w:rsidP="00F677E8">
      <w:pPr>
        <w:pStyle w:val="PL"/>
      </w:pPr>
      <w:r>
        <w:t xml:space="preserve">    }</w:t>
      </w:r>
    </w:p>
    <w:p w14:paraId="2D36669F" w14:textId="77777777" w:rsidR="00F677E8" w:rsidRDefault="00F677E8" w:rsidP="00F677E8">
      <w:pPr>
        <w:pStyle w:val="PL"/>
      </w:pPr>
      <w:r>
        <w:t xml:space="preserve">    leaf commModelConfiguration {</w:t>
      </w:r>
    </w:p>
    <w:p w14:paraId="1B0BAAE5" w14:textId="77777777" w:rsidR="00F677E8" w:rsidRDefault="00F677E8" w:rsidP="00F677E8">
      <w:pPr>
        <w:pStyle w:val="PL"/>
      </w:pPr>
      <w:r>
        <w:t xml:space="preserve">      type string;</w:t>
      </w:r>
    </w:p>
    <w:p w14:paraId="29A7D175" w14:textId="77777777" w:rsidR="00F677E8" w:rsidRDefault="00F677E8" w:rsidP="00F677E8">
      <w:pPr>
        <w:pStyle w:val="PL"/>
      </w:pPr>
      <w:r>
        <w:t xml:space="preserve">    }  </w:t>
      </w:r>
    </w:p>
    <w:p w14:paraId="261B4D2C" w14:textId="77777777" w:rsidR="00F677E8" w:rsidRDefault="00F677E8" w:rsidP="00F677E8">
      <w:pPr>
        <w:pStyle w:val="PL"/>
      </w:pPr>
      <w:r>
        <w:t xml:space="preserve">  }</w:t>
      </w:r>
    </w:p>
    <w:p w14:paraId="006C5865" w14:textId="77777777" w:rsidR="00F677E8" w:rsidRDefault="00F677E8" w:rsidP="00F677E8">
      <w:pPr>
        <w:pStyle w:val="PL"/>
      </w:pPr>
      <w:r>
        <w:t xml:space="preserve">  </w:t>
      </w:r>
    </w:p>
    <w:p w14:paraId="5787D223" w14:textId="77777777" w:rsidR="00F677E8" w:rsidRDefault="00F677E8" w:rsidP="00F677E8">
      <w:pPr>
        <w:pStyle w:val="PL"/>
      </w:pPr>
      <w:r>
        <w:t xml:space="preserve">  grouping SupportedFunc {</w:t>
      </w:r>
    </w:p>
    <w:p w14:paraId="10957271" w14:textId="77777777" w:rsidR="00F677E8" w:rsidRDefault="00F677E8" w:rsidP="00F677E8">
      <w:pPr>
        <w:pStyle w:val="PL"/>
      </w:pPr>
      <w:r>
        <w:t xml:space="preserve">    leaf function {</w:t>
      </w:r>
    </w:p>
    <w:p w14:paraId="5054234E" w14:textId="77777777" w:rsidR="00F677E8" w:rsidRDefault="00F677E8" w:rsidP="00F677E8">
      <w:pPr>
        <w:pStyle w:val="PL"/>
      </w:pPr>
      <w:r>
        <w:t xml:space="preserve">      type string;   </w:t>
      </w:r>
    </w:p>
    <w:p w14:paraId="46DB4166" w14:textId="77777777" w:rsidR="00F677E8" w:rsidRDefault="00F677E8" w:rsidP="00F677E8">
      <w:pPr>
        <w:pStyle w:val="PL"/>
      </w:pPr>
      <w:r>
        <w:t xml:space="preserve">    }</w:t>
      </w:r>
    </w:p>
    <w:p w14:paraId="6468CCA1" w14:textId="77777777" w:rsidR="00F677E8" w:rsidRDefault="00F677E8" w:rsidP="00F677E8">
      <w:pPr>
        <w:pStyle w:val="PL"/>
      </w:pPr>
      <w:r>
        <w:t xml:space="preserve">    leaf policy {</w:t>
      </w:r>
    </w:p>
    <w:p w14:paraId="237F2FE1" w14:textId="77777777" w:rsidR="00F677E8" w:rsidRDefault="00F677E8" w:rsidP="00F677E8">
      <w:pPr>
        <w:pStyle w:val="PL"/>
      </w:pPr>
      <w:r>
        <w:t xml:space="preserve">      type string;</w:t>
      </w:r>
    </w:p>
    <w:p w14:paraId="615C9A16" w14:textId="77777777" w:rsidR="00F677E8" w:rsidRDefault="00F677E8" w:rsidP="00F677E8">
      <w:pPr>
        <w:pStyle w:val="PL"/>
      </w:pPr>
      <w:r>
        <w:t xml:space="preserve">    }  </w:t>
      </w:r>
    </w:p>
    <w:p w14:paraId="3890258B" w14:textId="77777777" w:rsidR="00F677E8" w:rsidRDefault="00F677E8" w:rsidP="00F677E8">
      <w:pPr>
        <w:pStyle w:val="PL"/>
      </w:pPr>
      <w:r>
        <w:t xml:space="preserve">  }</w:t>
      </w:r>
    </w:p>
    <w:p w14:paraId="0CFD2063" w14:textId="77777777" w:rsidR="00F677E8" w:rsidRDefault="00F677E8" w:rsidP="00F677E8">
      <w:pPr>
        <w:pStyle w:val="PL"/>
      </w:pPr>
    </w:p>
    <w:p w14:paraId="65D0361A" w14:textId="77777777" w:rsidR="00F677E8" w:rsidRDefault="00F677E8" w:rsidP="00F677E8">
      <w:pPr>
        <w:pStyle w:val="PL"/>
      </w:pPr>
      <w:r>
        <w:t xml:space="preserve">  typedef EnergySavingLoadThresholdT {</w:t>
      </w:r>
    </w:p>
    <w:p w14:paraId="7FB86FDD" w14:textId="77777777" w:rsidR="00F677E8" w:rsidRDefault="00F677E8" w:rsidP="00F677E8">
      <w:pPr>
        <w:pStyle w:val="PL"/>
      </w:pPr>
      <w:r>
        <w:t xml:space="preserve">    type uint32 {</w:t>
      </w:r>
    </w:p>
    <w:p w14:paraId="61A86B1E" w14:textId="77777777" w:rsidR="00F677E8" w:rsidRDefault="00F677E8" w:rsidP="00F677E8">
      <w:pPr>
        <w:pStyle w:val="PL"/>
      </w:pPr>
      <w:r>
        <w:t xml:space="preserve">      range 0..10000;</w:t>
      </w:r>
    </w:p>
    <w:p w14:paraId="1522453A" w14:textId="77777777" w:rsidR="00F677E8" w:rsidRDefault="00F677E8" w:rsidP="00F677E8">
      <w:pPr>
        <w:pStyle w:val="PL"/>
      </w:pPr>
      <w:r>
        <w:t xml:space="preserve">    }</w:t>
      </w:r>
    </w:p>
    <w:p w14:paraId="5EC6880D" w14:textId="77777777" w:rsidR="00F677E8" w:rsidRDefault="00F677E8" w:rsidP="00F677E8">
      <w:pPr>
        <w:pStyle w:val="PL"/>
      </w:pPr>
      <w:r>
        <w:t xml:space="preserve">    units 1/10000;</w:t>
      </w:r>
    </w:p>
    <w:p w14:paraId="015E4D98" w14:textId="77777777" w:rsidR="00F677E8" w:rsidRDefault="00F677E8" w:rsidP="00F677E8">
      <w:pPr>
        <w:pStyle w:val="PL"/>
      </w:pPr>
      <w:r>
        <w:t xml:space="preserve">  }</w:t>
      </w:r>
    </w:p>
    <w:p w14:paraId="19D35ECB" w14:textId="77777777" w:rsidR="00F677E8" w:rsidRDefault="00F677E8" w:rsidP="00F677E8">
      <w:pPr>
        <w:pStyle w:val="PL"/>
      </w:pPr>
    </w:p>
    <w:p w14:paraId="5CE8496B" w14:textId="77777777" w:rsidR="00F677E8" w:rsidRDefault="00F677E8" w:rsidP="00F677E8">
      <w:pPr>
        <w:pStyle w:val="PL"/>
      </w:pPr>
      <w:r>
        <w:t xml:space="preserve">  typedef EnergySavingTimeDurationT {</w:t>
      </w:r>
    </w:p>
    <w:p w14:paraId="565571A3" w14:textId="77777777" w:rsidR="00F677E8" w:rsidRDefault="00F677E8" w:rsidP="00F677E8">
      <w:pPr>
        <w:pStyle w:val="PL"/>
      </w:pPr>
      <w:r>
        <w:t xml:space="preserve">    type uint32 {</w:t>
      </w:r>
    </w:p>
    <w:p w14:paraId="26F5619E" w14:textId="77777777" w:rsidR="00F677E8" w:rsidRDefault="00F677E8" w:rsidP="00F677E8">
      <w:pPr>
        <w:pStyle w:val="PL"/>
      </w:pPr>
      <w:r>
        <w:t xml:space="preserve">      range 0..900;</w:t>
      </w:r>
    </w:p>
    <w:p w14:paraId="2EAEB75A" w14:textId="77777777" w:rsidR="00F677E8" w:rsidRDefault="00F677E8" w:rsidP="00F677E8">
      <w:pPr>
        <w:pStyle w:val="PL"/>
      </w:pPr>
      <w:r>
        <w:t xml:space="preserve">    }</w:t>
      </w:r>
    </w:p>
    <w:p w14:paraId="7FBCC013" w14:textId="77777777" w:rsidR="00F677E8" w:rsidRDefault="00F677E8" w:rsidP="00F677E8">
      <w:pPr>
        <w:pStyle w:val="PL"/>
      </w:pPr>
      <w:r>
        <w:t xml:space="preserve">    units seconds;</w:t>
      </w:r>
    </w:p>
    <w:p w14:paraId="07218494" w14:textId="77777777" w:rsidR="00F677E8" w:rsidRDefault="00F677E8" w:rsidP="00F677E8">
      <w:pPr>
        <w:pStyle w:val="PL"/>
      </w:pPr>
      <w:r>
        <w:t xml:space="preserve">  }</w:t>
      </w:r>
    </w:p>
    <w:p w14:paraId="2BE7D5FE" w14:textId="77777777" w:rsidR="00F677E8" w:rsidRDefault="00F677E8" w:rsidP="00F677E8">
      <w:pPr>
        <w:pStyle w:val="PL"/>
      </w:pPr>
    </w:p>
    <w:p w14:paraId="78093BE6" w14:textId="77777777" w:rsidR="00F677E8" w:rsidRDefault="00F677E8" w:rsidP="00F677E8">
      <w:pPr>
        <w:pStyle w:val="PL"/>
      </w:pPr>
      <w:r>
        <w:t xml:space="preserve">  typedef PhysCellID {</w:t>
      </w:r>
    </w:p>
    <w:p w14:paraId="154BE377" w14:textId="77777777" w:rsidR="00F677E8" w:rsidRDefault="00F677E8" w:rsidP="00F677E8">
      <w:pPr>
        <w:pStyle w:val="PL"/>
      </w:pPr>
      <w:r>
        <w:t xml:space="preserve">    type uint32 { </w:t>
      </w:r>
    </w:p>
    <w:p w14:paraId="1B61F7EB" w14:textId="77777777" w:rsidR="00F677E8" w:rsidRDefault="00F677E8" w:rsidP="00F677E8">
      <w:pPr>
        <w:pStyle w:val="PL"/>
      </w:pPr>
      <w:r>
        <w:t xml:space="preserve">      range "0..1007"; </w:t>
      </w:r>
    </w:p>
    <w:p w14:paraId="1870A1E1" w14:textId="77777777" w:rsidR="00F677E8" w:rsidRDefault="00F677E8" w:rsidP="00F677E8">
      <w:pPr>
        <w:pStyle w:val="PL"/>
      </w:pPr>
      <w:r>
        <w:t xml:space="preserve">    }</w:t>
      </w:r>
    </w:p>
    <w:p w14:paraId="33FEEE5C" w14:textId="77777777" w:rsidR="00F677E8" w:rsidRDefault="00F677E8" w:rsidP="00F677E8">
      <w:pPr>
        <w:pStyle w:val="PL"/>
      </w:pPr>
      <w:r>
        <w:t xml:space="preserve">    reference "clause 7.4.2 of TS 38.211";</w:t>
      </w:r>
    </w:p>
    <w:p w14:paraId="560B0D0C" w14:textId="77777777" w:rsidR="00F677E8" w:rsidRDefault="00F677E8" w:rsidP="00F677E8">
      <w:pPr>
        <w:pStyle w:val="PL"/>
      </w:pPr>
      <w:r>
        <w:t xml:space="preserve">  }</w:t>
      </w:r>
    </w:p>
    <w:p w14:paraId="01006619" w14:textId="77777777" w:rsidR="00F677E8" w:rsidRDefault="00F677E8" w:rsidP="00F677E8">
      <w:pPr>
        <w:pStyle w:val="PL"/>
      </w:pPr>
    </w:p>
    <w:p w14:paraId="07596D4E" w14:textId="77777777" w:rsidR="00F677E8" w:rsidRDefault="00F677E8" w:rsidP="00F677E8">
      <w:pPr>
        <w:pStyle w:val="PL"/>
      </w:pPr>
      <w:r>
        <w:t xml:space="preserve">  typedef UTC24TimeOfDayT {</w:t>
      </w:r>
    </w:p>
    <w:p w14:paraId="0CC300DD" w14:textId="77777777" w:rsidR="00F677E8" w:rsidRDefault="00F677E8" w:rsidP="00F677E8">
      <w:pPr>
        <w:pStyle w:val="PL"/>
      </w:pPr>
      <w:r>
        <w:t xml:space="preserve">    description "Time of day in HH:MM or H:MM 24-hour format per UTC </w:t>
      </w:r>
    </w:p>
    <w:p w14:paraId="3004CDC1" w14:textId="77777777" w:rsidR="00F677E8" w:rsidRDefault="00F677E8" w:rsidP="00F677E8">
      <w:pPr>
        <w:pStyle w:val="PL"/>
      </w:pPr>
      <w:r>
        <w:t xml:space="preserve">      time zone.";</w:t>
      </w:r>
    </w:p>
    <w:p w14:paraId="43562E6E" w14:textId="77777777" w:rsidR="00F677E8" w:rsidRDefault="00F677E8" w:rsidP="00F677E8">
      <w:pPr>
        <w:pStyle w:val="PL"/>
      </w:pPr>
      <w:r>
        <w:t xml:space="preserve">    type string {</w:t>
      </w:r>
    </w:p>
    <w:p w14:paraId="5C4014D4" w14:textId="77777777" w:rsidR="00F677E8" w:rsidRDefault="00F677E8" w:rsidP="00F677E8">
      <w:pPr>
        <w:pStyle w:val="PL"/>
      </w:pPr>
      <w:r>
        <w:t xml:space="preserve">      pattern "(([01]?[0-9])|(2[0-3])):([0-5][0-9])";</w:t>
      </w:r>
    </w:p>
    <w:p w14:paraId="216BE987" w14:textId="77777777" w:rsidR="00F677E8" w:rsidRDefault="00F677E8" w:rsidP="00F677E8">
      <w:pPr>
        <w:pStyle w:val="PL"/>
      </w:pPr>
      <w:r>
        <w:t xml:space="preserve">    }</w:t>
      </w:r>
    </w:p>
    <w:p w14:paraId="43EA91B8" w14:textId="77777777" w:rsidR="00F677E8" w:rsidRDefault="00F677E8" w:rsidP="00F677E8">
      <w:pPr>
        <w:pStyle w:val="PL"/>
      </w:pPr>
      <w:r>
        <w:t xml:space="preserve">  }</w:t>
      </w:r>
    </w:p>
    <w:p w14:paraId="18E52A18" w14:textId="77777777" w:rsidR="00F677E8" w:rsidRDefault="00F677E8" w:rsidP="00F677E8">
      <w:pPr>
        <w:pStyle w:val="PL"/>
      </w:pPr>
    </w:p>
    <w:p w14:paraId="2A8CA3ED" w14:textId="77777777" w:rsidR="00F677E8" w:rsidRDefault="00F677E8" w:rsidP="00F677E8">
      <w:pPr>
        <w:pStyle w:val="PL"/>
      </w:pPr>
      <w:r>
        <w:t xml:space="preserve">  typedef DayOfWeekT {</w:t>
      </w:r>
    </w:p>
    <w:p w14:paraId="70798054" w14:textId="77777777" w:rsidR="00F677E8" w:rsidRDefault="00F677E8" w:rsidP="00F677E8">
      <w:pPr>
        <w:pStyle w:val="PL"/>
      </w:pPr>
      <w:r>
        <w:t xml:space="preserve">    type enumeration {</w:t>
      </w:r>
    </w:p>
    <w:p w14:paraId="003D106E" w14:textId="77777777" w:rsidR="00F677E8" w:rsidRDefault="00F677E8" w:rsidP="00F677E8">
      <w:pPr>
        <w:pStyle w:val="PL"/>
      </w:pPr>
      <w:r>
        <w:t xml:space="preserve">      enum Monday;</w:t>
      </w:r>
    </w:p>
    <w:p w14:paraId="41ABED74" w14:textId="77777777" w:rsidR="00F677E8" w:rsidRDefault="00F677E8" w:rsidP="00F677E8">
      <w:pPr>
        <w:pStyle w:val="PL"/>
      </w:pPr>
      <w:r>
        <w:t xml:space="preserve">      enum Tuesday;</w:t>
      </w:r>
    </w:p>
    <w:p w14:paraId="7BC15C65" w14:textId="77777777" w:rsidR="00F677E8" w:rsidRDefault="00F677E8" w:rsidP="00F677E8">
      <w:pPr>
        <w:pStyle w:val="PL"/>
      </w:pPr>
      <w:r>
        <w:lastRenderedPageBreak/>
        <w:t xml:space="preserve">      enum Wednesday;</w:t>
      </w:r>
    </w:p>
    <w:p w14:paraId="44029470" w14:textId="77777777" w:rsidR="00F677E8" w:rsidRDefault="00F677E8" w:rsidP="00F677E8">
      <w:pPr>
        <w:pStyle w:val="PL"/>
      </w:pPr>
      <w:r>
        <w:t xml:space="preserve">      enum Thursday;</w:t>
      </w:r>
    </w:p>
    <w:p w14:paraId="32056F5F" w14:textId="77777777" w:rsidR="00F677E8" w:rsidRDefault="00F677E8" w:rsidP="00F677E8">
      <w:pPr>
        <w:pStyle w:val="PL"/>
      </w:pPr>
      <w:r>
        <w:t xml:space="preserve">      enum Friday;</w:t>
      </w:r>
    </w:p>
    <w:p w14:paraId="158E4B75" w14:textId="77777777" w:rsidR="00F677E8" w:rsidRDefault="00F677E8" w:rsidP="00F677E8">
      <w:pPr>
        <w:pStyle w:val="PL"/>
      </w:pPr>
      <w:r>
        <w:t xml:space="preserve">      enum Saturday;</w:t>
      </w:r>
    </w:p>
    <w:p w14:paraId="0EF186F9" w14:textId="77777777" w:rsidR="00F677E8" w:rsidRDefault="00F677E8" w:rsidP="00F677E8">
      <w:pPr>
        <w:pStyle w:val="PL"/>
      </w:pPr>
      <w:r>
        <w:t xml:space="preserve">      enum Sunday;</w:t>
      </w:r>
    </w:p>
    <w:p w14:paraId="62D3AC29" w14:textId="77777777" w:rsidR="00F677E8" w:rsidRDefault="00F677E8" w:rsidP="00F677E8">
      <w:pPr>
        <w:pStyle w:val="PL"/>
      </w:pPr>
      <w:r>
        <w:t xml:space="preserve">    }</w:t>
      </w:r>
    </w:p>
    <w:p w14:paraId="6D809974" w14:textId="77777777" w:rsidR="00F677E8" w:rsidRDefault="00F677E8" w:rsidP="00F677E8">
      <w:pPr>
        <w:pStyle w:val="PL"/>
      </w:pPr>
      <w:r>
        <w:t xml:space="preserve">  }</w:t>
      </w:r>
    </w:p>
    <w:p w14:paraId="798BDAF1" w14:textId="77777777" w:rsidR="00F677E8" w:rsidRDefault="00F677E8" w:rsidP="00F677E8">
      <w:pPr>
        <w:pStyle w:val="PL"/>
      </w:pPr>
    </w:p>
    <w:p w14:paraId="055B4DA9" w14:textId="77777777" w:rsidR="00F677E8" w:rsidRDefault="00F677E8" w:rsidP="00F677E8">
      <w:pPr>
        <w:pStyle w:val="PL"/>
      </w:pPr>
      <w:r>
        <w:t>}</w:t>
      </w:r>
    </w:p>
    <w:p w14:paraId="1ABEF47C"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AB5F358"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1453696"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774BD422"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yang-models/_3gpp-5gc-nrm-FiveQiDscpMappingSet.yang</w:t>
      </w:r>
      <w:r w:rsidRPr="00A717EB">
        <w:rPr>
          <w:rFonts w:ascii="Arial" w:hAnsi="Arial" w:cs="Arial"/>
          <w:color w:val="548DD4" w:themeColor="text2" w:themeTint="99"/>
          <w:sz w:val="28"/>
          <w:szCs w:val="32"/>
        </w:rPr>
        <w:t xml:space="preserve"> ***</w:t>
      </w:r>
    </w:p>
    <w:p w14:paraId="33160CAC"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FF0E0BF" w14:textId="77777777" w:rsidR="00F677E8" w:rsidRDefault="00F677E8" w:rsidP="00F677E8">
      <w:pPr>
        <w:pStyle w:val="PL"/>
      </w:pPr>
      <w:r>
        <w:t>module _3gpp-5gc-nrm-FiveQiDscpMappingSet {</w:t>
      </w:r>
    </w:p>
    <w:p w14:paraId="06EAFD6C" w14:textId="77777777" w:rsidR="00F677E8" w:rsidRDefault="00F677E8" w:rsidP="00F677E8">
      <w:pPr>
        <w:pStyle w:val="PL"/>
      </w:pPr>
      <w:r>
        <w:t xml:space="preserve">  yang-version 1.1;</w:t>
      </w:r>
    </w:p>
    <w:p w14:paraId="0008B96F" w14:textId="77777777" w:rsidR="00F677E8" w:rsidRDefault="00F677E8" w:rsidP="00F677E8">
      <w:pPr>
        <w:pStyle w:val="PL"/>
      </w:pPr>
      <w:r>
        <w:t xml:space="preserve">  </w:t>
      </w:r>
    </w:p>
    <w:p w14:paraId="69BE7658" w14:textId="77777777" w:rsidR="00F677E8" w:rsidRDefault="00F677E8" w:rsidP="00F677E8">
      <w:pPr>
        <w:pStyle w:val="PL"/>
      </w:pPr>
      <w:r>
        <w:t xml:space="preserve">  namespace urn:3gpp:sa5:_3gpp-5gc-nrm-FiveQiDscpMappingSet;</w:t>
      </w:r>
    </w:p>
    <w:p w14:paraId="4ACEEF74" w14:textId="77777777" w:rsidR="00F677E8" w:rsidRDefault="00F677E8" w:rsidP="00F677E8">
      <w:pPr>
        <w:pStyle w:val="PL"/>
      </w:pPr>
      <w:r>
        <w:t xml:space="preserve">  prefix FiveQiDscpMapping3gpp;</w:t>
      </w:r>
    </w:p>
    <w:p w14:paraId="7FC50250" w14:textId="77777777" w:rsidR="00F677E8" w:rsidRDefault="00F677E8" w:rsidP="00F677E8">
      <w:pPr>
        <w:pStyle w:val="PL"/>
      </w:pPr>
      <w:r>
        <w:t xml:space="preserve">  </w:t>
      </w:r>
    </w:p>
    <w:p w14:paraId="43F6BAB6" w14:textId="77777777" w:rsidR="00F677E8" w:rsidRDefault="00F677E8" w:rsidP="00F677E8">
      <w:pPr>
        <w:pStyle w:val="PL"/>
      </w:pPr>
      <w:r>
        <w:t xml:space="preserve">  import _3gpp-common-top { prefix top3gpp; }</w:t>
      </w:r>
    </w:p>
    <w:p w14:paraId="6B65B780" w14:textId="77777777" w:rsidR="00F677E8" w:rsidRDefault="00F677E8" w:rsidP="00F677E8">
      <w:pPr>
        <w:pStyle w:val="PL"/>
      </w:pPr>
      <w:r>
        <w:t xml:space="preserve">  import _3gpp-common-managed-element { prefix me3gpp; }</w:t>
      </w:r>
    </w:p>
    <w:p w14:paraId="383D8C1B" w14:textId="77777777" w:rsidR="00F677E8" w:rsidRDefault="00F677E8" w:rsidP="00F677E8">
      <w:pPr>
        <w:pStyle w:val="PL"/>
      </w:pPr>
      <w:r>
        <w:t xml:space="preserve">  import _3gpp-5gc-nrm-smffunction { prefix smf3gpp; }</w:t>
      </w:r>
    </w:p>
    <w:p w14:paraId="2C34C326" w14:textId="77777777" w:rsidR="00F677E8" w:rsidRDefault="00F677E8" w:rsidP="00F677E8">
      <w:pPr>
        <w:pStyle w:val="PL"/>
      </w:pPr>
      <w:r>
        <w:t xml:space="preserve">  </w:t>
      </w:r>
    </w:p>
    <w:p w14:paraId="7F2F4C63" w14:textId="77777777" w:rsidR="00F677E8" w:rsidRDefault="00F677E8" w:rsidP="00F677E8">
      <w:pPr>
        <w:pStyle w:val="PL"/>
      </w:pPr>
      <w:r>
        <w:t xml:space="preserve">  organization "3gpp SA5";</w:t>
      </w:r>
    </w:p>
    <w:p w14:paraId="54926C06" w14:textId="77777777" w:rsidR="00F677E8" w:rsidRDefault="00F677E8" w:rsidP="00F677E8">
      <w:pPr>
        <w:pStyle w:val="PL"/>
      </w:pPr>
      <w:r>
        <w:t xml:space="preserve">  contact "https://www.3gpp.org/DynaReport/TSG-WG--S5--officials.htm?Itemid=464";</w:t>
      </w:r>
    </w:p>
    <w:p w14:paraId="1046F7FA" w14:textId="77777777" w:rsidR="00F677E8" w:rsidRDefault="00F677E8" w:rsidP="00F677E8">
      <w:pPr>
        <w:pStyle w:val="PL"/>
        <w:rPr>
          <w:ins w:id="19" w:author="lengyelb"/>
        </w:rPr>
      </w:pPr>
      <w:ins w:id="20" w:author="lengyelb">
        <w:r>
          <w:t xml:space="preserve">  description " This IOC represents the set of mapping between 5QIs and DSCP.</w:t>
        </w:r>
      </w:ins>
    </w:p>
    <w:p w14:paraId="0DA3E47A" w14:textId="77777777" w:rsidR="00F677E8" w:rsidRDefault="00F677E8" w:rsidP="00F677E8">
      <w:pPr>
        <w:pStyle w:val="PL"/>
        <w:rPr>
          <w:ins w:id="21" w:author="lengyelb"/>
        </w:rPr>
      </w:pPr>
      <w:ins w:id="22" w:author="lengyelb">
        <w:r>
          <w:t xml:space="preserve">    Copyright 2023, 3GPP Organizational Partners (ARIB, ATIS, CCSA, ETSI, TSDSI, </w:t>
        </w:r>
      </w:ins>
    </w:p>
    <w:p w14:paraId="6380C7B4" w14:textId="77777777" w:rsidR="00F677E8" w:rsidRDefault="00F677E8" w:rsidP="00F677E8">
      <w:pPr>
        <w:pStyle w:val="PL"/>
        <w:rPr>
          <w:ins w:id="23" w:author="lengyelb"/>
        </w:rPr>
      </w:pPr>
      <w:ins w:id="24" w:author="lengyelb">
        <w:r>
          <w:t xml:space="preserve">    TTA, TTC). All rights reserved.";</w:t>
        </w:r>
      </w:ins>
    </w:p>
    <w:p w14:paraId="5E7A24BF" w14:textId="77777777" w:rsidR="00F677E8" w:rsidRDefault="00F677E8" w:rsidP="00F677E8">
      <w:pPr>
        <w:pStyle w:val="PL"/>
        <w:rPr>
          <w:del w:id="25" w:author="lengyelb"/>
        </w:rPr>
      </w:pPr>
      <w:del w:id="26" w:author="lengyelb">
        <w:r>
          <w:delText xml:space="preserve">  description " This IOC represents the set of mapping between 5QIs and DSCP.";</w:delText>
        </w:r>
      </w:del>
    </w:p>
    <w:p w14:paraId="0EE0A3DB" w14:textId="77777777" w:rsidR="00F677E8" w:rsidRDefault="00F677E8" w:rsidP="00F677E8">
      <w:pPr>
        <w:pStyle w:val="PL"/>
      </w:pPr>
      <w:r>
        <w:t xml:space="preserve">  reference "3GPP TS 28.541";</w:t>
      </w:r>
    </w:p>
    <w:p w14:paraId="5AFAD4AF" w14:textId="77777777" w:rsidR="00F677E8" w:rsidRDefault="00F677E8" w:rsidP="00F677E8">
      <w:pPr>
        <w:pStyle w:val="PL"/>
      </w:pPr>
    </w:p>
    <w:p w14:paraId="63BE2C64" w14:textId="77777777" w:rsidR="00F677E8" w:rsidRDefault="00F677E8" w:rsidP="00F677E8">
      <w:pPr>
        <w:pStyle w:val="PL"/>
        <w:rPr>
          <w:ins w:id="27" w:author="lengyelb"/>
        </w:rPr>
      </w:pPr>
      <w:ins w:id="28" w:author="lengyelb">
        <w:r>
          <w:t xml:space="preserve">  revision 2023-09-17 { reference CR-1042 ; } </w:t>
        </w:r>
      </w:ins>
    </w:p>
    <w:p w14:paraId="11B9EAF9" w14:textId="77777777" w:rsidR="00F677E8" w:rsidRDefault="00F677E8" w:rsidP="00F677E8">
      <w:pPr>
        <w:pStyle w:val="PL"/>
      </w:pPr>
      <w:r>
        <w:t xml:space="preserve">  revision 2020-08-03 { reference "CR-0321"; }</w:t>
      </w:r>
    </w:p>
    <w:p w14:paraId="2478027D" w14:textId="77777777" w:rsidR="00F677E8" w:rsidRDefault="00F677E8" w:rsidP="00F677E8">
      <w:pPr>
        <w:pStyle w:val="PL"/>
      </w:pPr>
      <w:r>
        <w:t xml:space="preserve">  revision 2020-05-27 { reference "CR-0287"; }</w:t>
      </w:r>
    </w:p>
    <w:p w14:paraId="2B043972" w14:textId="77777777" w:rsidR="00F677E8" w:rsidRDefault="00F677E8" w:rsidP="00F677E8">
      <w:pPr>
        <w:pStyle w:val="PL"/>
      </w:pPr>
    </w:p>
    <w:p w14:paraId="5C1CA18E" w14:textId="77777777" w:rsidR="00F677E8" w:rsidRDefault="00F677E8" w:rsidP="00F677E8">
      <w:pPr>
        <w:pStyle w:val="PL"/>
      </w:pPr>
      <w:r>
        <w:t xml:space="preserve">  grouping FiveQiDscpMapping {</w:t>
      </w:r>
    </w:p>
    <w:p w14:paraId="516EA7F1" w14:textId="77777777" w:rsidR="00F677E8" w:rsidRDefault="00F677E8" w:rsidP="00F677E8">
      <w:pPr>
        <w:pStyle w:val="PL"/>
      </w:pPr>
      <w:r>
        <w:t xml:space="preserve">    leaf-list fiveQIValues {</w:t>
      </w:r>
    </w:p>
    <w:p w14:paraId="1D2D9CD9" w14:textId="77777777" w:rsidR="00F677E8" w:rsidRDefault="00F677E8" w:rsidP="00F677E8">
      <w:pPr>
        <w:pStyle w:val="PL"/>
      </w:pPr>
      <w:r>
        <w:t xml:space="preserve">      type uint32 {</w:t>
      </w:r>
    </w:p>
    <w:p w14:paraId="79E6F191" w14:textId="77777777" w:rsidR="00F677E8" w:rsidRDefault="00F677E8" w:rsidP="00F677E8">
      <w:pPr>
        <w:pStyle w:val="PL"/>
      </w:pPr>
      <w:r>
        <w:t xml:space="preserve">        range 0..255 ;</w:t>
      </w:r>
    </w:p>
    <w:p w14:paraId="2BCE457B" w14:textId="77777777" w:rsidR="00F677E8" w:rsidRDefault="00F677E8" w:rsidP="00F677E8">
      <w:pPr>
        <w:pStyle w:val="PL"/>
      </w:pPr>
      <w:r>
        <w:t xml:space="preserve">      }</w:t>
      </w:r>
    </w:p>
    <w:p w14:paraId="234C58A0" w14:textId="77777777" w:rsidR="00F677E8" w:rsidRDefault="00F677E8" w:rsidP="00F677E8">
      <w:pPr>
        <w:pStyle w:val="PL"/>
      </w:pPr>
      <w:r>
        <w:t xml:space="preserve">      min-elements 1;</w:t>
      </w:r>
    </w:p>
    <w:p w14:paraId="42F0BCE7" w14:textId="77777777" w:rsidR="00F677E8" w:rsidRDefault="00F677E8" w:rsidP="00F677E8">
      <w:pPr>
        <w:pStyle w:val="PL"/>
      </w:pPr>
      <w:r>
        <w:t xml:space="preserve">      description " Identifies the 5QI values that are mapped to a same DSCP";</w:t>
      </w:r>
    </w:p>
    <w:p w14:paraId="288BCE66" w14:textId="77777777" w:rsidR="00F677E8" w:rsidRDefault="00F677E8" w:rsidP="00F677E8">
      <w:pPr>
        <w:pStyle w:val="PL"/>
      </w:pPr>
      <w:r>
        <w:t xml:space="preserve">     }</w:t>
      </w:r>
    </w:p>
    <w:p w14:paraId="1679E8C9" w14:textId="77777777" w:rsidR="00F677E8" w:rsidRDefault="00F677E8" w:rsidP="00F677E8">
      <w:pPr>
        <w:pStyle w:val="PL"/>
      </w:pPr>
      <w:r>
        <w:t xml:space="preserve">     </w:t>
      </w:r>
    </w:p>
    <w:p w14:paraId="5DE436AB" w14:textId="77777777" w:rsidR="00F677E8" w:rsidRDefault="00F677E8" w:rsidP="00F677E8">
      <w:pPr>
        <w:pStyle w:val="PL"/>
      </w:pPr>
      <w:r>
        <w:t xml:space="preserve">    leaf dscp {</w:t>
      </w:r>
    </w:p>
    <w:p w14:paraId="17121B2F" w14:textId="77777777" w:rsidR="00F677E8" w:rsidRDefault="00F677E8" w:rsidP="00F677E8">
      <w:pPr>
        <w:pStyle w:val="PL"/>
      </w:pPr>
      <w:r>
        <w:t xml:space="preserve">      type uint32 {</w:t>
      </w:r>
    </w:p>
    <w:p w14:paraId="2CA9A47B" w14:textId="77777777" w:rsidR="00F677E8" w:rsidRDefault="00F677E8" w:rsidP="00F677E8">
      <w:pPr>
        <w:pStyle w:val="PL"/>
      </w:pPr>
      <w:r>
        <w:t xml:space="preserve">        range 0..255 ;</w:t>
      </w:r>
    </w:p>
    <w:p w14:paraId="0317C453" w14:textId="77777777" w:rsidR="00F677E8" w:rsidRDefault="00F677E8" w:rsidP="00F677E8">
      <w:pPr>
        <w:pStyle w:val="PL"/>
      </w:pPr>
      <w:r>
        <w:t xml:space="preserve">      }</w:t>
      </w:r>
    </w:p>
    <w:p w14:paraId="41D35C20" w14:textId="77777777" w:rsidR="00F677E8" w:rsidRDefault="00F677E8" w:rsidP="00F677E8">
      <w:pPr>
        <w:pStyle w:val="PL"/>
      </w:pPr>
      <w:r>
        <w:t xml:space="preserve">      mandatory true;</w:t>
      </w:r>
    </w:p>
    <w:p w14:paraId="64820567" w14:textId="77777777" w:rsidR="00F677E8" w:rsidRDefault="00F677E8" w:rsidP="00F677E8">
      <w:pPr>
        <w:pStyle w:val="PL"/>
      </w:pPr>
      <w:r>
        <w:t xml:space="preserve">     }</w:t>
      </w:r>
    </w:p>
    <w:p w14:paraId="6B161FB9" w14:textId="77777777" w:rsidR="00F677E8" w:rsidRDefault="00F677E8" w:rsidP="00F677E8">
      <w:pPr>
        <w:pStyle w:val="PL"/>
      </w:pPr>
      <w:r>
        <w:t xml:space="preserve">  }</w:t>
      </w:r>
    </w:p>
    <w:p w14:paraId="4ACBFE35" w14:textId="77777777" w:rsidR="00F677E8" w:rsidRDefault="00F677E8" w:rsidP="00F677E8">
      <w:pPr>
        <w:pStyle w:val="PL"/>
      </w:pPr>
    </w:p>
    <w:p w14:paraId="0EE416CA" w14:textId="77777777" w:rsidR="00F677E8" w:rsidRDefault="00F677E8" w:rsidP="00F677E8">
      <w:pPr>
        <w:pStyle w:val="PL"/>
      </w:pPr>
      <w:r>
        <w:t xml:space="preserve">  grouping FiveQiDscpMappingSetGrp {</w:t>
      </w:r>
    </w:p>
    <w:p w14:paraId="5F4B0D8F" w14:textId="77777777" w:rsidR="00F677E8" w:rsidRDefault="00F677E8" w:rsidP="00F677E8">
      <w:pPr>
        <w:pStyle w:val="PL"/>
      </w:pPr>
      <w:r>
        <w:t xml:space="preserve">    description "Represents the FiveQiDscpMappingSet IOC.";</w:t>
      </w:r>
    </w:p>
    <w:p w14:paraId="5D542068" w14:textId="77777777" w:rsidR="00F677E8" w:rsidRDefault="00F677E8" w:rsidP="00F677E8">
      <w:pPr>
        <w:pStyle w:val="PL"/>
      </w:pPr>
      <w:r>
        <w:t xml:space="preserve">    list FiveQiDscpMappingList {</w:t>
      </w:r>
    </w:p>
    <w:p w14:paraId="7F6C207A" w14:textId="77777777" w:rsidR="00F677E8" w:rsidRDefault="00F677E8" w:rsidP="00F677E8">
      <w:pPr>
        <w:pStyle w:val="PL"/>
      </w:pPr>
      <w:r>
        <w:t xml:space="preserve">      key "dscp";</w:t>
      </w:r>
    </w:p>
    <w:p w14:paraId="7226DB55" w14:textId="77777777" w:rsidR="00F677E8" w:rsidRDefault="00F677E8" w:rsidP="00F677E8">
      <w:pPr>
        <w:pStyle w:val="PL"/>
      </w:pPr>
      <w:r>
        <w:t xml:space="preserve">      uses FiveQiDscpMapping;</w:t>
      </w:r>
    </w:p>
    <w:p w14:paraId="57B94530" w14:textId="77777777" w:rsidR="00F677E8" w:rsidRDefault="00F677E8" w:rsidP="00F677E8">
      <w:pPr>
        <w:pStyle w:val="PL"/>
      </w:pPr>
      <w:r>
        <w:t xml:space="preserve">    }</w:t>
      </w:r>
    </w:p>
    <w:p w14:paraId="79A01F45" w14:textId="77777777" w:rsidR="00F677E8" w:rsidRDefault="00F677E8" w:rsidP="00F677E8">
      <w:pPr>
        <w:pStyle w:val="PL"/>
      </w:pPr>
      <w:r>
        <w:t xml:space="preserve">  }    </w:t>
      </w:r>
    </w:p>
    <w:p w14:paraId="0EDC9C4C" w14:textId="77777777" w:rsidR="00F677E8" w:rsidRDefault="00F677E8" w:rsidP="00F677E8">
      <w:pPr>
        <w:pStyle w:val="PL"/>
      </w:pPr>
    </w:p>
    <w:p w14:paraId="4064B766" w14:textId="77777777" w:rsidR="00F677E8" w:rsidRDefault="00F677E8" w:rsidP="00F677E8">
      <w:pPr>
        <w:pStyle w:val="PL"/>
      </w:pPr>
      <w:r>
        <w:t xml:space="preserve">  grouping FiveQiDscpMappingSetSubtree {</w:t>
      </w:r>
    </w:p>
    <w:p w14:paraId="72DC88D6" w14:textId="77777777" w:rsidR="00F677E8" w:rsidRDefault="00F677E8" w:rsidP="00F677E8">
      <w:pPr>
        <w:pStyle w:val="PL"/>
      </w:pPr>
      <w:r>
        <w:t xml:space="preserve">    list FiveQiDscpMappingSet {</w:t>
      </w:r>
    </w:p>
    <w:p w14:paraId="117A7035" w14:textId="77777777" w:rsidR="00F677E8" w:rsidRDefault="00F677E8" w:rsidP="00F677E8">
      <w:pPr>
        <w:pStyle w:val="PL"/>
      </w:pPr>
      <w:r>
        <w:t xml:space="preserve">      description "Specifies the mapping between 5QIs and DSCPs.";</w:t>
      </w:r>
    </w:p>
    <w:p w14:paraId="212F5B7A" w14:textId="77777777" w:rsidR="00F677E8" w:rsidRDefault="00F677E8" w:rsidP="00F677E8">
      <w:pPr>
        <w:pStyle w:val="PL"/>
      </w:pPr>
      <w:r>
        <w:t xml:space="preserve">      key id;</w:t>
      </w:r>
    </w:p>
    <w:p w14:paraId="30D50FF8" w14:textId="77777777" w:rsidR="00F677E8" w:rsidRDefault="00F677E8" w:rsidP="00F677E8">
      <w:pPr>
        <w:pStyle w:val="PL"/>
      </w:pPr>
      <w:r>
        <w:t xml:space="preserve">      uses top3gpp:Top_Grp;</w:t>
      </w:r>
    </w:p>
    <w:p w14:paraId="78D25CDB" w14:textId="77777777" w:rsidR="00F677E8" w:rsidRDefault="00F677E8" w:rsidP="00F677E8">
      <w:pPr>
        <w:pStyle w:val="PL"/>
      </w:pPr>
      <w:r>
        <w:t xml:space="preserve">      container attributes {</w:t>
      </w:r>
    </w:p>
    <w:p w14:paraId="39412D81" w14:textId="77777777" w:rsidR="00F677E8" w:rsidRDefault="00F677E8" w:rsidP="00F677E8">
      <w:pPr>
        <w:pStyle w:val="PL"/>
      </w:pPr>
      <w:r>
        <w:t xml:space="preserve">        uses FiveQiDscpMappingSetGrp;</w:t>
      </w:r>
    </w:p>
    <w:p w14:paraId="147B6FBA" w14:textId="77777777" w:rsidR="00F677E8" w:rsidRDefault="00F677E8" w:rsidP="00F677E8">
      <w:pPr>
        <w:pStyle w:val="PL"/>
      </w:pPr>
      <w:r>
        <w:t xml:space="preserve">      }</w:t>
      </w:r>
    </w:p>
    <w:p w14:paraId="5E79FF72" w14:textId="77777777" w:rsidR="00F677E8" w:rsidRDefault="00F677E8" w:rsidP="00F677E8">
      <w:pPr>
        <w:pStyle w:val="PL"/>
      </w:pPr>
      <w:r>
        <w:t xml:space="preserve">    }  </w:t>
      </w:r>
    </w:p>
    <w:p w14:paraId="0949A032" w14:textId="77777777" w:rsidR="00F677E8" w:rsidRDefault="00F677E8" w:rsidP="00F677E8">
      <w:pPr>
        <w:pStyle w:val="PL"/>
      </w:pPr>
      <w:r>
        <w:t xml:space="preserve">  }</w:t>
      </w:r>
    </w:p>
    <w:p w14:paraId="6893413A" w14:textId="77777777" w:rsidR="00F677E8" w:rsidRDefault="00F677E8" w:rsidP="00F677E8">
      <w:pPr>
        <w:pStyle w:val="PL"/>
      </w:pPr>
      <w:r>
        <w:t xml:space="preserve">  </w:t>
      </w:r>
    </w:p>
    <w:p w14:paraId="743A4E92" w14:textId="77777777" w:rsidR="00F677E8" w:rsidRDefault="00F677E8" w:rsidP="00F677E8">
      <w:pPr>
        <w:pStyle w:val="PL"/>
      </w:pPr>
      <w:r>
        <w:lastRenderedPageBreak/>
        <w:t xml:space="preserve">  augment "/me3gpp:ManagedElement/smf3gpp:SMFFunction" {</w:t>
      </w:r>
    </w:p>
    <w:p w14:paraId="7BE52495" w14:textId="77777777" w:rsidR="00F677E8" w:rsidRDefault="00F677E8" w:rsidP="00F677E8">
      <w:pPr>
        <w:pStyle w:val="PL"/>
      </w:pPr>
      <w:r>
        <w:t xml:space="preserve">    uses FiveQiDscpMappingSetSubtree;</w:t>
      </w:r>
    </w:p>
    <w:p w14:paraId="20B9578D" w14:textId="77777777" w:rsidR="00F677E8" w:rsidRDefault="00F677E8" w:rsidP="00F677E8">
      <w:pPr>
        <w:pStyle w:val="PL"/>
      </w:pPr>
      <w:r>
        <w:t xml:space="preserve">  } </w:t>
      </w:r>
    </w:p>
    <w:p w14:paraId="01607399" w14:textId="77777777" w:rsidR="00F677E8" w:rsidRDefault="00F677E8" w:rsidP="00F677E8">
      <w:pPr>
        <w:pStyle w:val="PL"/>
      </w:pPr>
      <w:r>
        <w:t>}</w:t>
      </w:r>
    </w:p>
    <w:p w14:paraId="6C3F70F9"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8DDE9BB"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545C9841"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7F49CFF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yang-models/_3gpp-5gc-nrm-GtpUPathQoSMonitoringControl.yang</w:t>
      </w:r>
      <w:r w:rsidRPr="00A717EB">
        <w:rPr>
          <w:rFonts w:ascii="Arial" w:hAnsi="Arial" w:cs="Arial"/>
          <w:color w:val="548DD4" w:themeColor="text2" w:themeTint="99"/>
          <w:sz w:val="28"/>
          <w:szCs w:val="32"/>
        </w:rPr>
        <w:t xml:space="preserve"> ***</w:t>
      </w:r>
    </w:p>
    <w:p w14:paraId="4DBC85E8"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469F843" w14:textId="77777777" w:rsidR="00F677E8" w:rsidRDefault="00F677E8" w:rsidP="00F677E8">
      <w:pPr>
        <w:pStyle w:val="PL"/>
      </w:pPr>
      <w:r>
        <w:t>module _3gpp-5gc-nrm-GtpUPathQoSMonitoringControl {</w:t>
      </w:r>
    </w:p>
    <w:p w14:paraId="0065FA29" w14:textId="77777777" w:rsidR="00F677E8" w:rsidRDefault="00F677E8" w:rsidP="00F677E8">
      <w:pPr>
        <w:pStyle w:val="PL"/>
      </w:pPr>
      <w:r>
        <w:t xml:space="preserve">  yang-version 1.1;</w:t>
      </w:r>
    </w:p>
    <w:p w14:paraId="633AA5DF" w14:textId="77777777" w:rsidR="00F677E8" w:rsidRDefault="00F677E8" w:rsidP="00F677E8">
      <w:pPr>
        <w:pStyle w:val="PL"/>
      </w:pPr>
      <w:r>
        <w:t xml:space="preserve">  </w:t>
      </w:r>
    </w:p>
    <w:p w14:paraId="5BFA57F1" w14:textId="77777777" w:rsidR="00F677E8" w:rsidRDefault="00F677E8" w:rsidP="00F677E8">
      <w:pPr>
        <w:pStyle w:val="PL"/>
      </w:pPr>
      <w:r>
        <w:t xml:space="preserve">  namespace urn:3gpp:sa5:_3gpp-5gc-nrm-GtpUPathQoSMonitoringControl;</w:t>
      </w:r>
    </w:p>
    <w:p w14:paraId="2E0CB169" w14:textId="77777777" w:rsidR="00F677E8" w:rsidRDefault="00F677E8" w:rsidP="00F677E8">
      <w:pPr>
        <w:pStyle w:val="PL"/>
      </w:pPr>
      <w:r>
        <w:t xml:space="preserve">  prefix gtpUPathQMCtrl3gpp;</w:t>
      </w:r>
    </w:p>
    <w:p w14:paraId="37FEE276" w14:textId="77777777" w:rsidR="00F677E8" w:rsidRDefault="00F677E8" w:rsidP="00F677E8">
      <w:pPr>
        <w:pStyle w:val="PL"/>
      </w:pPr>
      <w:r>
        <w:t xml:space="preserve">  </w:t>
      </w:r>
    </w:p>
    <w:p w14:paraId="48429020" w14:textId="77777777" w:rsidR="00F677E8" w:rsidRDefault="00F677E8" w:rsidP="00F677E8">
      <w:pPr>
        <w:pStyle w:val="PL"/>
      </w:pPr>
      <w:r>
        <w:t xml:space="preserve">  import _3gpp-common-managed-element { prefix me3gpp; }</w:t>
      </w:r>
    </w:p>
    <w:p w14:paraId="3C9FEB80" w14:textId="77777777" w:rsidR="00F677E8" w:rsidRDefault="00F677E8" w:rsidP="00F677E8">
      <w:pPr>
        <w:pStyle w:val="PL"/>
      </w:pPr>
      <w:r>
        <w:t xml:space="preserve">  import _3gpp-5g-common-yang-types { prefix types5g3gpp; }</w:t>
      </w:r>
    </w:p>
    <w:p w14:paraId="5E1A591A" w14:textId="77777777" w:rsidR="00F677E8" w:rsidRDefault="00F677E8" w:rsidP="00F677E8">
      <w:pPr>
        <w:pStyle w:val="PL"/>
      </w:pPr>
      <w:r>
        <w:t xml:space="preserve">  import _3gpp-5gc-nrm-smffunction { prefix smf3gpp; }</w:t>
      </w:r>
    </w:p>
    <w:p w14:paraId="33D91EDA" w14:textId="77777777" w:rsidR="00F677E8" w:rsidRDefault="00F677E8" w:rsidP="00F677E8">
      <w:pPr>
        <w:pStyle w:val="PL"/>
      </w:pPr>
      <w:r>
        <w:t xml:space="preserve">  import _3gpp-common-top { prefix top3gpp; }</w:t>
      </w:r>
    </w:p>
    <w:p w14:paraId="2B8153F5" w14:textId="77777777" w:rsidR="00F677E8" w:rsidRDefault="00F677E8" w:rsidP="00F677E8">
      <w:pPr>
        <w:pStyle w:val="PL"/>
      </w:pPr>
      <w:r>
        <w:t xml:space="preserve">  </w:t>
      </w:r>
    </w:p>
    <w:p w14:paraId="1B7EB1C7" w14:textId="77777777" w:rsidR="00F677E8" w:rsidRDefault="00F677E8" w:rsidP="00F677E8">
      <w:pPr>
        <w:pStyle w:val="PL"/>
      </w:pPr>
      <w:r>
        <w:t xml:space="preserve">  organization "3gpp SA5";</w:t>
      </w:r>
    </w:p>
    <w:p w14:paraId="6676D59D" w14:textId="77777777" w:rsidR="00F677E8" w:rsidRDefault="00F677E8" w:rsidP="00F677E8">
      <w:pPr>
        <w:pStyle w:val="PL"/>
      </w:pPr>
      <w:r>
        <w:t xml:space="preserve">  contact "https://www.3gpp.org/DynaReport/TSG-WG--S5--officials.htm?Itemid=464";</w:t>
      </w:r>
    </w:p>
    <w:p w14:paraId="77EDDC52" w14:textId="77777777" w:rsidR="00F677E8" w:rsidRDefault="00F677E8" w:rsidP="00F677E8">
      <w:pPr>
        <w:pStyle w:val="PL"/>
      </w:pPr>
      <w:r>
        <w:t xml:space="preserve">  description "This IOC represents the capabilities and properties for control </w:t>
      </w:r>
    </w:p>
    <w:p w14:paraId="7B2A3264" w14:textId="77777777" w:rsidR="00F677E8" w:rsidRDefault="00F677E8" w:rsidP="00F677E8">
      <w:pPr>
        <w:pStyle w:val="PL"/>
        <w:rPr>
          <w:ins w:id="29" w:author="lengyelb"/>
        </w:rPr>
      </w:pPr>
      <w:ins w:id="30" w:author="lengyelb">
        <w:r>
          <w:t xml:space="preserve">    of GTP-U path QoS monitoring defined in 3GPP TS 23.501.</w:t>
        </w:r>
      </w:ins>
    </w:p>
    <w:p w14:paraId="1CDC293B" w14:textId="77777777" w:rsidR="00F677E8" w:rsidRDefault="00F677E8" w:rsidP="00F677E8">
      <w:pPr>
        <w:pStyle w:val="PL"/>
        <w:rPr>
          <w:ins w:id="31" w:author="lengyelb"/>
        </w:rPr>
      </w:pPr>
      <w:ins w:id="32" w:author="lengyelb">
        <w:r>
          <w:t xml:space="preserve">    Copyright 2023, 3GPP Organizational Partners (ARIB, ATIS, CCSA, ETSI, TSDSI, </w:t>
        </w:r>
      </w:ins>
    </w:p>
    <w:p w14:paraId="45267C7F" w14:textId="77777777" w:rsidR="00F677E8" w:rsidRDefault="00F677E8" w:rsidP="00F677E8">
      <w:pPr>
        <w:pStyle w:val="PL"/>
        <w:rPr>
          <w:ins w:id="33" w:author="lengyelb"/>
        </w:rPr>
      </w:pPr>
      <w:ins w:id="34" w:author="lengyelb">
        <w:r>
          <w:t xml:space="preserve">    TTA, TTC). All rights reserved.";</w:t>
        </w:r>
      </w:ins>
    </w:p>
    <w:p w14:paraId="7082F996" w14:textId="77777777" w:rsidR="00F677E8" w:rsidRDefault="00F677E8" w:rsidP="00F677E8">
      <w:pPr>
        <w:pStyle w:val="PL"/>
        <w:rPr>
          <w:del w:id="35" w:author="lengyelb"/>
        </w:rPr>
      </w:pPr>
      <w:del w:id="36" w:author="lengyelb">
        <w:r>
          <w:delText xml:space="preserve">    of GTP-U path QoS monitoring defined in 3GPP TS 23.501.";</w:delText>
        </w:r>
      </w:del>
    </w:p>
    <w:p w14:paraId="6BADED72" w14:textId="77777777" w:rsidR="00F677E8" w:rsidRDefault="00F677E8" w:rsidP="00F677E8">
      <w:pPr>
        <w:pStyle w:val="PL"/>
      </w:pPr>
      <w:r>
        <w:t xml:space="preserve">  reference "3GPP TS 28.541";</w:t>
      </w:r>
    </w:p>
    <w:p w14:paraId="0A7B154B" w14:textId="77777777" w:rsidR="00F677E8" w:rsidRDefault="00F677E8" w:rsidP="00F677E8">
      <w:pPr>
        <w:pStyle w:val="PL"/>
      </w:pPr>
    </w:p>
    <w:p w14:paraId="2EECA0DC" w14:textId="77777777" w:rsidR="00F677E8" w:rsidRDefault="00F677E8" w:rsidP="00F677E8">
      <w:pPr>
        <w:pStyle w:val="PL"/>
        <w:rPr>
          <w:ins w:id="37" w:author="lengyelb"/>
        </w:rPr>
      </w:pPr>
      <w:ins w:id="38" w:author="lengyelb">
        <w:r>
          <w:t xml:space="preserve">  revision 2023-09-17 { reference CR-1042 ; } </w:t>
        </w:r>
      </w:ins>
    </w:p>
    <w:p w14:paraId="46E3DDC1" w14:textId="77777777" w:rsidR="00F677E8" w:rsidRDefault="00F677E8" w:rsidP="00F677E8">
      <w:pPr>
        <w:pStyle w:val="PL"/>
      </w:pPr>
      <w:r>
        <w:t xml:space="preserve">  revision 2020-11-05 { reference CR-0412 ; }</w:t>
      </w:r>
    </w:p>
    <w:p w14:paraId="2EBF1A0B" w14:textId="77777777" w:rsidR="00F677E8" w:rsidRDefault="00F677E8" w:rsidP="00F677E8">
      <w:pPr>
        <w:pStyle w:val="PL"/>
      </w:pPr>
      <w:r>
        <w:t xml:space="preserve">  revision 2020-09-30 { reference "CR-0393"; }</w:t>
      </w:r>
    </w:p>
    <w:p w14:paraId="7456E52B" w14:textId="77777777" w:rsidR="00F677E8" w:rsidRDefault="00F677E8" w:rsidP="00F677E8">
      <w:pPr>
        <w:pStyle w:val="PL"/>
      </w:pPr>
      <w:r>
        <w:t xml:space="preserve">  revision 2020-08-03 { reference "CR-0321"; }</w:t>
      </w:r>
    </w:p>
    <w:p w14:paraId="44A2A645" w14:textId="77777777" w:rsidR="00F677E8" w:rsidRDefault="00F677E8" w:rsidP="00F677E8">
      <w:pPr>
        <w:pStyle w:val="PL"/>
      </w:pPr>
      <w:r>
        <w:t xml:space="preserve">  revision 2020-04-10 { reference "S5-202103"; }</w:t>
      </w:r>
    </w:p>
    <w:p w14:paraId="2ED18474" w14:textId="77777777" w:rsidR="00F677E8" w:rsidRDefault="00F677E8" w:rsidP="00F677E8">
      <w:pPr>
        <w:pStyle w:val="PL"/>
      </w:pPr>
    </w:p>
    <w:p w14:paraId="36D31262" w14:textId="77777777" w:rsidR="00F677E8" w:rsidRDefault="00F677E8" w:rsidP="00F677E8">
      <w:pPr>
        <w:pStyle w:val="PL"/>
      </w:pPr>
      <w:r>
        <w:t xml:space="preserve">  grouping GtpUPathDelayThresholdsType {</w:t>
      </w:r>
    </w:p>
    <w:p w14:paraId="5A7514F0" w14:textId="77777777" w:rsidR="00F677E8" w:rsidRDefault="00F677E8" w:rsidP="00F677E8">
      <w:pPr>
        <w:pStyle w:val="PL"/>
      </w:pPr>
      <w:r>
        <w:t xml:space="preserve">    description "Thresholds for reporting the packet delay for GTP-U path QoS </w:t>
      </w:r>
    </w:p>
    <w:p w14:paraId="58B12523" w14:textId="77777777" w:rsidR="00F677E8" w:rsidRDefault="00F677E8" w:rsidP="00F677E8">
      <w:pPr>
        <w:pStyle w:val="PL"/>
      </w:pPr>
      <w:r>
        <w:t xml:space="preserve">      monitoring ";</w:t>
      </w:r>
    </w:p>
    <w:p w14:paraId="1EEA8369" w14:textId="77777777" w:rsidR="00F677E8" w:rsidRDefault="00F677E8" w:rsidP="00F677E8">
      <w:pPr>
        <w:pStyle w:val="PL"/>
      </w:pPr>
      <w:r>
        <w:t xml:space="preserve">    reference "3GPP TS 29.244";</w:t>
      </w:r>
    </w:p>
    <w:p w14:paraId="25C028DD" w14:textId="77777777" w:rsidR="00F677E8" w:rsidRDefault="00F677E8" w:rsidP="00F677E8">
      <w:pPr>
        <w:pStyle w:val="PL"/>
      </w:pPr>
      <w:r>
        <w:t xml:space="preserve">    leaf n3AveragePacketDelayThreshold {</w:t>
      </w:r>
    </w:p>
    <w:p w14:paraId="57EC7855" w14:textId="77777777" w:rsidR="00F677E8" w:rsidRDefault="00F677E8" w:rsidP="00F677E8">
      <w:pPr>
        <w:pStyle w:val="PL"/>
      </w:pPr>
      <w:r>
        <w:t xml:space="preserve">      mandatory true;</w:t>
      </w:r>
    </w:p>
    <w:p w14:paraId="25D12AC0" w14:textId="77777777" w:rsidR="00F677E8" w:rsidRDefault="00F677E8" w:rsidP="00F677E8">
      <w:pPr>
        <w:pStyle w:val="PL"/>
      </w:pPr>
      <w:r>
        <w:t xml:space="preserve">      type uint32;</w:t>
      </w:r>
    </w:p>
    <w:p w14:paraId="6461C15E" w14:textId="77777777" w:rsidR="00F677E8" w:rsidRDefault="00F677E8" w:rsidP="00F677E8">
      <w:pPr>
        <w:pStyle w:val="PL"/>
      </w:pPr>
      <w:r>
        <w:t xml:space="preserve">    }</w:t>
      </w:r>
    </w:p>
    <w:p w14:paraId="15442724" w14:textId="77777777" w:rsidR="00F677E8" w:rsidRDefault="00F677E8" w:rsidP="00F677E8">
      <w:pPr>
        <w:pStyle w:val="PL"/>
      </w:pPr>
      <w:r>
        <w:t xml:space="preserve">    leaf n3MinPacketDelayThreshold {</w:t>
      </w:r>
    </w:p>
    <w:p w14:paraId="729E4A72" w14:textId="77777777" w:rsidR="00F677E8" w:rsidRDefault="00F677E8" w:rsidP="00F677E8">
      <w:pPr>
        <w:pStyle w:val="PL"/>
      </w:pPr>
      <w:r>
        <w:t xml:space="preserve">      mandatory true;</w:t>
      </w:r>
    </w:p>
    <w:p w14:paraId="3D9AE45C" w14:textId="77777777" w:rsidR="00F677E8" w:rsidRDefault="00F677E8" w:rsidP="00F677E8">
      <w:pPr>
        <w:pStyle w:val="PL"/>
      </w:pPr>
      <w:r>
        <w:t xml:space="preserve">      type uint32;</w:t>
      </w:r>
    </w:p>
    <w:p w14:paraId="7A377B74" w14:textId="77777777" w:rsidR="00F677E8" w:rsidRDefault="00F677E8" w:rsidP="00F677E8">
      <w:pPr>
        <w:pStyle w:val="PL"/>
      </w:pPr>
      <w:r>
        <w:t xml:space="preserve">     }</w:t>
      </w:r>
    </w:p>
    <w:p w14:paraId="3D880FC5" w14:textId="77777777" w:rsidR="00F677E8" w:rsidRDefault="00F677E8" w:rsidP="00F677E8">
      <w:pPr>
        <w:pStyle w:val="PL"/>
      </w:pPr>
      <w:r>
        <w:t xml:space="preserve">    leaf n3MaxPacketDelayThreshold {</w:t>
      </w:r>
    </w:p>
    <w:p w14:paraId="27D1D182" w14:textId="77777777" w:rsidR="00F677E8" w:rsidRDefault="00F677E8" w:rsidP="00F677E8">
      <w:pPr>
        <w:pStyle w:val="PL"/>
      </w:pPr>
      <w:r>
        <w:t xml:space="preserve">      mandatory true;</w:t>
      </w:r>
    </w:p>
    <w:p w14:paraId="375F3301" w14:textId="77777777" w:rsidR="00F677E8" w:rsidRDefault="00F677E8" w:rsidP="00F677E8">
      <w:pPr>
        <w:pStyle w:val="PL"/>
      </w:pPr>
      <w:r>
        <w:t xml:space="preserve">      type uint32;</w:t>
      </w:r>
    </w:p>
    <w:p w14:paraId="5A3491D7" w14:textId="77777777" w:rsidR="00F677E8" w:rsidRDefault="00F677E8" w:rsidP="00F677E8">
      <w:pPr>
        <w:pStyle w:val="PL"/>
      </w:pPr>
      <w:r>
        <w:t xml:space="preserve">     }</w:t>
      </w:r>
    </w:p>
    <w:p w14:paraId="2DCBD533" w14:textId="77777777" w:rsidR="00F677E8" w:rsidRDefault="00F677E8" w:rsidP="00F677E8">
      <w:pPr>
        <w:pStyle w:val="PL"/>
      </w:pPr>
      <w:r>
        <w:t xml:space="preserve">    leaf n9AveragePacketDelayThreshold {</w:t>
      </w:r>
    </w:p>
    <w:p w14:paraId="7FBED52C" w14:textId="77777777" w:rsidR="00F677E8" w:rsidRDefault="00F677E8" w:rsidP="00F677E8">
      <w:pPr>
        <w:pStyle w:val="PL"/>
      </w:pPr>
      <w:r>
        <w:t xml:space="preserve">      mandatory true;</w:t>
      </w:r>
    </w:p>
    <w:p w14:paraId="5704FC68" w14:textId="77777777" w:rsidR="00F677E8" w:rsidRDefault="00F677E8" w:rsidP="00F677E8">
      <w:pPr>
        <w:pStyle w:val="PL"/>
      </w:pPr>
      <w:r>
        <w:t xml:space="preserve">      type uint32;</w:t>
      </w:r>
    </w:p>
    <w:p w14:paraId="755412B2" w14:textId="77777777" w:rsidR="00F677E8" w:rsidRDefault="00F677E8" w:rsidP="00F677E8">
      <w:pPr>
        <w:pStyle w:val="PL"/>
      </w:pPr>
      <w:r>
        <w:t xml:space="preserve">    }</w:t>
      </w:r>
    </w:p>
    <w:p w14:paraId="355E2C9A" w14:textId="77777777" w:rsidR="00F677E8" w:rsidRDefault="00F677E8" w:rsidP="00F677E8">
      <w:pPr>
        <w:pStyle w:val="PL"/>
      </w:pPr>
      <w:r>
        <w:t xml:space="preserve">    leaf n9MinPacketDelayThreshold {</w:t>
      </w:r>
    </w:p>
    <w:p w14:paraId="78E1E62F" w14:textId="77777777" w:rsidR="00F677E8" w:rsidRDefault="00F677E8" w:rsidP="00F677E8">
      <w:pPr>
        <w:pStyle w:val="PL"/>
      </w:pPr>
      <w:r>
        <w:t xml:space="preserve">      mandatory true;</w:t>
      </w:r>
    </w:p>
    <w:p w14:paraId="0D489BE7" w14:textId="77777777" w:rsidR="00F677E8" w:rsidRDefault="00F677E8" w:rsidP="00F677E8">
      <w:pPr>
        <w:pStyle w:val="PL"/>
      </w:pPr>
      <w:r>
        <w:t xml:space="preserve">      type uint32;</w:t>
      </w:r>
    </w:p>
    <w:p w14:paraId="3591A617" w14:textId="77777777" w:rsidR="00F677E8" w:rsidRDefault="00F677E8" w:rsidP="00F677E8">
      <w:pPr>
        <w:pStyle w:val="PL"/>
      </w:pPr>
      <w:r>
        <w:t xml:space="preserve">     }</w:t>
      </w:r>
    </w:p>
    <w:p w14:paraId="2F9D8A89" w14:textId="77777777" w:rsidR="00F677E8" w:rsidRDefault="00F677E8" w:rsidP="00F677E8">
      <w:pPr>
        <w:pStyle w:val="PL"/>
      </w:pPr>
      <w:r>
        <w:t xml:space="preserve">    leaf n9MaxPacketDelayThreshold {</w:t>
      </w:r>
    </w:p>
    <w:p w14:paraId="49D87CDD" w14:textId="77777777" w:rsidR="00F677E8" w:rsidRDefault="00F677E8" w:rsidP="00F677E8">
      <w:pPr>
        <w:pStyle w:val="PL"/>
      </w:pPr>
      <w:r>
        <w:t xml:space="preserve">      mandatory true;</w:t>
      </w:r>
    </w:p>
    <w:p w14:paraId="113B14FC" w14:textId="77777777" w:rsidR="00F677E8" w:rsidRDefault="00F677E8" w:rsidP="00F677E8">
      <w:pPr>
        <w:pStyle w:val="PL"/>
      </w:pPr>
      <w:r>
        <w:t xml:space="preserve">      type uint32;</w:t>
      </w:r>
    </w:p>
    <w:p w14:paraId="22A0D433" w14:textId="77777777" w:rsidR="00F677E8" w:rsidRDefault="00F677E8" w:rsidP="00F677E8">
      <w:pPr>
        <w:pStyle w:val="PL"/>
      </w:pPr>
      <w:r>
        <w:t xml:space="preserve">    }</w:t>
      </w:r>
    </w:p>
    <w:p w14:paraId="0EF97B67" w14:textId="77777777" w:rsidR="00F677E8" w:rsidRDefault="00F677E8" w:rsidP="00F677E8">
      <w:pPr>
        <w:pStyle w:val="PL"/>
      </w:pPr>
      <w:r>
        <w:t xml:space="preserve">  }</w:t>
      </w:r>
    </w:p>
    <w:p w14:paraId="13FFCDDA" w14:textId="77777777" w:rsidR="00F677E8" w:rsidRDefault="00F677E8" w:rsidP="00F677E8">
      <w:pPr>
        <w:pStyle w:val="PL"/>
      </w:pPr>
    </w:p>
    <w:p w14:paraId="5788D6D9" w14:textId="77777777" w:rsidR="00F677E8" w:rsidRDefault="00F677E8" w:rsidP="00F677E8">
      <w:pPr>
        <w:pStyle w:val="PL"/>
      </w:pPr>
      <w:r>
        <w:t xml:space="preserve">  grouping GtpUPathQoSMonitoringControlGrp {</w:t>
      </w:r>
    </w:p>
    <w:p w14:paraId="37A71494" w14:textId="77777777" w:rsidR="00F677E8" w:rsidRDefault="00F677E8" w:rsidP="00F677E8">
      <w:pPr>
        <w:pStyle w:val="PL"/>
      </w:pPr>
      <w:r>
        <w:t xml:space="preserve">    description "Represents the GtpUPathQoSMonitoringControl IOC.";</w:t>
      </w:r>
    </w:p>
    <w:p w14:paraId="1FCD5220" w14:textId="77777777" w:rsidR="00F677E8" w:rsidRDefault="00F677E8" w:rsidP="00F677E8">
      <w:pPr>
        <w:pStyle w:val="PL"/>
      </w:pPr>
    </w:p>
    <w:p w14:paraId="22D45FBB" w14:textId="77777777" w:rsidR="00F677E8" w:rsidRDefault="00F677E8" w:rsidP="00F677E8">
      <w:pPr>
        <w:pStyle w:val="PL"/>
      </w:pPr>
      <w:r>
        <w:t xml:space="preserve">    leaf gtpUPathQoSMonitoringState {</w:t>
      </w:r>
    </w:p>
    <w:p w14:paraId="48695510" w14:textId="77777777" w:rsidR="00F677E8" w:rsidRDefault="00F677E8" w:rsidP="00F677E8">
      <w:pPr>
        <w:pStyle w:val="PL"/>
      </w:pPr>
      <w:r>
        <w:t xml:space="preserve">      description "The state of GTP-U path QoS monitoring.";</w:t>
      </w:r>
    </w:p>
    <w:p w14:paraId="0BF10F46" w14:textId="77777777" w:rsidR="00F677E8" w:rsidRDefault="00F677E8" w:rsidP="00F677E8">
      <w:pPr>
        <w:pStyle w:val="PL"/>
      </w:pPr>
      <w:r>
        <w:t xml:space="preserve">      mandatory true;</w:t>
      </w:r>
    </w:p>
    <w:p w14:paraId="39E39658" w14:textId="77777777" w:rsidR="00F677E8" w:rsidRDefault="00F677E8" w:rsidP="00F677E8">
      <w:pPr>
        <w:pStyle w:val="PL"/>
      </w:pPr>
      <w:r>
        <w:t xml:space="preserve">      type enumeration {</w:t>
      </w:r>
    </w:p>
    <w:p w14:paraId="6B0B845C" w14:textId="77777777" w:rsidR="00F677E8" w:rsidRDefault="00F677E8" w:rsidP="00F677E8">
      <w:pPr>
        <w:pStyle w:val="PL"/>
      </w:pPr>
      <w:r>
        <w:lastRenderedPageBreak/>
        <w:t xml:space="preserve">        enum ENABLED;</w:t>
      </w:r>
    </w:p>
    <w:p w14:paraId="33E1A7D2" w14:textId="77777777" w:rsidR="00F677E8" w:rsidRDefault="00F677E8" w:rsidP="00F677E8">
      <w:pPr>
        <w:pStyle w:val="PL"/>
      </w:pPr>
      <w:r>
        <w:t xml:space="preserve">        enum DISABLED;</w:t>
      </w:r>
    </w:p>
    <w:p w14:paraId="72EFFA6E" w14:textId="77777777" w:rsidR="00F677E8" w:rsidRDefault="00F677E8" w:rsidP="00F677E8">
      <w:pPr>
        <w:pStyle w:val="PL"/>
      </w:pPr>
      <w:r>
        <w:t xml:space="preserve">      }</w:t>
      </w:r>
    </w:p>
    <w:p w14:paraId="7B673150" w14:textId="77777777" w:rsidR="00F677E8" w:rsidRDefault="00F677E8" w:rsidP="00F677E8">
      <w:pPr>
        <w:pStyle w:val="PL"/>
      </w:pPr>
      <w:r>
        <w:t xml:space="preserve">     }</w:t>
      </w:r>
    </w:p>
    <w:p w14:paraId="40DBC4DF" w14:textId="77777777" w:rsidR="00F677E8" w:rsidRDefault="00F677E8" w:rsidP="00F677E8">
      <w:pPr>
        <w:pStyle w:val="PL"/>
      </w:pPr>
      <w:r>
        <w:t xml:space="preserve">     </w:t>
      </w:r>
    </w:p>
    <w:p w14:paraId="4A1C6DC3" w14:textId="77777777" w:rsidR="00F677E8" w:rsidRDefault="00F677E8" w:rsidP="00F677E8">
      <w:pPr>
        <w:pStyle w:val="PL"/>
      </w:pPr>
      <w:r>
        <w:t xml:space="preserve">    list gtpUPathMonitoredSNSSAIs {</w:t>
      </w:r>
    </w:p>
    <w:p w14:paraId="3FABA802" w14:textId="77777777" w:rsidR="00F677E8" w:rsidRDefault="00F677E8" w:rsidP="00F677E8">
      <w:pPr>
        <w:pStyle w:val="PL"/>
      </w:pPr>
      <w:r>
        <w:t xml:space="preserve">      key "sd sst";</w:t>
      </w:r>
    </w:p>
    <w:p w14:paraId="37592A38" w14:textId="77777777" w:rsidR="00F677E8" w:rsidRDefault="00F677E8" w:rsidP="00F677E8">
      <w:pPr>
        <w:pStyle w:val="PL"/>
      </w:pPr>
      <w:r>
        <w:t xml:space="preserve">      description "The S-NSSAIs for which the the GTP-U path QoS monitoring is </w:t>
      </w:r>
    </w:p>
    <w:p w14:paraId="72B589D9" w14:textId="77777777" w:rsidR="00F677E8" w:rsidRDefault="00F677E8" w:rsidP="00F677E8">
      <w:pPr>
        <w:pStyle w:val="PL"/>
      </w:pPr>
      <w:r>
        <w:t xml:space="preserve">        to be performed.";</w:t>
      </w:r>
    </w:p>
    <w:p w14:paraId="39762C10" w14:textId="77777777" w:rsidR="00F677E8" w:rsidRDefault="00F677E8" w:rsidP="00F677E8">
      <w:pPr>
        <w:pStyle w:val="PL"/>
      </w:pPr>
      <w:r>
        <w:t xml:space="preserve">      reference "3GPP TS 23.003";</w:t>
      </w:r>
    </w:p>
    <w:p w14:paraId="058540C0" w14:textId="77777777" w:rsidR="00F677E8" w:rsidRDefault="00F677E8" w:rsidP="00F677E8">
      <w:pPr>
        <w:pStyle w:val="PL"/>
      </w:pPr>
      <w:r>
        <w:t xml:space="preserve">      uses types5g3gpp:SNssai;</w:t>
      </w:r>
    </w:p>
    <w:p w14:paraId="6411BE8B" w14:textId="77777777" w:rsidR="00F677E8" w:rsidRDefault="00F677E8" w:rsidP="00F677E8">
      <w:pPr>
        <w:pStyle w:val="PL"/>
      </w:pPr>
      <w:r>
        <w:t xml:space="preserve">     }</w:t>
      </w:r>
    </w:p>
    <w:p w14:paraId="17C7CE90" w14:textId="77777777" w:rsidR="00F677E8" w:rsidRDefault="00F677E8" w:rsidP="00F677E8">
      <w:pPr>
        <w:pStyle w:val="PL"/>
      </w:pPr>
      <w:r>
        <w:t xml:space="preserve">     </w:t>
      </w:r>
    </w:p>
    <w:p w14:paraId="674C2BA6" w14:textId="77777777" w:rsidR="00F677E8" w:rsidRDefault="00F677E8" w:rsidP="00F677E8">
      <w:pPr>
        <w:pStyle w:val="PL"/>
      </w:pPr>
      <w:r>
        <w:t xml:space="preserve">    leaf-list monitoredDSCPs {</w:t>
      </w:r>
    </w:p>
    <w:p w14:paraId="70336820" w14:textId="77777777" w:rsidR="00F677E8" w:rsidRDefault="00F677E8" w:rsidP="00F677E8">
      <w:pPr>
        <w:pStyle w:val="PL"/>
      </w:pPr>
      <w:r>
        <w:t xml:space="preserve">      description "The DSCPs for which the GTP-U path QoS monitoring is to be</w:t>
      </w:r>
    </w:p>
    <w:p w14:paraId="7F2E983F" w14:textId="77777777" w:rsidR="00F677E8" w:rsidRDefault="00F677E8" w:rsidP="00F677E8">
      <w:pPr>
        <w:pStyle w:val="PL"/>
      </w:pPr>
      <w:r>
        <w:t xml:space="preserve">        performed.";</w:t>
      </w:r>
    </w:p>
    <w:p w14:paraId="39939635" w14:textId="77777777" w:rsidR="00F677E8" w:rsidRDefault="00F677E8" w:rsidP="00F677E8">
      <w:pPr>
        <w:pStyle w:val="PL"/>
      </w:pPr>
      <w:r>
        <w:t xml:space="preserve">      reference "3GPP TS 29.244";</w:t>
      </w:r>
    </w:p>
    <w:p w14:paraId="6DF649B1" w14:textId="77777777" w:rsidR="00F677E8" w:rsidRDefault="00F677E8" w:rsidP="00F677E8">
      <w:pPr>
        <w:pStyle w:val="PL"/>
      </w:pPr>
      <w:r>
        <w:t xml:space="preserve">      type uint32;</w:t>
      </w:r>
    </w:p>
    <w:p w14:paraId="1C75EE5C" w14:textId="77777777" w:rsidR="00F677E8" w:rsidRDefault="00F677E8" w:rsidP="00F677E8">
      <w:pPr>
        <w:pStyle w:val="PL"/>
      </w:pPr>
      <w:r>
        <w:t xml:space="preserve">     }</w:t>
      </w:r>
    </w:p>
    <w:p w14:paraId="7345F7FD" w14:textId="77777777" w:rsidR="00F677E8" w:rsidRDefault="00F677E8" w:rsidP="00F677E8">
      <w:pPr>
        <w:pStyle w:val="PL"/>
      </w:pPr>
      <w:r>
        <w:t xml:space="preserve">     </w:t>
      </w:r>
    </w:p>
    <w:p w14:paraId="5E47AA6E" w14:textId="77777777" w:rsidR="00F677E8" w:rsidRDefault="00F677E8" w:rsidP="00F677E8">
      <w:pPr>
        <w:pStyle w:val="PL"/>
      </w:pPr>
      <w:r>
        <w:t xml:space="preserve">    leaf isEventTriggeredGtpUPathMonitoringSupported {</w:t>
      </w:r>
    </w:p>
    <w:p w14:paraId="7E62322C" w14:textId="77777777" w:rsidR="00F677E8" w:rsidRDefault="00F677E8" w:rsidP="00F677E8">
      <w:pPr>
        <w:pStyle w:val="PL"/>
      </w:pPr>
      <w:r>
        <w:t xml:space="preserve">      description "It indicates whether the event triggered GTP-U path QoS</w:t>
      </w:r>
    </w:p>
    <w:p w14:paraId="182BB7A0" w14:textId="77777777" w:rsidR="00F677E8" w:rsidRDefault="00F677E8" w:rsidP="00F677E8">
      <w:pPr>
        <w:pStyle w:val="PL"/>
      </w:pPr>
      <w:r>
        <w:t xml:space="preserve">        monitoring reporting based on thresholds is supported.";</w:t>
      </w:r>
    </w:p>
    <w:p w14:paraId="60302F7E" w14:textId="77777777" w:rsidR="00F677E8" w:rsidRDefault="00F677E8" w:rsidP="00F677E8">
      <w:pPr>
        <w:pStyle w:val="PL"/>
      </w:pPr>
      <w:r>
        <w:t xml:space="preserve">      mandatory true;</w:t>
      </w:r>
    </w:p>
    <w:p w14:paraId="339AE1B8" w14:textId="77777777" w:rsidR="00F677E8" w:rsidRDefault="00F677E8" w:rsidP="00F677E8">
      <w:pPr>
        <w:pStyle w:val="PL"/>
      </w:pPr>
      <w:r>
        <w:t xml:space="preserve">      reference "3GPP TS 29.244";</w:t>
      </w:r>
    </w:p>
    <w:p w14:paraId="57D22DBA" w14:textId="77777777" w:rsidR="00F677E8" w:rsidRDefault="00F677E8" w:rsidP="00F677E8">
      <w:pPr>
        <w:pStyle w:val="PL"/>
      </w:pPr>
      <w:r>
        <w:t xml:space="preserve">      type boolean;</w:t>
      </w:r>
    </w:p>
    <w:p w14:paraId="35312943" w14:textId="77777777" w:rsidR="00F677E8" w:rsidRDefault="00F677E8" w:rsidP="00F677E8">
      <w:pPr>
        <w:pStyle w:val="PL"/>
      </w:pPr>
      <w:r>
        <w:t xml:space="preserve">     }</w:t>
      </w:r>
    </w:p>
    <w:p w14:paraId="3A08D05F" w14:textId="77777777" w:rsidR="00F677E8" w:rsidRDefault="00F677E8" w:rsidP="00F677E8">
      <w:pPr>
        <w:pStyle w:val="PL"/>
      </w:pPr>
      <w:r>
        <w:t xml:space="preserve">     </w:t>
      </w:r>
    </w:p>
    <w:p w14:paraId="7F2EAEF7" w14:textId="77777777" w:rsidR="00F677E8" w:rsidRDefault="00F677E8" w:rsidP="00F677E8">
      <w:pPr>
        <w:pStyle w:val="PL"/>
      </w:pPr>
      <w:r>
        <w:t xml:space="preserve">    leaf isPeriodicGtpUMonitoringSupported {</w:t>
      </w:r>
    </w:p>
    <w:p w14:paraId="3CFB2D7F" w14:textId="77777777" w:rsidR="00F677E8" w:rsidRDefault="00F677E8" w:rsidP="00F677E8">
      <w:pPr>
        <w:pStyle w:val="PL"/>
      </w:pPr>
      <w:r>
        <w:t xml:space="preserve">      description "It indicates whether the periodic GTP-U path QoS monitoring </w:t>
      </w:r>
    </w:p>
    <w:p w14:paraId="0B0D2D0B" w14:textId="77777777" w:rsidR="00F677E8" w:rsidRDefault="00F677E8" w:rsidP="00F677E8">
      <w:pPr>
        <w:pStyle w:val="PL"/>
      </w:pPr>
      <w:r>
        <w:t xml:space="preserve">        reporting is supported.";</w:t>
      </w:r>
    </w:p>
    <w:p w14:paraId="1385B28D" w14:textId="77777777" w:rsidR="00F677E8" w:rsidRDefault="00F677E8" w:rsidP="00F677E8">
      <w:pPr>
        <w:pStyle w:val="PL"/>
      </w:pPr>
      <w:r>
        <w:t xml:space="preserve">      mandatory true;</w:t>
      </w:r>
    </w:p>
    <w:p w14:paraId="0B1F7D81" w14:textId="77777777" w:rsidR="00F677E8" w:rsidRDefault="00F677E8" w:rsidP="00F677E8">
      <w:pPr>
        <w:pStyle w:val="PL"/>
      </w:pPr>
      <w:r>
        <w:t xml:space="preserve">      reference "3GPP TS 29.244";</w:t>
      </w:r>
    </w:p>
    <w:p w14:paraId="521E6CC5" w14:textId="77777777" w:rsidR="00F677E8" w:rsidRDefault="00F677E8" w:rsidP="00F677E8">
      <w:pPr>
        <w:pStyle w:val="PL"/>
      </w:pPr>
      <w:r>
        <w:t xml:space="preserve">      type boolean;</w:t>
      </w:r>
    </w:p>
    <w:p w14:paraId="743F902A" w14:textId="77777777" w:rsidR="00F677E8" w:rsidRDefault="00F677E8" w:rsidP="00F677E8">
      <w:pPr>
        <w:pStyle w:val="PL"/>
      </w:pPr>
      <w:r>
        <w:t xml:space="preserve">     }</w:t>
      </w:r>
    </w:p>
    <w:p w14:paraId="458A89DA" w14:textId="77777777" w:rsidR="00F677E8" w:rsidRDefault="00F677E8" w:rsidP="00F677E8">
      <w:pPr>
        <w:pStyle w:val="PL"/>
      </w:pPr>
      <w:r>
        <w:t xml:space="preserve">     </w:t>
      </w:r>
    </w:p>
    <w:p w14:paraId="6ED74DEE" w14:textId="77777777" w:rsidR="00F677E8" w:rsidRDefault="00F677E8" w:rsidP="00F677E8">
      <w:pPr>
        <w:pStyle w:val="PL"/>
      </w:pPr>
      <w:r>
        <w:t xml:space="preserve">    leaf isImmediateGtpUMonitoringSupported {</w:t>
      </w:r>
    </w:p>
    <w:p w14:paraId="54D58637" w14:textId="77777777" w:rsidR="00F677E8" w:rsidRDefault="00F677E8" w:rsidP="00F677E8">
      <w:pPr>
        <w:pStyle w:val="PL"/>
      </w:pPr>
      <w:r>
        <w:t xml:space="preserve">      description "It indicates whether the immediate GTP-U path QoS monitoring </w:t>
      </w:r>
    </w:p>
    <w:p w14:paraId="1E8AD568" w14:textId="77777777" w:rsidR="00F677E8" w:rsidRDefault="00F677E8" w:rsidP="00F677E8">
      <w:pPr>
        <w:pStyle w:val="PL"/>
      </w:pPr>
      <w:r>
        <w:t xml:space="preserve">        reporting is supported.";</w:t>
      </w:r>
    </w:p>
    <w:p w14:paraId="4F29C00F" w14:textId="77777777" w:rsidR="00F677E8" w:rsidRDefault="00F677E8" w:rsidP="00F677E8">
      <w:pPr>
        <w:pStyle w:val="PL"/>
      </w:pPr>
      <w:r>
        <w:t xml:space="preserve">      mandatory true;</w:t>
      </w:r>
    </w:p>
    <w:p w14:paraId="0FB9F205" w14:textId="77777777" w:rsidR="00F677E8" w:rsidRDefault="00F677E8" w:rsidP="00F677E8">
      <w:pPr>
        <w:pStyle w:val="PL"/>
      </w:pPr>
      <w:r>
        <w:t xml:space="preserve">      reference "3GPP TS 29.244";</w:t>
      </w:r>
    </w:p>
    <w:p w14:paraId="6B8652E0" w14:textId="77777777" w:rsidR="00F677E8" w:rsidRDefault="00F677E8" w:rsidP="00F677E8">
      <w:pPr>
        <w:pStyle w:val="PL"/>
      </w:pPr>
      <w:r>
        <w:t xml:space="preserve">      type boolean;</w:t>
      </w:r>
    </w:p>
    <w:p w14:paraId="1B2649E6" w14:textId="77777777" w:rsidR="00F677E8" w:rsidRDefault="00F677E8" w:rsidP="00F677E8">
      <w:pPr>
        <w:pStyle w:val="PL"/>
      </w:pPr>
      <w:r>
        <w:t xml:space="preserve">     }</w:t>
      </w:r>
    </w:p>
    <w:p w14:paraId="26EDAD09" w14:textId="77777777" w:rsidR="00F677E8" w:rsidRDefault="00F677E8" w:rsidP="00F677E8">
      <w:pPr>
        <w:pStyle w:val="PL"/>
      </w:pPr>
      <w:r>
        <w:t xml:space="preserve">     </w:t>
      </w:r>
    </w:p>
    <w:p w14:paraId="0713F9C1" w14:textId="77777777" w:rsidR="00F677E8" w:rsidRDefault="00F677E8" w:rsidP="00F677E8">
      <w:pPr>
        <w:pStyle w:val="PL"/>
      </w:pPr>
      <w:r>
        <w:t xml:space="preserve">    list gtpUPathDelayThresholds {</w:t>
      </w:r>
    </w:p>
    <w:p w14:paraId="24611F88" w14:textId="77777777" w:rsidR="00F677E8" w:rsidRDefault="00F677E8" w:rsidP="00F677E8">
      <w:pPr>
        <w:pStyle w:val="PL"/>
      </w:pPr>
      <w:r>
        <w:t xml:space="preserve">      key n3AveragePacketDelayThreshold;  </w:t>
      </w:r>
    </w:p>
    <w:p w14:paraId="3D0363A5" w14:textId="77777777" w:rsidR="00F677E8" w:rsidRDefault="00F677E8" w:rsidP="00F677E8">
      <w:pPr>
        <w:pStyle w:val="PL"/>
      </w:pPr>
      <w:r>
        <w:t xml:space="preserve">      // if max-elements is increased later, the key may need to be modified</w:t>
      </w:r>
    </w:p>
    <w:p w14:paraId="46129678" w14:textId="77777777" w:rsidR="00F677E8" w:rsidRDefault="00F677E8" w:rsidP="00F677E8">
      <w:pPr>
        <w:pStyle w:val="PL"/>
      </w:pPr>
      <w:r>
        <w:t xml:space="preserve">      min-elements 1;</w:t>
      </w:r>
    </w:p>
    <w:p w14:paraId="52235827" w14:textId="77777777" w:rsidR="00F677E8" w:rsidRDefault="00F677E8" w:rsidP="00F677E8">
      <w:pPr>
        <w:pStyle w:val="PL"/>
      </w:pPr>
      <w:r>
        <w:t xml:space="preserve">      max-elements 1;</w:t>
      </w:r>
    </w:p>
    <w:p w14:paraId="30F9B2DA" w14:textId="77777777" w:rsidR="00F677E8" w:rsidRDefault="00F677E8" w:rsidP="00F677E8">
      <w:pPr>
        <w:pStyle w:val="PL"/>
      </w:pPr>
      <w:r>
        <w:t xml:space="preserve">      description "It specifies the thresholds for reporting the packet delay </w:t>
      </w:r>
    </w:p>
    <w:p w14:paraId="764F1123" w14:textId="77777777" w:rsidR="00F677E8" w:rsidRDefault="00F677E8" w:rsidP="00F677E8">
      <w:pPr>
        <w:pStyle w:val="PL"/>
      </w:pPr>
      <w:r>
        <w:t xml:space="preserve">        for the GTO-U path QoS monitoring.";</w:t>
      </w:r>
    </w:p>
    <w:p w14:paraId="5251518B" w14:textId="77777777" w:rsidR="00F677E8" w:rsidRDefault="00F677E8" w:rsidP="00F677E8">
      <w:pPr>
        <w:pStyle w:val="PL"/>
      </w:pPr>
      <w:r>
        <w:t xml:space="preserve">      uses GtpUPathDelayThresholdsType;</w:t>
      </w:r>
    </w:p>
    <w:p w14:paraId="14B215A5" w14:textId="77777777" w:rsidR="00F677E8" w:rsidRDefault="00F677E8" w:rsidP="00F677E8">
      <w:pPr>
        <w:pStyle w:val="PL"/>
      </w:pPr>
      <w:r>
        <w:t xml:space="preserve">     }</w:t>
      </w:r>
    </w:p>
    <w:p w14:paraId="0EF50DBF" w14:textId="77777777" w:rsidR="00F677E8" w:rsidRDefault="00F677E8" w:rsidP="00F677E8">
      <w:pPr>
        <w:pStyle w:val="PL"/>
      </w:pPr>
      <w:r>
        <w:t xml:space="preserve">     </w:t>
      </w:r>
    </w:p>
    <w:p w14:paraId="6A1D11B4" w14:textId="77777777" w:rsidR="00F677E8" w:rsidRDefault="00F677E8" w:rsidP="00F677E8">
      <w:pPr>
        <w:pStyle w:val="PL"/>
      </w:pPr>
      <w:r>
        <w:t xml:space="preserve">    leaf gtpUPathMinimumWaitTime {</w:t>
      </w:r>
    </w:p>
    <w:p w14:paraId="783D24DE" w14:textId="77777777" w:rsidR="00F677E8" w:rsidRDefault="00F677E8" w:rsidP="00F677E8">
      <w:pPr>
        <w:pStyle w:val="PL"/>
      </w:pPr>
      <w:r>
        <w:t xml:space="preserve">      description "It specifies the minimum waiting time (in seconds) between </w:t>
      </w:r>
    </w:p>
    <w:p w14:paraId="5CBC49DD" w14:textId="77777777" w:rsidR="00F677E8" w:rsidRDefault="00F677E8" w:rsidP="00F677E8">
      <w:pPr>
        <w:pStyle w:val="PL"/>
      </w:pPr>
      <w:r>
        <w:t xml:space="preserve">        two consecutive reports for event triggered GTP-U path QoS monitoring </w:t>
      </w:r>
    </w:p>
    <w:p w14:paraId="3E6A8ECF" w14:textId="77777777" w:rsidR="00F677E8" w:rsidRDefault="00F677E8" w:rsidP="00F677E8">
      <w:pPr>
        <w:pStyle w:val="PL"/>
      </w:pPr>
      <w:r>
        <w:t xml:space="preserve">        reporting.";</w:t>
      </w:r>
    </w:p>
    <w:p w14:paraId="18F567C7" w14:textId="77777777" w:rsidR="00F677E8" w:rsidRDefault="00F677E8" w:rsidP="00F677E8">
      <w:pPr>
        <w:pStyle w:val="PL"/>
      </w:pPr>
      <w:r>
        <w:t xml:space="preserve">      type uint32;</w:t>
      </w:r>
    </w:p>
    <w:p w14:paraId="199B0933" w14:textId="77777777" w:rsidR="00F677E8" w:rsidRDefault="00F677E8" w:rsidP="00F677E8">
      <w:pPr>
        <w:pStyle w:val="PL"/>
      </w:pPr>
      <w:r>
        <w:t xml:space="preserve">     }</w:t>
      </w:r>
    </w:p>
    <w:p w14:paraId="6BBC9D13" w14:textId="77777777" w:rsidR="00F677E8" w:rsidRDefault="00F677E8" w:rsidP="00F677E8">
      <w:pPr>
        <w:pStyle w:val="PL"/>
      </w:pPr>
      <w:r>
        <w:t xml:space="preserve">     </w:t>
      </w:r>
    </w:p>
    <w:p w14:paraId="3DE2E0E8" w14:textId="77777777" w:rsidR="00F677E8" w:rsidRDefault="00F677E8" w:rsidP="00F677E8">
      <w:pPr>
        <w:pStyle w:val="PL"/>
      </w:pPr>
      <w:r>
        <w:t xml:space="preserve">    leaf gtpUPathMeasurementPeriod {</w:t>
      </w:r>
    </w:p>
    <w:p w14:paraId="43DAF9A0" w14:textId="77777777" w:rsidR="00F677E8" w:rsidRDefault="00F677E8" w:rsidP="00F677E8">
      <w:pPr>
        <w:pStyle w:val="PL"/>
      </w:pPr>
      <w:r>
        <w:t xml:space="preserve">      description "It specifies the period (in seconds) for reporting the packet </w:t>
      </w:r>
    </w:p>
    <w:p w14:paraId="42A744B1" w14:textId="77777777" w:rsidR="00F677E8" w:rsidRDefault="00F677E8" w:rsidP="00F677E8">
      <w:pPr>
        <w:pStyle w:val="PL"/>
      </w:pPr>
      <w:r>
        <w:t xml:space="preserve">        delay for GTP-U path QoS monitoring.";</w:t>
      </w:r>
    </w:p>
    <w:p w14:paraId="260324C7" w14:textId="77777777" w:rsidR="00F677E8" w:rsidRDefault="00F677E8" w:rsidP="00F677E8">
      <w:pPr>
        <w:pStyle w:val="PL"/>
      </w:pPr>
      <w:r>
        <w:t xml:space="preserve">      type uint32;</w:t>
      </w:r>
    </w:p>
    <w:p w14:paraId="61A69E0A" w14:textId="77777777" w:rsidR="00F677E8" w:rsidRDefault="00F677E8" w:rsidP="00F677E8">
      <w:pPr>
        <w:pStyle w:val="PL"/>
      </w:pPr>
      <w:r>
        <w:t xml:space="preserve">    }</w:t>
      </w:r>
    </w:p>
    <w:p w14:paraId="5009C4DE" w14:textId="77777777" w:rsidR="00F677E8" w:rsidRDefault="00F677E8" w:rsidP="00F677E8">
      <w:pPr>
        <w:pStyle w:val="PL"/>
      </w:pPr>
      <w:r>
        <w:t xml:space="preserve">  }    </w:t>
      </w:r>
    </w:p>
    <w:p w14:paraId="21D24D52" w14:textId="77777777" w:rsidR="00F677E8" w:rsidRDefault="00F677E8" w:rsidP="00F677E8">
      <w:pPr>
        <w:pStyle w:val="PL"/>
      </w:pPr>
    </w:p>
    <w:p w14:paraId="1BED0002" w14:textId="77777777" w:rsidR="00F677E8" w:rsidRDefault="00F677E8" w:rsidP="00F677E8">
      <w:pPr>
        <w:pStyle w:val="PL"/>
      </w:pPr>
      <w:r>
        <w:t xml:space="preserve">  augment "/me3gpp:ManagedElement/smf3gpp:SMFFunction" {</w:t>
      </w:r>
    </w:p>
    <w:p w14:paraId="6E260F8F" w14:textId="77777777" w:rsidR="00F677E8" w:rsidRDefault="00F677E8" w:rsidP="00F677E8">
      <w:pPr>
        <w:pStyle w:val="PL"/>
      </w:pPr>
    </w:p>
    <w:p w14:paraId="452FE20D" w14:textId="77777777" w:rsidR="00F677E8" w:rsidRDefault="00F677E8" w:rsidP="00F677E8">
      <w:pPr>
        <w:pStyle w:val="PL"/>
      </w:pPr>
      <w:r>
        <w:t xml:space="preserve">    list GtpUPathQoSMonitoringControl {</w:t>
      </w:r>
    </w:p>
    <w:p w14:paraId="58FFE55D" w14:textId="77777777" w:rsidR="00F677E8" w:rsidRDefault="00F677E8" w:rsidP="00F677E8">
      <w:pPr>
        <w:pStyle w:val="PL"/>
      </w:pPr>
      <w:r>
        <w:t xml:space="preserve">      description "Specifies the capabilities and properties for control of </w:t>
      </w:r>
    </w:p>
    <w:p w14:paraId="6C0EF60D" w14:textId="77777777" w:rsidR="00F677E8" w:rsidRDefault="00F677E8" w:rsidP="00F677E8">
      <w:pPr>
        <w:pStyle w:val="PL"/>
      </w:pPr>
      <w:r>
        <w:t xml:space="preserve">        GTP-U path QoS monitoring. For more information about the GTP-U path </w:t>
      </w:r>
    </w:p>
    <w:p w14:paraId="150245B0" w14:textId="77777777" w:rsidR="00F677E8" w:rsidRDefault="00F677E8" w:rsidP="00F677E8">
      <w:pPr>
        <w:pStyle w:val="PL"/>
      </w:pPr>
      <w:r>
        <w:t xml:space="preserve">        QoS monitoring.";</w:t>
      </w:r>
    </w:p>
    <w:p w14:paraId="1338393F" w14:textId="77777777" w:rsidR="00F677E8" w:rsidRDefault="00F677E8" w:rsidP="00F677E8">
      <w:pPr>
        <w:pStyle w:val="PL"/>
      </w:pPr>
      <w:r>
        <w:t xml:space="preserve">      reference "3GPP TS 23.501";</w:t>
      </w:r>
    </w:p>
    <w:p w14:paraId="6EF8E439" w14:textId="77777777" w:rsidR="00F677E8" w:rsidRDefault="00F677E8" w:rsidP="00F677E8">
      <w:pPr>
        <w:pStyle w:val="PL"/>
      </w:pPr>
      <w:r>
        <w:t xml:space="preserve">      key id;</w:t>
      </w:r>
    </w:p>
    <w:p w14:paraId="5D5863B4" w14:textId="77777777" w:rsidR="00F677E8" w:rsidRDefault="00F677E8" w:rsidP="00F677E8">
      <w:pPr>
        <w:pStyle w:val="PL"/>
      </w:pPr>
      <w:r>
        <w:t xml:space="preserve">      uses top3gpp:Top_Grp;</w:t>
      </w:r>
    </w:p>
    <w:p w14:paraId="22F5DA1E" w14:textId="77777777" w:rsidR="00F677E8" w:rsidRDefault="00F677E8" w:rsidP="00F677E8">
      <w:pPr>
        <w:pStyle w:val="PL"/>
      </w:pPr>
      <w:r>
        <w:t xml:space="preserve">      container attributes {</w:t>
      </w:r>
    </w:p>
    <w:p w14:paraId="4CBD6FB0" w14:textId="77777777" w:rsidR="00F677E8" w:rsidRDefault="00F677E8" w:rsidP="00F677E8">
      <w:pPr>
        <w:pStyle w:val="PL"/>
      </w:pPr>
      <w:r>
        <w:lastRenderedPageBreak/>
        <w:t xml:space="preserve">        uses GtpUPathQoSMonitoringControlGrp;</w:t>
      </w:r>
    </w:p>
    <w:p w14:paraId="1A729505" w14:textId="77777777" w:rsidR="00F677E8" w:rsidRDefault="00F677E8" w:rsidP="00F677E8">
      <w:pPr>
        <w:pStyle w:val="PL"/>
      </w:pPr>
      <w:r>
        <w:t xml:space="preserve">      }</w:t>
      </w:r>
    </w:p>
    <w:p w14:paraId="38CBB1BD" w14:textId="77777777" w:rsidR="00F677E8" w:rsidRDefault="00F677E8" w:rsidP="00F677E8">
      <w:pPr>
        <w:pStyle w:val="PL"/>
      </w:pPr>
      <w:r>
        <w:t xml:space="preserve">    }</w:t>
      </w:r>
    </w:p>
    <w:p w14:paraId="796E8017" w14:textId="77777777" w:rsidR="00F677E8" w:rsidRDefault="00F677E8" w:rsidP="00F677E8">
      <w:pPr>
        <w:pStyle w:val="PL"/>
      </w:pPr>
      <w:r>
        <w:t xml:space="preserve">  }</w:t>
      </w:r>
    </w:p>
    <w:p w14:paraId="1F34E9CB" w14:textId="77777777" w:rsidR="00F677E8" w:rsidRDefault="00F677E8" w:rsidP="00F677E8">
      <w:pPr>
        <w:pStyle w:val="PL"/>
      </w:pPr>
      <w:r>
        <w:t>}</w:t>
      </w:r>
    </w:p>
    <w:p w14:paraId="4BF9D8E7"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B02ECAF"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4A3EDC73"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689C10AD"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yang-models/_3gpp-5gc-nrm-QFQoSMonitoringControl.yang</w:t>
      </w:r>
      <w:r w:rsidRPr="00A717EB">
        <w:rPr>
          <w:rFonts w:ascii="Arial" w:hAnsi="Arial" w:cs="Arial"/>
          <w:color w:val="548DD4" w:themeColor="text2" w:themeTint="99"/>
          <w:sz w:val="28"/>
          <w:szCs w:val="32"/>
        </w:rPr>
        <w:t xml:space="preserve"> ***</w:t>
      </w:r>
    </w:p>
    <w:p w14:paraId="4638A213"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AE9BF5" w14:textId="77777777" w:rsidR="00F677E8" w:rsidRDefault="00F677E8" w:rsidP="00F677E8">
      <w:pPr>
        <w:pStyle w:val="PL"/>
      </w:pPr>
      <w:r>
        <w:t>module _3gpp-5gc-nrm-QFQoSMonitoringControl {</w:t>
      </w:r>
    </w:p>
    <w:p w14:paraId="16A1AC72" w14:textId="77777777" w:rsidR="00F677E8" w:rsidRDefault="00F677E8" w:rsidP="00F677E8">
      <w:pPr>
        <w:pStyle w:val="PL"/>
      </w:pPr>
      <w:r>
        <w:t xml:space="preserve">  yang-version 1.1;</w:t>
      </w:r>
    </w:p>
    <w:p w14:paraId="53614BDB" w14:textId="77777777" w:rsidR="00F677E8" w:rsidRDefault="00F677E8" w:rsidP="00F677E8">
      <w:pPr>
        <w:pStyle w:val="PL"/>
      </w:pPr>
      <w:r>
        <w:t xml:space="preserve">  </w:t>
      </w:r>
    </w:p>
    <w:p w14:paraId="56A80479" w14:textId="77777777" w:rsidR="00F677E8" w:rsidRDefault="00F677E8" w:rsidP="00F677E8">
      <w:pPr>
        <w:pStyle w:val="PL"/>
      </w:pPr>
      <w:r>
        <w:t xml:space="preserve">  namespace urn:3gpp:sa5:_3gpp-5gc-nrm-QFQoSMonitoringControl;</w:t>
      </w:r>
    </w:p>
    <w:p w14:paraId="06C06FBA" w14:textId="77777777" w:rsidR="00F677E8" w:rsidRDefault="00F677E8" w:rsidP="00F677E8">
      <w:pPr>
        <w:pStyle w:val="PL"/>
      </w:pPr>
      <w:r>
        <w:t xml:space="preserve">  prefix qFQMCtrl3gpp;</w:t>
      </w:r>
    </w:p>
    <w:p w14:paraId="1F8AD6EA" w14:textId="77777777" w:rsidR="00F677E8" w:rsidRDefault="00F677E8" w:rsidP="00F677E8">
      <w:pPr>
        <w:pStyle w:val="PL"/>
      </w:pPr>
      <w:r>
        <w:t xml:space="preserve">  </w:t>
      </w:r>
    </w:p>
    <w:p w14:paraId="2C638628" w14:textId="77777777" w:rsidR="00F677E8" w:rsidRDefault="00F677E8" w:rsidP="00F677E8">
      <w:pPr>
        <w:pStyle w:val="PL"/>
      </w:pPr>
      <w:r>
        <w:t xml:space="preserve">  import _3gpp-common-managed-element { prefix me3gpp; }</w:t>
      </w:r>
    </w:p>
    <w:p w14:paraId="011E7A63" w14:textId="77777777" w:rsidR="00F677E8" w:rsidRDefault="00F677E8" w:rsidP="00F677E8">
      <w:pPr>
        <w:pStyle w:val="PL"/>
      </w:pPr>
      <w:r>
        <w:t xml:space="preserve">  import _3gpp-5gc-nrm-smffunction { prefix smf3gpp; }</w:t>
      </w:r>
    </w:p>
    <w:p w14:paraId="0949D0E1" w14:textId="77777777" w:rsidR="00F677E8" w:rsidRDefault="00F677E8" w:rsidP="00F677E8">
      <w:pPr>
        <w:pStyle w:val="PL"/>
      </w:pPr>
      <w:r>
        <w:t xml:space="preserve">  import _3gpp-common-top { prefix top3gpp; }</w:t>
      </w:r>
    </w:p>
    <w:p w14:paraId="6FDF01F5" w14:textId="77777777" w:rsidR="00F677E8" w:rsidRDefault="00F677E8" w:rsidP="00F677E8">
      <w:pPr>
        <w:pStyle w:val="PL"/>
      </w:pPr>
      <w:r>
        <w:t xml:space="preserve">  import _3gpp-5g-common-yang-types { prefix types5g3gpp; }</w:t>
      </w:r>
    </w:p>
    <w:p w14:paraId="595AFE83" w14:textId="77777777" w:rsidR="00F677E8" w:rsidRDefault="00F677E8" w:rsidP="00F677E8">
      <w:pPr>
        <w:pStyle w:val="PL"/>
      </w:pPr>
    </w:p>
    <w:p w14:paraId="12E2DC68" w14:textId="77777777" w:rsidR="00F677E8" w:rsidRDefault="00F677E8" w:rsidP="00F677E8">
      <w:pPr>
        <w:pStyle w:val="PL"/>
      </w:pPr>
      <w:r>
        <w:t xml:space="preserve">  organization "3gpp SA5";  contact "https://www.3gpp.org/DynaReport/TSG-WG--S5--officials.htm?Itemid=464";</w:t>
      </w:r>
    </w:p>
    <w:p w14:paraId="242E3C14" w14:textId="77777777" w:rsidR="00F677E8" w:rsidRDefault="00F677E8" w:rsidP="00F677E8">
      <w:pPr>
        <w:pStyle w:val="PL"/>
      </w:pPr>
      <w:r>
        <w:t xml:space="preserve">  description "This IOC represents the capabilities and properties for control </w:t>
      </w:r>
    </w:p>
    <w:p w14:paraId="1CC38AE2" w14:textId="77777777" w:rsidR="00F677E8" w:rsidRDefault="00F677E8" w:rsidP="00F677E8">
      <w:pPr>
        <w:pStyle w:val="PL"/>
      </w:pPr>
      <w:r>
        <w:t xml:space="preserve">    of QoS monitoring per QoS flow per UE for URLLC service defined </w:t>
      </w:r>
    </w:p>
    <w:p w14:paraId="14B3BBBF" w14:textId="77777777" w:rsidR="00F677E8" w:rsidRDefault="00F677E8" w:rsidP="00F677E8">
      <w:pPr>
        <w:pStyle w:val="PL"/>
        <w:rPr>
          <w:ins w:id="39" w:author="lengyelb"/>
        </w:rPr>
      </w:pPr>
      <w:ins w:id="40" w:author="lengyelb">
        <w:r>
          <w:t xml:space="preserve">    in 3GPP TS 23.501.</w:t>
        </w:r>
      </w:ins>
    </w:p>
    <w:p w14:paraId="4E365857" w14:textId="77777777" w:rsidR="00F677E8" w:rsidRDefault="00F677E8" w:rsidP="00F677E8">
      <w:pPr>
        <w:pStyle w:val="PL"/>
        <w:rPr>
          <w:ins w:id="41" w:author="lengyelb"/>
        </w:rPr>
      </w:pPr>
      <w:ins w:id="42" w:author="lengyelb">
        <w:r>
          <w:t xml:space="preserve">    Copyright 2023, 3GPP Organizational Partners (ARIB, ATIS, CCSA, ETSI, TSDSI, </w:t>
        </w:r>
      </w:ins>
    </w:p>
    <w:p w14:paraId="15E7E62A" w14:textId="77777777" w:rsidR="00F677E8" w:rsidRDefault="00F677E8" w:rsidP="00F677E8">
      <w:pPr>
        <w:pStyle w:val="PL"/>
        <w:rPr>
          <w:ins w:id="43" w:author="lengyelb"/>
        </w:rPr>
      </w:pPr>
      <w:ins w:id="44" w:author="lengyelb">
        <w:r>
          <w:t xml:space="preserve">    TTA, TTC). All rights reserved.";</w:t>
        </w:r>
      </w:ins>
    </w:p>
    <w:p w14:paraId="7C758397" w14:textId="77777777" w:rsidR="00F677E8" w:rsidRDefault="00F677E8" w:rsidP="00F677E8">
      <w:pPr>
        <w:pStyle w:val="PL"/>
        <w:rPr>
          <w:del w:id="45" w:author="lengyelb"/>
        </w:rPr>
      </w:pPr>
      <w:del w:id="46" w:author="lengyelb">
        <w:r>
          <w:delText xml:space="preserve">    </w:delText>
        </w:r>
      </w:del>
    </w:p>
    <w:p w14:paraId="434629BF" w14:textId="77777777" w:rsidR="00F677E8" w:rsidRDefault="00F677E8" w:rsidP="00F677E8">
      <w:pPr>
        <w:pStyle w:val="PL"/>
        <w:rPr>
          <w:del w:id="47" w:author="lengyelb"/>
        </w:rPr>
      </w:pPr>
      <w:del w:id="48" w:author="lengyelb">
        <w:r>
          <w:delText>in 3GPP TS 23.501.";</w:delText>
        </w:r>
      </w:del>
    </w:p>
    <w:p w14:paraId="75BC61D2" w14:textId="77777777" w:rsidR="00F677E8" w:rsidRDefault="00F677E8" w:rsidP="00F677E8">
      <w:pPr>
        <w:pStyle w:val="PL"/>
      </w:pPr>
      <w:r>
        <w:t xml:space="preserve">  reference "3GPP TS 28.541";</w:t>
      </w:r>
    </w:p>
    <w:p w14:paraId="5701A289" w14:textId="77777777" w:rsidR="00F677E8" w:rsidRDefault="00F677E8" w:rsidP="00F677E8">
      <w:pPr>
        <w:pStyle w:val="PL"/>
      </w:pPr>
    </w:p>
    <w:p w14:paraId="74C53550" w14:textId="77777777" w:rsidR="00F677E8" w:rsidRDefault="00F677E8" w:rsidP="00F677E8">
      <w:pPr>
        <w:pStyle w:val="PL"/>
        <w:rPr>
          <w:ins w:id="49" w:author="lengyelb"/>
        </w:rPr>
      </w:pPr>
      <w:ins w:id="50" w:author="lengyelb">
        <w:r>
          <w:t xml:space="preserve">  revision 2023-09-17 { reference CR-1042 ; } </w:t>
        </w:r>
      </w:ins>
    </w:p>
    <w:p w14:paraId="4C9B2C35" w14:textId="77777777" w:rsidR="00F677E8" w:rsidRDefault="00F677E8" w:rsidP="00F677E8">
      <w:pPr>
        <w:pStyle w:val="PL"/>
      </w:pPr>
      <w:r>
        <w:t xml:space="preserve">  revision 2020-11-07 { reference CR-0412 ; }</w:t>
      </w:r>
    </w:p>
    <w:p w14:paraId="77FBC7B0" w14:textId="77777777" w:rsidR="00F677E8" w:rsidRDefault="00F677E8" w:rsidP="00F677E8">
      <w:pPr>
        <w:pStyle w:val="PL"/>
      </w:pPr>
      <w:r>
        <w:t xml:space="preserve">  revision 2020-08-03 { reference "CR-0321"; }</w:t>
      </w:r>
    </w:p>
    <w:p w14:paraId="1128B45C" w14:textId="77777777" w:rsidR="00F677E8" w:rsidRDefault="00F677E8" w:rsidP="00F677E8">
      <w:pPr>
        <w:pStyle w:val="PL"/>
      </w:pPr>
      <w:r>
        <w:t xml:space="preserve">  revision 2020-04-10 { reference "S5-202101";   }</w:t>
      </w:r>
    </w:p>
    <w:p w14:paraId="619BE5FE" w14:textId="77777777" w:rsidR="00F677E8" w:rsidRDefault="00F677E8" w:rsidP="00F677E8">
      <w:pPr>
        <w:pStyle w:val="PL"/>
      </w:pPr>
    </w:p>
    <w:p w14:paraId="34D3206F" w14:textId="77777777" w:rsidR="00F677E8" w:rsidRDefault="00F677E8" w:rsidP="00F677E8">
      <w:pPr>
        <w:pStyle w:val="PL"/>
      </w:pPr>
      <w:r>
        <w:t xml:space="preserve">  grouping QFPacketDelayThresholdsTypeGrp {</w:t>
      </w:r>
    </w:p>
    <w:p w14:paraId="22901007" w14:textId="77777777" w:rsidR="00F677E8" w:rsidRDefault="00F677E8" w:rsidP="00F677E8">
      <w:pPr>
        <w:pStyle w:val="PL"/>
      </w:pPr>
      <w:r>
        <w:t xml:space="preserve">    description "Represents the QFPacketDelayThresholdsType";</w:t>
      </w:r>
    </w:p>
    <w:p w14:paraId="0BC39DE2" w14:textId="77777777" w:rsidR="00F677E8" w:rsidRDefault="00F677E8" w:rsidP="00F677E8">
      <w:pPr>
        <w:pStyle w:val="PL"/>
      </w:pPr>
      <w:r>
        <w:t xml:space="preserve">    leaf thresholdDl {</w:t>
      </w:r>
    </w:p>
    <w:p w14:paraId="6A8CA990" w14:textId="77777777" w:rsidR="00F677E8" w:rsidRDefault="00F677E8" w:rsidP="00F677E8">
      <w:pPr>
        <w:pStyle w:val="PL"/>
      </w:pPr>
      <w:r>
        <w:t xml:space="preserve">      type uint32;</w:t>
      </w:r>
    </w:p>
    <w:p w14:paraId="3151D793" w14:textId="77777777" w:rsidR="00F677E8" w:rsidRDefault="00F677E8" w:rsidP="00F677E8">
      <w:pPr>
        <w:pStyle w:val="PL"/>
      </w:pPr>
      <w:r>
        <w:t xml:space="preserve">      units milliseconds;</w:t>
      </w:r>
    </w:p>
    <w:p w14:paraId="2BC7E936" w14:textId="77777777" w:rsidR="00F677E8" w:rsidRDefault="00F677E8" w:rsidP="00F677E8">
      <w:pPr>
        <w:pStyle w:val="PL"/>
      </w:pPr>
      <w:r>
        <w:t xml:space="preserve">      description "Downlink threshold";</w:t>
      </w:r>
    </w:p>
    <w:p w14:paraId="2F4A890C" w14:textId="77777777" w:rsidR="00F677E8" w:rsidRDefault="00F677E8" w:rsidP="00F677E8">
      <w:pPr>
        <w:pStyle w:val="PL"/>
      </w:pPr>
      <w:r>
        <w:t xml:space="preserve">    }</w:t>
      </w:r>
    </w:p>
    <w:p w14:paraId="59784F53" w14:textId="77777777" w:rsidR="00F677E8" w:rsidRDefault="00F677E8" w:rsidP="00F677E8">
      <w:pPr>
        <w:pStyle w:val="PL"/>
      </w:pPr>
    </w:p>
    <w:p w14:paraId="7788054E" w14:textId="77777777" w:rsidR="00F677E8" w:rsidRDefault="00F677E8" w:rsidP="00F677E8">
      <w:pPr>
        <w:pStyle w:val="PL"/>
      </w:pPr>
      <w:r>
        <w:t xml:space="preserve">    leaf thresholdUl {</w:t>
      </w:r>
    </w:p>
    <w:p w14:paraId="38407F97" w14:textId="77777777" w:rsidR="00F677E8" w:rsidRDefault="00F677E8" w:rsidP="00F677E8">
      <w:pPr>
        <w:pStyle w:val="PL"/>
      </w:pPr>
      <w:r>
        <w:t xml:space="preserve">      type uint32;</w:t>
      </w:r>
    </w:p>
    <w:p w14:paraId="1D6BA03F" w14:textId="77777777" w:rsidR="00F677E8" w:rsidRDefault="00F677E8" w:rsidP="00F677E8">
      <w:pPr>
        <w:pStyle w:val="PL"/>
      </w:pPr>
      <w:r>
        <w:t xml:space="preserve">      units milliseconds;</w:t>
      </w:r>
    </w:p>
    <w:p w14:paraId="44EF42F0" w14:textId="77777777" w:rsidR="00F677E8" w:rsidRDefault="00F677E8" w:rsidP="00F677E8">
      <w:pPr>
        <w:pStyle w:val="PL"/>
      </w:pPr>
      <w:r>
        <w:t xml:space="preserve">      description "Uplink threshold";</w:t>
      </w:r>
    </w:p>
    <w:p w14:paraId="29E7D7EA" w14:textId="77777777" w:rsidR="00F677E8" w:rsidRDefault="00F677E8" w:rsidP="00F677E8">
      <w:pPr>
        <w:pStyle w:val="PL"/>
      </w:pPr>
      <w:r>
        <w:t xml:space="preserve">     }</w:t>
      </w:r>
    </w:p>
    <w:p w14:paraId="3E5306F9" w14:textId="77777777" w:rsidR="00F677E8" w:rsidRDefault="00F677E8" w:rsidP="00F677E8">
      <w:pPr>
        <w:pStyle w:val="PL"/>
      </w:pPr>
    </w:p>
    <w:p w14:paraId="123F4591" w14:textId="77777777" w:rsidR="00F677E8" w:rsidRDefault="00F677E8" w:rsidP="00F677E8">
      <w:pPr>
        <w:pStyle w:val="PL"/>
      </w:pPr>
      <w:r>
        <w:t xml:space="preserve">    leaf thresholdRtt {</w:t>
      </w:r>
    </w:p>
    <w:p w14:paraId="205C8D9D" w14:textId="77777777" w:rsidR="00F677E8" w:rsidRDefault="00F677E8" w:rsidP="00F677E8">
      <w:pPr>
        <w:pStyle w:val="PL"/>
      </w:pPr>
      <w:r>
        <w:t xml:space="preserve">      type uint32;</w:t>
      </w:r>
    </w:p>
    <w:p w14:paraId="19B193E2" w14:textId="77777777" w:rsidR="00F677E8" w:rsidRDefault="00F677E8" w:rsidP="00F677E8">
      <w:pPr>
        <w:pStyle w:val="PL"/>
      </w:pPr>
      <w:r>
        <w:t xml:space="preserve">      units milliseconds;</w:t>
      </w:r>
    </w:p>
    <w:p w14:paraId="4C830264" w14:textId="77777777" w:rsidR="00F677E8" w:rsidRDefault="00F677E8" w:rsidP="00F677E8">
      <w:pPr>
        <w:pStyle w:val="PL"/>
      </w:pPr>
      <w:r>
        <w:t xml:space="preserve">      description "Round trip threshold";</w:t>
      </w:r>
    </w:p>
    <w:p w14:paraId="58FFA67F" w14:textId="77777777" w:rsidR="00F677E8" w:rsidRDefault="00F677E8" w:rsidP="00F677E8">
      <w:pPr>
        <w:pStyle w:val="PL"/>
      </w:pPr>
      <w:r>
        <w:t xml:space="preserve">    }</w:t>
      </w:r>
    </w:p>
    <w:p w14:paraId="62A32CC1" w14:textId="77777777" w:rsidR="00F677E8" w:rsidRDefault="00F677E8" w:rsidP="00F677E8">
      <w:pPr>
        <w:pStyle w:val="PL"/>
      </w:pPr>
      <w:r>
        <w:t xml:space="preserve">  }</w:t>
      </w:r>
    </w:p>
    <w:p w14:paraId="28F8C10E" w14:textId="77777777" w:rsidR="00F677E8" w:rsidRDefault="00F677E8" w:rsidP="00F677E8">
      <w:pPr>
        <w:pStyle w:val="PL"/>
      </w:pPr>
    </w:p>
    <w:p w14:paraId="6A1300DD" w14:textId="77777777" w:rsidR="00F677E8" w:rsidRDefault="00F677E8" w:rsidP="00F677E8">
      <w:pPr>
        <w:pStyle w:val="PL"/>
      </w:pPr>
      <w:r>
        <w:t xml:space="preserve">  grouping QFQoSMonitoringControlGrp {</w:t>
      </w:r>
    </w:p>
    <w:p w14:paraId="761502C3" w14:textId="77777777" w:rsidR="00F677E8" w:rsidRDefault="00F677E8" w:rsidP="00F677E8">
      <w:pPr>
        <w:pStyle w:val="PL"/>
      </w:pPr>
      <w:r>
        <w:t xml:space="preserve">    description "Represents the QFQoSMonitoringControl IOC.";</w:t>
      </w:r>
    </w:p>
    <w:p w14:paraId="1F17E2EF" w14:textId="77777777" w:rsidR="00F677E8" w:rsidRDefault="00F677E8" w:rsidP="00F677E8">
      <w:pPr>
        <w:pStyle w:val="PL"/>
      </w:pPr>
      <w:r>
        <w:t xml:space="preserve">    reference "3GPP TS 28.541";</w:t>
      </w:r>
    </w:p>
    <w:p w14:paraId="7269BA78" w14:textId="77777777" w:rsidR="00F677E8" w:rsidRDefault="00F677E8" w:rsidP="00F677E8">
      <w:pPr>
        <w:pStyle w:val="PL"/>
      </w:pPr>
    </w:p>
    <w:p w14:paraId="5D239104" w14:textId="77777777" w:rsidR="00F677E8" w:rsidRDefault="00F677E8" w:rsidP="00F677E8">
      <w:pPr>
        <w:pStyle w:val="PL"/>
      </w:pPr>
      <w:r>
        <w:t xml:space="preserve">    leaf qFQoSMonitoringState {</w:t>
      </w:r>
    </w:p>
    <w:p w14:paraId="387F375F" w14:textId="77777777" w:rsidR="00F677E8" w:rsidRDefault="00F677E8" w:rsidP="00F677E8">
      <w:pPr>
        <w:pStyle w:val="PL"/>
      </w:pPr>
      <w:r>
        <w:t xml:space="preserve">      description "The state of QoS monitoring per QoS flow per UE.";</w:t>
      </w:r>
    </w:p>
    <w:p w14:paraId="037C0717" w14:textId="77777777" w:rsidR="00F677E8" w:rsidRDefault="00F677E8" w:rsidP="00F677E8">
      <w:pPr>
        <w:pStyle w:val="PL"/>
      </w:pPr>
      <w:r>
        <w:t xml:space="preserve">      mandatory true;</w:t>
      </w:r>
    </w:p>
    <w:p w14:paraId="4828AD16" w14:textId="77777777" w:rsidR="00F677E8" w:rsidRDefault="00F677E8" w:rsidP="00F677E8">
      <w:pPr>
        <w:pStyle w:val="PL"/>
      </w:pPr>
      <w:r>
        <w:t xml:space="preserve">      type enumeration {</w:t>
      </w:r>
    </w:p>
    <w:p w14:paraId="5B84F384" w14:textId="77777777" w:rsidR="00F677E8" w:rsidRDefault="00F677E8" w:rsidP="00F677E8">
      <w:pPr>
        <w:pStyle w:val="PL"/>
      </w:pPr>
      <w:r>
        <w:t xml:space="preserve">        enum ENABLED;</w:t>
      </w:r>
    </w:p>
    <w:p w14:paraId="167EF695" w14:textId="77777777" w:rsidR="00F677E8" w:rsidRDefault="00F677E8" w:rsidP="00F677E8">
      <w:pPr>
        <w:pStyle w:val="PL"/>
      </w:pPr>
      <w:r>
        <w:t xml:space="preserve">        enum DISABLED;</w:t>
      </w:r>
    </w:p>
    <w:p w14:paraId="1FC66DA0" w14:textId="77777777" w:rsidR="00F677E8" w:rsidRDefault="00F677E8" w:rsidP="00F677E8">
      <w:pPr>
        <w:pStyle w:val="PL"/>
      </w:pPr>
      <w:r>
        <w:t xml:space="preserve">      }</w:t>
      </w:r>
    </w:p>
    <w:p w14:paraId="1A684F25" w14:textId="77777777" w:rsidR="00F677E8" w:rsidRDefault="00F677E8" w:rsidP="00F677E8">
      <w:pPr>
        <w:pStyle w:val="PL"/>
      </w:pPr>
      <w:r>
        <w:t xml:space="preserve">     }</w:t>
      </w:r>
    </w:p>
    <w:p w14:paraId="2EB104E0" w14:textId="77777777" w:rsidR="00F677E8" w:rsidRDefault="00F677E8" w:rsidP="00F677E8">
      <w:pPr>
        <w:pStyle w:val="PL"/>
      </w:pPr>
      <w:r>
        <w:t xml:space="preserve">     </w:t>
      </w:r>
    </w:p>
    <w:p w14:paraId="5814D553" w14:textId="77777777" w:rsidR="00F677E8" w:rsidRDefault="00F677E8" w:rsidP="00F677E8">
      <w:pPr>
        <w:pStyle w:val="PL"/>
      </w:pPr>
      <w:r>
        <w:t xml:space="preserve">    list qFMonitoredSNSSAIs {</w:t>
      </w:r>
    </w:p>
    <w:p w14:paraId="3248A3B9" w14:textId="77777777" w:rsidR="00F677E8" w:rsidRDefault="00F677E8" w:rsidP="00F677E8">
      <w:pPr>
        <w:pStyle w:val="PL"/>
      </w:pPr>
      <w:r>
        <w:t xml:space="preserve">      description "The S-NSSAIs for which the QoS monitoring per QoS flow</w:t>
      </w:r>
    </w:p>
    <w:p w14:paraId="27BDD07E" w14:textId="77777777" w:rsidR="00F677E8" w:rsidRDefault="00F677E8" w:rsidP="00F677E8">
      <w:pPr>
        <w:pStyle w:val="PL"/>
      </w:pPr>
      <w:r>
        <w:lastRenderedPageBreak/>
        <w:t xml:space="preserve">       per UE is to be performed.";</w:t>
      </w:r>
    </w:p>
    <w:p w14:paraId="37F434E9" w14:textId="77777777" w:rsidR="00F677E8" w:rsidRDefault="00F677E8" w:rsidP="00F677E8">
      <w:pPr>
        <w:pStyle w:val="PL"/>
      </w:pPr>
      <w:r>
        <w:t xml:space="preserve">      reference "3GPP TS 23.003";</w:t>
      </w:r>
    </w:p>
    <w:p w14:paraId="2E9E9EE5" w14:textId="77777777" w:rsidR="00F677E8" w:rsidRDefault="00F677E8" w:rsidP="00F677E8">
      <w:pPr>
        <w:pStyle w:val="PL"/>
      </w:pPr>
      <w:r>
        <w:t xml:space="preserve">      key "sd sst";</w:t>
      </w:r>
    </w:p>
    <w:p w14:paraId="16427F46" w14:textId="77777777" w:rsidR="00F677E8" w:rsidRDefault="00F677E8" w:rsidP="00F677E8">
      <w:pPr>
        <w:pStyle w:val="PL"/>
      </w:pPr>
      <w:r>
        <w:t xml:space="preserve">           uses types5g3gpp:SNssai;}</w:t>
      </w:r>
    </w:p>
    <w:p w14:paraId="1019703B" w14:textId="77777777" w:rsidR="00F677E8" w:rsidRDefault="00F677E8" w:rsidP="00F677E8">
      <w:pPr>
        <w:pStyle w:val="PL"/>
      </w:pPr>
      <w:r>
        <w:t xml:space="preserve">     </w:t>
      </w:r>
    </w:p>
    <w:p w14:paraId="3AF34C12" w14:textId="77777777" w:rsidR="00F677E8" w:rsidRDefault="00F677E8" w:rsidP="00F677E8">
      <w:pPr>
        <w:pStyle w:val="PL"/>
      </w:pPr>
      <w:r>
        <w:t xml:space="preserve">    leaf-list qFMonitored5QIs {</w:t>
      </w:r>
    </w:p>
    <w:p w14:paraId="22BA10B4" w14:textId="77777777" w:rsidR="00F677E8" w:rsidRDefault="00F677E8" w:rsidP="00F677E8">
      <w:pPr>
        <w:pStyle w:val="PL"/>
      </w:pPr>
      <w:r>
        <w:t xml:space="preserve">      description "The 5QIs for which the QoS monitoring per QoS flow </w:t>
      </w:r>
    </w:p>
    <w:p w14:paraId="571F8BC7" w14:textId="77777777" w:rsidR="00F677E8" w:rsidRDefault="00F677E8" w:rsidP="00F677E8">
      <w:pPr>
        <w:pStyle w:val="PL"/>
      </w:pPr>
      <w:r>
        <w:t xml:space="preserve">       per UE is to be performed.";</w:t>
      </w:r>
    </w:p>
    <w:p w14:paraId="70422895" w14:textId="77777777" w:rsidR="00F677E8" w:rsidRDefault="00F677E8" w:rsidP="00F677E8">
      <w:pPr>
        <w:pStyle w:val="PL"/>
      </w:pPr>
      <w:r>
        <w:t xml:space="preserve">      reference "3GPP TS 23.501";</w:t>
      </w:r>
    </w:p>
    <w:p w14:paraId="351BCD6C" w14:textId="77777777" w:rsidR="00F677E8" w:rsidRDefault="00F677E8" w:rsidP="00F677E8">
      <w:pPr>
        <w:pStyle w:val="PL"/>
      </w:pPr>
      <w:r>
        <w:t xml:space="preserve">      type uint32 {</w:t>
      </w:r>
    </w:p>
    <w:p w14:paraId="06A4744A" w14:textId="77777777" w:rsidR="00F677E8" w:rsidRDefault="00F677E8" w:rsidP="00F677E8">
      <w:pPr>
        <w:pStyle w:val="PL"/>
      </w:pPr>
      <w:r>
        <w:t xml:space="preserve">        range "0..255";</w:t>
      </w:r>
    </w:p>
    <w:p w14:paraId="6E0DFC5E" w14:textId="77777777" w:rsidR="00F677E8" w:rsidRDefault="00F677E8" w:rsidP="00F677E8">
      <w:pPr>
        <w:pStyle w:val="PL"/>
      </w:pPr>
      <w:r>
        <w:t xml:space="preserve">      }</w:t>
      </w:r>
    </w:p>
    <w:p w14:paraId="299798E9" w14:textId="77777777" w:rsidR="00F677E8" w:rsidRDefault="00F677E8" w:rsidP="00F677E8">
      <w:pPr>
        <w:pStyle w:val="PL"/>
      </w:pPr>
      <w:r>
        <w:t xml:space="preserve">     }</w:t>
      </w:r>
    </w:p>
    <w:p w14:paraId="37D1F8BD" w14:textId="77777777" w:rsidR="00F677E8" w:rsidRDefault="00F677E8" w:rsidP="00F677E8">
      <w:pPr>
        <w:pStyle w:val="PL"/>
      </w:pPr>
      <w:r>
        <w:t xml:space="preserve">     </w:t>
      </w:r>
    </w:p>
    <w:p w14:paraId="0D403930" w14:textId="77777777" w:rsidR="00F677E8" w:rsidRDefault="00F677E8" w:rsidP="00F677E8">
      <w:pPr>
        <w:pStyle w:val="PL"/>
      </w:pPr>
      <w:r>
        <w:t xml:space="preserve">    leaf isEventTriggeredQFMonitoringSupported {</w:t>
      </w:r>
    </w:p>
    <w:p w14:paraId="73DEA7B2" w14:textId="77777777" w:rsidR="00F677E8" w:rsidRDefault="00F677E8" w:rsidP="00F677E8">
      <w:pPr>
        <w:pStyle w:val="PL"/>
      </w:pPr>
      <w:r>
        <w:t xml:space="preserve">      description "It indicates whether the event based QoS monitoring </w:t>
      </w:r>
    </w:p>
    <w:p w14:paraId="3FD45FE2" w14:textId="77777777" w:rsidR="00F677E8" w:rsidRDefault="00F677E8" w:rsidP="00F677E8">
      <w:pPr>
        <w:pStyle w:val="PL"/>
      </w:pPr>
      <w:r>
        <w:t xml:space="preserve">       reporting per QoS flow per UE is supported.";</w:t>
      </w:r>
    </w:p>
    <w:p w14:paraId="516F43A2" w14:textId="77777777" w:rsidR="00F677E8" w:rsidRDefault="00F677E8" w:rsidP="00F677E8">
      <w:pPr>
        <w:pStyle w:val="PL"/>
      </w:pPr>
      <w:r>
        <w:t xml:space="preserve">      mandatory true;</w:t>
      </w:r>
    </w:p>
    <w:p w14:paraId="34827239" w14:textId="77777777" w:rsidR="00F677E8" w:rsidRDefault="00F677E8" w:rsidP="00F677E8">
      <w:pPr>
        <w:pStyle w:val="PL"/>
      </w:pPr>
      <w:r>
        <w:t xml:space="preserve">      reference "3GPP TS 29.244";</w:t>
      </w:r>
    </w:p>
    <w:p w14:paraId="0B64BC6B" w14:textId="77777777" w:rsidR="00F677E8" w:rsidRDefault="00F677E8" w:rsidP="00F677E8">
      <w:pPr>
        <w:pStyle w:val="PL"/>
      </w:pPr>
      <w:r>
        <w:t xml:space="preserve">      type boolean;</w:t>
      </w:r>
    </w:p>
    <w:p w14:paraId="329D01D4" w14:textId="77777777" w:rsidR="00F677E8" w:rsidRDefault="00F677E8" w:rsidP="00F677E8">
      <w:pPr>
        <w:pStyle w:val="PL"/>
      </w:pPr>
      <w:r>
        <w:t xml:space="preserve">     }</w:t>
      </w:r>
    </w:p>
    <w:p w14:paraId="4C5BFB41" w14:textId="77777777" w:rsidR="00F677E8" w:rsidRDefault="00F677E8" w:rsidP="00F677E8">
      <w:pPr>
        <w:pStyle w:val="PL"/>
      </w:pPr>
      <w:r>
        <w:t xml:space="preserve">     </w:t>
      </w:r>
    </w:p>
    <w:p w14:paraId="7FC2D343" w14:textId="77777777" w:rsidR="00F677E8" w:rsidRDefault="00F677E8" w:rsidP="00F677E8">
      <w:pPr>
        <w:pStyle w:val="PL"/>
      </w:pPr>
      <w:r>
        <w:t xml:space="preserve">    leaf isPeriodicQFMonitoringSupported {</w:t>
      </w:r>
    </w:p>
    <w:p w14:paraId="702FABB2" w14:textId="77777777" w:rsidR="00F677E8" w:rsidRDefault="00F677E8" w:rsidP="00F677E8">
      <w:pPr>
        <w:pStyle w:val="PL"/>
      </w:pPr>
      <w:r>
        <w:t xml:space="preserve">      description "It indicates whether the periodic QoS monitoring reporting </w:t>
      </w:r>
    </w:p>
    <w:p w14:paraId="6FDABD54" w14:textId="77777777" w:rsidR="00F677E8" w:rsidRDefault="00F677E8" w:rsidP="00F677E8">
      <w:pPr>
        <w:pStyle w:val="PL"/>
      </w:pPr>
      <w:r>
        <w:t xml:space="preserve">       per QoS flow per UE is supported.";</w:t>
      </w:r>
    </w:p>
    <w:p w14:paraId="359E2E7C" w14:textId="77777777" w:rsidR="00F677E8" w:rsidRDefault="00F677E8" w:rsidP="00F677E8">
      <w:pPr>
        <w:pStyle w:val="PL"/>
      </w:pPr>
      <w:r>
        <w:t xml:space="preserve">      mandatory true;</w:t>
      </w:r>
    </w:p>
    <w:p w14:paraId="106A2557" w14:textId="77777777" w:rsidR="00F677E8" w:rsidRDefault="00F677E8" w:rsidP="00F677E8">
      <w:pPr>
        <w:pStyle w:val="PL"/>
      </w:pPr>
      <w:r>
        <w:t xml:space="preserve">      reference "3GPP TS 29.244";</w:t>
      </w:r>
    </w:p>
    <w:p w14:paraId="5327295C" w14:textId="77777777" w:rsidR="00F677E8" w:rsidRDefault="00F677E8" w:rsidP="00F677E8">
      <w:pPr>
        <w:pStyle w:val="PL"/>
      </w:pPr>
      <w:r>
        <w:t xml:space="preserve">      type boolean;</w:t>
      </w:r>
    </w:p>
    <w:p w14:paraId="206A9573" w14:textId="77777777" w:rsidR="00F677E8" w:rsidRDefault="00F677E8" w:rsidP="00F677E8">
      <w:pPr>
        <w:pStyle w:val="PL"/>
      </w:pPr>
      <w:r>
        <w:t xml:space="preserve">     }</w:t>
      </w:r>
    </w:p>
    <w:p w14:paraId="33F42D40" w14:textId="77777777" w:rsidR="00F677E8" w:rsidRDefault="00F677E8" w:rsidP="00F677E8">
      <w:pPr>
        <w:pStyle w:val="PL"/>
      </w:pPr>
      <w:r>
        <w:t xml:space="preserve">     </w:t>
      </w:r>
    </w:p>
    <w:p w14:paraId="3978CD3D" w14:textId="77777777" w:rsidR="00F677E8" w:rsidRDefault="00F677E8" w:rsidP="00F677E8">
      <w:pPr>
        <w:pStyle w:val="PL"/>
      </w:pPr>
      <w:r>
        <w:t xml:space="preserve">    leaf isSessionReleasedQFMonitoringSupported {</w:t>
      </w:r>
    </w:p>
    <w:p w14:paraId="6A666098" w14:textId="77777777" w:rsidR="00F677E8" w:rsidRDefault="00F677E8" w:rsidP="00F677E8">
      <w:pPr>
        <w:pStyle w:val="PL"/>
      </w:pPr>
      <w:r>
        <w:t xml:space="preserve">      description "It indicates whether the session release based QoS monitoring </w:t>
      </w:r>
    </w:p>
    <w:p w14:paraId="74949356" w14:textId="77777777" w:rsidR="00F677E8" w:rsidRDefault="00F677E8" w:rsidP="00F677E8">
      <w:pPr>
        <w:pStyle w:val="PL"/>
      </w:pPr>
      <w:r>
        <w:t xml:space="preserve">       reporting  per QoS flow per UE is supported.";</w:t>
      </w:r>
    </w:p>
    <w:p w14:paraId="02E54E92" w14:textId="77777777" w:rsidR="00F677E8" w:rsidRDefault="00F677E8" w:rsidP="00F677E8">
      <w:pPr>
        <w:pStyle w:val="PL"/>
      </w:pPr>
      <w:r>
        <w:t xml:space="preserve">      mandatory true;</w:t>
      </w:r>
    </w:p>
    <w:p w14:paraId="3203E220" w14:textId="77777777" w:rsidR="00F677E8" w:rsidRDefault="00F677E8" w:rsidP="00F677E8">
      <w:pPr>
        <w:pStyle w:val="PL"/>
      </w:pPr>
      <w:r>
        <w:t xml:space="preserve">      reference "3GPP TS 29.244";</w:t>
      </w:r>
    </w:p>
    <w:p w14:paraId="5A06AA1C" w14:textId="77777777" w:rsidR="00F677E8" w:rsidRDefault="00F677E8" w:rsidP="00F677E8">
      <w:pPr>
        <w:pStyle w:val="PL"/>
      </w:pPr>
      <w:r>
        <w:t xml:space="preserve">      type boolean;</w:t>
      </w:r>
    </w:p>
    <w:p w14:paraId="4CB8E5C3" w14:textId="77777777" w:rsidR="00F677E8" w:rsidRDefault="00F677E8" w:rsidP="00F677E8">
      <w:pPr>
        <w:pStyle w:val="PL"/>
      </w:pPr>
      <w:r>
        <w:t xml:space="preserve">     }</w:t>
      </w:r>
    </w:p>
    <w:p w14:paraId="6C5351C3" w14:textId="77777777" w:rsidR="00F677E8" w:rsidRDefault="00F677E8" w:rsidP="00F677E8">
      <w:pPr>
        <w:pStyle w:val="PL"/>
      </w:pPr>
    </w:p>
    <w:p w14:paraId="5374A392" w14:textId="77777777" w:rsidR="00F677E8" w:rsidRDefault="00F677E8" w:rsidP="00F677E8">
      <w:pPr>
        <w:pStyle w:val="PL"/>
      </w:pPr>
      <w:r>
        <w:t xml:space="preserve">    list qFPacketDelayThresholds {</w:t>
      </w:r>
    </w:p>
    <w:p w14:paraId="3CB3EA16" w14:textId="77777777" w:rsidR="00F677E8" w:rsidRDefault="00F677E8" w:rsidP="00F677E8">
      <w:pPr>
        <w:pStyle w:val="PL"/>
      </w:pPr>
      <w:r>
        <w:t xml:space="preserve">      key "idx";</w:t>
      </w:r>
    </w:p>
    <w:p w14:paraId="5D2823DC" w14:textId="77777777" w:rsidR="00F677E8" w:rsidRDefault="00F677E8" w:rsidP="00F677E8">
      <w:pPr>
        <w:pStyle w:val="PL"/>
      </w:pPr>
      <w:r>
        <w:t xml:space="preserve">      min-elements 1;</w:t>
      </w:r>
    </w:p>
    <w:p w14:paraId="67F48EE7" w14:textId="77777777" w:rsidR="00F677E8" w:rsidRDefault="00F677E8" w:rsidP="00F677E8">
      <w:pPr>
        <w:pStyle w:val="PL"/>
      </w:pPr>
      <w:r>
        <w:t xml:space="preserve">      max-elements 1;</w:t>
      </w:r>
    </w:p>
    <w:p w14:paraId="2C1B27E9" w14:textId="77777777" w:rsidR="00F677E8" w:rsidRDefault="00F677E8" w:rsidP="00F677E8">
      <w:pPr>
        <w:pStyle w:val="PL"/>
      </w:pPr>
      <w:r>
        <w:t xml:space="preserve">      description "It specifies the thresholds for reporting the packet delay </w:t>
      </w:r>
    </w:p>
    <w:p w14:paraId="28D6D004" w14:textId="77777777" w:rsidR="00F677E8" w:rsidRDefault="00F677E8" w:rsidP="00F677E8">
      <w:pPr>
        <w:pStyle w:val="PL"/>
      </w:pPr>
      <w:r>
        <w:t xml:space="preserve">        between PSA and UE for QoS monitoring per QoS flow per UE.";</w:t>
      </w:r>
    </w:p>
    <w:p w14:paraId="53F6F009" w14:textId="77777777" w:rsidR="00F677E8" w:rsidRDefault="00F677E8" w:rsidP="00F677E8">
      <w:pPr>
        <w:pStyle w:val="PL"/>
      </w:pPr>
    </w:p>
    <w:p w14:paraId="43636728" w14:textId="77777777" w:rsidR="00F677E8" w:rsidRDefault="00F677E8" w:rsidP="00F677E8">
      <w:pPr>
        <w:pStyle w:val="PL"/>
      </w:pPr>
      <w:r>
        <w:t xml:space="preserve">      leaf idx { type uint32 ; }</w:t>
      </w:r>
    </w:p>
    <w:p w14:paraId="577933DC" w14:textId="77777777" w:rsidR="00F677E8" w:rsidRDefault="00F677E8" w:rsidP="00F677E8">
      <w:pPr>
        <w:pStyle w:val="PL"/>
      </w:pPr>
      <w:r>
        <w:t xml:space="preserve">      uses QFPacketDelayThresholdsTypeGrp;</w:t>
      </w:r>
    </w:p>
    <w:p w14:paraId="5FC75FF4" w14:textId="77777777" w:rsidR="00F677E8" w:rsidRDefault="00F677E8" w:rsidP="00F677E8">
      <w:pPr>
        <w:pStyle w:val="PL"/>
      </w:pPr>
      <w:r>
        <w:t xml:space="preserve">    }</w:t>
      </w:r>
    </w:p>
    <w:p w14:paraId="7EB8F618" w14:textId="77777777" w:rsidR="00F677E8" w:rsidRDefault="00F677E8" w:rsidP="00F677E8">
      <w:pPr>
        <w:pStyle w:val="PL"/>
      </w:pPr>
    </w:p>
    <w:p w14:paraId="18C5EA7C" w14:textId="77777777" w:rsidR="00F677E8" w:rsidRDefault="00F677E8" w:rsidP="00F677E8">
      <w:pPr>
        <w:pStyle w:val="PL"/>
      </w:pPr>
      <w:r>
        <w:t xml:space="preserve">    leaf qFMinimumWaitTime {</w:t>
      </w:r>
    </w:p>
    <w:p w14:paraId="7BC162F2" w14:textId="77777777" w:rsidR="00F677E8" w:rsidRDefault="00F677E8" w:rsidP="00F677E8">
      <w:pPr>
        <w:pStyle w:val="PL"/>
      </w:pPr>
      <w:r>
        <w:t xml:space="preserve">      description "It specifies the minimum waiting time (in seconds) between</w:t>
      </w:r>
    </w:p>
    <w:p w14:paraId="44FDDE31" w14:textId="77777777" w:rsidR="00F677E8" w:rsidRDefault="00F677E8" w:rsidP="00F677E8">
      <w:pPr>
        <w:pStyle w:val="PL"/>
      </w:pPr>
      <w:r>
        <w:t xml:space="preserve">       two consecutive reports for event triggered QoS monitoring reporting </w:t>
      </w:r>
    </w:p>
    <w:p w14:paraId="5A41D671" w14:textId="77777777" w:rsidR="00F677E8" w:rsidRDefault="00F677E8" w:rsidP="00F677E8">
      <w:pPr>
        <w:pStyle w:val="PL"/>
      </w:pPr>
      <w:r>
        <w:t xml:space="preserve">       per QoS flow per UE.";</w:t>
      </w:r>
    </w:p>
    <w:p w14:paraId="2ACC8252" w14:textId="77777777" w:rsidR="00F677E8" w:rsidRDefault="00F677E8" w:rsidP="00F677E8">
      <w:pPr>
        <w:pStyle w:val="PL"/>
      </w:pPr>
      <w:r>
        <w:t xml:space="preserve">      type uint32;</w:t>
      </w:r>
    </w:p>
    <w:p w14:paraId="02B05265" w14:textId="77777777" w:rsidR="00F677E8" w:rsidRDefault="00F677E8" w:rsidP="00F677E8">
      <w:pPr>
        <w:pStyle w:val="PL"/>
      </w:pPr>
      <w:r>
        <w:t xml:space="preserve">     }</w:t>
      </w:r>
    </w:p>
    <w:p w14:paraId="41558E8F" w14:textId="77777777" w:rsidR="00F677E8" w:rsidRDefault="00F677E8" w:rsidP="00F677E8">
      <w:pPr>
        <w:pStyle w:val="PL"/>
      </w:pPr>
      <w:r>
        <w:t xml:space="preserve">     </w:t>
      </w:r>
    </w:p>
    <w:p w14:paraId="0A4AE1B1" w14:textId="77777777" w:rsidR="00F677E8" w:rsidRDefault="00F677E8" w:rsidP="00F677E8">
      <w:pPr>
        <w:pStyle w:val="PL"/>
      </w:pPr>
      <w:r>
        <w:t xml:space="preserve">    leaf qFMeasurementPeriod {</w:t>
      </w:r>
    </w:p>
    <w:p w14:paraId="75C0F054" w14:textId="77777777" w:rsidR="00F677E8" w:rsidRDefault="00F677E8" w:rsidP="00F677E8">
      <w:pPr>
        <w:pStyle w:val="PL"/>
      </w:pPr>
      <w:r>
        <w:t xml:space="preserve">      description "It specifies the period (in seconds) for reporting the </w:t>
      </w:r>
    </w:p>
    <w:p w14:paraId="05D0CD17" w14:textId="77777777" w:rsidR="00F677E8" w:rsidRDefault="00F677E8" w:rsidP="00F677E8">
      <w:pPr>
        <w:pStyle w:val="PL"/>
      </w:pPr>
      <w:r>
        <w:t xml:space="preserve">        packet delay for QoS monitoring per QoS flow per UE.";</w:t>
      </w:r>
    </w:p>
    <w:p w14:paraId="3658A786" w14:textId="77777777" w:rsidR="00F677E8" w:rsidRDefault="00F677E8" w:rsidP="00F677E8">
      <w:pPr>
        <w:pStyle w:val="PL"/>
      </w:pPr>
      <w:r>
        <w:t xml:space="preserve">      type uint32;</w:t>
      </w:r>
    </w:p>
    <w:p w14:paraId="021F940E" w14:textId="77777777" w:rsidR="00F677E8" w:rsidRDefault="00F677E8" w:rsidP="00F677E8">
      <w:pPr>
        <w:pStyle w:val="PL"/>
      </w:pPr>
      <w:r>
        <w:t xml:space="preserve">    }</w:t>
      </w:r>
    </w:p>
    <w:p w14:paraId="107F7E6F" w14:textId="77777777" w:rsidR="00F677E8" w:rsidRDefault="00F677E8" w:rsidP="00F677E8">
      <w:pPr>
        <w:pStyle w:val="PL"/>
      </w:pPr>
      <w:r>
        <w:t xml:space="preserve">  }    </w:t>
      </w:r>
    </w:p>
    <w:p w14:paraId="0622154A" w14:textId="77777777" w:rsidR="00F677E8" w:rsidRDefault="00F677E8" w:rsidP="00F677E8">
      <w:pPr>
        <w:pStyle w:val="PL"/>
      </w:pPr>
    </w:p>
    <w:p w14:paraId="64975B66" w14:textId="77777777" w:rsidR="00F677E8" w:rsidRDefault="00F677E8" w:rsidP="00F677E8">
      <w:pPr>
        <w:pStyle w:val="PL"/>
      </w:pPr>
      <w:r>
        <w:t xml:space="preserve">  augment "/me3gpp:ManagedElement/smf3gpp:SMFFunction" {</w:t>
      </w:r>
    </w:p>
    <w:p w14:paraId="1D9A35A4" w14:textId="77777777" w:rsidR="00F677E8" w:rsidRDefault="00F677E8" w:rsidP="00F677E8">
      <w:pPr>
        <w:pStyle w:val="PL"/>
      </w:pPr>
    </w:p>
    <w:p w14:paraId="4008A966" w14:textId="77777777" w:rsidR="00F677E8" w:rsidRDefault="00F677E8" w:rsidP="00F677E8">
      <w:pPr>
        <w:pStyle w:val="PL"/>
      </w:pPr>
      <w:r>
        <w:t xml:space="preserve">    list QFQoSMonitoringControl {</w:t>
      </w:r>
    </w:p>
    <w:p w14:paraId="27577936" w14:textId="77777777" w:rsidR="00F677E8" w:rsidRDefault="00F677E8" w:rsidP="00F677E8">
      <w:pPr>
        <w:pStyle w:val="PL"/>
      </w:pPr>
      <w:r>
        <w:t xml:space="preserve">      description "Represents the QFQoSMonitoringControl IOC.";</w:t>
      </w:r>
    </w:p>
    <w:p w14:paraId="61D1C736" w14:textId="77777777" w:rsidR="00F677E8" w:rsidRDefault="00F677E8" w:rsidP="00F677E8">
      <w:pPr>
        <w:pStyle w:val="PL"/>
      </w:pPr>
      <w:r>
        <w:t xml:space="preserve">      reference "3GPP TS 28.541";</w:t>
      </w:r>
    </w:p>
    <w:p w14:paraId="47D43E1B" w14:textId="77777777" w:rsidR="00F677E8" w:rsidRDefault="00F677E8" w:rsidP="00F677E8">
      <w:pPr>
        <w:pStyle w:val="PL"/>
      </w:pPr>
      <w:r>
        <w:t xml:space="preserve">      key id;</w:t>
      </w:r>
    </w:p>
    <w:p w14:paraId="345F6355" w14:textId="77777777" w:rsidR="00F677E8" w:rsidRDefault="00F677E8" w:rsidP="00F677E8">
      <w:pPr>
        <w:pStyle w:val="PL"/>
      </w:pPr>
      <w:r>
        <w:t xml:space="preserve">      uses top3gpp:Top_Grp;</w:t>
      </w:r>
    </w:p>
    <w:p w14:paraId="4A727F55" w14:textId="77777777" w:rsidR="00F677E8" w:rsidRDefault="00F677E8" w:rsidP="00F677E8">
      <w:pPr>
        <w:pStyle w:val="PL"/>
      </w:pPr>
      <w:r>
        <w:t xml:space="preserve">      container attributes {</w:t>
      </w:r>
    </w:p>
    <w:p w14:paraId="258BB659" w14:textId="77777777" w:rsidR="00F677E8" w:rsidRDefault="00F677E8" w:rsidP="00F677E8">
      <w:pPr>
        <w:pStyle w:val="PL"/>
      </w:pPr>
      <w:r>
        <w:t xml:space="preserve">        uses QFQoSMonitoringControlGrp;</w:t>
      </w:r>
    </w:p>
    <w:p w14:paraId="7BDF3F55" w14:textId="77777777" w:rsidR="00F677E8" w:rsidRDefault="00F677E8" w:rsidP="00F677E8">
      <w:pPr>
        <w:pStyle w:val="PL"/>
      </w:pPr>
      <w:r>
        <w:t xml:space="preserve">      }</w:t>
      </w:r>
    </w:p>
    <w:p w14:paraId="3E8D9943" w14:textId="77777777" w:rsidR="00F677E8" w:rsidRDefault="00F677E8" w:rsidP="00F677E8">
      <w:pPr>
        <w:pStyle w:val="PL"/>
      </w:pPr>
      <w:r>
        <w:t xml:space="preserve">    }</w:t>
      </w:r>
    </w:p>
    <w:p w14:paraId="593D8311" w14:textId="77777777" w:rsidR="00F677E8" w:rsidRDefault="00F677E8" w:rsidP="00F677E8">
      <w:pPr>
        <w:pStyle w:val="PL"/>
      </w:pPr>
      <w:r>
        <w:t xml:space="preserve">  }</w:t>
      </w:r>
    </w:p>
    <w:p w14:paraId="27DA1A50" w14:textId="77777777" w:rsidR="00F677E8" w:rsidRDefault="00F677E8" w:rsidP="00F677E8">
      <w:pPr>
        <w:pStyle w:val="PL"/>
      </w:pPr>
      <w:r>
        <w:t>}</w:t>
      </w:r>
    </w:p>
    <w:p w14:paraId="7530418E"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4FE443"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4 ***</w:t>
      </w:r>
    </w:p>
    <w:p w14:paraId="2EF4CBF6"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00416C3F"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yang-models/_3gpp-5gc-nrm-affunction.yang</w:t>
      </w:r>
      <w:r w:rsidRPr="00A717EB">
        <w:rPr>
          <w:rFonts w:ascii="Arial" w:hAnsi="Arial" w:cs="Arial"/>
          <w:color w:val="548DD4" w:themeColor="text2" w:themeTint="99"/>
          <w:sz w:val="28"/>
          <w:szCs w:val="32"/>
        </w:rPr>
        <w:t xml:space="preserve"> ***</w:t>
      </w:r>
    </w:p>
    <w:p w14:paraId="68E25220"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D757A08" w14:textId="77777777" w:rsidR="00F677E8" w:rsidRDefault="00F677E8" w:rsidP="00F677E8">
      <w:pPr>
        <w:pStyle w:val="PL"/>
      </w:pPr>
      <w:r>
        <w:t>module _3gpp-5gc-nrm-affunction {</w:t>
      </w:r>
    </w:p>
    <w:p w14:paraId="2ED7560E" w14:textId="77777777" w:rsidR="00F677E8" w:rsidRDefault="00F677E8" w:rsidP="00F677E8">
      <w:pPr>
        <w:pStyle w:val="PL"/>
      </w:pPr>
      <w:r>
        <w:t xml:space="preserve">  yang-version 1.1;</w:t>
      </w:r>
    </w:p>
    <w:p w14:paraId="160D2610" w14:textId="77777777" w:rsidR="00F677E8" w:rsidRDefault="00F677E8" w:rsidP="00F677E8">
      <w:pPr>
        <w:pStyle w:val="PL"/>
      </w:pPr>
      <w:r>
        <w:t xml:space="preserve">  </w:t>
      </w:r>
    </w:p>
    <w:p w14:paraId="1179F886" w14:textId="77777777" w:rsidR="00F677E8" w:rsidRDefault="00F677E8" w:rsidP="00F677E8">
      <w:pPr>
        <w:pStyle w:val="PL"/>
      </w:pPr>
      <w:r>
        <w:t xml:space="preserve">  namespace urn:3gpp:sa5:_3gpp-5gc-nrm-affunction;</w:t>
      </w:r>
    </w:p>
    <w:p w14:paraId="0F3FF5D0" w14:textId="77777777" w:rsidR="00F677E8" w:rsidRDefault="00F677E8" w:rsidP="00F677E8">
      <w:pPr>
        <w:pStyle w:val="PL"/>
      </w:pPr>
      <w:r>
        <w:t xml:space="preserve">  prefix af3gpp;</w:t>
      </w:r>
    </w:p>
    <w:p w14:paraId="23C5EAD4" w14:textId="77777777" w:rsidR="00F677E8" w:rsidRDefault="00F677E8" w:rsidP="00F677E8">
      <w:pPr>
        <w:pStyle w:val="PL"/>
      </w:pPr>
      <w:r>
        <w:t xml:space="preserve">  </w:t>
      </w:r>
    </w:p>
    <w:p w14:paraId="7ACE9EAE" w14:textId="77777777" w:rsidR="00F677E8" w:rsidRDefault="00F677E8" w:rsidP="00F677E8">
      <w:pPr>
        <w:pStyle w:val="PL"/>
      </w:pPr>
      <w:r>
        <w:t xml:space="preserve">  import _3gpp-common-managed-function { prefix mf3gpp; }</w:t>
      </w:r>
    </w:p>
    <w:p w14:paraId="63AA66FB" w14:textId="77777777" w:rsidR="00F677E8" w:rsidRDefault="00F677E8" w:rsidP="00F677E8">
      <w:pPr>
        <w:pStyle w:val="PL"/>
      </w:pPr>
      <w:r>
        <w:t xml:space="preserve">  import _3gpp-common-managed-element { prefix me3gpp; }</w:t>
      </w:r>
    </w:p>
    <w:p w14:paraId="1B3D8912" w14:textId="77777777" w:rsidR="00F677E8" w:rsidRDefault="00F677E8" w:rsidP="00F677E8">
      <w:pPr>
        <w:pStyle w:val="PL"/>
      </w:pPr>
      <w:r>
        <w:t xml:space="preserve">  import _3gpp-common-top { prefix top3gpp; }</w:t>
      </w:r>
    </w:p>
    <w:p w14:paraId="22C041DF" w14:textId="77777777" w:rsidR="00F677E8" w:rsidRDefault="00F677E8" w:rsidP="00F677E8">
      <w:pPr>
        <w:pStyle w:val="PL"/>
      </w:pPr>
      <w:r>
        <w:t xml:space="preserve">  </w:t>
      </w:r>
    </w:p>
    <w:p w14:paraId="44ABC2AE" w14:textId="77777777" w:rsidR="00F677E8" w:rsidRDefault="00F677E8" w:rsidP="00F677E8">
      <w:pPr>
        <w:pStyle w:val="PL"/>
      </w:pPr>
      <w:r>
        <w:t xml:space="preserve">  organization "3gpp SA5";</w:t>
      </w:r>
    </w:p>
    <w:p w14:paraId="0C586FAC" w14:textId="77777777" w:rsidR="00F677E8" w:rsidRDefault="00F677E8" w:rsidP="00F677E8">
      <w:pPr>
        <w:pStyle w:val="PL"/>
      </w:pPr>
      <w:r>
        <w:t xml:space="preserve">  description "This IOC is defined only to describe the IOCs representing</w:t>
      </w:r>
    </w:p>
    <w:p w14:paraId="37C0C086" w14:textId="77777777" w:rsidR="00F677E8" w:rsidRDefault="00F677E8" w:rsidP="00F677E8">
      <w:pPr>
        <w:pStyle w:val="PL"/>
      </w:pPr>
      <w:r>
        <w:t xml:space="preserve">               its interaction interface with 5GC (i.e. EP_Rx and EP_N5).</w:t>
      </w:r>
    </w:p>
    <w:p w14:paraId="78A6A081" w14:textId="77777777" w:rsidR="00F677E8" w:rsidRDefault="00F677E8" w:rsidP="00F677E8">
      <w:pPr>
        <w:pStyle w:val="PL"/>
        <w:rPr>
          <w:ins w:id="51" w:author="lengyelb"/>
        </w:rPr>
      </w:pPr>
      <w:ins w:id="52" w:author="lengyelb">
        <w:r>
          <w:t xml:space="preserve">               It has no attributes defined.</w:t>
        </w:r>
      </w:ins>
    </w:p>
    <w:p w14:paraId="2B686E2C" w14:textId="77777777" w:rsidR="00F677E8" w:rsidRDefault="00F677E8" w:rsidP="00F677E8">
      <w:pPr>
        <w:pStyle w:val="PL"/>
        <w:rPr>
          <w:ins w:id="53" w:author="lengyelb"/>
        </w:rPr>
      </w:pPr>
      <w:ins w:id="54" w:author="lengyelb">
        <w:r>
          <w:t xml:space="preserve">    Copyright 2023, 3GPP Organizational Partners (ARIB, ATIS, CCSA, ETSI, TSDSI, </w:t>
        </w:r>
      </w:ins>
    </w:p>
    <w:p w14:paraId="60576AD2" w14:textId="77777777" w:rsidR="00F677E8" w:rsidRDefault="00F677E8" w:rsidP="00F677E8">
      <w:pPr>
        <w:pStyle w:val="PL"/>
        <w:rPr>
          <w:ins w:id="55" w:author="lengyelb"/>
        </w:rPr>
      </w:pPr>
      <w:ins w:id="56" w:author="lengyelb">
        <w:r>
          <w:t xml:space="preserve">    TTA, TTC). All rights reserved.";</w:t>
        </w:r>
      </w:ins>
    </w:p>
    <w:p w14:paraId="14A9D627" w14:textId="77777777" w:rsidR="00F677E8" w:rsidRDefault="00F677E8" w:rsidP="00F677E8">
      <w:pPr>
        <w:pStyle w:val="PL"/>
        <w:rPr>
          <w:del w:id="57" w:author="lengyelb"/>
        </w:rPr>
      </w:pPr>
      <w:del w:id="58" w:author="lengyelb">
        <w:r>
          <w:delText xml:space="preserve">               It has no attributes defined.";</w:delText>
        </w:r>
      </w:del>
    </w:p>
    <w:p w14:paraId="5289642B" w14:textId="77777777" w:rsidR="00F677E8" w:rsidRDefault="00F677E8" w:rsidP="00F677E8">
      <w:pPr>
        <w:pStyle w:val="PL"/>
      </w:pPr>
      <w:r>
        <w:t xml:space="preserve">  reference "3GPP TS 28.541";</w:t>
      </w:r>
    </w:p>
    <w:p w14:paraId="7BD4A2D4" w14:textId="77777777" w:rsidR="00F677E8" w:rsidRDefault="00F677E8" w:rsidP="00F677E8">
      <w:pPr>
        <w:pStyle w:val="PL"/>
      </w:pPr>
      <w:r>
        <w:t xml:space="preserve">  </w:t>
      </w:r>
    </w:p>
    <w:p w14:paraId="27779DB9" w14:textId="77777777" w:rsidR="00F677E8" w:rsidRDefault="00F677E8" w:rsidP="00F677E8">
      <w:pPr>
        <w:pStyle w:val="PL"/>
        <w:rPr>
          <w:ins w:id="59" w:author="lengyelb"/>
        </w:rPr>
      </w:pPr>
      <w:ins w:id="60" w:author="lengyelb">
        <w:r>
          <w:t xml:space="preserve">  revision 2023-09-17 { reference CR-1042 ; } </w:t>
        </w:r>
      </w:ins>
    </w:p>
    <w:p w14:paraId="32EA7BAE" w14:textId="77777777" w:rsidR="00F677E8" w:rsidRDefault="00F677E8" w:rsidP="00F677E8">
      <w:pPr>
        <w:pStyle w:val="PL"/>
      </w:pPr>
      <w:r>
        <w:t xml:space="preserve">  revision 2019-10-28 { reference S5-193518 ; }</w:t>
      </w:r>
    </w:p>
    <w:p w14:paraId="689781E6" w14:textId="77777777" w:rsidR="00F677E8" w:rsidRDefault="00F677E8" w:rsidP="00F677E8">
      <w:pPr>
        <w:pStyle w:val="PL"/>
      </w:pPr>
      <w:r>
        <w:t xml:space="preserve">  </w:t>
      </w:r>
    </w:p>
    <w:p w14:paraId="175F3D88" w14:textId="77777777" w:rsidR="00F677E8" w:rsidRDefault="00F677E8" w:rsidP="00F677E8">
      <w:pPr>
        <w:pStyle w:val="PL"/>
      </w:pPr>
      <w:r>
        <w:t xml:space="preserve">  revision 2019-05-15 {</w:t>
      </w:r>
    </w:p>
    <w:p w14:paraId="3BC8503D" w14:textId="77777777" w:rsidR="00F677E8" w:rsidRDefault="00F677E8" w:rsidP="00F677E8">
      <w:pPr>
        <w:pStyle w:val="PL"/>
      </w:pPr>
      <w:r>
        <w:t xml:space="preserve">    description "initial revision";</w:t>
      </w:r>
    </w:p>
    <w:p w14:paraId="0EBB1918" w14:textId="77777777" w:rsidR="00F677E8" w:rsidRDefault="00F677E8" w:rsidP="00F677E8">
      <w:pPr>
        <w:pStyle w:val="PL"/>
      </w:pPr>
      <w:r>
        <w:t xml:space="preserve">  }</w:t>
      </w:r>
    </w:p>
    <w:p w14:paraId="3ABE5488" w14:textId="77777777" w:rsidR="00F677E8" w:rsidRDefault="00F677E8" w:rsidP="00F677E8">
      <w:pPr>
        <w:pStyle w:val="PL"/>
      </w:pPr>
      <w:r>
        <w:t xml:space="preserve">  </w:t>
      </w:r>
    </w:p>
    <w:p w14:paraId="32BDC2B1" w14:textId="77777777" w:rsidR="00F677E8" w:rsidRDefault="00F677E8" w:rsidP="00F677E8">
      <w:pPr>
        <w:pStyle w:val="PL"/>
      </w:pPr>
      <w:r>
        <w:t xml:space="preserve">  grouping AFFunctionGrp {</w:t>
      </w:r>
    </w:p>
    <w:p w14:paraId="34E2DF9C" w14:textId="77777777" w:rsidR="00F677E8" w:rsidRDefault="00F677E8" w:rsidP="00F677E8">
      <w:pPr>
        <w:pStyle w:val="PL"/>
      </w:pPr>
      <w:r>
        <w:t xml:space="preserve">    uses mf3gpp:ManagedFunctionGrp;</w:t>
      </w:r>
    </w:p>
    <w:p w14:paraId="7EA93F4E" w14:textId="77777777" w:rsidR="00F677E8" w:rsidRDefault="00F677E8" w:rsidP="00F677E8">
      <w:pPr>
        <w:pStyle w:val="PL"/>
      </w:pPr>
      <w:r>
        <w:t xml:space="preserve">  }</w:t>
      </w:r>
    </w:p>
    <w:p w14:paraId="3DEE9929" w14:textId="77777777" w:rsidR="00F677E8" w:rsidRDefault="00F677E8" w:rsidP="00F677E8">
      <w:pPr>
        <w:pStyle w:val="PL"/>
      </w:pPr>
      <w:r>
        <w:t xml:space="preserve">  </w:t>
      </w:r>
    </w:p>
    <w:p w14:paraId="05767D42" w14:textId="77777777" w:rsidR="00F677E8" w:rsidRDefault="00F677E8" w:rsidP="00F677E8">
      <w:pPr>
        <w:pStyle w:val="PL"/>
      </w:pPr>
      <w:r>
        <w:t xml:space="preserve">  augment "/me3gpp:ManagedElement" {</w:t>
      </w:r>
    </w:p>
    <w:p w14:paraId="2DB00BC5" w14:textId="77777777" w:rsidR="00F677E8" w:rsidRDefault="00F677E8" w:rsidP="00F677E8">
      <w:pPr>
        <w:pStyle w:val="PL"/>
      </w:pPr>
      <w:r>
        <w:t xml:space="preserve">    list AFFunction {</w:t>
      </w:r>
    </w:p>
    <w:p w14:paraId="55C04049" w14:textId="77777777" w:rsidR="00F677E8" w:rsidRDefault="00F677E8" w:rsidP="00F677E8">
      <w:pPr>
        <w:pStyle w:val="PL"/>
      </w:pPr>
      <w:r>
        <w:t xml:space="preserve">      description "5G Core AF Function";</w:t>
      </w:r>
    </w:p>
    <w:p w14:paraId="4B6F0171" w14:textId="77777777" w:rsidR="00F677E8" w:rsidRDefault="00F677E8" w:rsidP="00F677E8">
      <w:pPr>
        <w:pStyle w:val="PL"/>
      </w:pPr>
      <w:r>
        <w:t xml:space="preserve">      reference "3GPP TS 28.541";</w:t>
      </w:r>
    </w:p>
    <w:p w14:paraId="7C972C7B" w14:textId="77777777" w:rsidR="00F677E8" w:rsidRDefault="00F677E8" w:rsidP="00F677E8">
      <w:pPr>
        <w:pStyle w:val="PL"/>
      </w:pPr>
      <w:r>
        <w:t xml:space="preserve">      key id;</w:t>
      </w:r>
    </w:p>
    <w:p w14:paraId="4E92621E" w14:textId="77777777" w:rsidR="00F677E8" w:rsidRDefault="00F677E8" w:rsidP="00F677E8">
      <w:pPr>
        <w:pStyle w:val="PL"/>
      </w:pPr>
      <w:r>
        <w:t xml:space="preserve">      uses top3gpp:Top_Grp;</w:t>
      </w:r>
    </w:p>
    <w:p w14:paraId="60CB076A" w14:textId="77777777" w:rsidR="00F677E8" w:rsidRDefault="00F677E8" w:rsidP="00F677E8">
      <w:pPr>
        <w:pStyle w:val="PL"/>
      </w:pPr>
      <w:r>
        <w:t xml:space="preserve">      container attributes {</w:t>
      </w:r>
    </w:p>
    <w:p w14:paraId="67E86AA3" w14:textId="77777777" w:rsidR="00F677E8" w:rsidRDefault="00F677E8" w:rsidP="00F677E8">
      <w:pPr>
        <w:pStyle w:val="PL"/>
      </w:pPr>
      <w:r>
        <w:t xml:space="preserve">        uses AFFunctionGrp;</w:t>
      </w:r>
    </w:p>
    <w:p w14:paraId="5A4FD617" w14:textId="77777777" w:rsidR="00F677E8" w:rsidRDefault="00F677E8" w:rsidP="00F677E8">
      <w:pPr>
        <w:pStyle w:val="PL"/>
      </w:pPr>
      <w:r>
        <w:t xml:space="preserve">      }</w:t>
      </w:r>
    </w:p>
    <w:p w14:paraId="43D51941" w14:textId="77777777" w:rsidR="00F677E8" w:rsidRDefault="00F677E8" w:rsidP="00F677E8">
      <w:pPr>
        <w:pStyle w:val="PL"/>
      </w:pPr>
      <w:r>
        <w:t xml:space="preserve">    }</w:t>
      </w:r>
    </w:p>
    <w:p w14:paraId="6136B7D7" w14:textId="77777777" w:rsidR="00F677E8" w:rsidRDefault="00F677E8" w:rsidP="00F677E8">
      <w:pPr>
        <w:pStyle w:val="PL"/>
      </w:pPr>
      <w:r>
        <w:t xml:space="preserve">  }</w:t>
      </w:r>
    </w:p>
    <w:p w14:paraId="0B379C29" w14:textId="77777777" w:rsidR="00F677E8" w:rsidRDefault="00F677E8" w:rsidP="00F677E8">
      <w:pPr>
        <w:pStyle w:val="PL"/>
      </w:pPr>
      <w:r>
        <w:t>}</w:t>
      </w:r>
    </w:p>
    <w:p w14:paraId="6F6E7755"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E4D8AF"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1559A57E"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2B2E8640"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yang-models/_3gpp-5gc-nrm-amffunction.yang</w:t>
      </w:r>
      <w:r w:rsidRPr="00A717EB">
        <w:rPr>
          <w:rFonts w:ascii="Arial" w:hAnsi="Arial" w:cs="Arial"/>
          <w:color w:val="548DD4" w:themeColor="text2" w:themeTint="99"/>
          <w:sz w:val="28"/>
          <w:szCs w:val="32"/>
        </w:rPr>
        <w:t xml:space="preserve"> ***</w:t>
      </w:r>
    </w:p>
    <w:p w14:paraId="32E116EC"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0393521" w14:textId="77777777" w:rsidR="00F677E8" w:rsidRDefault="00F677E8" w:rsidP="00F677E8">
      <w:pPr>
        <w:pStyle w:val="PL"/>
      </w:pPr>
      <w:r>
        <w:t>module _3gpp-5gc-nrm-amffunction {</w:t>
      </w:r>
    </w:p>
    <w:p w14:paraId="2DB7DADA" w14:textId="77777777" w:rsidR="00F677E8" w:rsidRDefault="00F677E8" w:rsidP="00F677E8">
      <w:pPr>
        <w:pStyle w:val="PL"/>
      </w:pPr>
      <w:r>
        <w:t xml:space="preserve">  yang-version 1.1;</w:t>
      </w:r>
    </w:p>
    <w:p w14:paraId="0153A8F4" w14:textId="77777777" w:rsidR="00F677E8" w:rsidRDefault="00F677E8" w:rsidP="00F677E8">
      <w:pPr>
        <w:pStyle w:val="PL"/>
      </w:pPr>
      <w:r>
        <w:t xml:space="preserve">  namespace urn:3gpp:sa5:_3gpp-5gc-nrm-amffunction;</w:t>
      </w:r>
    </w:p>
    <w:p w14:paraId="01854CA5" w14:textId="77777777" w:rsidR="00F677E8" w:rsidRDefault="00F677E8" w:rsidP="00F677E8">
      <w:pPr>
        <w:pStyle w:val="PL"/>
      </w:pPr>
      <w:r>
        <w:t xml:space="preserve">  prefix amf3gpp;</w:t>
      </w:r>
    </w:p>
    <w:p w14:paraId="71DA0BAA" w14:textId="77777777" w:rsidR="00F677E8" w:rsidRDefault="00F677E8" w:rsidP="00F677E8">
      <w:pPr>
        <w:pStyle w:val="PL"/>
      </w:pPr>
    </w:p>
    <w:p w14:paraId="54FE6729" w14:textId="77777777" w:rsidR="00F677E8" w:rsidRDefault="00F677E8" w:rsidP="00F677E8">
      <w:pPr>
        <w:pStyle w:val="PL"/>
      </w:pPr>
      <w:r>
        <w:t xml:space="preserve">  import _3gpp-common-managed-function { prefix mf3gpp; }</w:t>
      </w:r>
    </w:p>
    <w:p w14:paraId="3EC87EDD" w14:textId="77777777" w:rsidR="00F677E8" w:rsidRDefault="00F677E8" w:rsidP="00F677E8">
      <w:pPr>
        <w:pStyle w:val="PL"/>
      </w:pPr>
      <w:r>
        <w:t xml:space="preserve">  import _3gpp-common-managed-element { prefix me3gpp; }</w:t>
      </w:r>
    </w:p>
    <w:p w14:paraId="2CB7BE80" w14:textId="77777777" w:rsidR="00F677E8" w:rsidRDefault="00F677E8" w:rsidP="00F677E8">
      <w:pPr>
        <w:pStyle w:val="PL"/>
      </w:pPr>
      <w:r>
        <w:t xml:space="preserve">  import _3gpp-common-yang-types { prefix types3gpp; }</w:t>
      </w:r>
    </w:p>
    <w:p w14:paraId="201402A7" w14:textId="77777777" w:rsidR="00F677E8" w:rsidRDefault="00F677E8" w:rsidP="00F677E8">
      <w:pPr>
        <w:pStyle w:val="PL"/>
      </w:pPr>
      <w:r>
        <w:t xml:space="preserve">  import _3gpp-5g-common-yang-types { prefix types5g3gpp; }</w:t>
      </w:r>
    </w:p>
    <w:p w14:paraId="3AB68574" w14:textId="77777777" w:rsidR="00F677E8" w:rsidRDefault="00F677E8" w:rsidP="00F677E8">
      <w:pPr>
        <w:pStyle w:val="PL"/>
      </w:pPr>
      <w:r>
        <w:t xml:space="preserve">  import ietf-inet-types { prefix inet; }</w:t>
      </w:r>
    </w:p>
    <w:p w14:paraId="072A833E" w14:textId="77777777" w:rsidR="00F677E8" w:rsidRDefault="00F677E8" w:rsidP="00F677E8">
      <w:pPr>
        <w:pStyle w:val="PL"/>
      </w:pPr>
      <w:r>
        <w:t xml:space="preserve">  import _3gpp-common-top { prefix top3gpp; }</w:t>
      </w:r>
    </w:p>
    <w:p w14:paraId="04F99BAC" w14:textId="77777777" w:rsidR="00F677E8" w:rsidRDefault="00F677E8" w:rsidP="00F677E8">
      <w:pPr>
        <w:pStyle w:val="PL"/>
      </w:pPr>
    </w:p>
    <w:p w14:paraId="76D5C729" w14:textId="77777777" w:rsidR="00F677E8" w:rsidRDefault="00F677E8" w:rsidP="00F677E8">
      <w:pPr>
        <w:pStyle w:val="PL"/>
      </w:pPr>
      <w:r>
        <w:t xml:space="preserve">  organization "3gpp SA5";</w:t>
      </w:r>
    </w:p>
    <w:p w14:paraId="02465A26" w14:textId="77777777" w:rsidR="00F677E8" w:rsidRDefault="00F677E8" w:rsidP="00F677E8">
      <w:pPr>
        <w:pStyle w:val="PL"/>
      </w:pPr>
      <w:r>
        <w:t xml:space="preserve">  contact "https://www.3gpp.org/DynaReport/TSG-WG--S5--officials.htm?Itemid=464";</w:t>
      </w:r>
    </w:p>
    <w:p w14:paraId="5FFD06CB" w14:textId="77777777" w:rsidR="00F677E8" w:rsidRDefault="00F677E8" w:rsidP="00F677E8">
      <w:pPr>
        <w:pStyle w:val="PL"/>
        <w:rPr>
          <w:ins w:id="61" w:author="lengyelb"/>
        </w:rPr>
      </w:pPr>
      <w:ins w:id="62" w:author="lengyelb">
        <w:r>
          <w:lastRenderedPageBreak/>
          <w:t xml:space="preserve">  description "AMFFunction derived from basic ManagedFunction.</w:t>
        </w:r>
      </w:ins>
    </w:p>
    <w:p w14:paraId="08FA9349" w14:textId="77777777" w:rsidR="00F677E8" w:rsidRDefault="00F677E8" w:rsidP="00F677E8">
      <w:pPr>
        <w:pStyle w:val="PL"/>
        <w:rPr>
          <w:ins w:id="63" w:author="lengyelb"/>
        </w:rPr>
      </w:pPr>
      <w:ins w:id="64" w:author="lengyelb">
        <w:r>
          <w:t xml:space="preserve">    Copyright 2023, 3GPP Organizational Partners (ARIB, ATIS, CCSA, ETSI, TSDSI, </w:t>
        </w:r>
      </w:ins>
    </w:p>
    <w:p w14:paraId="0FF11377" w14:textId="77777777" w:rsidR="00F677E8" w:rsidRDefault="00F677E8" w:rsidP="00F677E8">
      <w:pPr>
        <w:pStyle w:val="PL"/>
        <w:rPr>
          <w:ins w:id="65" w:author="lengyelb"/>
        </w:rPr>
      </w:pPr>
      <w:ins w:id="66" w:author="lengyelb">
        <w:r>
          <w:t xml:space="preserve">    TTA, TTC). All rights reserved.";</w:t>
        </w:r>
      </w:ins>
    </w:p>
    <w:p w14:paraId="2E847BB2" w14:textId="77777777" w:rsidR="00F677E8" w:rsidRDefault="00F677E8" w:rsidP="00F677E8">
      <w:pPr>
        <w:pStyle w:val="PL"/>
        <w:rPr>
          <w:del w:id="67" w:author="lengyelb"/>
        </w:rPr>
      </w:pPr>
      <w:del w:id="68" w:author="lengyelb">
        <w:r>
          <w:delText xml:space="preserve">  description "AMFFunction derived from basic ManagedFunction.";</w:delText>
        </w:r>
      </w:del>
    </w:p>
    <w:p w14:paraId="2B8A2FBC" w14:textId="77777777" w:rsidR="00F677E8" w:rsidRDefault="00F677E8" w:rsidP="00F677E8">
      <w:pPr>
        <w:pStyle w:val="PL"/>
      </w:pPr>
      <w:r>
        <w:t xml:space="preserve">  reference "3GPP TS 28.541 5G Network Resource Model (NRM)";</w:t>
      </w:r>
    </w:p>
    <w:p w14:paraId="6F56117E" w14:textId="77777777" w:rsidR="00F677E8" w:rsidRDefault="00F677E8" w:rsidP="00F677E8">
      <w:pPr>
        <w:pStyle w:val="PL"/>
      </w:pPr>
      <w:r>
        <w:t xml:space="preserve">  </w:t>
      </w:r>
    </w:p>
    <w:p w14:paraId="53E9F294" w14:textId="77777777" w:rsidR="00F677E8" w:rsidRDefault="00F677E8" w:rsidP="00F677E8">
      <w:pPr>
        <w:pStyle w:val="PL"/>
        <w:rPr>
          <w:ins w:id="69" w:author="lengyelb"/>
        </w:rPr>
      </w:pPr>
      <w:ins w:id="70" w:author="lengyelb">
        <w:r>
          <w:t xml:space="preserve">  revision 2023-09-17 { reference CR-1042 ; } </w:t>
        </w:r>
      </w:ins>
    </w:p>
    <w:p w14:paraId="510BEF82" w14:textId="77777777" w:rsidR="00F677E8" w:rsidRDefault="00F677E8" w:rsidP="00F677E8">
      <w:pPr>
        <w:pStyle w:val="PL"/>
      </w:pPr>
      <w:r>
        <w:t xml:space="preserve">  revision 2022-01-07 { reference CR-0643; }</w:t>
      </w:r>
    </w:p>
    <w:p w14:paraId="51F01C9A" w14:textId="77777777" w:rsidR="00F677E8" w:rsidRDefault="00F677E8" w:rsidP="00F677E8">
      <w:pPr>
        <w:pStyle w:val="PL"/>
      </w:pPr>
      <w:r>
        <w:t xml:space="preserve">  revision 2020-11-06 { reference CR-0412 ; }</w:t>
      </w:r>
    </w:p>
    <w:p w14:paraId="038619A3" w14:textId="77777777" w:rsidR="00F677E8" w:rsidRDefault="00F677E8" w:rsidP="00F677E8">
      <w:pPr>
        <w:pStyle w:val="PL"/>
      </w:pPr>
      <w:r>
        <w:t xml:space="preserve">  revision 2019-10-25 { reference "S5-194457 S5-193518"; }</w:t>
      </w:r>
    </w:p>
    <w:p w14:paraId="4A9245F3" w14:textId="77777777" w:rsidR="00F677E8" w:rsidRDefault="00F677E8" w:rsidP="00F677E8">
      <w:pPr>
        <w:pStyle w:val="PL"/>
      </w:pPr>
    </w:p>
    <w:p w14:paraId="68925CE8" w14:textId="77777777" w:rsidR="00F677E8" w:rsidRDefault="00F677E8" w:rsidP="00F677E8">
      <w:pPr>
        <w:pStyle w:val="PL"/>
      </w:pPr>
      <w:r>
        <w:t xml:space="preserve">  revision 2019-05-31 { reference "Ericsson refactoring."; }</w:t>
      </w:r>
    </w:p>
    <w:p w14:paraId="5203241F" w14:textId="77777777" w:rsidR="00F677E8" w:rsidRDefault="00F677E8" w:rsidP="00F677E8">
      <w:pPr>
        <w:pStyle w:val="PL"/>
      </w:pPr>
      <w:r>
        <w:t xml:space="preserve">  revision 2018-08-07 { reference "Initial revision"; }</w:t>
      </w:r>
    </w:p>
    <w:p w14:paraId="5D8D8C0E" w14:textId="77777777" w:rsidR="00F677E8" w:rsidRDefault="00F677E8" w:rsidP="00F677E8">
      <w:pPr>
        <w:pStyle w:val="PL"/>
      </w:pPr>
    </w:p>
    <w:p w14:paraId="1A42EA47" w14:textId="77777777" w:rsidR="00F677E8" w:rsidRDefault="00F677E8" w:rsidP="00F677E8">
      <w:pPr>
        <w:pStyle w:val="PL"/>
      </w:pPr>
      <w:r>
        <w:t xml:space="preserve">  grouping AMFFunctionGrp {</w:t>
      </w:r>
    </w:p>
    <w:p w14:paraId="14225C92" w14:textId="77777777" w:rsidR="00F677E8" w:rsidRDefault="00F677E8" w:rsidP="00F677E8">
      <w:pPr>
        <w:pStyle w:val="PL"/>
      </w:pPr>
      <w:r>
        <w:t xml:space="preserve">    description "Represents the AMFFunction IOC";</w:t>
      </w:r>
    </w:p>
    <w:p w14:paraId="0545F80D" w14:textId="77777777" w:rsidR="00F677E8" w:rsidRDefault="00F677E8" w:rsidP="00F677E8">
      <w:pPr>
        <w:pStyle w:val="PL"/>
      </w:pPr>
      <w:r>
        <w:t xml:space="preserve">    uses mf3gpp:ManagedFunctionGrp;</w:t>
      </w:r>
    </w:p>
    <w:p w14:paraId="6849C83D" w14:textId="77777777" w:rsidR="00F677E8" w:rsidRDefault="00F677E8" w:rsidP="00F677E8">
      <w:pPr>
        <w:pStyle w:val="PL"/>
      </w:pPr>
    </w:p>
    <w:p w14:paraId="7193AADE" w14:textId="77777777" w:rsidR="00F677E8" w:rsidRDefault="00F677E8" w:rsidP="00F677E8">
      <w:pPr>
        <w:pStyle w:val="PL"/>
      </w:pPr>
      <w:r>
        <w:t xml:space="preserve">    list pLMNIdList {</w:t>
      </w:r>
    </w:p>
    <w:p w14:paraId="490EF744" w14:textId="77777777" w:rsidR="00F677E8" w:rsidRDefault="00F677E8" w:rsidP="00F677E8">
      <w:pPr>
        <w:pStyle w:val="PL"/>
      </w:pPr>
      <w:r>
        <w:t xml:space="preserve">      min-elements 1;</w:t>
      </w:r>
    </w:p>
    <w:p w14:paraId="5E30C5D7" w14:textId="77777777" w:rsidR="00F677E8" w:rsidRDefault="00F677E8" w:rsidP="00F677E8">
      <w:pPr>
        <w:pStyle w:val="PL"/>
      </w:pPr>
      <w:r>
        <w:t xml:space="preserve">      description "A list of PLMN identifiers (Mobile Country Code and Mobile</w:t>
      </w:r>
    </w:p>
    <w:p w14:paraId="1022B6A7" w14:textId="77777777" w:rsidR="00F677E8" w:rsidRDefault="00F677E8" w:rsidP="00F677E8">
      <w:pPr>
        <w:pStyle w:val="PL"/>
      </w:pPr>
      <w:r>
        <w:t xml:space="preserve">        Network Code).";</w:t>
      </w:r>
    </w:p>
    <w:p w14:paraId="1EC5ED93" w14:textId="77777777" w:rsidR="00F677E8" w:rsidRDefault="00F677E8" w:rsidP="00F677E8">
      <w:pPr>
        <w:pStyle w:val="PL"/>
      </w:pPr>
      <w:r>
        <w:t xml:space="preserve">      key "mcc mnc";</w:t>
      </w:r>
    </w:p>
    <w:p w14:paraId="2A37F021" w14:textId="77777777" w:rsidR="00F677E8" w:rsidRDefault="00F677E8" w:rsidP="00F677E8">
      <w:pPr>
        <w:pStyle w:val="PL"/>
      </w:pPr>
      <w:r>
        <w:t xml:space="preserve">      uses types3gpp:PLMNId;</w:t>
      </w:r>
    </w:p>
    <w:p w14:paraId="3F03DFA8" w14:textId="77777777" w:rsidR="00F677E8" w:rsidRDefault="00F677E8" w:rsidP="00F677E8">
      <w:pPr>
        <w:pStyle w:val="PL"/>
      </w:pPr>
      <w:r>
        <w:t xml:space="preserve">    }</w:t>
      </w:r>
    </w:p>
    <w:p w14:paraId="12A7F651" w14:textId="77777777" w:rsidR="00F677E8" w:rsidRDefault="00F677E8" w:rsidP="00F677E8">
      <w:pPr>
        <w:pStyle w:val="PL"/>
      </w:pPr>
    </w:p>
    <w:p w14:paraId="50A14370" w14:textId="77777777" w:rsidR="00F677E8" w:rsidRDefault="00F677E8" w:rsidP="00F677E8">
      <w:pPr>
        <w:pStyle w:val="PL"/>
      </w:pPr>
      <w:r>
        <w:t xml:space="preserve">    container aMFIdentifier {</w:t>
      </w:r>
    </w:p>
    <w:p w14:paraId="55A4FA80" w14:textId="77777777" w:rsidR="00F677E8" w:rsidRDefault="00F677E8" w:rsidP="00F677E8">
      <w:pPr>
        <w:pStyle w:val="PL"/>
      </w:pPr>
      <w:r>
        <w:t xml:space="preserve">      presence true;</w:t>
      </w:r>
    </w:p>
    <w:p w14:paraId="352AE009" w14:textId="77777777" w:rsidR="00F677E8" w:rsidRDefault="00F677E8" w:rsidP="00F677E8">
      <w:pPr>
        <w:pStyle w:val="PL"/>
      </w:pPr>
      <w:r>
        <w:t xml:space="preserve">      description "An AMF identifier, comprising an AMF Region ID, an</w:t>
      </w:r>
    </w:p>
    <w:p w14:paraId="48E18373" w14:textId="77777777" w:rsidR="00F677E8" w:rsidRDefault="00F677E8" w:rsidP="00F677E8">
      <w:pPr>
        <w:pStyle w:val="PL"/>
      </w:pPr>
      <w:r>
        <w:t xml:space="preserve">        AMF Set ID and an AMF Pointer.";  </w:t>
      </w:r>
    </w:p>
    <w:p w14:paraId="0E7CA5E0" w14:textId="77777777" w:rsidR="00F677E8" w:rsidRDefault="00F677E8" w:rsidP="00F677E8">
      <w:pPr>
        <w:pStyle w:val="PL"/>
      </w:pPr>
      <w:r>
        <w:t xml:space="preserve">      uses types3gpp:AmfIdentifier;</w:t>
      </w:r>
    </w:p>
    <w:p w14:paraId="5EF446B5" w14:textId="77777777" w:rsidR="00F677E8" w:rsidRDefault="00F677E8" w:rsidP="00F677E8">
      <w:pPr>
        <w:pStyle w:val="PL"/>
      </w:pPr>
      <w:r>
        <w:t xml:space="preserve">    }</w:t>
      </w:r>
    </w:p>
    <w:p w14:paraId="5C4980C4" w14:textId="77777777" w:rsidR="00F677E8" w:rsidRDefault="00F677E8" w:rsidP="00F677E8">
      <w:pPr>
        <w:pStyle w:val="PL"/>
      </w:pPr>
    </w:p>
    <w:p w14:paraId="0ADDD871" w14:textId="77777777" w:rsidR="00F677E8" w:rsidRDefault="00F677E8" w:rsidP="00F677E8">
      <w:pPr>
        <w:pStyle w:val="PL"/>
      </w:pPr>
      <w:r>
        <w:t xml:space="preserve">    leaf sBIFQDN {</w:t>
      </w:r>
    </w:p>
    <w:p w14:paraId="7BC5167A" w14:textId="77777777" w:rsidR="00F677E8" w:rsidRDefault="00F677E8" w:rsidP="00F677E8">
      <w:pPr>
        <w:pStyle w:val="PL"/>
      </w:pPr>
      <w:r>
        <w:t xml:space="preserve">      description "The FQDN of the registered NF instance in the </w:t>
      </w:r>
    </w:p>
    <w:p w14:paraId="52FC45B3" w14:textId="77777777" w:rsidR="00F677E8" w:rsidRDefault="00F677E8" w:rsidP="00F677E8">
      <w:pPr>
        <w:pStyle w:val="PL"/>
      </w:pPr>
      <w:r>
        <w:t xml:space="preserve">        service-based interface.";</w:t>
      </w:r>
    </w:p>
    <w:p w14:paraId="330AB5C6" w14:textId="77777777" w:rsidR="00F677E8" w:rsidRDefault="00F677E8" w:rsidP="00F677E8">
      <w:pPr>
        <w:pStyle w:val="PL"/>
      </w:pPr>
      <w:r>
        <w:t xml:space="preserve">      type inet:domain-name;</w:t>
      </w:r>
    </w:p>
    <w:p w14:paraId="3CEC4D4A" w14:textId="77777777" w:rsidR="00F677E8" w:rsidRDefault="00F677E8" w:rsidP="00F677E8">
      <w:pPr>
        <w:pStyle w:val="PL"/>
      </w:pPr>
      <w:r>
        <w:t xml:space="preserve">    }</w:t>
      </w:r>
    </w:p>
    <w:p w14:paraId="505DD9FC" w14:textId="77777777" w:rsidR="00F677E8" w:rsidRDefault="00F677E8" w:rsidP="00F677E8">
      <w:pPr>
        <w:pStyle w:val="PL"/>
      </w:pPr>
    </w:p>
    <w:p w14:paraId="3B808B0A" w14:textId="77777777" w:rsidR="00F677E8" w:rsidRDefault="00F677E8" w:rsidP="00F677E8">
      <w:pPr>
        <w:pStyle w:val="PL"/>
      </w:pPr>
      <w:r>
        <w:t xml:space="preserve">    list sNSSAIList {</w:t>
      </w:r>
    </w:p>
    <w:p w14:paraId="4D62C717" w14:textId="77777777" w:rsidR="00F677E8" w:rsidRDefault="00F677E8" w:rsidP="00F677E8">
      <w:pPr>
        <w:pStyle w:val="PL"/>
      </w:pPr>
      <w:r>
        <w:t xml:space="preserve">      min-elements 1;</w:t>
      </w:r>
    </w:p>
    <w:p w14:paraId="617C89A1" w14:textId="77777777" w:rsidR="00F677E8" w:rsidRDefault="00F677E8" w:rsidP="00F677E8">
      <w:pPr>
        <w:pStyle w:val="PL"/>
      </w:pPr>
      <w:r>
        <w:t xml:space="preserve">      description "List of S-NSSAIs the managed object is capable of supporting.</w:t>
      </w:r>
    </w:p>
    <w:p w14:paraId="01B8E23F" w14:textId="77777777" w:rsidR="00F677E8" w:rsidRDefault="00F677E8" w:rsidP="00F677E8">
      <w:pPr>
        <w:pStyle w:val="PL"/>
      </w:pPr>
      <w:r>
        <w:t xml:space="preserve">                  (Single Network Slice Selection Assistance Information)</w:t>
      </w:r>
    </w:p>
    <w:p w14:paraId="2CCC4EEC" w14:textId="77777777" w:rsidR="00F677E8" w:rsidRDefault="00F677E8" w:rsidP="00F677E8">
      <w:pPr>
        <w:pStyle w:val="PL"/>
      </w:pPr>
      <w:r>
        <w:t xml:space="preserve">                  An S-NSSAI has an SST (Slice/Service type) and an optional SD </w:t>
      </w:r>
    </w:p>
    <w:p w14:paraId="34FC8AE1" w14:textId="77777777" w:rsidR="00F677E8" w:rsidRDefault="00F677E8" w:rsidP="00F677E8">
      <w:pPr>
        <w:pStyle w:val="PL"/>
      </w:pPr>
      <w:r>
        <w:t xml:space="preserve">                 (Slice Differentiator) field.";</w:t>
      </w:r>
    </w:p>
    <w:p w14:paraId="5768ADBB" w14:textId="77777777" w:rsidR="00F677E8" w:rsidRDefault="00F677E8" w:rsidP="00F677E8">
      <w:pPr>
        <w:pStyle w:val="PL"/>
      </w:pPr>
      <w:r>
        <w:t xml:space="preserve">      reference "3GPP TS 23.003";</w:t>
      </w:r>
    </w:p>
    <w:p w14:paraId="65DDD086" w14:textId="77777777" w:rsidR="00F677E8" w:rsidRDefault="00F677E8" w:rsidP="00F677E8">
      <w:pPr>
        <w:pStyle w:val="PL"/>
      </w:pPr>
      <w:r>
        <w:t xml:space="preserve">      key "sd sst";</w:t>
      </w:r>
    </w:p>
    <w:p w14:paraId="09958C9C" w14:textId="77777777" w:rsidR="00F677E8" w:rsidRDefault="00F677E8" w:rsidP="00F677E8">
      <w:pPr>
        <w:pStyle w:val="PL"/>
      </w:pPr>
      <w:r>
        <w:t xml:space="preserve">      uses types5g3gpp:SNssai;</w:t>
      </w:r>
    </w:p>
    <w:p w14:paraId="493FEDAD" w14:textId="77777777" w:rsidR="00F677E8" w:rsidRDefault="00F677E8" w:rsidP="00F677E8">
      <w:pPr>
        <w:pStyle w:val="PL"/>
      </w:pPr>
      <w:r>
        <w:t xml:space="preserve">    }</w:t>
      </w:r>
    </w:p>
    <w:p w14:paraId="348DD7BF" w14:textId="77777777" w:rsidR="00F677E8" w:rsidRDefault="00F677E8" w:rsidP="00F677E8">
      <w:pPr>
        <w:pStyle w:val="PL"/>
      </w:pPr>
      <w:r>
        <w:t xml:space="preserve">    </w:t>
      </w:r>
    </w:p>
    <w:p w14:paraId="409A8251" w14:textId="77777777" w:rsidR="00F677E8" w:rsidRDefault="00F677E8" w:rsidP="00F677E8">
      <w:pPr>
        <w:pStyle w:val="PL"/>
      </w:pPr>
      <w:r>
        <w:t xml:space="preserve">    list managedNFProfile {</w:t>
      </w:r>
    </w:p>
    <w:p w14:paraId="028645A8" w14:textId="77777777" w:rsidR="00F677E8" w:rsidRDefault="00F677E8" w:rsidP="00F677E8">
      <w:pPr>
        <w:pStyle w:val="PL"/>
      </w:pPr>
      <w:r>
        <w:t xml:space="preserve">      key idx;</w:t>
      </w:r>
    </w:p>
    <w:p w14:paraId="742AE48B" w14:textId="77777777" w:rsidR="00F677E8" w:rsidRDefault="00F677E8" w:rsidP="00F677E8">
      <w:pPr>
        <w:pStyle w:val="PL"/>
      </w:pPr>
      <w:r>
        <w:t xml:space="preserve">      min-elements 1;</w:t>
      </w:r>
    </w:p>
    <w:p w14:paraId="2C8E9047" w14:textId="77777777" w:rsidR="00F677E8" w:rsidRDefault="00F677E8" w:rsidP="00F677E8">
      <w:pPr>
        <w:pStyle w:val="PL"/>
      </w:pPr>
      <w:r>
        <w:t xml:space="preserve">      max-elements 1;</w:t>
      </w:r>
    </w:p>
    <w:p w14:paraId="7441ADDC" w14:textId="77777777" w:rsidR="00F677E8" w:rsidRDefault="00F677E8" w:rsidP="00F677E8">
      <w:pPr>
        <w:pStyle w:val="PL"/>
      </w:pPr>
      <w:r>
        <w:t xml:space="preserve">      uses types3gpp:ManagedNFProfile;</w:t>
      </w:r>
    </w:p>
    <w:p w14:paraId="16B7C85C" w14:textId="77777777" w:rsidR="00F677E8" w:rsidRDefault="00F677E8" w:rsidP="00F677E8">
      <w:pPr>
        <w:pStyle w:val="PL"/>
      </w:pPr>
      <w:r>
        <w:t xml:space="preserve">    }</w:t>
      </w:r>
    </w:p>
    <w:p w14:paraId="238E3994" w14:textId="77777777" w:rsidR="00F677E8" w:rsidRDefault="00F677E8" w:rsidP="00F677E8">
      <w:pPr>
        <w:pStyle w:val="PL"/>
      </w:pPr>
    </w:p>
    <w:p w14:paraId="2243B989" w14:textId="77777777" w:rsidR="00F677E8" w:rsidRDefault="00F677E8" w:rsidP="00F677E8">
      <w:pPr>
        <w:pStyle w:val="PL"/>
      </w:pPr>
      <w:r>
        <w:t xml:space="preserve">    list commModelList {</w:t>
      </w:r>
    </w:p>
    <w:p w14:paraId="1B317D49" w14:textId="77777777" w:rsidR="00F677E8" w:rsidRDefault="00F677E8" w:rsidP="00F677E8">
      <w:pPr>
        <w:pStyle w:val="PL"/>
      </w:pPr>
      <w:r>
        <w:t xml:space="preserve">      min-elements 1;</w:t>
      </w:r>
    </w:p>
    <w:p w14:paraId="54A01C0E" w14:textId="77777777" w:rsidR="00F677E8" w:rsidRDefault="00F677E8" w:rsidP="00F677E8">
      <w:pPr>
        <w:pStyle w:val="PL"/>
      </w:pPr>
      <w:r>
        <w:t xml:space="preserve">      key "groupId";</w:t>
      </w:r>
    </w:p>
    <w:p w14:paraId="1D612A51" w14:textId="77777777" w:rsidR="00F677E8" w:rsidRDefault="00F677E8" w:rsidP="00F677E8">
      <w:pPr>
        <w:pStyle w:val="PL"/>
      </w:pPr>
      <w:r>
        <w:t xml:space="preserve">      description "Specifies a list of commModel. It can be used by NF and </w:t>
      </w:r>
    </w:p>
    <w:p w14:paraId="33A1281D" w14:textId="77777777" w:rsidR="00F677E8" w:rsidRDefault="00F677E8" w:rsidP="00F677E8">
      <w:pPr>
        <w:pStyle w:val="PL"/>
      </w:pPr>
      <w:r>
        <w:t xml:space="preserve">        NF services to interact with each other in 5G Core network ";</w:t>
      </w:r>
    </w:p>
    <w:p w14:paraId="488CAD56" w14:textId="77777777" w:rsidR="00F677E8" w:rsidRDefault="00F677E8" w:rsidP="00F677E8">
      <w:pPr>
        <w:pStyle w:val="PL"/>
      </w:pPr>
      <w:r>
        <w:t xml:space="preserve">      reference "3GPP TS 23.501";</w:t>
      </w:r>
    </w:p>
    <w:p w14:paraId="57E29D0C" w14:textId="77777777" w:rsidR="00F677E8" w:rsidRDefault="00F677E8" w:rsidP="00F677E8">
      <w:pPr>
        <w:pStyle w:val="PL"/>
      </w:pPr>
      <w:r>
        <w:t xml:space="preserve">      uses types5g3gpp:CommModel;</w:t>
      </w:r>
    </w:p>
    <w:p w14:paraId="2BAFC946" w14:textId="77777777" w:rsidR="00F677E8" w:rsidRDefault="00F677E8" w:rsidP="00F677E8">
      <w:pPr>
        <w:pStyle w:val="PL"/>
      </w:pPr>
      <w:r>
        <w:t xml:space="preserve">    }</w:t>
      </w:r>
    </w:p>
    <w:p w14:paraId="11C95C32" w14:textId="77777777" w:rsidR="00F677E8" w:rsidRDefault="00F677E8" w:rsidP="00F677E8">
      <w:pPr>
        <w:pStyle w:val="PL"/>
      </w:pPr>
    </w:p>
    <w:p w14:paraId="74E2B4DD" w14:textId="77777777" w:rsidR="00F677E8" w:rsidRDefault="00F677E8" w:rsidP="00F677E8">
      <w:pPr>
        <w:pStyle w:val="PL"/>
      </w:pPr>
      <w:r>
        <w:t xml:space="preserve">  }</w:t>
      </w:r>
    </w:p>
    <w:p w14:paraId="38418629" w14:textId="77777777" w:rsidR="00F677E8" w:rsidRDefault="00F677E8" w:rsidP="00F677E8">
      <w:pPr>
        <w:pStyle w:val="PL"/>
      </w:pPr>
      <w:r>
        <w:t xml:space="preserve">  </w:t>
      </w:r>
    </w:p>
    <w:p w14:paraId="44C4A0BF" w14:textId="77777777" w:rsidR="00F677E8" w:rsidRDefault="00F677E8" w:rsidP="00F677E8">
      <w:pPr>
        <w:pStyle w:val="PL"/>
      </w:pPr>
      <w:r>
        <w:t xml:space="preserve">  augment "/me3gpp:ManagedElement" {</w:t>
      </w:r>
    </w:p>
    <w:p w14:paraId="46578EA9" w14:textId="77777777" w:rsidR="00F677E8" w:rsidRDefault="00F677E8" w:rsidP="00F677E8">
      <w:pPr>
        <w:pStyle w:val="PL"/>
      </w:pPr>
      <w:r>
        <w:t xml:space="preserve">    list AMFFunction {</w:t>
      </w:r>
    </w:p>
    <w:p w14:paraId="2808C9FB" w14:textId="77777777" w:rsidR="00F677E8" w:rsidRDefault="00F677E8" w:rsidP="00F677E8">
      <w:pPr>
        <w:pStyle w:val="PL"/>
      </w:pPr>
      <w:r>
        <w:t xml:space="preserve">      description "5G Core AMF Function";</w:t>
      </w:r>
    </w:p>
    <w:p w14:paraId="74395AD4" w14:textId="77777777" w:rsidR="00F677E8" w:rsidRDefault="00F677E8" w:rsidP="00F677E8">
      <w:pPr>
        <w:pStyle w:val="PL"/>
      </w:pPr>
      <w:r>
        <w:t xml:space="preserve">      reference "3GPP TS 28.541";</w:t>
      </w:r>
    </w:p>
    <w:p w14:paraId="575E5D24" w14:textId="77777777" w:rsidR="00F677E8" w:rsidRDefault="00F677E8" w:rsidP="00F677E8">
      <w:pPr>
        <w:pStyle w:val="PL"/>
      </w:pPr>
      <w:r>
        <w:t xml:space="preserve">      key id;</w:t>
      </w:r>
    </w:p>
    <w:p w14:paraId="5A281E18" w14:textId="77777777" w:rsidR="00F677E8" w:rsidRDefault="00F677E8" w:rsidP="00F677E8">
      <w:pPr>
        <w:pStyle w:val="PL"/>
      </w:pPr>
      <w:r>
        <w:t xml:space="preserve">      uses top3gpp:Top_Grp;</w:t>
      </w:r>
    </w:p>
    <w:p w14:paraId="50176DC3" w14:textId="77777777" w:rsidR="00F677E8" w:rsidRDefault="00F677E8" w:rsidP="00F677E8">
      <w:pPr>
        <w:pStyle w:val="PL"/>
      </w:pPr>
      <w:r>
        <w:t xml:space="preserve">      container attributes {</w:t>
      </w:r>
    </w:p>
    <w:p w14:paraId="2DDAB306" w14:textId="77777777" w:rsidR="00F677E8" w:rsidRDefault="00F677E8" w:rsidP="00F677E8">
      <w:pPr>
        <w:pStyle w:val="PL"/>
      </w:pPr>
      <w:r>
        <w:t xml:space="preserve">        uses AMFFunctionGrp;</w:t>
      </w:r>
    </w:p>
    <w:p w14:paraId="3A12B736" w14:textId="77777777" w:rsidR="00F677E8" w:rsidRDefault="00F677E8" w:rsidP="00F677E8">
      <w:pPr>
        <w:pStyle w:val="PL"/>
      </w:pPr>
      <w:r>
        <w:t xml:space="preserve">      }</w:t>
      </w:r>
    </w:p>
    <w:p w14:paraId="7B0B57C6" w14:textId="77777777" w:rsidR="00F677E8" w:rsidRDefault="00F677E8" w:rsidP="00F677E8">
      <w:pPr>
        <w:pStyle w:val="PL"/>
      </w:pPr>
      <w:r>
        <w:t xml:space="preserve">      uses mf3gpp:ManagedFunctionContainedClasses;</w:t>
      </w:r>
    </w:p>
    <w:p w14:paraId="7D3339DE" w14:textId="77777777" w:rsidR="00F677E8" w:rsidRDefault="00F677E8" w:rsidP="00F677E8">
      <w:pPr>
        <w:pStyle w:val="PL"/>
      </w:pPr>
      <w:r>
        <w:t xml:space="preserve">    }</w:t>
      </w:r>
    </w:p>
    <w:p w14:paraId="313FEC11" w14:textId="77777777" w:rsidR="00F677E8" w:rsidRDefault="00F677E8" w:rsidP="00F677E8">
      <w:pPr>
        <w:pStyle w:val="PL"/>
      </w:pPr>
      <w:r>
        <w:lastRenderedPageBreak/>
        <w:t xml:space="preserve">  }</w:t>
      </w:r>
    </w:p>
    <w:p w14:paraId="7C5009BC" w14:textId="77777777" w:rsidR="00F677E8" w:rsidRDefault="00F677E8" w:rsidP="00F677E8">
      <w:pPr>
        <w:pStyle w:val="PL"/>
      </w:pPr>
      <w:r>
        <w:t>}</w:t>
      </w:r>
    </w:p>
    <w:p w14:paraId="25926F07"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DBA3196"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6B0D43B9"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14:paraId="76EBF056"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yang-models/_3gpp-5gc-nrm-amfregion.yang</w:t>
      </w:r>
      <w:r w:rsidRPr="00A717EB">
        <w:rPr>
          <w:rFonts w:ascii="Arial" w:hAnsi="Arial" w:cs="Arial"/>
          <w:color w:val="548DD4" w:themeColor="text2" w:themeTint="99"/>
          <w:sz w:val="28"/>
          <w:szCs w:val="32"/>
        </w:rPr>
        <w:t xml:space="preserve"> ***</w:t>
      </w:r>
    </w:p>
    <w:p w14:paraId="5470153E"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AEBCB0E" w14:textId="77777777" w:rsidR="00F677E8" w:rsidRDefault="00F677E8" w:rsidP="00F677E8">
      <w:pPr>
        <w:pStyle w:val="PL"/>
      </w:pPr>
      <w:r>
        <w:t>module _3gpp-5gc-nrm-amfregion {</w:t>
      </w:r>
    </w:p>
    <w:p w14:paraId="72D9C8A0" w14:textId="77777777" w:rsidR="00F677E8" w:rsidRDefault="00F677E8" w:rsidP="00F677E8">
      <w:pPr>
        <w:pStyle w:val="PL"/>
      </w:pPr>
      <w:r>
        <w:t xml:space="preserve">  yang-version 1.1;</w:t>
      </w:r>
    </w:p>
    <w:p w14:paraId="27F29BBC" w14:textId="77777777" w:rsidR="00F677E8" w:rsidRDefault="00F677E8" w:rsidP="00F677E8">
      <w:pPr>
        <w:pStyle w:val="PL"/>
      </w:pPr>
      <w:r>
        <w:t xml:space="preserve">  namespace urn:3gpp:sa5:_3gpp-5gc-nrm-amfregion;</w:t>
      </w:r>
    </w:p>
    <w:p w14:paraId="214D4DA5" w14:textId="77777777" w:rsidR="00F677E8" w:rsidRDefault="00F677E8" w:rsidP="00F677E8">
      <w:pPr>
        <w:pStyle w:val="PL"/>
      </w:pPr>
      <w:r>
        <w:t xml:space="preserve">  prefix amfr3gpp;</w:t>
      </w:r>
    </w:p>
    <w:p w14:paraId="2DA87E52" w14:textId="77777777" w:rsidR="00F677E8" w:rsidRDefault="00F677E8" w:rsidP="00F677E8">
      <w:pPr>
        <w:pStyle w:val="PL"/>
      </w:pPr>
      <w:r>
        <w:t xml:space="preserve">  </w:t>
      </w:r>
    </w:p>
    <w:p w14:paraId="3402DF4A" w14:textId="77777777" w:rsidR="00F677E8" w:rsidRDefault="00F677E8" w:rsidP="00F677E8">
      <w:pPr>
        <w:pStyle w:val="PL"/>
      </w:pPr>
      <w:r>
        <w:t xml:space="preserve">  import _3gpp-common-yang-types { prefix types3gpp; }</w:t>
      </w:r>
    </w:p>
    <w:p w14:paraId="6D3CE901" w14:textId="77777777" w:rsidR="00F677E8" w:rsidRDefault="00F677E8" w:rsidP="00F677E8">
      <w:pPr>
        <w:pStyle w:val="PL"/>
      </w:pPr>
      <w:r>
        <w:t xml:space="preserve">  import _3gpp-common-subnetwork { prefix subnet3gpp; }</w:t>
      </w:r>
    </w:p>
    <w:p w14:paraId="54C3C45F" w14:textId="77777777" w:rsidR="00F677E8" w:rsidRDefault="00F677E8" w:rsidP="00F677E8">
      <w:pPr>
        <w:pStyle w:val="PL"/>
      </w:pPr>
      <w:r>
        <w:t xml:space="preserve">  import _3gpp-common-top { prefix top3gpp; }</w:t>
      </w:r>
    </w:p>
    <w:p w14:paraId="755157D6" w14:textId="77777777" w:rsidR="00F677E8" w:rsidRDefault="00F677E8" w:rsidP="00F677E8">
      <w:pPr>
        <w:pStyle w:val="PL"/>
      </w:pPr>
      <w:r>
        <w:t xml:space="preserve">  import _3gpp-common-managed-function { prefix mf3gpp; }</w:t>
      </w:r>
    </w:p>
    <w:p w14:paraId="4CA39917" w14:textId="77777777" w:rsidR="00F677E8" w:rsidRDefault="00F677E8" w:rsidP="00F677E8">
      <w:pPr>
        <w:pStyle w:val="PL"/>
      </w:pPr>
      <w:r>
        <w:t xml:space="preserve">  import _3gpp-5g-common-yang-types { prefix types5g3gpp; }</w:t>
      </w:r>
    </w:p>
    <w:p w14:paraId="3B34D402" w14:textId="77777777" w:rsidR="00F677E8" w:rsidRDefault="00F677E8" w:rsidP="00F677E8">
      <w:pPr>
        <w:pStyle w:val="PL"/>
      </w:pPr>
    </w:p>
    <w:p w14:paraId="74B62398" w14:textId="77777777" w:rsidR="00F677E8" w:rsidRDefault="00F677E8" w:rsidP="00F677E8">
      <w:pPr>
        <w:pStyle w:val="PL"/>
      </w:pPr>
      <w:r>
        <w:t xml:space="preserve">  organization "3gpp SA5";</w:t>
      </w:r>
    </w:p>
    <w:p w14:paraId="0A807A61" w14:textId="77777777" w:rsidR="00F677E8" w:rsidRDefault="00F677E8" w:rsidP="00F677E8">
      <w:pPr>
        <w:pStyle w:val="PL"/>
      </w:pPr>
      <w:r>
        <w:t xml:space="preserve">  contact "https://www.3gpp.org/DynaReport/TSG-WG--S5--officials.htm?Itemid=464";</w:t>
      </w:r>
    </w:p>
    <w:p w14:paraId="7DE38DF6" w14:textId="77777777" w:rsidR="00F677E8" w:rsidRDefault="00F677E8" w:rsidP="00F677E8">
      <w:pPr>
        <w:pStyle w:val="PL"/>
      </w:pPr>
      <w:r>
        <w:t xml:space="preserve">  description "This IOC represents the AMF Region which consists one or</w:t>
      </w:r>
    </w:p>
    <w:p w14:paraId="1DCA1573" w14:textId="77777777" w:rsidR="00F677E8" w:rsidRDefault="00F677E8" w:rsidP="00F677E8">
      <w:pPr>
        <w:pStyle w:val="PL"/>
        <w:rPr>
          <w:ins w:id="71" w:author="lengyelb"/>
        </w:rPr>
      </w:pPr>
      <w:ins w:id="72" w:author="lengyelb">
        <w:r>
          <w:t xml:space="preserve">    multiple AMF Sets.</w:t>
        </w:r>
      </w:ins>
    </w:p>
    <w:p w14:paraId="6CA592A6" w14:textId="77777777" w:rsidR="00F677E8" w:rsidRDefault="00F677E8" w:rsidP="00F677E8">
      <w:pPr>
        <w:pStyle w:val="PL"/>
        <w:rPr>
          <w:ins w:id="73" w:author="lengyelb"/>
        </w:rPr>
      </w:pPr>
      <w:ins w:id="74" w:author="lengyelb">
        <w:r>
          <w:t xml:space="preserve">    Copyright 2023, 3GPP Organizational Partners (ARIB, ATIS, CCSA, ETSI, TSDSI, </w:t>
        </w:r>
      </w:ins>
    </w:p>
    <w:p w14:paraId="26F7DB26" w14:textId="77777777" w:rsidR="00F677E8" w:rsidRDefault="00F677E8" w:rsidP="00F677E8">
      <w:pPr>
        <w:pStyle w:val="PL"/>
        <w:rPr>
          <w:ins w:id="75" w:author="lengyelb"/>
        </w:rPr>
      </w:pPr>
      <w:ins w:id="76" w:author="lengyelb">
        <w:r>
          <w:t xml:space="preserve">    TTA, TTC). All rights reserved.";</w:t>
        </w:r>
      </w:ins>
    </w:p>
    <w:p w14:paraId="0D9F0990" w14:textId="77777777" w:rsidR="00F677E8" w:rsidRDefault="00F677E8" w:rsidP="00F677E8">
      <w:pPr>
        <w:pStyle w:val="PL"/>
        <w:rPr>
          <w:del w:id="77" w:author="lengyelb"/>
        </w:rPr>
      </w:pPr>
      <w:del w:id="78" w:author="lengyelb">
        <w:r>
          <w:delText xml:space="preserve">    multiple AMF Sets.";</w:delText>
        </w:r>
      </w:del>
    </w:p>
    <w:p w14:paraId="293E9B1A" w14:textId="77777777" w:rsidR="00F677E8" w:rsidRDefault="00F677E8" w:rsidP="00F677E8">
      <w:pPr>
        <w:pStyle w:val="PL"/>
      </w:pPr>
      <w:r>
        <w:t xml:space="preserve">  reference "3GPP TS 28.541 5G Network Resource Model (NRM)";</w:t>
      </w:r>
    </w:p>
    <w:p w14:paraId="61D0FA5A" w14:textId="77777777" w:rsidR="00F677E8" w:rsidRDefault="00F677E8" w:rsidP="00F677E8">
      <w:pPr>
        <w:pStyle w:val="PL"/>
      </w:pPr>
    </w:p>
    <w:p w14:paraId="29213A98" w14:textId="77777777" w:rsidR="00F677E8" w:rsidRDefault="00F677E8" w:rsidP="00F677E8">
      <w:pPr>
        <w:pStyle w:val="PL"/>
        <w:rPr>
          <w:ins w:id="79" w:author="lengyelb"/>
        </w:rPr>
      </w:pPr>
      <w:ins w:id="80" w:author="lengyelb">
        <w:r>
          <w:t xml:space="preserve">  revision 2023-09-17 { reference CR-1042 ; } </w:t>
        </w:r>
      </w:ins>
    </w:p>
    <w:p w14:paraId="7AD1A245" w14:textId="77777777" w:rsidR="00F677E8" w:rsidRDefault="00F677E8" w:rsidP="00F677E8">
      <w:pPr>
        <w:pStyle w:val="PL"/>
      </w:pPr>
      <w:r>
        <w:t xml:space="preserve">  revision 2022-01-07 { reference CR-0643; }</w:t>
      </w:r>
    </w:p>
    <w:p w14:paraId="574B3517" w14:textId="77777777" w:rsidR="00F677E8" w:rsidRDefault="00F677E8" w:rsidP="00F677E8">
      <w:pPr>
        <w:pStyle w:val="PL"/>
      </w:pPr>
      <w:r>
        <w:t xml:space="preserve">  revision 2020-11-06 { reference CR-0412 ; }</w:t>
      </w:r>
    </w:p>
    <w:p w14:paraId="7B408F4A" w14:textId="77777777" w:rsidR="00F677E8" w:rsidRDefault="00F677E8" w:rsidP="00F677E8">
      <w:pPr>
        <w:pStyle w:val="PL"/>
      </w:pPr>
      <w:r>
        <w:t xml:space="preserve">  revision 2019-10-28 { reference S5-193518 ; }</w:t>
      </w:r>
    </w:p>
    <w:p w14:paraId="76C60536" w14:textId="77777777" w:rsidR="00F677E8" w:rsidRDefault="00F677E8" w:rsidP="00F677E8">
      <w:pPr>
        <w:pStyle w:val="PL"/>
      </w:pPr>
      <w:r>
        <w:t xml:space="preserve">  revision 2019-06-11 { reference ""; }</w:t>
      </w:r>
    </w:p>
    <w:p w14:paraId="25C2E839" w14:textId="77777777" w:rsidR="00F677E8" w:rsidRDefault="00F677E8" w:rsidP="00F677E8">
      <w:pPr>
        <w:pStyle w:val="PL"/>
      </w:pPr>
      <w:r>
        <w:t xml:space="preserve">  </w:t>
      </w:r>
    </w:p>
    <w:p w14:paraId="41539312" w14:textId="77777777" w:rsidR="00F677E8" w:rsidRDefault="00F677E8" w:rsidP="00F677E8">
      <w:pPr>
        <w:pStyle w:val="PL"/>
      </w:pPr>
      <w:r>
        <w:t xml:space="preserve">  grouping AMFRegionGrp {</w:t>
      </w:r>
    </w:p>
    <w:p w14:paraId="3E3DF481" w14:textId="77777777" w:rsidR="00F677E8" w:rsidRDefault="00F677E8" w:rsidP="00F677E8">
      <w:pPr>
        <w:pStyle w:val="PL"/>
      </w:pPr>
      <w:r>
        <w:t xml:space="preserve">    description "Represents the AMFRegion IOC";</w:t>
      </w:r>
    </w:p>
    <w:p w14:paraId="69D9BFF8" w14:textId="77777777" w:rsidR="00F677E8" w:rsidRDefault="00F677E8" w:rsidP="00F677E8">
      <w:pPr>
        <w:pStyle w:val="PL"/>
      </w:pPr>
      <w:r>
        <w:t xml:space="preserve">    uses mf3gpp:ManagedFunctionGrp;</w:t>
      </w:r>
    </w:p>
    <w:p w14:paraId="61A67564" w14:textId="77777777" w:rsidR="00F677E8" w:rsidRDefault="00F677E8" w:rsidP="00F677E8">
      <w:pPr>
        <w:pStyle w:val="PL"/>
      </w:pPr>
      <w:r>
        <w:t xml:space="preserve">    </w:t>
      </w:r>
    </w:p>
    <w:p w14:paraId="49F27789" w14:textId="77777777" w:rsidR="00F677E8" w:rsidRDefault="00F677E8" w:rsidP="00F677E8">
      <w:pPr>
        <w:pStyle w:val="PL"/>
      </w:pPr>
      <w:r>
        <w:t xml:space="preserve">    list pLMNIdList {</w:t>
      </w:r>
    </w:p>
    <w:p w14:paraId="75E0A66C" w14:textId="77777777" w:rsidR="00F677E8" w:rsidRDefault="00F677E8" w:rsidP="00F677E8">
      <w:pPr>
        <w:pStyle w:val="PL"/>
      </w:pPr>
      <w:r>
        <w:t xml:space="preserve">      description "List of at most six entries of PLMN Identifiers, but at </w:t>
      </w:r>
    </w:p>
    <w:p w14:paraId="465D6D67" w14:textId="77777777" w:rsidR="00F677E8" w:rsidRDefault="00F677E8" w:rsidP="00F677E8">
      <w:pPr>
        <w:pStyle w:val="PL"/>
      </w:pPr>
      <w:r>
        <w:t xml:space="preserve">        least one (the primary PLMN Id).</w:t>
      </w:r>
    </w:p>
    <w:p w14:paraId="093ADF1D" w14:textId="77777777" w:rsidR="00F677E8" w:rsidRDefault="00F677E8" w:rsidP="00F677E8">
      <w:pPr>
        <w:pStyle w:val="PL"/>
      </w:pPr>
      <w:r>
        <w:t xml:space="preserve">        The PLMN Identifier is composed of a Mobile Country Code (MCC) </w:t>
      </w:r>
    </w:p>
    <w:p w14:paraId="328E1515" w14:textId="77777777" w:rsidR="00F677E8" w:rsidRDefault="00F677E8" w:rsidP="00F677E8">
      <w:pPr>
        <w:pStyle w:val="PL"/>
      </w:pPr>
      <w:r>
        <w:t xml:space="preserve">        and a Mobile Network Code (MNC).";</w:t>
      </w:r>
    </w:p>
    <w:p w14:paraId="0FCB8D4A" w14:textId="77777777" w:rsidR="00F677E8" w:rsidRDefault="00F677E8" w:rsidP="00F677E8">
      <w:pPr>
        <w:pStyle w:val="PL"/>
      </w:pPr>
    </w:p>
    <w:p w14:paraId="0EF80E60" w14:textId="77777777" w:rsidR="00F677E8" w:rsidRDefault="00F677E8" w:rsidP="00F677E8">
      <w:pPr>
        <w:pStyle w:val="PL"/>
      </w:pPr>
      <w:r>
        <w:t xml:space="preserve">      min-elements 1;</w:t>
      </w:r>
    </w:p>
    <w:p w14:paraId="5D4C3F15" w14:textId="77777777" w:rsidR="00F677E8" w:rsidRDefault="00F677E8" w:rsidP="00F677E8">
      <w:pPr>
        <w:pStyle w:val="PL"/>
      </w:pPr>
      <w:r>
        <w:t xml:space="preserve">      max-elements 6;</w:t>
      </w:r>
    </w:p>
    <w:p w14:paraId="511CEA09" w14:textId="77777777" w:rsidR="00F677E8" w:rsidRDefault="00F677E8" w:rsidP="00F677E8">
      <w:pPr>
        <w:pStyle w:val="PL"/>
      </w:pPr>
      <w:r>
        <w:t xml:space="preserve">      key "mcc mnc";</w:t>
      </w:r>
    </w:p>
    <w:p w14:paraId="5D4B3A34" w14:textId="77777777" w:rsidR="00F677E8" w:rsidRDefault="00F677E8" w:rsidP="00F677E8">
      <w:pPr>
        <w:pStyle w:val="PL"/>
      </w:pPr>
      <w:r>
        <w:t xml:space="preserve">      uses types3gpp:PLMNId;</w:t>
      </w:r>
    </w:p>
    <w:p w14:paraId="2A04BC0D" w14:textId="77777777" w:rsidR="00F677E8" w:rsidRDefault="00F677E8" w:rsidP="00F677E8">
      <w:pPr>
        <w:pStyle w:val="PL"/>
      </w:pPr>
      <w:r>
        <w:t xml:space="preserve">    }</w:t>
      </w:r>
    </w:p>
    <w:p w14:paraId="12AF0C6D" w14:textId="77777777" w:rsidR="00F677E8" w:rsidRDefault="00F677E8" w:rsidP="00F677E8">
      <w:pPr>
        <w:pStyle w:val="PL"/>
      </w:pPr>
      <w:r>
        <w:t xml:space="preserve">    </w:t>
      </w:r>
    </w:p>
    <w:p w14:paraId="607C72EF" w14:textId="77777777" w:rsidR="00F677E8" w:rsidRDefault="00F677E8" w:rsidP="00F677E8">
      <w:pPr>
        <w:pStyle w:val="PL"/>
      </w:pPr>
      <w:r>
        <w:t xml:space="preserve">    leaf-list nRTACList {</w:t>
      </w:r>
    </w:p>
    <w:p w14:paraId="215223A7" w14:textId="77777777" w:rsidR="00F677E8" w:rsidRDefault="00F677E8" w:rsidP="00F677E8">
      <w:pPr>
        <w:pStyle w:val="PL"/>
      </w:pPr>
      <w:r>
        <w:t xml:space="preserve">      description "List of Tracking Area Codes (legacy TAC or extended TAC) </w:t>
      </w:r>
    </w:p>
    <w:p w14:paraId="672E7590" w14:textId="77777777" w:rsidR="00F677E8" w:rsidRDefault="00F677E8" w:rsidP="00F677E8">
      <w:pPr>
        <w:pStyle w:val="PL"/>
      </w:pPr>
      <w:r>
        <w:t xml:space="preserve">                   where the represented management function is serving.";</w:t>
      </w:r>
    </w:p>
    <w:p w14:paraId="7C61027B" w14:textId="77777777" w:rsidR="00F677E8" w:rsidRDefault="00F677E8" w:rsidP="00F677E8">
      <w:pPr>
        <w:pStyle w:val="PL"/>
      </w:pPr>
      <w:r>
        <w:t xml:space="preserve">                   reference "TS 38.413 clause 9.3.3.10";</w:t>
      </w:r>
    </w:p>
    <w:p w14:paraId="30A91B7A" w14:textId="77777777" w:rsidR="00F677E8" w:rsidRDefault="00F677E8" w:rsidP="00F677E8">
      <w:pPr>
        <w:pStyle w:val="PL"/>
      </w:pPr>
      <w:r>
        <w:t xml:space="preserve">      min-elements 1;</w:t>
      </w:r>
    </w:p>
    <w:p w14:paraId="628FD549" w14:textId="77777777" w:rsidR="00F677E8" w:rsidRDefault="00F677E8" w:rsidP="00F677E8">
      <w:pPr>
        <w:pStyle w:val="PL"/>
      </w:pPr>
      <w:r>
        <w:t xml:space="preserve">      config false;</w:t>
      </w:r>
    </w:p>
    <w:p w14:paraId="42F633AD" w14:textId="77777777" w:rsidR="00F677E8" w:rsidRDefault="00F677E8" w:rsidP="00F677E8">
      <w:pPr>
        <w:pStyle w:val="PL"/>
      </w:pPr>
      <w:r>
        <w:t xml:space="preserve">      type types3gpp:Tac;</w:t>
      </w:r>
    </w:p>
    <w:p w14:paraId="7A294BBC" w14:textId="77777777" w:rsidR="00F677E8" w:rsidRDefault="00F677E8" w:rsidP="00F677E8">
      <w:pPr>
        <w:pStyle w:val="PL"/>
      </w:pPr>
      <w:r>
        <w:t xml:space="preserve">    }</w:t>
      </w:r>
    </w:p>
    <w:p w14:paraId="1D4B6DF9" w14:textId="77777777" w:rsidR="00F677E8" w:rsidRDefault="00F677E8" w:rsidP="00F677E8">
      <w:pPr>
        <w:pStyle w:val="PL"/>
      </w:pPr>
      <w:r>
        <w:t xml:space="preserve">    </w:t>
      </w:r>
    </w:p>
    <w:p w14:paraId="71C6BAE7" w14:textId="77777777" w:rsidR="00F677E8" w:rsidRDefault="00F677E8" w:rsidP="00F677E8">
      <w:pPr>
        <w:pStyle w:val="PL"/>
      </w:pPr>
      <w:r>
        <w:t xml:space="preserve">    list sNSSAIList {</w:t>
      </w:r>
    </w:p>
    <w:p w14:paraId="6FFD1AC3" w14:textId="77777777" w:rsidR="00F677E8" w:rsidRDefault="00F677E8" w:rsidP="00F677E8">
      <w:pPr>
        <w:pStyle w:val="PL"/>
      </w:pPr>
      <w:r>
        <w:t xml:space="preserve">      description "List of S-NSSAIs the managed object is capable of supporting.</w:t>
      </w:r>
    </w:p>
    <w:p w14:paraId="5BF8ABF1" w14:textId="77777777" w:rsidR="00F677E8" w:rsidRDefault="00F677E8" w:rsidP="00F677E8">
      <w:pPr>
        <w:pStyle w:val="PL"/>
      </w:pPr>
      <w:r>
        <w:t xml:space="preserve">                   (Single Network Slice Selection Assistance Information)</w:t>
      </w:r>
    </w:p>
    <w:p w14:paraId="6DE91530" w14:textId="77777777" w:rsidR="00F677E8" w:rsidRDefault="00F677E8" w:rsidP="00F677E8">
      <w:pPr>
        <w:pStyle w:val="PL"/>
      </w:pPr>
      <w:r>
        <w:t xml:space="preserve">                   An S-NSSAI has an SST (Slice/Service type) and an optional SD </w:t>
      </w:r>
    </w:p>
    <w:p w14:paraId="21DECE12" w14:textId="77777777" w:rsidR="00F677E8" w:rsidRDefault="00F677E8" w:rsidP="00F677E8">
      <w:pPr>
        <w:pStyle w:val="PL"/>
      </w:pPr>
      <w:r>
        <w:t xml:space="preserve">                  (Slice Differentiator) field.";</w:t>
      </w:r>
    </w:p>
    <w:p w14:paraId="7B945749" w14:textId="77777777" w:rsidR="00F677E8" w:rsidRDefault="00F677E8" w:rsidP="00F677E8">
      <w:pPr>
        <w:pStyle w:val="PL"/>
      </w:pPr>
      <w:r>
        <w:t xml:space="preserve">      //conditional support only if the network slicing feature is supported.</w:t>
      </w:r>
    </w:p>
    <w:p w14:paraId="04E5880E" w14:textId="77777777" w:rsidR="00F677E8" w:rsidRDefault="00F677E8" w:rsidP="00F677E8">
      <w:pPr>
        <w:pStyle w:val="PL"/>
      </w:pPr>
      <w:r>
        <w:t xml:space="preserve">      reference "3GPP TS 23.003";</w:t>
      </w:r>
    </w:p>
    <w:p w14:paraId="74A1305D" w14:textId="77777777" w:rsidR="00F677E8" w:rsidRDefault="00F677E8" w:rsidP="00F677E8">
      <w:pPr>
        <w:pStyle w:val="PL"/>
      </w:pPr>
      <w:r>
        <w:t xml:space="preserve">      key "sd sst";</w:t>
      </w:r>
    </w:p>
    <w:p w14:paraId="66C95139" w14:textId="77777777" w:rsidR="00F677E8" w:rsidRDefault="00F677E8" w:rsidP="00F677E8">
      <w:pPr>
        <w:pStyle w:val="PL"/>
      </w:pPr>
      <w:r>
        <w:t xml:space="preserve">      uses types5g3gpp:SNssai;</w:t>
      </w:r>
    </w:p>
    <w:p w14:paraId="543DF835" w14:textId="77777777" w:rsidR="00F677E8" w:rsidRDefault="00F677E8" w:rsidP="00F677E8">
      <w:pPr>
        <w:pStyle w:val="PL"/>
      </w:pPr>
      <w:r>
        <w:t xml:space="preserve">    }</w:t>
      </w:r>
    </w:p>
    <w:p w14:paraId="6867F6CC" w14:textId="77777777" w:rsidR="00F677E8" w:rsidRDefault="00F677E8" w:rsidP="00F677E8">
      <w:pPr>
        <w:pStyle w:val="PL"/>
      </w:pPr>
      <w:r>
        <w:t xml:space="preserve">    </w:t>
      </w:r>
    </w:p>
    <w:p w14:paraId="7773DF60" w14:textId="77777777" w:rsidR="00F677E8" w:rsidRDefault="00F677E8" w:rsidP="00F677E8">
      <w:pPr>
        <w:pStyle w:val="PL"/>
      </w:pPr>
      <w:r>
        <w:t xml:space="preserve">    leaf aMFRegionId {</w:t>
      </w:r>
    </w:p>
    <w:p w14:paraId="334D5BF7" w14:textId="77777777" w:rsidR="00F677E8" w:rsidRDefault="00F677E8" w:rsidP="00F677E8">
      <w:pPr>
        <w:pStyle w:val="PL"/>
      </w:pPr>
      <w:r>
        <w:t xml:space="preserve">      description "Represents the AMF Region ID, which identifies the region.";</w:t>
      </w:r>
    </w:p>
    <w:p w14:paraId="39CDD066" w14:textId="77777777" w:rsidR="00F677E8" w:rsidRDefault="00F677E8" w:rsidP="00F677E8">
      <w:pPr>
        <w:pStyle w:val="PL"/>
      </w:pPr>
      <w:r>
        <w:t xml:space="preserve">      mandatory true;</w:t>
      </w:r>
    </w:p>
    <w:p w14:paraId="27C09F57" w14:textId="77777777" w:rsidR="00F677E8" w:rsidRDefault="00F677E8" w:rsidP="00F677E8">
      <w:pPr>
        <w:pStyle w:val="PL"/>
      </w:pPr>
      <w:r>
        <w:lastRenderedPageBreak/>
        <w:t xml:space="preserve">      type types3gpp:AmfRegionId;</w:t>
      </w:r>
    </w:p>
    <w:p w14:paraId="23AD8E9F" w14:textId="77777777" w:rsidR="00F677E8" w:rsidRDefault="00F677E8" w:rsidP="00F677E8">
      <w:pPr>
        <w:pStyle w:val="PL"/>
      </w:pPr>
      <w:r>
        <w:t xml:space="preserve">    }</w:t>
      </w:r>
    </w:p>
    <w:p w14:paraId="54451E36" w14:textId="77777777" w:rsidR="00F677E8" w:rsidRDefault="00F677E8" w:rsidP="00F677E8">
      <w:pPr>
        <w:pStyle w:val="PL"/>
      </w:pPr>
      <w:r>
        <w:t xml:space="preserve">    </w:t>
      </w:r>
    </w:p>
    <w:p w14:paraId="7AA4DD26" w14:textId="77777777" w:rsidR="00F677E8" w:rsidRDefault="00F677E8" w:rsidP="00F677E8">
      <w:pPr>
        <w:pStyle w:val="PL"/>
      </w:pPr>
      <w:r>
        <w:t xml:space="preserve">    leaf-list aMFSet {</w:t>
      </w:r>
    </w:p>
    <w:p w14:paraId="21C4EB59" w14:textId="77777777" w:rsidR="00F677E8" w:rsidRDefault="00F677E8" w:rsidP="00F677E8">
      <w:pPr>
        <w:pStyle w:val="PL"/>
      </w:pPr>
      <w:r>
        <w:t xml:space="preserve">      description "The AMFSet that the AFMRegion is associated with.";</w:t>
      </w:r>
    </w:p>
    <w:p w14:paraId="1A858894" w14:textId="77777777" w:rsidR="00F677E8" w:rsidRDefault="00F677E8" w:rsidP="00F677E8">
      <w:pPr>
        <w:pStyle w:val="PL"/>
      </w:pPr>
      <w:r>
        <w:t xml:space="preserve">      min-elements 1;</w:t>
      </w:r>
    </w:p>
    <w:p w14:paraId="0FD5680A" w14:textId="77777777" w:rsidR="00F677E8" w:rsidRDefault="00F677E8" w:rsidP="00F677E8">
      <w:pPr>
        <w:pStyle w:val="PL"/>
      </w:pPr>
      <w:r>
        <w:t xml:space="preserve">      type instance-identifier;</w:t>
      </w:r>
    </w:p>
    <w:p w14:paraId="09050C0C" w14:textId="77777777" w:rsidR="00F677E8" w:rsidRDefault="00F677E8" w:rsidP="00F677E8">
      <w:pPr>
        <w:pStyle w:val="PL"/>
      </w:pPr>
      <w:r>
        <w:t xml:space="preserve">    }</w:t>
      </w:r>
    </w:p>
    <w:p w14:paraId="21ABD59E" w14:textId="77777777" w:rsidR="00F677E8" w:rsidRDefault="00F677E8" w:rsidP="00F677E8">
      <w:pPr>
        <w:pStyle w:val="PL"/>
      </w:pPr>
      <w:r>
        <w:t xml:space="preserve">  }</w:t>
      </w:r>
    </w:p>
    <w:p w14:paraId="582EDD26" w14:textId="77777777" w:rsidR="00F677E8" w:rsidRDefault="00F677E8" w:rsidP="00F677E8">
      <w:pPr>
        <w:pStyle w:val="PL"/>
      </w:pPr>
      <w:r>
        <w:t xml:space="preserve">  </w:t>
      </w:r>
    </w:p>
    <w:p w14:paraId="18E6D0FA" w14:textId="77777777" w:rsidR="00F677E8" w:rsidRDefault="00F677E8" w:rsidP="00F677E8">
      <w:pPr>
        <w:pStyle w:val="PL"/>
      </w:pPr>
      <w:r>
        <w:t xml:space="preserve">  augment "/subnet3gpp:SubNetwork" {</w:t>
      </w:r>
    </w:p>
    <w:p w14:paraId="69EBB5F3" w14:textId="77777777" w:rsidR="00F677E8" w:rsidRDefault="00F677E8" w:rsidP="00F677E8">
      <w:pPr>
        <w:pStyle w:val="PL"/>
      </w:pPr>
      <w:r>
        <w:t xml:space="preserve">    list AMFRegion {</w:t>
      </w:r>
    </w:p>
    <w:p w14:paraId="12B00EC9" w14:textId="77777777" w:rsidR="00F677E8" w:rsidRDefault="00F677E8" w:rsidP="00F677E8">
      <w:pPr>
        <w:pStyle w:val="PL"/>
      </w:pPr>
      <w:r>
        <w:t xml:space="preserve">      description "5G Core AMFRegion IOC";</w:t>
      </w:r>
    </w:p>
    <w:p w14:paraId="0733F0E4" w14:textId="77777777" w:rsidR="00F677E8" w:rsidRDefault="00F677E8" w:rsidP="00F677E8">
      <w:pPr>
        <w:pStyle w:val="PL"/>
      </w:pPr>
      <w:r>
        <w:t xml:space="preserve">      reference "3GPP TS 28.541";</w:t>
      </w:r>
    </w:p>
    <w:p w14:paraId="6EAD1352" w14:textId="77777777" w:rsidR="00F677E8" w:rsidRDefault="00F677E8" w:rsidP="00F677E8">
      <w:pPr>
        <w:pStyle w:val="PL"/>
      </w:pPr>
      <w:r>
        <w:t xml:space="preserve">      key id;</w:t>
      </w:r>
    </w:p>
    <w:p w14:paraId="00CB2F59" w14:textId="77777777" w:rsidR="00F677E8" w:rsidRDefault="00F677E8" w:rsidP="00F677E8">
      <w:pPr>
        <w:pStyle w:val="PL"/>
      </w:pPr>
      <w:r>
        <w:t xml:space="preserve">      uses top3gpp:Top_Grp;</w:t>
      </w:r>
    </w:p>
    <w:p w14:paraId="0DE414DE" w14:textId="77777777" w:rsidR="00F677E8" w:rsidRDefault="00F677E8" w:rsidP="00F677E8">
      <w:pPr>
        <w:pStyle w:val="PL"/>
      </w:pPr>
      <w:r>
        <w:t xml:space="preserve">      container attributes {</w:t>
      </w:r>
    </w:p>
    <w:p w14:paraId="02015096" w14:textId="77777777" w:rsidR="00F677E8" w:rsidRDefault="00F677E8" w:rsidP="00F677E8">
      <w:pPr>
        <w:pStyle w:val="PL"/>
      </w:pPr>
      <w:r>
        <w:t xml:space="preserve">        uses AMFRegionGrp;</w:t>
      </w:r>
    </w:p>
    <w:p w14:paraId="077D317F" w14:textId="77777777" w:rsidR="00F677E8" w:rsidRDefault="00F677E8" w:rsidP="00F677E8">
      <w:pPr>
        <w:pStyle w:val="PL"/>
      </w:pPr>
      <w:r>
        <w:t xml:space="preserve">      }</w:t>
      </w:r>
    </w:p>
    <w:p w14:paraId="68E08A4C" w14:textId="77777777" w:rsidR="00F677E8" w:rsidRDefault="00F677E8" w:rsidP="00F677E8">
      <w:pPr>
        <w:pStyle w:val="PL"/>
      </w:pPr>
      <w:r>
        <w:t xml:space="preserve">      uses mf3gpp:ManagedFunctionContainedClasses;</w:t>
      </w:r>
    </w:p>
    <w:p w14:paraId="092684CB" w14:textId="77777777" w:rsidR="00F677E8" w:rsidRDefault="00F677E8" w:rsidP="00F677E8">
      <w:pPr>
        <w:pStyle w:val="PL"/>
      </w:pPr>
      <w:r>
        <w:t xml:space="preserve">    }</w:t>
      </w:r>
    </w:p>
    <w:p w14:paraId="25C12402" w14:textId="77777777" w:rsidR="00F677E8" w:rsidRDefault="00F677E8" w:rsidP="00F677E8">
      <w:pPr>
        <w:pStyle w:val="PL"/>
      </w:pPr>
      <w:r>
        <w:t xml:space="preserve">  }</w:t>
      </w:r>
    </w:p>
    <w:p w14:paraId="7D8F2668" w14:textId="77777777" w:rsidR="00F677E8" w:rsidRDefault="00F677E8" w:rsidP="00F677E8">
      <w:pPr>
        <w:pStyle w:val="PL"/>
      </w:pPr>
      <w:r>
        <w:t>}</w:t>
      </w:r>
    </w:p>
    <w:p w14:paraId="77C16122"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0B85135"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14:paraId="4A1041D5"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w:t>
      </w:r>
      <w:r>
        <w:rPr>
          <w:rFonts w:ascii="Arial" w:hAnsi="Arial" w:cs="Arial"/>
          <w:color w:val="548DD4" w:themeColor="text2" w:themeTint="99"/>
          <w:sz w:val="28"/>
          <w:szCs w:val="32"/>
        </w:rPr>
        <w:t xml:space="preserve"> ***</w:t>
      </w:r>
    </w:p>
    <w:p w14:paraId="6CBA7193"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yang-models/_3gpp-5gc-nrm-amfset.yang</w:t>
      </w:r>
      <w:r w:rsidRPr="00A717EB">
        <w:rPr>
          <w:rFonts w:ascii="Arial" w:hAnsi="Arial" w:cs="Arial"/>
          <w:color w:val="548DD4" w:themeColor="text2" w:themeTint="99"/>
          <w:sz w:val="28"/>
          <w:szCs w:val="32"/>
        </w:rPr>
        <w:t xml:space="preserve"> ***</w:t>
      </w:r>
    </w:p>
    <w:p w14:paraId="47A41581"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CD9CE80" w14:textId="77777777" w:rsidR="00F677E8" w:rsidRDefault="00F677E8" w:rsidP="00F677E8">
      <w:pPr>
        <w:pStyle w:val="PL"/>
      </w:pPr>
      <w:r>
        <w:t>module _3gpp-5gc-nrm-amfset {</w:t>
      </w:r>
    </w:p>
    <w:p w14:paraId="4AD40022" w14:textId="77777777" w:rsidR="00F677E8" w:rsidRDefault="00F677E8" w:rsidP="00F677E8">
      <w:pPr>
        <w:pStyle w:val="PL"/>
      </w:pPr>
      <w:r>
        <w:t xml:space="preserve">  yang-version 1.1;</w:t>
      </w:r>
    </w:p>
    <w:p w14:paraId="4215E71A" w14:textId="77777777" w:rsidR="00F677E8" w:rsidRDefault="00F677E8" w:rsidP="00F677E8">
      <w:pPr>
        <w:pStyle w:val="PL"/>
      </w:pPr>
      <w:r>
        <w:t xml:space="preserve">  namespace urn:3gpp:sa5:_3gpp-5gc-nrm-amfset;</w:t>
      </w:r>
    </w:p>
    <w:p w14:paraId="5D4FA69D" w14:textId="77777777" w:rsidR="00F677E8" w:rsidRDefault="00F677E8" w:rsidP="00F677E8">
      <w:pPr>
        <w:pStyle w:val="PL"/>
      </w:pPr>
      <w:r>
        <w:t xml:space="preserve">  prefix amfset3gpp;</w:t>
      </w:r>
    </w:p>
    <w:p w14:paraId="53B7AA87" w14:textId="77777777" w:rsidR="00F677E8" w:rsidRDefault="00F677E8" w:rsidP="00F677E8">
      <w:pPr>
        <w:pStyle w:val="PL"/>
      </w:pPr>
      <w:r>
        <w:t xml:space="preserve">  </w:t>
      </w:r>
    </w:p>
    <w:p w14:paraId="4815E08C" w14:textId="77777777" w:rsidR="00F677E8" w:rsidRDefault="00F677E8" w:rsidP="00F677E8">
      <w:pPr>
        <w:pStyle w:val="PL"/>
      </w:pPr>
      <w:r>
        <w:t xml:space="preserve">  import _3gpp-common-yang-types { prefix types3gpp; }</w:t>
      </w:r>
    </w:p>
    <w:p w14:paraId="0A543D18" w14:textId="77777777" w:rsidR="00F677E8" w:rsidRDefault="00F677E8" w:rsidP="00F677E8">
      <w:pPr>
        <w:pStyle w:val="PL"/>
      </w:pPr>
      <w:r>
        <w:t xml:space="preserve">  import _3gpp-common-subnetwork { prefix subnet3gpp; }</w:t>
      </w:r>
    </w:p>
    <w:p w14:paraId="5CB87A37" w14:textId="77777777" w:rsidR="00F677E8" w:rsidRDefault="00F677E8" w:rsidP="00F677E8">
      <w:pPr>
        <w:pStyle w:val="PL"/>
      </w:pPr>
      <w:r>
        <w:t xml:space="preserve">  import _3gpp-common-top { prefix top3gpp; }</w:t>
      </w:r>
    </w:p>
    <w:p w14:paraId="2C35682C" w14:textId="77777777" w:rsidR="00F677E8" w:rsidRDefault="00F677E8" w:rsidP="00F677E8">
      <w:pPr>
        <w:pStyle w:val="PL"/>
      </w:pPr>
      <w:r>
        <w:t xml:space="preserve">  import _3gpp-common-managed-function { prefix mf3gpp; }</w:t>
      </w:r>
    </w:p>
    <w:p w14:paraId="17EA31CF" w14:textId="77777777" w:rsidR="00F677E8" w:rsidRDefault="00F677E8" w:rsidP="00F677E8">
      <w:pPr>
        <w:pStyle w:val="PL"/>
      </w:pPr>
      <w:r>
        <w:t xml:space="preserve">  import _3gpp-5g-common-yang-types { prefix types5g3gpp; }</w:t>
      </w:r>
    </w:p>
    <w:p w14:paraId="0E85932A" w14:textId="77777777" w:rsidR="00F677E8" w:rsidRDefault="00F677E8" w:rsidP="00F677E8">
      <w:pPr>
        <w:pStyle w:val="PL"/>
      </w:pPr>
      <w:r>
        <w:t xml:space="preserve">  </w:t>
      </w:r>
    </w:p>
    <w:p w14:paraId="356B783E" w14:textId="77777777" w:rsidR="00F677E8" w:rsidRDefault="00F677E8" w:rsidP="00F677E8">
      <w:pPr>
        <w:pStyle w:val="PL"/>
      </w:pPr>
      <w:r>
        <w:t xml:space="preserve">  organization "3gpp SA5";</w:t>
      </w:r>
    </w:p>
    <w:p w14:paraId="76F0AF06" w14:textId="77777777" w:rsidR="00F677E8" w:rsidRDefault="00F677E8" w:rsidP="00F677E8">
      <w:pPr>
        <w:pStyle w:val="PL"/>
      </w:pPr>
      <w:r>
        <w:t xml:space="preserve">  contact "https://www.3gpp.org/DynaReport/TSG-WG--S5--officials.htm?Itemid=464";</w:t>
      </w:r>
    </w:p>
    <w:p w14:paraId="0A77647B" w14:textId="77777777" w:rsidR="00F677E8" w:rsidRDefault="00F677E8" w:rsidP="00F677E8">
      <w:pPr>
        <w:pStyle w:val="PL"/>
      </w:pPr>
      <w:r>
        <w:t xml:space="preserve">  description "This IOC represents the AMF Set which consists of some AMFs </w:t>
      </w:r>
    </w:p>
    <w:p w14:paraId="21567A5C" w14:textId="77777777" w:rsidR="00F677E8" w:rsidRDefault="00F677E8" w:rsidP="00F677E8">
      <w:pPr>
        <w:pStyle w:val="PL"/>
        <w:rPr>
          <w:ins w:id="81" w:author="lengyelb"/>
        </w:rPr>
      </w:pPr>
      <w:ins w:id="82" w:author="lengyelb">
        <w:r>
          <w:t xml:space="preserve">    that serve a given area and Network Slice.</w:t>
        </w:r>
      </w:ins>
    </w:p>
    <w:p w14:paraId="0DA0CD54" w14:textId="77777777" w:rsidR="00F677E8" w:rsidRDefault="00F677E8" w:rsidP="00F677E8">
      <w:pPr>
        <w:pStyle w:val="PL"/>
        <w:rPr>
          <w:ins w:id="83" w:author="lengyelb"/>
        </w:rPr>
      </w:pPr>
      <w:ins w:id="84" w:author="lengyelb">
        <w:r>
          <w:t xml:space="preserve">    Copyright 2023, 3GPP Organizational Partners (ARIB, ATIS, CCSA, ETSI, TSDSI, </w:t>
        </w:r>
      </w:ins>
    </w:p>
    <w:p w14:paraId="6CF1C1F1" w14:textId="77777777" w:rsidR="00F677E8" w:rsidRDefault="00F677E8" w:rsidP="00F677E8">
      <w:pPr>
        <w:pStyle w:val="PL"/>
        <w:rPr>
          <w:ins w:id="85" w:author="lengyelb"/>
        </w:rPr>
      </w:pPr>
      <w:ins w:id="86" w:author="lengyelb">
        <w:r>
          <w:t xml:space="preserve">    TTA, TTC). All rights reserved.";</w:t>
        </w:r>
      </w:ins>
    </w:p>
    <w:p w14:paraId="11AA1DC2" w14:textId="77777777" w:rsidR="00F677E8" w:rsidRDefault="00F677E8" w:rsidP="00F677E8">
      <w:pPr>
        <w:pStyle w:val="PL"/>
        <w:rPr>
          <w:del w:id="87" w:author="lengyelb"/>
        </w:rPr>
      </w:pPr>
      <w:del w:id="88" w:author="lengyelb">
        <w:r>
          <w:delText xml:space="preserve">    that serve a given area and Network Slice.";</w:delText>
        </w:r>
      </w:del>
    </w:p>
    <w:p w14:paraId="464461D6" w14:textId="77777777" w:rsidR="00F677E8" w:rsidRDefault="00F677E8" w:rsidP="00F677E8">
      <w:pPr>
        <w:pStyle w:val="PL"/>
      </w:pPr>
      <w:r>
        <w:t xml:space="preserve">  reference "3GPP TS 28.541 5G Network Resource Model (NRM)";</w:t>
      </w:r>
    </w:p>
    <w:p w14:paraId="486A17B9" w14:textId="77777777" w:rsidR="00F677E8" w:rsidRDefault="00F677E8" w:rsidP="00F677E8">
      <w:pPr>
        <w:pStyle w:val="PL"/>
      </w:pPr>
    </w:p>
    <w:p w14:paraId="291CEAE7" w14:textId="77777777" w:rsidR="00F677E8" w:rsidRDefault="00F677E8" w:rsidP="00F677E8">
      <w:pPr>
        <w:pStyle w:val="PL"/>
        <w:rPr>
          <w:ins w:id="89" w:author="lengyelb"/>
        </w:rPr>
      </w:pPr>
      <w:ins w:id="90" w:author="lengyelb">
        <w:r>
          <w:t xml:space="preserve">  revision 2023-09-17 { reference CR-1042 ; } </w:t>
        </w:r>
      </w:ins>
    </w:p>
    <w:p w14:paraId="556C5976" w14:textId="77777777" w:rsidR="00F677E8" w:rsidRDefault="00F677E8" w:rsidP="00F677E8">
      <w:pPr>
        <w:pStyle w:val="PL"/>
      </w:pPr>
      <w:r>
        <w:t xml:space="preserve">  revision 2022-01-07 { reference CR-0643; }</w:t>
      </w:r>
    </w:p>
    <w:p w14:paraId="38B0F0E3" w14:textId="77777777" w:rsidR="00F677E8" w:rsidRDefault="00F677E8" w:rsidP="00F677E8">
      <w:pPr>
        <w:pStyle w:val="PL"/>
      </w:pPr>
      <w:r>
        <w:t xml:space="preserve">  revision 2020-11-06 { reference CR-0412 ; }</w:t>
      </w:r>
    </w:p>
    <w:p w14:paraId="77161951" w14:textId="77777777" w:rsidR="00F677E8" w:rsidRDefault="00F677E8" w:rsidP="00F677E8">
      <w:pPr>
        <w:pStyle w:val="PL"/>
      </w:pPr>
      <w:r>
        <w:t xml:space="preserve">  revision 2019-10-28 { reference S5-193518 ; }</w:t>
      </w:r>
    </w:p>
    <w:p w14:paraId="25D62500" w14:textId="77777777" w:rsidR="00F677E8" w:rsidRDefault="00F677E8" w:rsidP="00F677E8">
      <w:pPr>
        <w:pStyle w:val="PL"/>
      </w:pPr>
      <w:r>
        <w:t xml:space="preserve">  revision 2019-06-11 { reference "Ericsson refactoring."; }</w:t>
      </w:r>
    </w:p>
    <w:p w14:paraId="23562C1F" w14:textId="77777777" w:rsidR="00F677E8" w:rsidRDefault="00F677E8" w:rsidP="00F677E8">
      <w:pPr>
        <w:pStyle w:val="PL"/>
      </w:pPr>
      <w:r>
        <w:t xml:space="preserve">  </w:t>
      </w:r>
    </w:p>
    <w:p w14:paraId="3BE760CD" w14:textId="77777777" w:rsidR="00F677E8" w:rsidRDefault="00F677E8" w:rsidP="00F677E8">
      <w:pPr>
        <w:pStyle w:val="PL"/>
      </w:pPr>
      <w:r>
        <w:t xml:space="preserve">  grouping AMFSetGrp {</w:t>
      </w:r>
    </w:p>
    <w:p w14:paraId="36797383" w14:textId="77777777" w:rsidR="00F677E8" w:rsidRDefault="00F677E8" w:rsidP="00F677E8">
      <w:pPr>
        <w:pStyle w:val="PL"/>
      </w:pPr>
      <w:r>
        <w:t xml:space="preserve">    description "Represents the AMFSet IOC";</w:t>
      </w:r>
    </w:p>
    <w:p w14:paraId="6C5136AA" w14:textId="77777777" w:rsidR="00F677E8" w:rsidRDefault="00F677E8" w:rsidP="00F677E8">
      <w:pPr>
        <w:pStyle w:val="PL"/>
      </w:pPr>
      <w:r>
        <w:t xml:space="preserve">    uses mf3gpp:ManagedFunctionGrp;</w:t>
      </w:r>
    </w:p>
    <w:p w14:paraId="02AAFBF1" w14:textId="77777777" w:rsidR="00F677E8" w:rsidRDefault="00F677E8" w:rsidP="00F677E8">
      <w:pPr>
        <w:pStyle w:val="PL"/>
      </w:pPr>
      <w:r>
        <w:t xml:space="preserve">    </w:t>
      </w:r>
    </w:p>
    <w:p w14:paraId="748FFA7B" w14:textId="77777777" w:rsidR="00F677E8" w:rsidRDefault="00F677E8" w:rsidP="00F677E8">
      <w:pPr>
        <w:pStyle w:val="PL"/>
      </w:pPr>
      <w:r>
        <w:t xml:space="preserve">    list pLMNIdList {</w:t>
      </w:r>
    </w:p>
    <w:p w14:paraId="528927C9" w14:textId="77777777" w:rsidR="00F677E8" w:rsidRDefault="00F677E8" w:rsidP="00F677E8">
      <w:pPr>
        <w:pStyle w:val="PL"/>
      </w:pPr>
      <w:r>
        <w:t xml:space="preserve">      description "List of at most six entries of PLMN Identifiers, but at </w:t>
      </w:r>
    </w:p>
    <w:p w14:paraId="72C83889" w14:textId="77777777" w:rsidR="00F677E8" w:rsidRDefault="00F677E8" w:rsidP="00F677E8">
      <w:pPr>
        <w:pStyle w:val="PL"/>
      </w:pPr>
      <w:r>
        <w:t xml:space="preserve">        least one (the primary PLMN Id). The PLMN Identifier is composed </w:t>
      </w:r>
    </w:p>
    <w:p w14:paraId="062DDCE7" w14:textId="77777777" w:rsidR="00F677E8" w:rsidRDefault="00F677E8" w:rsidP="00F677E8">
      <w:pPr>
        <w:pStyle w:val="PL"/>
      </w:pPr>
      <w:r>
        <w:t xml:space="preserve">        of a Mobile Country Code (MCC) and a Mobile Network Code (MNC).";</w:t>
      </w:r>
    </w:p>
    <w:p w14:paraId="28804A95" w14:textId="77777777" w:rsidR="00F677E8" w:rsidRDefault="00F677E8" w:rsidP="00F677E8">
      <w:pPr>
        <w:pStyle w:val="PL"/>
      </w:pPr>
    </w:p>
    <w:p w14:paraId="5CBA069A" w14:textId="77777777" w:rsidR="00F677E8" w:rsidRDefault="00F677E8" w:rsidP="00F677E8">
      <w:pPr>
        <w:pStyle w:val="PL"/>
      </w:pPr>
      <w:r>
        <w:t xml:space="preserve">      min-elements 1;</w:t>
      </w:r>
    </w:p>
    <w:p w14:paraId="679C1EEE" w14:textId="77777777" w:rsidR="00F677E8" w:rsidRDefault="00F677E8" w:rsidP="00F677E8">
      <w:pPr>
        <w:pStyle w:val="PL"/>
      </w:pPr>
      <w:r>
        <w:t xml:space="preserve">      max-elements 6;</w:t>
      </w:r>
    </w:p>
    <w:p w14:paraId="6B5B7A42" w14:textId="77777777" w:rsidR="00F677E8" w:rsidRDefault="00F677E8" w:rsidP="00F677E8">
      <w:pPr>
        <w:pStyle w:val="PL"/>
      </w:pPr>
      <w:r>
        <w:t xml:space="preserve">      key "mcc mnc";</w:t>
      </w:r>
    </w:p>
    <w:p w14:paraId="2F6E2219" w14:textId="77777777" w:rsidR="00F677E8" w:rsidRDefault="00F677E8" w:rsidP="00F677E8">
      <w:pPr>
        <w:pStyle w:val="PL"/>
      </w:pPr>
      <w:r>
        <w:t xml:space="preserve">      uses types3gpp:PLMNId;</w:t>
      </w:r>
    </w:p>
    <w:p w14:paraId="2F1EF71E" w14:textId="77777777" w:rsidR="00F677E8" w:rsidRDefault="00F677E8" w:rsidP="00F677E8">
      <w:pPr>
        <w:pStyle w:val="PL"/>
      </w:pPr>
      <w:r>
        <w:t xml:space="preserve">    }</w:t>
      </w:r>
    </w:p>
    <w:p w14:paraId="51FB122A" w14:textId="77777777" w:rsidR="00F677E8" w:rsidRDefault="00F677E8" w:rsidP="00F677E8">
      <w:pPr>
        <w:pStyle w:val="PL"/>
      </w:pPr>
      <w:r>
        <w:t xml:space="preserve">    </w:t>
      </w:r>
    </w:p>
    <w:p w14:paraId="27F4AE0D" w14:textId="77777777" w:rsidR="00F677E8" w:rsidRDefault="00F677E8" w:rsidP="00F677E8">
      <w:pPr>
        <w:pStyle w:val="PL"/>
      </w:pPr>
      <w:r>
        <w:t xml:space="preserve">    leaf-list nRTACList {</w:t>
      </w:r>
    </w:p>
    <w:p w14:paraId="70C5E590" w14:textId="77777777" w:rsidR="00F677E8" w:rsidRDefault="00F677E8" w:rsidP="00F677E8">
      <w:pPr>
        <w:pStyle w:val="PL"/>
      </w:pPr>
      <w:r>
        <w:t xml:space="preserve">      description "List of Tracking Area Codes (legacy TAC or extended TAC) </w:t>
      </w:r>
    </w:p>
    <w:p w14:paraId="7304B208" w14:textId="77777777" w:rsidR="00F677E8" w:rsidRDefault="00F677E8" w:rsidP="00F677E8">
      <w:pPr>
        <w:pStyle w:val="PL"/>
      </w:pPr>
      <w:r>
        <w:t xml:space="preserve">        where the represented management function is serving.";</w:t>
      </w:r>
    </w:p>
    <w:p w14:paraId="162ECC54" w14:textId="77777777" w:rsidR="00F677E8" w:rsidRDefault="00F677E8" w:rsidP="00F677E8">
      <w:pPr>
        <w:pStyle w:val="PL"/>
      </w:pPr>
      <w:r>
        <w:lastRenderedPageBreak/>
        <w:t xml:space="preserve">      reference "TS 38.413 clause 9.3.3.10";</w:t>
      </w:r>
    </w:p>
    <w:p w14:paraId="1C6169E4" w14:textId="77777777" w:rsidR="00F677E8" w:rsidRDefault="00F677E8" w:rsidP="00F677E8">
      <w:pPr>
        <w:pStyle w:val="PL"/>
      </w:pPr>
      <w:r>
        <w:t xml:space="preserve">      min-elements 1;</w:t>
      </w:r>
    </w:p>
    <w:p w14:paraId="60280C38" w14:textId="77777777" w:rsidR="00F677E8" w:rsidRDefault="00F677E8" w:rsidP="00F677E8">
      <w:pPr>
        <w:pStyle w:val="PL"/>
      </w:pPr>
      <w:r>
        <w:t xml:space="preserve">      config false;</w:t>
      </w:r>
    </w:p>
    <w:p w14:paraId="7B69A99D" w14:textId="77777777" w:rsidR="00F677E8" w:rsidRDefault="00F677E8" w:rsidP="00F677E8">
      <w:pPr>
        <w:pStyle w:val="PL"/>
      </w:pPr>
      <w:r>
        <w:t xml:space="preserve">      type types3gpp:Tac;</w:t>
      </w:r>
    </w:p>
    <w:p w14:paraId="1F9CF41B" w14:textId="77777777" w:rsidR="00F677E8" w:rsidRDefault="00F677E8" w:rsidP="00F677E8">
      <w:pPr>
        <w:pStyle w:val="PL"/>
      </w:pPr>
      <w:r>
        <w:t xml:space="preserve">    }</w:t>
      </w:r>
    </w:p>
    <w:p w14:paraId="634D8440" w14:textId="77777777" w:rsidR="00F677E8" w:rsidRDefault="00F677E8" w:rsidP="00F677E8">
      <w:pPr>
        <w:pStyle w:val="PL"/>
      </w:pPr>
      <w:r>
        <w:t xml:space="preserve">    </w:t>
      </w:r>
    </w:p>
    <w:p w14:paraId="2FD7804A" w14:textId="77777777" w:rsidR="00F677E8" w:rsidRDefault="00F677E8" w:rsidP="00F677E8">
      <w:pPr>
        <w:pStyle w:val="PL"/>
      </w:pPr>
      <w:r>
        <w:t xml:space="preserve">    list sNSSAIList {</w:t>
      </w:r>
    </w:p>
    <w:p w14:paraId="79616614" w14:textId="77777777" w:rsidR="00F677E8" w:rsidRDefault="00F677E8" w:rsidP="00F677E8">
      <w:pPr>
        <w:pStyle w:val="PL"/>
      </w:pPr>
      <w:r>
        <w:t xml:space="preserve">      description "List of S-NSSAIs the managed object is capable of supporting.</w:t>
      </w:r>
    </w:p>
    <w:p w14:paraId="28960D3F" w14:textId="77777777" w:rsidR="00F677E8" w:rsidRDefault="00F677E8" w:rsidP="00F677E8">
      <w:pPr>
        <w:pStyle w:val="PL"/>
      </w:pPr>
      <w:r>
        <w:t xml:space="preserve">        (Single Network Slice Selection Assistance Information)</w:t>
      </w:r>
    </w:p>
    <w:p w14:paraId="1F86E6A8" w14:textId="77777777" w:rsidR="00F677E8" w:rsidRDefault="00F677E8" w:rsidP="00F677E8">
      <w:pPr>
        <w:pStyle w:val="PL"/>
      </w:pPr>
      <w:r>
        <w:t xml:space="preserve">        An S-NSSAI has an SST (Slice/Service type) and an optional SD </w:t>
      </w:r>
    </w:p>
    <w:p w14:paraId="154B7A6C" w14:textId="77777777" w:rsidR="00F677E8" w:rsidRDefault="00F677E8" w:rsidP="00F677E8">
      <w:pPr>
        <w:pStyle w:val="PL"/>
      </w:pPr>
      <w:r>
        <w:t xml:space="preserve">        (Slice Differentiator) field.";</w:t>
      </w:r>
    </w:p>
    <w:p w14:paraId="0BA44E57" w14:textId="77777777" w:rsidR="00F677E8" w:rsidRDefault="00F677E8" w:rsidP="00F677E8">
      <w:pPr>
        <w:pStyle w:val="PL"/>
      </w:pPr>
      <w:r>
        <w:t xml:space="preserve">      //conditional support only if the network slicing feature is supported.</w:t>
      </w:r>
    </w:p>
    <w:p w14:paraId="395E0F8F" w14:textId="77777777" w:rsidR="00F677E8" w:rsidRDefault="00F677E8" w:rsidP="00F677E8">
      <w:pPr>
        <w:pStyle w:val="PL"/>
      </w:pPr>
      <w:r>
        <w:t xml:space="preserve">      reference "3GPP TS 23.003";</w:t>
      </w:r>
    </w:p>
    <w:p w14:paraId="6887C460" w14:textId="77777777" w:rsidR="00F677E8" w:rsidRDefault="00F677E8" w:rsidP="00F677E8">
      <w:pPr>
        <w:pStyle w:val="PL"/>
      </w:pPr>
      <w:r>
        <w:t xml:space="preserve">      key "sd sst";</w:t>
      </w:r>
    </w:p>
    <w:p w14:paraId="3B859880" w14:textId="77777777" w:rsidR="00F677E8" w:rsidRDefault="00F677E8" w:rsidP="00F677E8">
      <w:pPr>
        <w:pStyle w:val="PL"/>
      </w:pPr>
      <w:r>
        <w:t xml:space="preserve">      uses types5g3gpp:SNssai;</w:t>
      </w:r>
    </w:p>
    <w:p w14:paraId="0F38497C" w14:textId="77777777" w:rsidR="00F677E8" w:rsidRDefault="00F677E8" w:rsidP="00F677E8">
      <w:pPr>
        <w:pStyle w:val="PL"/>
      </w:pPr>
      <w:r>
        <w:t xml:space="preserve">    }</w:t>
      </w:r>
    </w:p>
    <w:p w14:paraId="7D67CB7F" w14:textId="77777777" w:rsidR="00F677E8" w:rsidRDefault="00F677E8" w:rsidP="00F677E8">
      <w:pPr>
        <w:pStyle w:val="PL"/>
      </w:pPr>
      <w:r>
        <w:t xml:space="preserve">    </w:t>
      </w:r>
    </w:p>
    <w:p w14:paraId="11F6C2D9" w14:textId="77777777" w:rsidR="00F677E8" w:rsidRDefault="00F677E8" w:rsidP="00F677E8">
      <w:pPr>
        <w:pStyle w:val="PL"/>
      </w:pPr>
      <w:r>
        <w:t xml:space="preserve">    leaf aMFRegion {</w:t>
      </w:r>
    </w:p>
    <w:p w14:paraId="429DAE1D" w14:textId="77777777" w:rsidR="00F677E8" w:rsidRDefault="00F677E8" w:rsidP="00F677E8">
      <w:pPr>
        <w:pStyle w:val="PL"/>
      </w:pPr>
      <w:r>
        <w:t xml:space="preserve">      description "The AMFRegion that the AFMSet is associated with.";</w:t>
      </w:r>
    </w:p>
    <w:p w14:paraId="362D599D" w14:textId="77777777" w:rsidR="00F677E8" w:rsidRDefault="00F677E8" w:rsidP="00F677E8">
      <w:pPr>
        <w:pStyle w:val="PL"/>
      </w:pPr>
      <w:r>
        <w:t xml:space="preserve">      type instance-identifier;</w:t>
      </w:r>
    </w:p>
    <w:p w14:paraId="04D3B607" w14:textId="77777777" w:rsidR="00F677E8" w:rsidRDefault="00F677E8" w:rsidP="00F677E8">
      <w:pPr>
        <w:pStyle w:val="PL"/>
      </w:pPr>
      <w:r>
        <w:t xml:space="preserve">    }</w:t>
      </w:r>
    </w:p>
    <w:p w14:paraId="48FAE3CA" w14:textId="77777777" w:rsidR="00F677E8" w:rsidRDefault="00F677E8" w:rsidP="00F677E8">
      <w:pPr>
        <w:pStyle w:val="PL"/>
      </w:pPr>
      <w:r>
        <w:t xml:space="preserve">    </w:t>
      </w:r>
    </w:p>
    <w:p w14:paraId="5C018D87" w14:textId="77777777" w:rsidR="00F677E8" w:rsidRDefault="00F677E8" w:rsidP="00F677E8">
      <w:pPr>
        <w:pStyle w:val="PL"/>
      </w:pPr>
      <w:r>
        <w:t xml:space="preserve">    leaf-list aMFSetMemberList {</w:t>
      </w:r>
    </w:p>
    <w:p w14:paraId="429F6961" w14:textId="77777777" w:rsidR="00F677E8" w:rsidRDefault="00F677E8" w:rsidP="00F677E8">
      <w:pPr>
        <w:pStyle w:val="PL"/>
      </w:pPr>
      <w:r>
        <w:t xml:space="preserve">      description "List of DNs of AMFFunction instances of the AMFSet.";</w:t>
      </w:r>
    </w:p>
    <w:p w14:paraId="789A994F" w14:textId="77777777" w:rsidR="00F677E8" w:rsidRDefault="00F677E8" w:rsidP="00F677E8">
      <w:pPr>
        <w:pStyle w:val="PL"/>
      </w:pPr>
      <w:r>
        <w:t xml:space="preserve">      min-elements 1;</w:t>
      </w:r>
    </w:p>
    <w:p w14:paraId="5DF85B31" w14:textId="77777777" w:rsidR="00F677E8" w:rsidRDefault="00F677E8" w:rsidP="00F677E8">
      <w:pPr>
        <w:pStyle w:val="PL"/>
      </w:pPr>
      <w:r>
        <w:t xml:space="preserve">      max-elements 1;</w:t>
      </w:r>
    </w:p>
    <w:p w14:paraId="1BCF4B6F" w14:textId="77777777" w:rsidR="00F677E8" w:rsidRDefault="00F677E8" w:rsidP="00F677E8">
      <w:pPr>
        <w:pStyle w:val="PL"/>
      </w:pPr>
      <w:r>
        <w:t xml:space="preserve">      type types3gpp:DistinguishedName;</w:t>
      </w:r>
    </w:p>
    <w:p w14:paraId="7A8D92A0" w14:textId="77777777" w:rsidR="00F677E8" w:rsidRDefault="00F677E8" w:rsidP="00F677E8">
      <w:pPr>
        <w:pStyle w:val="PL"/>
      </w:pPr>
      <w:r>
        <w:t xml:space="preserve">    }</w:t>
      </w:r>
    </w:p>
    <w:p w14:paraId="243EF1E6" w14:textId="77777777" w:rsidR="00F677E8" w:rsidRDefault="00F677E8" w:rsidP="00F677E8">
      <w:pPr>
        <w:pStyle w:val="PL"/>
      </w:pPr>
      <w:r>
        <w:t xml:space="preserve">  }</w:t>
      </w:r>
    </w:p>
    <w:p w14:paraId="1DD2BC14" w14:textId="77777777" w:rsidR="00F677E8" w:rsidRDefault="00F677E8" w:rsidP="00F677E8">
      <w:pPr>
        <w:pStyle w:val="PL"/>
      </w:pPr>
      <w:r>
        <w:t xml:space="preserve">  </w:t>
      </w:r>
    </w:p>
    <w:p w14:paraId="38861598" w14:textId="77777777" w:rsidR="00F677E8" w:rsidRDefault="00F677E8" w:rsidP="00F677E8">
      <w:pPr>
        <w:pStyle w:val="PL"/>
      </w:pPr>
      <w:r>
        <w:t xml:space="preserve">  augment "/subnet3gpp:SubNetwork" {</w:t>
      </w:r>
    </w:p>
    <w:p w14:paraId="0AF74941" w14:textId="77777777" w:rsidR="00F677E8" w:rsidRDefault="00F677E8" w:rsidP="00F677E8">
      <w:pPr>
        <w:pStyle w:val="PL"/>
      </w:pPr>
      <w:r>
        <w:t xml:space="preserve">    list AMFSet {</w:t>
      </w:r>
    </w:p>
    <w:p w14:paraId="4BC1FEB5" w14:textId="77777777" w:rsidR="00F677E8" w:rsidRDefault="00F677E8" w:rsidP="00F677E8">
      <w:pPr>
        <w:pStyle w:val="PL"/>
      </w:pPr>
      <w:r>
        <w:t xml:space="preserve">      description "5G Core AMFSet IOC";</w:t>
      </w:r>
    </w:p>
    <w:p w14:paraId="6C553327" w14:textId="77777777" w:rsidR="00F677E8" w:rsidRDefault="00F677E8" w:rsidP="00F677E8">
      <w:pPr>
        <w:pStyle w:val="PL"/>
      </w:pPr>
      <w:r>
        <w:t xml:space="preserve">      reference "3GPP TS 28.541";</w:t>
      </w:r>
    </w:p>
    <w:p w14:paraId="1B98515C" w14:textId="77777777" w:rsidR="00F677E8" w:rsidRDefault="00F677E8" w:rsidP="00F677E8">
      <w:pPr>
        <w:pStyle w:val="PL"/>
      </w:pPr>
      <w:r>
        <w:t xml:space="preserve">      key id;</w:t>
      </w:r>
    </w:p>
    <w:p w14:paraId="3D76095E" w14:textId="77777777" w:rsidR="00F677E8" w:rsidRDefault="00F677E8" w:rsidP="00F677E8">
      <w:pPr>
        <w:pStyle w:val="PL"/>
      </w:pPr>
      <w:r>
        <w:t xml:space="preserve">      uses top3gpp:Top_Grp;</w:t>
      </w:r>
    </w:p>
    <w:p w14:paraId="745237E8" w14:textId="77777777" w:rsidR="00F677E8" w:rsidRDefault="00F677E8" w:rsidP="00F677E8">
      <w:pPr>
        <w:pStyle w:val="PL"/>
      </w:pPr>
      <w:r>
        <w:t xml:space="preserve">      container attributes {</w:t>
      </w:r>
    </w:p>
    <w:p w14:paraId="1137BA8B" w14:textId="77777777" w:rsidR="00F677E8" w:rsidRDefault="00F677E8" w:rsidP="00F677E8">
      <w:pPr>
        <w:pStyle w:val="PL"/>
      </w:pPr>
      <w:r>
        <w:t xml:space="preserve">        uses AMFSetGrp;</w:t>
      </w:r>
    </w:p>
    <w:p w14:paraId="21FC1255" w14:textId="77777777" w:rsidR="00F677E8" w:rsidRDefault="00F677E8" w:rsidP="00F677E8">
      <w:pPr>
        <w:pStyle w:val="PL"/>
      </w:pPr>
      <w:r>
        <w:t xml:space="preserve">      }</w:t>
      </w:r>
    </w:p>
    <w:p w14:paraId="5E580452" w14:textId="77777777" w:rsidR="00F677E8" w:rsidRDefault="00F677E8" w:rsidP="00F677E8">
      <w:pPr>
        <w:pStyle w:val="PL"/>
      </w:pPr>
      <w:r>
        <w:t xml:space="preserve">      uses mf3gpp:ManagedFunctionContainedClasses;</w:t>
      </w:r>
    </w:p>
    <w:p w14:paraId="71AA9587" w14:textId="77777777" w:rsidR="00F677E8" w:rsidRDefault="00F677E8" w:rsidP="00F677E8">
      <w:pPr>
        <w:pStyle w:val="PL"/>
      </w:pPr>
      <w:r>
        <w:t xml:space="preserve">    }</w:t>
      </w:r>
    </w:p>
    <w:p w14:paraId="383750C8" w14:textId="77777777" w:rsidR="00F677E8" w:rsidRDefault="00F677E8" w:rsidP="00F677E8">
      <w:pPr>
        <w:pStyle w:val="PL"/>
      </w:pPr>
      <w:r>
        <w:t xml:space="preserve">  }</w:t>
      </w:r>
    </w:p>
    <w:p w14:paraId="3D22E27F" w14:textId="77777777" w:rsidR="00F677E8" w:rsidRDefault="00F677E8" w:rsidP="00F677E8">
      <w:pPr>
        <w:pStyle w:val="PL"/>
      </w:pPr>
      <w:r>
        <w:t>}</w:t>
      </w:r>
    </w:p>
    <w:p w14:paraId="7E57F3CE"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F312598"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 ***</w:t>
      </w:r>
    </w:p>
    <w:p w14:paraId="6B7BE027"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p>
    <w:p w14:paraId="0A533141"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yang-models/_3gpp-5gc-nrm-ausffunction.yang</w:t>
      </w:r>
      <w:r w:rsidRPr="00A717EB">
        <w:rPr>
          <w:rFonts w:ascii="Arial" w:hAnsi="Arial" w:cs="Arial"/>
          <w:color w:val="548DD4" w:themeColor="text2" w:themeTint="99"/>
          <w:sz w:val="28"/>
          <w:szCs w:val="32"/>
        </w:rPr>
        <w:t xml:space="preserve"> ***</w:t>
      </w:r>
    </w:p>
    <w:p w14:paraId="34955278"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F89A6D9" w14:textId="77777777" w:rsidR="00F677E8" w:rsidRDefault="00F677E8" w:rsidP="00F677E8">
      <w:pPr>
        <w:pStyle w:val="PL"/>
      </w:pPr>
      <w:r>
        <w:t>module _3gpp-5gc-nrm-ausffunction {</w:t>
      </w:r>
    </w:p>
    <w:p w14:paraId="3ED2CA31" w14:textId="77777777" w:rsidR="00F677E8" w:rsidRDefault="00F677E8" w:rsidP="00F677E8">
      <w:pPr>
        <w:pStyle w:val="PL"/>
      </w:pPr>
      <w:r>
        <w:t xml:space="preserve">  yang-version 1.1;</w:t>
      </w:r>
    </w:p>
    <w:p w14:paraId="37A3A134" w14:textId="77777777" w:rsidR="00F677E8" w:rsidRDefault="00F677E8" w:rsidP="00F677E8">
      <w:pPr>
        <w:pStyle w:val="PL"/>
      </w:pPr>
      <w:r>
        <w:t xml:space="preserve">  </w:t>
      </w:r>
    </w:p>
    <w:p w14:paraId="1B6C14D8" w14:textId="77777777" w:rsidR="00F677E8" w:rsidRDefault="00F677E8" w:rsidP="00F677E8">
      <w:pPr>
        <w:pStyle w:val="PL"/>
      </w:pPr>
      <w:r>
        <w:t xml:space="preserve">  namespace urn:3gpp:sa5:_3gpp-5gc-nrm-ausffunction;</w:t>
      </w:r>
    </w:p>
    <w:p w14:paraId="1C686ADA" w14:textId="77777777" w:rsidR="00F677E8" w:rsidRDefault="00F677E8" w:rsidP="00F677E8">
      <w:pPr>
        <w:pStyle w:val="PL"/>
      </w:pPr>
      <w:r>
        <w:t xml:space="preserve">  prefix ausf3gpp;</w:t>
      </w:r>
    </w:p>
    <w:p w14:paraId="6CD7F280" w14:textId="77777777" w:rsidR="00F677E8" w:rsidRDefault="00F677E8" w:rsidP="00F677E8">
      <w:pPr>
        <w:pStyle w:val="PL"/>
      </w:pPr>
      <w:r>
        <w:t xml:space="preserve">  </w:t>
      </w:r>
    </w:p>
    <w:p w14:paraId="337F1961" w14:textId="77777777" w:rsidR="00F677E8" w:rsidRDefault="00F677E8" w:rsidP="00F677E8">
      <w:pPr>
        <w:pStyle w:val="PL"/>
      </w:pPr>
      <w:r>
        <w:t xml:space="preserve">  import _3gpp-common-managed-function { prefix mf3gpp; }</w:t>
      </w:r>
    </w:p>
    <w:p w14:paraId="2DFD61E6" w14:textId="77777777" w:rsidR="00F677E8" w:rsidRDefault="00F677E8" w:rsidP="00F677E8">
      <w:pPr>
        <w:pStyle w:val="PL"/>
      </w:pPr>
      <w:r>
        <w:t xml:space="preserve">  import _3gpp-common-managed-element { prefix me3gpp; }</w:t>
      </w:r>
    </w:p>
    <w:p w14:paraId="6CA18F37" w14:textId="77777777" w:rsidR="00F677E8" w:rsidRDefault="00F677E8" w:rsidP="00F677E8">
      <w:pPr>
        <w:pStyle w:val="PL"/>
      </w:pPr>
      <w:r>
        <w:t xml:space="preserve">  import ietf-inet-types { prefix inet; }</w:t>
      </w:r>
    </w:p>
    <w:p w14:paraId="0D0028F2" w14:textId="77777777" w:rsidR="00F677E8" w:rsidRDefault="00F677E8" w:rsidP="00F677E8">
      <w:pPr>
        <w:pStyle w:val="PL"/>
      </w:pPr>
      <w:r>
        <w:t xml:space="preserve">  import _3gpp-5g-common-yang-types { prefix types5g3gpp; }</w:t>
      </w:r>
    </w:p>
    <w:p w14:paraId="5A2F780C" w14:textId="77777777" w:rsidR="00F677E8" w:rsidRDefault="00F677E8" w:rsidP="00F677E8">
      <w:pPr>
        <w:pStyle w:val="PL"/>
      </w:pPr>
      <w:r>
        <w:t xml:space="preserve">  import _3gpp-common-yang-types { prefix types3gpp; }</w:t>
      </w:r>
    </w:p>
    <w:p w14:paraId="6A1D3DAC" w14:textId="77777777" w:rsidR="00F677E8" w:rsidRDefault="00F677E8" w:rsidP="00F677E8">
      <w:pPr>
        <w:pStyle w:val="PL"/>
      </w:pPr>
      <w:r>
        <w:t xml:space="preserve">  import _3gpp-common-top { prefix top3gpp; }</w:t>
      </w:r>
    </w:p>
    <w:p w14:paraId="7ED3DD1A" w14:textId="77777777" w:rsidR="00F677E8" w:rsidRDefault="00F677E8" w:rsidP="00F677E8">
      <w:pPr>
        <w:pStyle w:val="PL"/>
      </w:pPr>
      <w:r>
        <w:t xml:space="preserve">  </w:t>
      </w:r>
    </w:p>
    <w:p w14:paraId="20D624AF" w14:textId="77777777" w:rsidR="00F677E8" w:rsidRDefault="00F677E8" w:rsidP="00F677E8">
      <w:pPr>
        <w:pStyle w:val="PL"/>
      </w:pPr>
      <w:r>
        <w:t xml:space="preserve">  organization "3gpp SA5";</w:t>
      </w:r>
    </w:p>
    <w:p w14:paraId="524A1953" w14:textId="77777777" w:rsidR="00F677E8" w:rsidRDefault="00F677E8" w:rsidP="00F677E8">
      <w:pPr>
        <w:pStyle w:val="PL"/>
      </w:pPr>
      <w:r>
        <w:t xml:space="preserve">  contact "https://www.3gpp.org/DynaReport/TSG-WG--S5--officials.htm?Itemid=464";</w:t>
      </w:r>
    </w:p>
    <w:p w14:paraId="7FBA777D" w14:textId="77777777" w:rsidR="00F677E8" w:rsidRDefault="00F677E8" w:rsidP="00F677E8">
      <w:pPr>
        <w:pStyle w:val="PL"/>
      </w:pPr>
      <w:r>
        <w:t xml:space="preserve">  description "This IOC represents the AUSF function in 5GC. For more </w:t>
      </w:r>
    </w:p>
    <w:p w14:paraId="2F86FDA8" w14:textId="77777777" w:rsidR="00F677E8" w:rsidRDefault="00F677E8" w:rsidP="00F677E8">
      <w:pPr>
        <w:pStyle w:val="PL"/>
        <w:rPr>
          <w:ins w:id="91" w:author="lengyelb"/>
        </w:rPr>
      </w:pPr>
      <w:ins w:id="92" w:author="lengyelb">
        <w:r>
          <w:t xml:space="preserve">    information about the AUSF, see 3GPP TS 23.501.</w:t>
        </w:r>
      </w:ins>
    </w:p>
    <w:p w14:paraId="68BDEAA0" w14:textId="77777777" w:rsidR="00F677E8" w:rsidRDefault="00F677E8" w:rsidP="00F677E8">
      <w:pPr>
        <w:pStyle w:val="PL"/>
        <w:rPr>
          <w:ins w:id="93" w:author="lengyelb"/>
        </w:rPr>
      </w:pPr>
      <w:ins w:id="94" w:author="lengyelb">
        <w:r>
          <w:t xml:space="preserve">    Copyright 2023, 3GPP Organizational Partners (ARIB, ATIS, CCSA, ETSI, TSDSI, </w:t>
        </w:r>
      </w:ins>
    </w:p>
    <w:p w14:paraId="58DED8BC" w14:textId="77777777" w:rsidR="00F677E8" w:rsidRDefault="00F677E8" w:rsidP="00F677E8">
      <w:pPr>
        <w:pStyle w:val="PL"/>
        <w:rPr>
          <w:ins w:id="95" w:author="lengyelb"/>
        </w:rPr>
      </w:pPr>
      <w:ins w:id="96" w:author="lengyelb">
        <w:r>
          <w:t xml:space="preserve">    TTA, TTC). All rights reserved.";</w:t>
        </w:r>
      </w:ins>
    </w:p>
    <w:p w14:paraId="782D919D" w14:textId="77777777" w:rsidR="00F677E8" w:rsidRDefault="00F677E8" w:rsidP="00F677E8">
      <w:pPr>
        <w:pStyle w:val="PL"/>
        <w:rPr>
          <w:del w:id="97" w:author="lengyelb"/>
        </w:rPr>
      </w:pPr>
      <w:del w:id="98" w:author="lengyelb">
        <w:r>
          <w:delText xml:space="preserve">    information about the AUSF, see 3GPP TS 23.501.";</w:delText>
        </w:r>
      </w:del>
    </w:p>
    <w:p w14:paraId="073834C4" w14:textId="77777777" w:rsidR="00F677E8" w:rsidRDefault="00F677E8" w:rsidP="00F677E8">
      <w:pPr>
        <w:pStyle w:val="PL"/>
      </w:pPr>
      <w:r>
        <w:t xml:space="preserve">  reference "3GPP TS 28.541";</w:t>
      </w:r>
    </w:p>
    <w:p w14:paraId="124CF914" w14:textId="77777777" w:rsidR="00F677E8" w:rsidRDefault="00F677E8" w:rsidP="00F677E8">
      <w:pPr>
        <w:pStyle w:val="PL"/>
      </w:pPr>
      <w:r>
        <w:t xml:space="preserve">  </w:t>
      </w:r>
    </w:p>
    <w:p w14:paraId="2DFC3EBF" w14:textId="77777777" w:rsidR="00F677E8" w:rsidRDefault="00F677E8" w:rsidP="00F677E8">
      <w:pPr>
        <w:pStyle w:val="PL"/>
        <w:rPr>
          <w:ins w:id="99" w:author="lengyelb"/>
        </w:rPr>
      </w:pPr>
      <w:ins w:id="100" w:author="lengyelb">
        <w:r>
          <w:t xml:space="preserve">  revision 2023-09-17 { reference CR-1042 ; } </w:t>
        </w:r>
      </w:ins>
    </w:p>
    <w:p w14:paraId="40FFEDFE" w14:textId="77777777" w:rsidR="00F677E8" w:rsidRDefault="00F677E8" w:rsidP="00F677E8">
      <w:pPr>
        <w:pStyle w:val="PL"/>
      </w:pPr>
      <w:r>
        <w:t xml:space="preserve">  revision 2022-01-07 { reference CR-0643; }</w:t>
      </w:r>
    </w:p>
    <w:p w14:paraId="355A037D" w14:textId="77777777" w:rsidR="00F677E8" w:rsidRDefault="00F677E8" w:rsidP="00F677E8">
      <w:pPr>
        <w:pStyle w:val="PL"/>
      </w:pPr>
      <w:r>
        <w:lastRenderedPageBreak/>
        <w:t xml:space="preserve">  revision 2020-11-06 { reference CR-0412 ; }</w:t>
      </w:r>
    </w:p>
    <w:p w14:paraId="5944A08F" w14:textId="77777777" w:rsidR="00F677E8" w:rsidRDefault="00F677E8" w:rsidP="00F677E8">
      <w:pPr>
        <w:pStyle w:val="PL"/>
      </w:pPr>
      <w:r>
        <w:t xml:space="preserve">  revision 2019-10-25 { reference "S5-194457 S5-193518"; }</w:t>
      </w:r>
    </w:p>
    <w:p w14:paraId="38D07919" w14:textId="77777777" w:rsidR="00F677E8" w:rsidRDefault="00F677E8" w:rsidP="00F677E8">
      <w:pPr>
        <w:pStyle w:val="PL"/>
      </w:pPr>
    </w:p>
    <w:p w14:paraId="30C2842E" w14:textId="77777777" w:rsidR="00F677E8" w:rsidRDefault="00F677E8" w:rsidP="00F677E8">
      <w:pPr>
        <w:pStyle w:val="PL"/>
      </w:pPr>
      <w:r>
        <w:t xml:space="preserve">  revision 2019-05-22 {reference "initial revision"; }</w:t>
      </w:r>
    </w:p>
    <w:p w14:paraId="3155B938" w14:textId="77777777" w:rsidR="00F677E8" w:rsidRDefault="00F677E8" w:rsidP="00F677E8">
      <w:pPr>
        <w:pStyle w:val="PL"/>
      </w:pPr>
      <w:r>
        <w:t xml:space="preserve">  </w:t>
      </w:r>
    </w:p>
    <w:p w14:paraId="40AF7163" w14:textId="77777777" w:rsidR="00F677E8" w:rsidRDefault="00F677E8" w:rsidP="00F677E8">
      <w:pPr>
        <w:pStyle w:val="PL"/>
      </w:pPr>
      <w:r>
        <w:t xml:space="preserve">  grouping AUSFFuntionGrp {</w:t>
      </w:r>
    </w:p>
    <w:p w14:paraId="259DA6DA" w14:textId="77777777" w:rsidR="00F677E8" w:rsidRDefault="00F677E8" w:rsidP="00F677E8">
      <w:pPr>
        <w:pStyle w:val="PL"/>
      </w:pPr>
      <w:r>
        <w:t xml:space="preserve">    description "Represents the AUSFFuntion IOC";</w:t>
      </w:r>
    </w:p>
    <w:p w14:paraId="2C16C267" w14:textId="77777777" w:rsidR="00F677E8" w:rsidRDefault="00F677E8" w:rsidP="00F677E8">
      <w:pPr>
        <w:pStyle w:val="PL"/>
      </w:pPr>
      <w:r>
        <w:t xml:space="preserve">    uses mf3gpp:ManagedFunctionGrp;</w:t>
      </w:r>
    </w:p>
    <w:p w14:paraId="002CAEA8" w14:textId="77777777" w:rsidR="00F677E8" w:rsidRDefault="00F677E8" w:rsidP="00F677E8">
      <w:pPr>
        <w:pStyle w:val="PL"/>
      </w:pPr>
      <w:r>
        <w:t xml:space="preserve">    </w:t>
      </w:r>
    </w:p>
    <w:p w14:paraId="4D351036" w14:textId="77777777" w:rsidR="00F677E8" w:rsidRDefault="00F677E8" w:rsidP="00F677E8">
      <w:pPr>
        <w:pStyle w:val="PL"/>
      </w:pPr>
      <w:r>
        <w:t xml:space="preserve">    list pLMNIdList {</w:t>
      </w:r>
    </w:p>
    <w:p w14:paraId="07BBD5C4" w14:textId="77777777" w:rsidR="00F677E8" w:rsidRDefault="00F677E8" w:rsidP="00F677E8">
      <w:pPr>
        <w:pStyle w:val="PL"/>
      </w:pPr>
      <w:r>
        <w:t xml:space="preserve">      description "List of at most six entries of PLMN Identifiers, but at </w:t>
      </w:r>
    </w:p>
    <w:p w14:paraId="4C048284" w14:textId="77777777" w:rsidR="00F677E8" w:rsidRDefault="00F677E8" w:rsidP="00F677E8">
      <w:pPr>
        <w:pStyle w:val="PL"/>
      </w:pPr>
      <w:r>
        <w:t xml:space="preserve">        least one (the primary PLMN Id).</w:t>
      </w:r>
    </w:p>
    <w:p w14:paraId="640FD246" w14:textId="77777777" w:rsidR="00F677E8" w:rsidRDefault="00F677E8" w:rsidP="00F677E8">
      <w:pPr>
        <w:pStyle w:val="PL"/>
      </w:pPr>
      <w:r>
        <w:t xml:space="preserve">        The PLMN Identifier is composed of a Mobile Country Code (MCC) and </w:t>
      </w:r>
    </w:p>
    <w:p w14:paraId="4E02BCD7" w14:textId="77777777" w:rsidR="00F677E8" w:rsidRDefault="00F677E8" w:rsidP="00F677E8">
      <w:pPr>
        <w:pStyle w:val="PL"/>
      </w:pPr>
      <w:r>
        <w:t xml:space="preserve">        a Mobile Network Code (MNC).";</w:t>
      </w:r>
    </w:p>
    <w:p w14:paraId="5A137625" w14:textId="77777777" w:rsidR="00F677E8" w:rsidRDefault="00F677E8" w:rsidP="00F677E8">
      <w:pPr>
        <w:pStyle w:val="PL"/>
      </w:pPr>
    </w:p>
    <w:p w14:paraId="37A854D1" w14:textId="77777777" w:rsidR="00F677E8" w:rsidRDefault="00F677E8" w:rsidP="00F677E8">
      <w:pPr>
        <w:pStyle w:val="PL"/>
      </w:pPr>
      <w:r>
        <w:t xml:space="preserve">      min-elements 1;</w:t>
      </w:r>
    </w:p>
    <w:p w14:paraId="4FCA9491" w14:textId="77777777" w:rsidR="00F677E8" w:rsidRDefault="00F677E8" w:rsidP="00F677E8">
      <w:pPr>
        <w:pStyle w:val="PL"/>
      </w:pPr>
      <w:r>
        <w:t xml:space="preserve">      max-elements 6;</w:t>
      </w:r>
    </w:p>
    <w:p w14:paraId="29B252D2" w14:textId="77777777" w:rsidR="00F677E8" w:rsidRDefault="00F677E8" w:rsidP="00F677E8">
      <w:pPr>
        <w:pStyle w:val="PL"/>
      </w:pPr>
      <w:r>
        <w:t xml:space="preserve">      key "mcc mnc";</w:t>
      </w:r>
    </w:p>
    <w:p w14:paraId="39201B74" w14:textId="77777777" w:rsidR="00F677E8" w:rsidRDefault="00F677E8" w:rsidP="00F677E8">
      <w:pPr>
        <w:pStyle w:val="PL"/>
      </w:pPr>
      <w:r>
        <w:t xml:space="preserve">      uses types3gpp:PLMNId;</w:t>
      </w:r>
    </w:p>
    <w:p w14:paraId="1FCA10D4" w14:textId="77777777" w:rsidR="00F677E8" w:rsidRDefault="00F677E8" w:rsidP="00F677E8">
      <w:pPr>
        <w:pStyle w:val="PL"/>
      </w:pPr>
      <w:r>
        <w:t xml:space="preserve">    }</w:t>
      </w:r>
    </w:p>
    <w:p w14:paraId="25F446C5" w14:textId="77777777" w:rsidR="00F677E8" w:rsidRDefault="00F677E8" w:rsidP="00F677E8">
      <w:pPr>
        <w:pStyle w:val="PL"/>
      </w:pPr>
      <w:r>
        <w:t xml:space="preserve">    </w:t>
      </w:r>
    </w:p>
    <w:p w14:paraId="274BBE6C" w14:textId="77777777" w:rsidR="00F677E8" w:rsidRDefault="00F677E8" w:rsidP="00F677E8">
      <w:pPr>
        <w:pStyle w:val="PL"/>
      </w:pPr>
      <w:r>
        <w:t xml:space="preserve">    leaf sBIFQDN {</w:t>
      </w:r>
    </w:p>
    <w:p w14:paraId="1FD4FA52" w14:textId="77777777" w:rsidR="00F677E8" w:rsidRDefault="00F677E8" w:rsidP="00F677E8">
      <w:pPr>
        <w:pStyle w:val="PL"/>
      </w:pPr>
      <w:r>
        <w:t xml:space="preserve">      description "The FQDN of the registered NF instance in the </w:t>
      </w:r>
    </w:p>
    <w:p w14:paraId="4893E166" w14:textId="77777777" w:rsidR="00F677E8" w:rsidRDefault="00F677E8" w:rsidP="00F677E8">
      <w:pPr>
        <w:pStyle w:val="PL"/>
      </w:pPr>
      <w:r>
        <w:t xml:space="preserve">        service-based interface.";</w:t>
      </w:r>
    </w:p>
    <w:p w14:paraId="6C3AD613" w14:textId="77777777" w:rsidR="00F677E8" w:rsidRDefault="00F677E8" w:rsidP="00F677E8">
      <w:pPr>
        <w:pStyle w:val="PL"/>
      </w:pPr>
      <w:r>
        <w:t xml:space="preserve">      type inet:domain-name;</w:t>
      </w:r>
    </w:p>
    <w:p w14:paraId="283396CF" w14:textId="77777777" w:rsidR="00F677E8" w:rsidRDefault="00F677E8" w:rsidP="00F677E8">
      <w:pPr>
        <w:pStyle w:val="PL"/>
      </w:pPr>
      <w:r>
        <w:t xml:space="preserve">    }</w:t>
      </w:r>
    </w:p>
    <w:p w14:paraId="5E2D3912" w14:textId="77777777" w:rsidR="00F677E8" w:rsidRDefault="00F677E8" w:rsidP="00F677E8">
      <w:pPr>
        <w:pStyle w:val="PL"/>
      </w:pPr>
      <w:r>
        <w:t xml:space="preserve">    </w:t>
      </w:r>
    </w:p>
    <w:p w14:paraId="07F35863" w14:textId="77777777" w:rsidR="00F677E8" w:rsidRDefault="00F677E8" w:rsidP="00F677E8">
      <w:pPr>
        <w:pStyle w:val="PL"/>
      </w:pPr>
      <w:r>
        <w:t xml:space="preserve">    list  sNSSAIList {</w:t>
      </w:r>
    </w:p>
    <w:p w14:paraId="1D927036" w14:textId="77777777" w:rsidR="00F677E8" w:rsidRDefault="00F677E8" w:rsidP="00F677E8">
      <w:pPr>
        <w:pStyle w:val="PL"/>
      </w:pPr>
      <w:r>
        <w:t xml:space="preserve">      description "List of S-NSSAIs the managed object is capable of supporting.</w:t>
      </w:r>
    </w:p>
    <w:p w14:paraId="15E77B78" w14:textId="77777777" w:rsidR="00F677E8" w:rsidRDefault="00F677E8" w:rsidP="00F677E8">
      <w:pPr>
        <w:pStyle w:val="PL"/>
      </w:pPr>
      <w:r>
        <w:t xml:space="preserve">        (Single Network Slice Selection Assistance Information)</w:t>
      </w:r>
    </w:p>
    <w:p w14:paraId="6C7878BE" w14:textId="77777777" w:rsidR="00F677E8" w:rsidRDefault="00F677E8" w:rsidP="00F677E8">
      <w:pPr>
        <w:pStyle w:val="PL"/>
      </w:pPr>
      <w:r>
        <w:t xml:space="preserve">        An S-NSSAI has an SST (Slice/Service type) and an optional SD</w:t>
      </w:r>
    </w:p>
    <w:p w14:paraId="64BCFC2B" w14:textId="77777777" w:rsidR="00F677E8" w:rsidRDefault="00F677E8" w:rsidP="00F677E8">
      <w:pPr>
        <w:pStyle w:val="PL"/>
      </w:pPr>
      <w:r>
        <w:t xml:space="preserve">        (Slice Differentiator) field.";</w:t>
      </w:r>
    </w:p>
    <w:p w14:paraId="4122F43C" w14:textId="77777777" w:rsidR="00F677E8" w:rsidRDefault="00F677E8" w:rsidP="00F677E8">
      <w:pPr>
        <w:pStyle w:val="PL"/>
      </w:pPr>
      <w:r>
        <w:t xml:space="preserve">      //optional support</w:t>
      </w:r>
    </w:p>
    <w:p w14:paraId="750069E0" w14:textId="77777777" w:rsidR="00F677E8" w:rsidRDefault="00F677E8" w:rsidP="00F677E8">
      <w:pPr>
        <w:pStyle w:val="PL"/>
      </w:pPr>
      <w:r>
        <w:t xml:space="preserve">      reference "3GPP TS 23.003";</w:t>
      </w:r>
    </w:p>
    <w:p w14:paraId="2BEAAC8A" w14:textId="77777777" w:rsidR="00F677E8" w:rsidRDefault="00F677E8" w:rsidP="00F677E8">
      <w:pPr>
        <w:pStyle w:val="PL"/>
      </w:pPr>
      <w:r>
        <w:t xml:space="preserve">      key "sd sst";</w:t>
      </w:r>
    </w:p>
    <w:p w14:paraId="64E9EED7" w14:textId="77777777" w:rsidR="00F677E8" w:rsidRDefault="00F677E8" w:rsidP="00F677E8">
      <w:pPr>
        <w:pStyle w:val="PL"/>
      </w:pPr>
      <w:r>
        <w:t xml:space="preserve">      uses types5g3gpp:SNssai;</w:t>
      </w:r>
    </w:p>
    <w:p w14:paraId="7D7C9D98" w14:textId="77777777" w:rsidR="00F677E8" w:rsidRDefault="00F677E8" w:rsidP="00F677E8">
      <w:pPr>
        <w:pStyle w:val="PL"/>
      </w:pPr>
      <w:r>
        <w:t xml:space="preserve">    }</w:t>
      </w:r>
    </w:p>
    <w:p w14:paraId="30B6DB36" w14:textId="77777777" w:rsidR="00F677E8" w:rsidRDefault="00F677E8" w:rsidP="00F677E8">
      <w:pPr>
        <w:pStyle w:val="PL"/>
      </w:pPr>
      <w:r>
        <w:t xml:space="preserve">    </w:t>
      </w:r>
    </w:p>
    <w:p w14:paraId="72047E5B" w14:textId="77777777" w:rsidR="00F677E8" w:rsidRDefault="00F677E8" w:rsidP="00F677E8">
      <w:pPr>
        <w:pStyle w:val="PL"/>
      </w:pPr>
      <w:r>
        <w:t xml:space="preserve">    list managedNFProfile {</w:t>
      </w:r>
    </w:p>
    <w:p w14:paraId="31705DCC" w14:textId="77777777" w:rsidR="00F677E8" w:rsidRDefault="00F677E8" w:rsidP="00F677E8">
      <w:pPr>
        <w:pStyle w:val="PL"/>
      </w:pPr>
      <w:r>
        <w:t xml:space="preserve">      key idx;</w:t>
      </w:r>
    </w:p>
    <w:p w14:paraId="3ECB34F3" w14:textId="77777777" w:rsidR="00F677E8" w:rsidRDefault="00F677E8" w:rsidP="00F677E8">
      <w:pPr>
        <w:pStyle w:val="PL"/>
      </w:pPr>
      <w:r>
        <w:t xml:space="preserve">      min-elements 1;</w:t>
      </w:r>
    </w:p>
    <w:p w14:paraId="14BB1FF4" w14:textId="77777777" w:rsidR="00F677E8" w:rsidRDefault="00F677E8" w:rsidP="00F677E8">
      <w:pPr>
        <w:pStyle w:val="PL"/>
      </w:pPr>
      <w:r>
        <w:t xml:space="preserve">      max-elements 1;</w:t>
      </w:r>
    </w:p>
    <w:p w14:paraId="69C586AA" w14:textId="77777777" w:rsidR="00F677E8" w:rsidRDefault="00F677E8" w:rsidP="00F677E8">
      <w:pPr>
        <w:pStyle w:val="PL"/>
      </w:pPr>
      <w:r>
        <w:t xml:space="preserve">      uses types3gpp:ManagedNFProfile;</w:t>
      </w:r>
    </w:p>
    <w:p w14:paraId="59CC1C58" w14:textId="77777777" w:rsidR="00F677E8" w:rsidRDefault="00F677E8" w:rsidP="00F677E8">
      <w:pPr>
        <w:pStyle w:val="PL"/>
      </w:pPr>
      <w:r>
        <w:t xml:space="preserve">    }</w:t>
      </w:r>
    </w:p>
    <w:p w14:paraId="06684E17" w14:textId="77777777" w:rsidR="00F677E8" w:rsidRDefault="00F677E8" w:rsidP="00F677E8">
      <w:pPr>
        <w:pStyle w:val="PL"/>
      </w:pPr>
      <w:r>
        <w:t xml:space="preserve">  </w:t>
      </w:r>
    </w:p>
    <w:p w14:paraId="6A886DF8" w14:textId="77777777" w:rsidR="00F677E8" w:rsidRDefault="00F677E8" w:rsidP="00F677E8">
      <w:pPr>
        <w:pStyle w:val="PL"/>
      </w:pPr>
    </w:p>
    <w:p w14:paraId="0EEFA3FB" w14:textId="77777777" w:rsidR="00F677E8" w:rsidRDefault="00F677E8" w:rsidP="00F677E8">
      <w:pPr>
        <w:pStyle w:val="PL"/>
      </w:pPr>
      <w:r>
        <w:t xml:space="preserve">    list commModelList {</w:t>
      </w:r>
    </w:p>
    <w:p w14:paraId="1A728258" w14:textId="77777777" w:rsidR="00F677E8" w:rsidRDefault="00F677E8" w:rsidP="00F677E8">
      <w:pPr>
        <w:pStyle w:val="PL"/>
      </w:pPr>
      <w:r>
        <w:t xml:space="preserve">      min-elements 1;</w:t>
      </w:r>
    </w:p>
    <w:p w14:paraId="35FF1940" w14:textId="77777777" w:rsidR="00F677E8" w:rsidRDefault="00F677E8" w:rsidP="00F677E8">
      <w:pPr>
        <w:pStyle w:val="PL"/>
      </w:pPr>
      <w:r>
        <w:t xml:space="preserve">      key "groupId";</w:t>
      </w:r>
    </w:p>
    <w:p w14:paraId="16787755" w14:textId="77777777" w:rsidR="00F677E8" w:rsidRDefault="00F677E8" w:rsidP="00F677E8">
      <w:pPr>
        <w:pStyle w:val="PL"/>
      </w:pPr>
      <w:r>
        <w:t xml:space="preserve">      description "Specifies a list of commModel. It can be used by NF and </w:t>
      </w:r>
    </w:p>
    <w:p w14:paraId="2686AB82" w14:textId="77777777" w:rsidR="00F677E8" w:rsidRDefault="00F677E8" w:rsidP="00F677E8">
      <w:pPr>
        <w:pStyle w:val="PL"/>
      </w:pPr>
      <w:r>
        <w:t xml:space="preserve">        NF services to interact with each other in 5G Core network ";</w:t>
      </w:r>
    </w:p>
    <w:p w14:paraId="176E5379" w14:textId="77777777" w:rsidR="00F677E8" w:rsidRDefault="00F677E8" w:rsidP="00F677E8">
      <w:pPr>
        <w:pStyle w:val="PL"/>
      </w:pPr>
      <w:r>
        <w:t xml:space="preserve">      reference "3GPP TS 23.501";</w:t>
      </w:r>
    </w:p>
    <w:p w14:paraId="7E851A1A" w14:textId="77777777" w:rsidR="00F677E8" w:rsidRDefault="00F677E8" w:rsidP="00F677E8">
      <w:pPr>
        <w:pStyle w:val="PL"/>
      </w:pPr>
      <w:r>
        <w:t xml:space="preserve">      uses types5g3gpp:CommModel;</w:t>
      </w:r>
    </w:p>
    <w:p w14:paraId="53474CC8" w14:textId="77777777" w:rsidR="00F677E8" w:rsidRDefault="00F677E8" w:rsidP="00F677E8">
      <w:pPr>
        <w:pStyle w:val="PL"/>
      </w:pPr>
      <w:r>
        <w:t xml:space="preserve">    }</w:t>
      </w:r>
    </w:p>
    <w:p w14:paraId="71597FE0" w14:textId="77777777" w:rsidR="00F677E8" w:rsidRDefault="00F677E8" w:rsidP="00F677E8">
      <w:pPr>
        <w:pStyle w:val="PL"/>
      </w:pPr>
      <w:r>
        <w:t xml:space="preserve">  }</w:t>
      </w:r>
    </w:p>
    <w:p w14:paraId="118BB1CF" w14:textId="77777777" w:rsidR="00F677E8" w:rsidRDefault="00F677E8" w:rsidP="00F677E8">
      <w:pPr>
        <w:pStyle w:val="PL"/>
      </w:pPr>
      <w:r>
        <w:t xml:space="preserve">  </w:t>
      </w:r>
    </w:p>
    <w:p w14:paraId="37310860" w14:textId="77777777" w:rsidR="00F677E8" w:rsidRDefault="00F677E8" w:rsidP="00F677E8">
      <w:pPr>
        <w:pStyle w:val="PL"/>
      </w:pPr>
      <w:r>
        <w:t xml:space="preserve">  augment "/me3gpp:ManagedElement" {</w:t>
      </w:r>
    </w:p>
    <w:p w14:paraId="6F1B0ADC" w14:textId="77777777" w:rsidR="00F677E8" w:rsidRDefault="00F677E8" w:rsidP="00F677E8">
      <w:pPr>
        <w:pStyle w:val="PL"/>
      </w:pPr>
      <w:r>
        <w:t xml:space="preserve">    list AUSFFunction {</w:t>
      </w:r>
    </w:p>
    <w:p w14:paraId="7B7C9EC4" w14:textId="77777777" w:rsidR="00F677E8" w:rsidRDefault="00F677E8" w:rsidP="00F677E8">
      <w:pPr>
        <w:pStyle w:val="PL"/>
      </w:pPr>
      <w:r>
        <w:t xml:space="preserve">      description "5G Core AUSF Function";</w:t>
      </w:r>
    </w:p>
    <w:p w14:paraId="76E3C75A" w14:textId="77777777" w:rsidR="00F677E8" w:rsidRDefault="00F677E8" w:rsidP="00F677E8">
      <w:pPr>
        <w:pStyle w:val="PL"/>
      </w:pPr>
      <w:r>
        <w:t xml:space="preserve">      reference "3GPP TS 28.541";</w:t>
      </w:r>
    </w:p>
    <w:p w14:paraId="1B63B52B" w14:textId="77777777" w:rsidR="00F677E8" w:rsidRDefault="00F677E8" w:rsidP="00F677E8">
      <w:pPr>
        <w:pStyle w:val="PL"/>
      </w:pPr>
      <w:r>
        <w:t xml:space="preserve">      key id;</w:t>
      </w:r>
    </w:p>
    <w:p w14:paraId="5B29F4A2" w14:textId="77777777" w:rsidR="00F677E8" w:rsidRDefault="00F677E8" w:rsidP="00F677E8">
      <w:pPr>
        <w:pStyle w:val="PL"/>
      </w:pPr>
      <w:r>
        <w:t xml:space="preserve">      uses top3gpp:Top_Grp;</w:t>
      </w:r>
    </w:p>
    <w:p w14:paraId="739AC5A9" w14:textId="77777777" w:rsidR="00F677E8" w:rsidRDefault="00F677E8" w:rsidP="00F677E8">
      <w:pPr>
        <w:pStyle w:val="PL"/>
      </w:pPr>
      <w:r>
        <w:t xml:space="preserve">      container attributes {</w:t>
      </w:r>
    </w:p>
    <w:p w14:paraId="139DEA4B" w14:textId="77777777" w:rsidR="00F677E8" w:rsidRDefault="00F677E8" w:rsidP="00F677E8">
      <w:pPr>
        <w:pStyle w:val="PL"/>
      </w:pPr>
      <w:r>
        <w:t xml:space="preserve">        uses AUSFFuntionGrp;</w:t>
      </w:r>
    </w:p>
    <w:p w14:paraId="2C320980" w14:textId="77777777" w:rsidR="00F677E8" w:rsidRDefault="00F677E8" w:rsidP="00F677E8">
      <w:pPr>
        <w:pStyle w:val="PL"/>
      </w:pPr>
      <w:r>
        <w:t xml:space="preserve">      }</w:t>
      </w:r>
    </w:p>
    <w:p w14:paraId="16A34D91" w14:textId="77777777" w:rsidR="00F677E8" w:rsidRDefault="00F677E8" w:rsidP="00F677E8">
      <w:pPr>
        <w:pStyle w:val="PL"/>
      </w:pPr>
      <w:r>
        <w:t xml:space="preserve">      uses mf3gpp:ManagedFunctionContainedClasses;</w:t>
      </w:r>
    </w:p>
    <w:p w14:paraId="11E373E4" w14:textId="77777777" w:rsidR="00F677E8" w:rsidRDefault="00F677E8" w:rsidP="00F677E8">
      <w:pPr>
        <w:pStyle w:val="PL"/>
      </w:pPr>
      <w:r>
        <w:t xml:space="preserve">    }</w:t>
      </w:r>
    </w:p>
    <w:p w14:paraId="5DE1BEDA" w14:textId="77777777" w:rsidR="00F677E8" w:rsidRDefault="00F677E8" w:rsidP="00F677E8">
      <w:pPr>
        <w:pStyle w:val="PL"/>
      </w:pPr>
      <w:r>
        <w:t xml:space="preserve">  }</w:t>
      </w:r>
    </w:p>
    <w:p w14:paraId="3863A6E9" w14:textId="77777777" w:rsidR="00F677E8" w:rsidRDefault="00F677E8" w:rsidP="00F677E8">
      <w:pPr>
        <w:pStyle w:val="PL"/>
      </w:pPr>
      <w:r>
        <w:t>}</w:t>
      </w:r>
    </w:p>
    <w:p w14:paraId="6206F9D5"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0AB3B44"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 ***</w:t>
      </w:r>
    </w:p>
    <w:p w14:paraId="040D8636"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10</w:t>
      </w:r>
      <w:r>
        <w:rPr>
          <w:rFonts w:ascii="Arial" w:hAnsi="Arial" w:cs="Arial"/>
          <w:color w:val="548DD4" w:themeColor="text2" w:themeTint="99"/>
          <w:sz w:val="28"/>
          <w:szCs w:val="32"/>
        </w:rPr>
        <w:t xml:space="preserve"> ***</w:t>
      </w:r>
    </w:p>
    <w:p w14:paraId="15E26551"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yang-models/_3gpp-5gc-nrm-configurable5qiset.yang</w:t>
      </w:r>
      <w:r w:rsidRPr="00A717EB">
        <w:rPr>
          <w:rFonts w:ascii="Arial" w:hAnsi="Arial" w:cs="Arial"/>
          <w:color w:val="548DD4" w:themeColor="text2" w:themeTint="99"/>
          <w:sz w:val="28"/>
          <w:szCs w:val="32"/>
        </w:rPr>
        <w:t xml:space="preserve"> ***</w:t>
      </w:r>
    </w:p>
    <w:p w14:paraId="29558189"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0572595" w14:textId="77777777" w:rsidR="00F677E8" w:rsidRDefault="00F677E8" w:rsidP="00F677E8">
      <w:pPr>
        <w:pStyle w:val="PL"/>
      </w:pPr>
      <w:r>
        <w:t>module _3gpp-5gc-nrm-configurable5qiset {</w:t>
      </w:r>
    </w:p>
    <w:p w14:paraId="3A49A38A" w14:textId="77777777" w:rsidR="00F677E8" w:rsidRDefault="00F677E8" w:rsidP="00F677E8">
      <w:pPr>
        <w:pStyle w:val="PL"/>
      </w:pPr>
      <w:r>
        <w:t xml:space="preserve">  yang-version 1.1;</w:t>
      </w:r>
    </w:p>
    <w:p w14:paraId="3613B9E1" w14:textId="77777777" w:rsidR="00F677E8" w:rsidRDefault="00F677E8" w:rsidP="00F677E8">
      <w:pPr>
        <w:pStyle w:val="PL"/>
      </w:pPr>
      <w:r>
        <w:t xml:space="preserve">  namespace urn:3gpp:sa5:_3gpp-5gc-nrm-configurable5qiset;</w:t>
      </w:r>
    </w:p>
    <w:p w14:paraId="2DCEB0ED" w14:textId="77777777" w:rsidR="00F677E8" w:rsidRDefault="00F677E8" w:rsidP="00F677E8">
      <w:pPr>
        <w:pStyle w:val="PL"/>
      </w:pPr>
      <w:r>
        <w:t xml:space="preserve">  prefix conf5QIs3gpp;</w:t>
      </w:r>
    </w:p>
    <w:p w14:paraId="6D6632CF" w14:textId="77777777" w:rsidR="00F677E8" w:rsidRDefault="00F677E8" w:rsidP="00F677E8">
      <w:pPr>
        <w:pStyle w:val="PL"/>
      </w:pPr>
    </w:p>
    <w:p w14:paraId="04B830AE" w14:textId="77777777" w:rsidR="00F677E8" w:rsidRDefault="00F677E8" w:rsidP="00F677E8">
      <w:pPr>
        <w:pStyle w:val="PL"/>
      </w:pPr>
      <w:r>
        <w:t xml:space="preserve">  import _3gpp-common-top { prefix top3gpp; }</w:t>
      </w:r>
    </w:p>
    <w:p w14:paraId="293031E5" w14:textId="77777777" w:rsidR="00F677E8" w:rsidRDefault="00F677E8" w:rsidP="00F677E8">
      <w:pPr>
        <w:pStyle w:val="PL"/>
      </w:pPr>
    </w:p>
    <w:p w14:paraId="38F6D7E3" w14:textId="77777777" w:rsidR="00F677E8" w:rsidRDefault="00F677E8" w:rsidP="00F677E8">
      <w:pPr>
        <w:pStyle w:val="PL"/>
      </w:pPr>
      <w:r>
        <w:t xml:space="preserve">  organization "3gpp SA5";</w:t>
      </w:r>
    </w:p>
    <w:p w14:paraId="70C4F40E" w14:textId="77777777" w:rsidR="00F677E8" w:rsidRDefault="00F677E8" w:rsidP="00F677E8">
      <w:pPr>
        <w:pStyle w:val="PL"/>
      </w:pPr>
      <w:r>
        <w:t xml:space="preserve">  contact "https://www.3gpp.org/DynaReport/TSG-WG--S5--officials.htm?Itemid=464";</w:t>
      </w:r>
    </w:p>
    <w:p w14:paraId="4ED3C00F" w14:textId="77777777" w:rsidR="00F677E8" w:rsidRDefault="00F677E8" w:rsidP="00F677E8">
      <w:pPr>
        <w:pStyle w:val="PL"/>
      </w:pPr>
      <w:r>
        <w:t xml:space="preserve">  description "This IOC represents the configurable 5QIs, including</w:t>
      </w:r>
    </w:p>
    <w:p w14:paraId="2C7BECC5" w14:textId="77777777" w:rsidR="00F677E8" w:rsidRDefault="00F677E8" w:rsidP="00F677E8">
      <w:pPr>
        <w:pStyle w:val="PL"/>
      </w:pPr>
      <w:r>
        <w:t xml:space="preserve">    their QoS characteristics, that need to be pre-configured</w:t>
      </w:r>
    </w:p>
    <w:p w14:paraId="29371BEF" w14:textId="77777777" w:rsidR="00F677E8" w:rsidRDefault="00F677E8" w:rsidP="00F677E8">
      <w:pPr>
        <w:pStyle w:val="PL"/>
        <w:rPr>
          <w:ins w:id="101" w:author="lengyelb"/>
        </w:rPr>
      </w:pPr>
      <w:ins w:id="102" w:author="lengyelb">
        <w:r>
          <w:t xml:space="preserve">    (and configurable) to the 5G NFs.</w:t>
        </w:r>
      </w:ins>
    </w:p>
    <w:p w14:paraId="4237558C" w14:textId="77777777" w:rsidR="00F677E8" w:rsidRDefault="00F677E8" w:rsidP="00F677E8">
      <w:pPr>
        <w:pStyle w:val="PL"/>
        <w:rPr>
          <w:ins w:id="103" w:author="lengyelb"/>
        </w:rPr>
      </w:pPr>
      <w:ins w:id="104" w:author="lengyelb">
        <w:r>
          <w:t xml:space="preserve">    Copyright 2023, 3GPP Organizational Partners (ARIB, ATIS, CCSA, ETSI, TSDSI, </w:t>
        </w:r>
      </w:ins>
    </w:p>
    <w:p w14:paraId="5FD9BEC3" w14:textId="77777777" w:rsidR="00F677E8" w:rsidRDefault="00F677E8" w:rsidP="00F677E8">
      <w:pPr>
        <w:pStyle w:val="PL"/>
        <w:rPr>
          <w:ins w:id="105" w:author="lengyelb"/>
        </w:rPr>
      </w:pPr>
      <w:ins w:id="106" w:author="lengyelb">
        <w:r>
          <w:t xml:space="preserve">    TTA, TTC). All rights reserved.";</w:t>
        </w:r>
      </w:ins>
    </w:p>
    <w:p w14:paraId="3F78360D" w14:textId="77777777" w:rsidR="00F677E8" w:rsidRDefault="00F677E8" w:rsidP="00F677E8">
      <w:pPr>
        <w:pStyle w:val="PL"/>
        <w:rPr>
          <w:del w:id="107" w:author="lengyelb"/>
        </w:rPr>
      </w:pPr>
      <w:del w:id="108" w:author="lengyelb">
        <w:r>
          <w:delText xml:space="preserve">    (and configurable) to the 5G NFs.";</w:delText>
        </w:r>
      </w:del>
    </w:p>
    <w:p w14:paraId="01BE6A31" w14:textId="77777777" w:rsidR="00F677E8" w:rsidRDefault="00F677E8" w:rsidP="00F677E8">
      <w:pPr>
        <w:pStyle w:val="PL"/>
      </w:pPr>
      <w:r>
        <w:t xml:space="preserve">  reference "3GPP TS 28.541";</w:t>
      </w:r>
    </w:p>
    <w:p w14:paraId="00FC88A3" w14:textId="77777777" w:rsidR="00F677E8" w:rsidRDefault="00F677E8" w:rsidP="00F677E8">
      <w:pPr>
        <w:pStyle w:val="PL"/>
      </w:pPr>
    </w:p>
    <w:p w14:paraId="7312767C" w14:textId="77777777" w:rsidR="00F677E8" w:rsidRDefault="00F677E8" w:rsidP="00F677E8">
      <w:pPr>
        <w:pStyle w:val="PL"/>
        <w:rPr>
          <w:ins w:id="109" w:author="lengyelb"/>
        </w:rPr>
      </w:pPr>
      <w:ins w:id="110" w:author="lengyelb">
        <w:r>
          <w:t xml:space="preserve">  revision 2023-09-17 { reference CR-1042 ; } </w:t>
        </w:r>
      </w:ins>
    </w:p>
    <w:p w14:paraId="26585666" w14:textId="77777777" w:rsidR="00F677E8" w:rsidRDefault="00F677E8" w:rsidP="00F677E8">
      <w:pPr>
        <w:pStyle w:val="PL"/>
      </w:pPr>
      <w:r>
        <w:t xml:space="preserve">  revision 2022-07-27 { reference "CR-0769"; }</w:t>
      </w:r>
    </w:p>
    <w:p w14:paraId="25F74852" w14:textId="77777777" w:rsidR="00F677E8" w:rsidRDefault="00F677E8" w:rsidP="00F677E8">
      <w:pPr>
        <w:pStyle w:val="PL"/>
      </w:pPr>
      <w:r>
        <w:t xml:space="preserve">  revision 2022-04-29 { reference "CR-0729"; }</w:t>
      </w:r>
    </w:p>
    <w:p w14:paraId="1A9E2D49" w14:textId="77777777" w:rsidR="00F677E8" w:rsidRDefault="00F677E8" w:rsidP="00F677E8">
      <w:pPr>
        <w:pStyle w:val="PL"/>
      </w:pPr>
      <w:r>
        <w:t xml:space="preserve">  revision 2022-01-07 { reference CR-0643; }</w:t>
      </w:r>
    </w:p>
    <w:p w14:paraId="413C058A" w14:textId="77777777" w:rsidR="00F677E8" w:rsidRDefault="00F677E8" w:rsidP="00F677E8">
      <w:pPr>
        <w:pStyle w:val="PL"/>
      </w:pPr>
      <w:r>
        <w:t xml:space="preserve">  revision 2020-08-04 { reference "CR-0321"; }</w:t>
      </w:r>
    </w:p>
    <w:p w14:paraId="36AD4591" w14:textId="77777777" w:rsidR="00F677E8" w:rsidRDefault="00F677E8" w:rsidP="00F677E8">
      <w:pPr>
        <w:pStyle w:val="PL"/>
      </w:pPr>
      <w:r>
        <w:t xml:space="preserve">  revision 2020-06-03 { reference "CR-0286"; }</w:t>
      </w:r>
    </w:p>
    <w:p w14:paraId="30529BA0" w14:textId="77777777" w:rsidR="00F677E8" w:rsidRDefault="00F677E8" w:rsidP="00F677E8">
      <w:pPr>
        <w:pStyle w:val="PL"/>
      </w:pPr>
    </w:p>
    <w:p w14:paraId="6C291BB2" w14:textId="77777777" w:rsidR="00F677E8" w:rsidRDefault="00F677E8" w:rsidP="00F677E8">
      <w:pPr>
        <w:pStyle w:val="PL"/>
      </w:pPr>
      <w:r>
        <w:t xml:space="preserve">  grouping PacketErrorRateGrp {</w:t>
      </w:r>
    </w:p>
    <w:p w14:paraId="00185BF3" w14:textId="77777777" w:rsidR="00F677E8" w:rsidRDefault="00F677E8" w:rsidP="00F677E8">
      <w:pPr>
        <w:pStyle w:val="PL"/>
      </w:pPr>
      <w:r>
        <w:t xml:space="preserve">    leaf scalar {</w:t>
      </w:r>
    </w:p>
    <w:p w14:paraId="418C3C7D" w14:textId="77777777" w:rsidR="00F677E8" w:rsidRDefault="00F677E8" w:rsidP="00F677E8">
      <w:pPr>
        <w:pStyle w:val="PL"/>
      </w:pPr>
      <w:r>
        <w:t xml:space="preserve">      type uint32 {</w:t>
      </w:r>
    </w:p>
    <w:p w14:paraId="3BF95EA1" w14:textId="77777777" w:rsidR="00F677E8" w:rsidRDefault="00F677E8" w:rsidP="00F677E8">
      <w:pPr>
        <w:pStyle w:val="PL"/>
      </w:pPr>
      <w:r>
        <w:t xml:space="preserve">        range 0..9 ;</w:t>
      </w:r>
    </w:p>
    <w:p w14:paraId="68B01815" w14:textId="77777777" w:rsidR="00F677E8" w:rsidRDefault="00F677E8" w:rsidP="00F677E8">
      <w:pPr>
        <w:pStyle w:val="PL"/>
      </w:pPr>
      <w:r>
        <w:t xml:space="preserve">      }</w:t>
      </w:r>
    </w:p>
    <w:p w14:paraId="4698D66A" w14:textId="77777777" w:rsidR="00F677E8" w:rsidRDefault="00F677E8" w:rsidP="00F677E8">
      <w:pPr>
        <w:pStyle w:val="PL"/>
      </w:pPr>
      <w:r>
        <w:t xml:space="preserve">      mandatory true;</w:t>
      </w:r>
    </w:p>
    <w:p w14:paraId="706672DA" w14:textId="77777777" w:rsidR="00F677E8" w:rsidRDefault="00F677E8" w:rsidP="00F677E8">
      <w:pPr>
        <w:pStyle w:val="PL"/>
      </w:pPr>
      <w:r>
        <w:t xml:space="preserve">      description "The Packet Error Rate of a 5QI expressed as Scalar x 10-k</w:t>
      </w:r>
    </w:p>
    <w:p w14:paraId="255106F0" w14:textId="77777777" w:rsidR="00F677E8" w:rsidRDefault="00F677E8" w:rsidP="00F677E8">
      <w:pPr>
        <w:pStyle w:val="PL"/>
      </w:pPr>
      <w:r>
        <w:t xml:space="preserve">        where k is the Exponent.";</w:t>
      </w:r>
    </w:p>
    <w:p w14:paraId="3083F4D6" w14:textId="77777777" w:rsidR="00F677E8" w:rsidRDefault="00F677E8" w:rsidP="00F677E8">
      <w:pPr>
        <w:pStyle w:val="PL"/>
      </w:pPr>
      <w:r>
        <w:t xml:space="preserve">    }</w:t>
      </w:r>
    </w:p>
    <w:p w14:paraId="515492CD" w14:textId="77777777" w:rsidR="00F677E8" w:rsidRDefault="00F677E8" w:rsidP="00F677E8">
      <w:pPr>
        <w:pStyle w:val="PL"/>
      </w:pPr>
      <w:r>
        <w:t xml:space="preserve">    leaf exponent {</w:t>
      </w:r>
    </w:p>
    <w:p w14:paraId="3490B33E" w14:textId="77777777" w:rsidR="00F677E8" w:rsidRDefault="00F677E8" w:rsidP="00F677E8">
      <w:pPr>
        <w:pStyle w:val="PL"/>
      </w:pPr>
      <w:r>
        <w:t xml:space="preserve">      type uint32 {</w:t>
      </w:r>
    </w:p>
    <w:p w14:paraId="2E391329" w14:textId="77777777" w:rsidR="00F677E8" w:rsidRDefault="00F677E8" w:rsidP="00F677E8">
      <w:pPr>
        <w:pStyle w:val="PL"/>
      </w:pPr>
      <w:r>
        <w:t xml:space="preserve">        range 0..9 ;</w:t>
      </w:r>
    </w:p>
    <w:p w14:paraId="5EA0EA3A" w14:textId="77777777" w:rsidR="00F677E8" w:rsidRDefault="00F677E8" w:rsidP="00F677E8">
      <w:pPr>
        <w:pStyle w:val="PL"/>
      </w:pPr>
      <w:r>
        <w:t xml:space="preserve">      }</w:t>
      </w:r>
    </w:p>
    <w:p w14:paraId="5E46A735" w14:textId="77777777" w:rsidR="00F677E8" w:rsidRDefault="00F677E8" w:rsidP="00F677E8">
      <w:pPr>
        <w:pStyle w:val="PL"/>
      </w:pPr>
      <w:r>
        <w:t xml:space="preserve">      mandatory true;</w:t>
      </w:r>
    </w:p>
    <w:p w14:paraId="57898AEC" w14:textId="77777777" w:rsidR="00F677E8" w:rsidRDefault="00F677E8" w:rsidP="00F677E8">
      <w:pPr>
        <w:pStyle w:val="PL"/>
      </w:pPr>
      <w:r>
        <w:t xml:space="preserve">      description "The Packet Error Rate of a 5QI expressed as Scalar x 10-k,</w:t>
      </w:r>
    </w:p>
    <w:p w14:paraId="52A36470" w14:textId="77777777" w:rsidR="00F677E8" w:rsidRDefault="00F677E8" w:rsidP="00F677E8">
      <w:pPr>
        <w:pStyle w:val="PL"/>
      </w:pPr>
      <w:r>
        <w:t xml:space="preserve">        where k is the Exponent.";</w:t>
      </w:r>
    </w:p>
    <w:p w14:paraId="6150FB52" w14:textId="77777777" w:rsidR="00F677E8" w:rsidRDefault="00F677E8" w:rsidP="00F677E8">
      <w:pPr>
        <w:pStyle w:val="PL"/>
      </w:pPr>
      <w:r>
        <w:t xml:space="preserve">    }</w:t>
      </w:r>
    </w:p>
    <w:p w14:paraId="7AC6626F" w14:textId="77777777" w:rsidR="00F677E8" w:rsidRDefault="00F677E8" w:rsidP="00F677E8">
      <w:pPr>
        <w:pStyle w:val="PL"/>
      </w:pPr>
      <w:r>
        <w:t xml:space="preserve">  }</w:t>
      </w:r>
    </w:p>
    <w:p w14:paraId="27BB40E0" w14:textId="77777777" w:rsidR="00F677E8" w:rsidRDefault="00F677E8" w:rsidP="00F677E8">
      <w:pPr>
        <w:pStyle w:val="PL"/>
      </w:pPr>
    </w:p>
    <w:p w14:paraId="55B4914A" w14:textId="77777777" w:rsidR="00F677E8" w:rsidRDefault="00F677E8" w:rsidP="00F677E8">
      <w:pPr>
        <w:pStyle w:val="PL"/>
      </w:pPr>
      <w:r>
        <w:t xml:space="preserve">  grouping FiveQICharacteristicsGrp {</w:t>
      </w:r>
    </w:p>
    <w:p w14:paraId="0B369B67" w14:textId="77777777" w:rsidR="00F677E8" w:rsidRDefault="00F677E8" w:rsidP="00F677E8">
      <w:pPr>
        <w:pStyle w:val="PL"/>
      </w:pPr>
      <w:r>
        <w:t xml:space="preserve">    description "Represents the FiveQICharacteristics IOC.";</w:t>
      </w:r>
    </w:p>
    <w:p w14:paraId="48F477E3" w14:textId="77777777" w:rsidR="00F677E8" w:rsidRDefault="00F677E8" w:rsidP="00F677E8">
      <w:pPr>
        <w:pStyle w:val="PL"/>
      </w:pPr>
      <w:r>
        <w:t xml:space="preserve">    leaf fiveQIValue {</w:t>
      </w:r>
    </w:p>
    <w:p w14:paraId="65A82584" w14:textId="77777777" w:rsidR="00F677E8" w:rsidRDefault="00F677E8" w:rsidP="00F677E8">
      <w:pPr>
        <w:pStyle w:val="PL"/>
      </w:pPr>
      <w:r>
        <w:t xml:space="preserve">      type uint32 {</w:t>
      </w:r>
    </w:p>
    <w:p w14:paraId="7EB421ED" w14:textId="77777777" w:rsidR="00F677E8" w:rsidRDefault="00F677E8" w:rsidP="00F677E8">
      <w:pPr>
        <w:pStyle w:val="PL"/>
      </w:pPr>
      <w:r>
        <w:t xml:space="preserve">        range 0..255 ;</w:t>
      </w:r>
    </w:p>
    <w:p w14:paraId="5F866D4B" w14:textId="77777777" w:rsidR="00F677E8" w:rsidRDefault="00F677E8" w:rsidP="00F677E8">
      <w:pPr>
        <w:pStyle w:val="PL"/>
      </w:pPr>
      <w:r>
        <w:t xml:space="preserve">      }</w:t>
      </w:r>
    </w:p>
    <w:p w14:paraId="431BBB2D" w14:textId="77777777" w:rsidR="00F677E8" w:rsidRDefault="00F677E8" w:rsidP="00F677E8">
      <w:pPr>
        <w:pStyle w:val="PL"/>
      </w:pPr>
      <w:r>
        <w:t xml:space="preserve">      mandatory true;</w:t>
      </w:r>
    </w:p>
    <w:p w14:paraId="19E87A87" w14:textId="77777777" w:rsidR="00F677E8" w:rsidRDefault="00F677E8" w:rsidP="00F677E8">
      <w:pPr>
        <w:pStyle w:val="PL"/>
      </w:pPr>
      <w:r>
        <w:t xml:space="preserve">      description "Identifies the 5QI value.";</w:t>
      </w:r>
    </w:p>
    <w:p w14:paraId="06B143F8" w14:textId="77777777" w:rsidR="00F677E8" w:rsidRDefault="00F677E8" w:rsidP="00F677E8">
      <w:pPr>
        <w:pStyle w:val="PL"/>
      </w:pPr>
      <w:r>
        <w:t xml:space="preserve">    }</w:t>
      </w:r>
    </w:p>
    <w:p w14:paraId="59893A0A" w14:textId="77777777" w:rsidR="00F677E8" w:rsidRDefault="00F677E8" w:rsidP="00F677E8">
      <w:pPr>
        <w:pStyle w:val="PL"/>
      </w:pPr>
    </w:p>
    <w:p w14:paraId="00846D46" w14:textId="77777777" w:rsidR="00F677E8" w:rsidRDefault="00F677E8" w:rsidP="00F677E8">
      <w:pPr>
        <w:pStyle w:val="PL"/>
      </w:pPr>
      <w:r>
        <w:t xml:space="preserve">    leaf resourceType {</w:t>
      </w:r>
    </w:p>
    <w:p w14:paraId="7360CF86" w14:textId="77777777" w:rsidR="00F677E8" w:rsidRDefault="00F677E8" w:rsidP="00F677E8">
      <w:pPr>
        <w:pStyle w:val="PL"/>
      </w:pPr>
      <w:r>
        <w:t xml:space="preserve">      type enumeration {</w:t>
      </w:r>
    </w:p>
    <w:p w14:paraId="64063141" w14:textId="77777777" w:rsidR="00F677E8" w:rsidRDefault="00F677E8" w:rsidP="00F677E8">
      <w:pPr>
        <w:pStyle w:val="PL"/>
      </w:pPr>
      <w:r>
        <w:t xml:space="preserve">        enum GBR;</w:t>
      </w:r>
    </w:p>
    <w:p w14:paraId="5C9C6D71" w14:textId="77777777" w:rsidR="00F677E8" w:rsidRDefault="00F677E8" w:rsidP="00F677E8">
      <w:pPr>
        <w:pStyle w:val="PL"/>
      </w:pPr>
      <w:r>
        <w:t xml:space="preserve">        enum NON_GBR;</w:t>
      </w:r>
    </w:p>
    <w:p w14:paraId="781F784A" w14:textId="77777777" w:rsidR="00F677E8" w:rsidRDefault="00F677E8" w:rsidP="00F677E8">
      <w:pPr>
        <w:pStyle w:val="PL"/>
      </w:pPr>
      <w:r>
        <w:t xml:space="preserve">      }</w:t>
      </w:r>
    </w:p>
    <w:p w14:paraId="6A56B2D4" w14:textId="77777777" w:rsidR="00F677E8" w:rsidRDefault="00F677E8" w:rsidP="00F677E8">
      <w:pPr>
        <w:pStyle w:val="PL"/>
      </w:pPr>
      <w:r>
        <w:t xml:space="preserve">      mandatory true;</w:t>
      </w:r>
    </w:p>
    <w:p w14:paraId="1B176A46" w14:textId="77777777" w:rsidR="00F677E8" w:rsidRDefault="00F677E8" w:rsidP="00F677E8">
      <w:pPr>
        <w:pStyle w:val="PL"/>
      </w:pPr>
      <w:r>
        <w:t xml:space="preserve">      description "It indicates the Resource Type of a 5QI, as specified</w:t>
      </w:r>
    </w:p>
    <w:p w14:paraId="6C54D18C" w14:textId="77777777" w:rsidR="00F677E8" w:rsidRDefault="00F677E8" w:rsidP="00F677E8">
      <w:pPr>
        <w:pStyle w:val="PL"/>
      </w:pPr>
      <w:r>
        <w:t xml:space="preserve">        in TS 23.501 ";</w:t>
      </w:r>
    </w:p>
    <w:p w14:paraId="0CF7EB10" w14:textId="77777777" w:rsidR="00F677E8" w:rsidRDefault="00F677E8" w:rsidP="00F677E8">
      <w:pPr>
        <w:pStyle w:val="PL"/>
      </w:pPr>
      <w:r>
        <w:t xml:space="preserve">    }</w:t>
      </w:r>
    </w:p>
    <w:p w14:paraId="1E017A63" w14:textId="77777777" w:rsidR="00F677E8" w:rsidRDefault="00F677E8" w:rsidP="00F677E8">
      <w:pPr>
        <w:pStyle w:val="PL"/>
      </w:pPr>
    </w:p>
    <w:p w14:paraId="39C0FCEF" w14:textId="77777777" w:rsidR="00F677E8" w:rsidRDefault="00F677E8" w:rsidP="00F677E8">
      <w:pPr>
        <w:pStyle w:val="PL"/>
      </w:pPr>
      <w:r>
        <w:t xml:space="preserve">    leaf priorityLevel {</w:t>
      </w:r>
    </w:p>
    <w:p w14:paraId="3BB435EA" w14:textId="77777777" w:rsidR="00F677E8" w:rsidRDefault="00F677E8" w:rsidP="00F677E8">
      <w:pPr>
        <w:pStyle w:val="PL"/>
      </w:pPr>
      <w:r>
        <w:t xml:space="preserve">      type uint32 {</w:t>
      </w:r>
    </w:p>
    <w:p w14:paraId="0B852ABA" w14:textId="77777777" w:rsidR="00F677E8" w:rsidRDefault="00F677E8" w:rsidP="00F677E8">
      <w:pPr>
        <w:pStyle w:val="PL"/>
      </w:pPr>
      <w:r>
        <w:t xml:space="preserve">        range 0..127 ;</w:t>
      </w:r>
    </w:p>
    <w:p w14:paraId="0EC4D772" w14:textId="77777777" w:rsidR="00F677E8" w:rsidRDefault="00F677E8" w:rsidP="00F677E8">
      <w:pPr>
        <w:pStyle w:val="PL"/>
      </w:pPr>
      <w:r>
        <w:t xml:space="preserve">      }</w:t>
      </w:r>
    </w:p>
    <w:p w14:paraId="3089FAE5" w14:textId="77777777" w:rsidR="00F677E8" w:rsidRDefault="00F677E8" w:rsidP="00F677E8">
      <w:pPr>
        <w:pStyle w:val="PL"/>
      </w:pPr>
      <w:r>
        <w:t xml:space="preserve">      mandatory true;</w:t>
      </w:r>
    </w:p>
    <w:p w14:paraId="386AEBCC" w14:textId="77777777" w:rsidR="00F677E8" w:rsidRDefault="00F677E8" w:rsidP="00F677E8">
      <w:pPr>
        <w:pStyle w:val="PL"/>
      </w:pPr>
      <w:r>
        <w:t xml:space="preserve">      description "It indicates the Priority Level of a 5QI, as specified</w:t>
      </w:r>
    </w:p>
    <w:p w14:paraId="78E4CB52" w14:textId="77777777" w:rsidR="00F677E8" w:rsidRDefault="00F677E8" w:rsidP="00F677E8">
      <w:pPr>
        <w:pStyle w:val="PL"/>
      </w:pPr>
      <w:r>
        <w:t xml:space="preserve">        in TS 23.501.";</w:t>
      </w:r>
    </w:p>
    <w:p w14:paraId="7C58FD4D" w14:textId="77777777" w:rsidR="00F677E8" w:rsidRDefault="00F677E8" w:rsidP="00F677E8">
      <w:pPr>
        <w:pStyle w:val="PL"/>
      </w:pPr>
      <w:r>
        <w:t xml:space="preserve">    }</w:t>
      </w:r>
    </w:p>
    <w:p w14:paraId="7CFA5E31" w14:textId="77777777" w:rsidR="00F677E8" w:rsidRDefault="00F677E8" w:rsidP="00F677E8">
      <w:pPr>
        <w:pStyle w:val="PL"/>
      </w:pPr>
    </w:p>
    <w:p w14:paraId="2BFC7B4F" w14:textId="77777777" w:rsidR="00F677E8" w:rsidRDefault="00F677E8" w:rsidP="00F677E8">
      <w:pPr>
        <w:pStyle w:val="PL"/>
      </w:pPr>
      <w:r>
        <w:t xml:space="preserve">    leaf packetDelayBudget {</w:t>
      </w:r>
    </w:p>
    <w:p w14:paraId="101342C5" w14:textId="77777777" w:rsidR="00F677E8" w:rsidRDefault="00F677E8" w:rsidP="00F677E8">
      <w:pPr>
        <w:pStyle w:val="PL"/>
      </w:pPr>
      <w:r>
        <w:t xml:space="preserve">      type uint32 {</w:t>
      </w:r>
    </w:p>
    <w:p w14:paraId="4DF53477" w14:textId="77777777" w:rsidR="00F677E8" w:rsidRDefault="00F677E8" w:rsidP="00F677E8">
      <w:pPr>
        <w:pStyle w:val="PL"/>
      </w:pPr>
      <w:r>
        <w:t xml:space="preserve">        range 0..1023 ;</w:t>
      </w:r>
    </w:p>
    <w:p w14:paraId="52EA9C36" w14:textId="77777777" w:rsidR="00F677E8" w:rsidRDefault="00F677E8" w:rsidP="00F677E8">
      <w:pPr>
        <w:pStyle w:val="PL"/>
      </w:pPr>
      <w:r>
        <w:lastRenderedPageBreak/>
        <w:t xml:space="preserve">      }</w:t>
      </w:r>
    </w:p>
    <w:p w14:paraId="0D779B70" w14:textId="77777777" w:rsidR="00F677E8" w:rsidRDefault="00F677E8" w:rsidP="00F677E8">
      <w:pPr>
        <w:pStyle w:val="PL"/>
      </w:pPr>
      <w:r>
        <w:t xml:space="preserve">      mandatory true;</w:t>
      </w:r>
    </w:p>
    <w:p w14:paraId="4092C6AB" w14:textId="77777777" w:rsidR="00F677E8" w:rsidRDefault="00F677E8" w:rsidP="00F677E8">
      <w:pPr>
        <w:pStyle w:val="PL"/>
      </w:pPr>
      <w:r>
        <w:t xml:space="preserve">      description "Indicates the Packet Delay Budget (in unit of 0.5ms)of a 5QI,</w:t>
      </w:r>
    </w:p>
    <w:p w14:paraId="59DC63B0" w14:textId="77777777" w:rsidR="00F677E8" w:rsidRDefault="00F677E8" w:rsidP="00F677E8">
      <w:pPr>
        <w:pStyle w:val="PL"/>
      </w:pPr>
      <w:r>
        <w:t xml:space="preserve">        as specified in TS 23.501 ";</w:t>
      </w:r>
    </w:p>
    <w:p w14:paraId="76E94168" w14:textId="77777777" w:rsidR="00F677E8" w:rsidRDefault="00F677E8" w:rsidP="00F677E8">
      <w:pPr>
        <w:pStyle w:val="PL"/>
      </w:pPr>
      <w:r>
        <w:t xml:space="preserve">    }</w:t>
      </w:r>
    </w:p>
    <w:p w14:paraId="6D7F3741" w14:textId="77777777" w:rsidR="00F677E8" w:rsidRDefault="00F677E8" w:rsidP="00F677E8">
      <w:pPr>
        <w:pStyle w:val="PL"/>
      </w:pPr>
    </w:p>
    <w:p w14:paraId="447797D9" w14:textId="77777777" w:rsidR="00F677E8" w:rsidRDefault="00F677E8" w:rsidP="00F677E8">
      <w:pPr>
        <w:pStyle w:val="PL"/>
      </w:pPr>
      <w:r>
        <w:t xml:space="preserve">    list packetErrorRate {</w:t>
      </w:r>
    </w:p>
    <w:p w14:paraId="3B093494" w14:textId="77777777" w:rsidR="00F677E8" w:rsidRDefault="00F677E8" w:rsidP="00F677E8">
      <w:pPr>
        <w:pStyle w:val="PL"/>
      </w:pPr>
      <w:r>
        <w:t xml:space="preserve">      key "scalar exponent";</w:t>
      </w:r>
    </w:p>
    <w:p w14:paraId="6B32D5F3" w14:textId="77777777" w:rsidR="00F677E8" w:rsidRDefault="00F677E8" w:rsidP="00F677E8">
      <w:pPr>
        <w:pStyle w:val="PL"/>
      </w:pPr>
      <w:r>
        <w:t xml:space="preserve">      min-elements 1;</w:t>
      </w:r>
    </w:p>
    <w:p w14:paraId="1846B05C" w14:textId="77777777" w:rsidR="00F677E8" w:rsidRDefault="00F677E8" w:rsidP="00F677E8">
      <w:pPr>
        <w:pStyle w:val="PL"/>
      </w:pPr>
      <w:r>
        <w:t xml:space="preserve">      max-elements 1;</w:t>
      </w:r>
    </w:p>
    <w:p w14:paraId="6AE86E3E" w14:textId="77777777" w:rsidR="00F677E8" w:rsidRDefault="00F677E8" w:rsidP="00F677E8">
      <w:pPr>
        <w:pStyle w:val="PL"/>
      </w:pPr>
      <w:r>
        <w:t xml:space="preserve">      uses PacketErrorRateGrp;</w:t>
      </w:r>
    </w:p>
    <w:p w14:paraId="71DA42E5" w14:textId="77777777" w:rsidR="00F677E8" w:rsidRDefault="00F677E8" w:rsidP="00F677E8">
      <w:pPr>
        <w:pStyle w:val="PL"/>
      </w:pPr>
      <w:r>
        <w:t xml:space="preserve">      description "It indicates the Packet Error Rate of a 5QI,</w:t>
      </w:r>
    </w:p>
    <w:p w14:paraId="5D454D7E" w14:textId="77777777" w:rsidR="00F677E8" w:rsidRDefault="00F677E8" w:rsidP="00F677E8">
      <w:pPr>
        <w:pStyle w:val="PL"/>
      </w:pPr>
      <w:r>
        <w:t xml:space="preserve">        as specified in TS 23.501.";</w:t>
      </w:r>
    </w:p>
    <w:p w14:paraId="46BAAFD1" w14:textId="77777777" w:rsidR="00F677E8" w:rsidRDefault="00F677E8" w:rsidP="00F677E8">
      <w:pPr>
        <w:pStyle w:val="PL"/>
      </w:pPr>
      <w:r>
        <w:t xml:space="preserve">    }</w:t>
      </w:r>
    </w:p>
    <w:p w14:paraId="02F7C4FD" w14:textId="77777777" w:rsidR="00F677E8" w:rsidRDefault="00F677E8" w:rsidP="00F677E8">
      <w:pPr>
        <w:pStyle w:val="PL"/>
      </w:pPr>
    </w:p>
    <w:p w14:paraId="764CCC23" w14:textId="77777777" w:rsidR="00F677E8" w:rsidRDefault="00F677E8" w:rsidP="00F677E8">
      <w:pPr>
        <w:pStyle w:val="PL"/>
      </w:pPr>
      <w:r>
        <w:t xml:space="preserve">    leaf averagingWindow {</w:t>
      </w:r>
    </w:p>
    <w:p w14:paraId="7B405DB0" w14:textId="77777777" w:rsidR="00F677E8" w:rsidRDefault="00F677E8" w:rsidP="00F677E8">
      <w:pPr>
        <w:pStyle w:val="PL"/>
      </w:pPr>
      <w:r>
        <w:t xml:space="preserve">      type uint32 {</w:t>
      </w:r>
    </w:p>
    <w:p w14:paraId="6F572D55" w14:textId="77777777" w:rsidR="00F677E8" w:rsidRDefault="00F677E8" w:rsidP="00F677E8">
      <w:pPr>
        <w:pStyle w:val="PL"/>
      </w:pPr>
      <w:r>
        <w:t xml:space="preserve">        range 0..4095 ;</w:t>
      </w:r>
    </w:p>
    <w:p w14:paraId="7E731494" w14:textId="77777777" w:rsidR="00F677E8" w:rsidRDefault="00F677E8" w:rsidP="00F677E8">
      <w:pPr>
        <w:pStyle w:val="PL"/>
      </w:pPr>
      <w:r>
        <w:t xml:space="preserve">      }</w:t>
      </w:r>
    </w:p>
    <w:p w14:paraId="1FE977F7" w14:textId="77777777" w:rsidR="00F677E8" w:rsidRDefault="00F677E8" w:rsidP="00F677E8">
      <w:pPr>
        <w:pStyle w:val="PL"/>
      </w:pPr>
      <w:r>
        <w:t xml:space="preserve">      mandatory true;</w:t>
      </w:r>
    </w:p>
    <w:p w14:paraId="5AABFE7E" w14:textId="77777777" w:rsidR="00F677E8" w:rsidRDefault="00F677E8" w:rsidP="00F677E8">
      <w:pPr>
        <w:pStyle w:val="PL"/>
      </w:pPr>
      <w:r>
        <w:t xml:space="preserve">      units ms;</w:t>
      </w:r>
    </w:p>
    <w:p w14:paraId="134F17B8" w14:textId="77777777" w:rsidR="00F677E8" w:rsidRDefault="00F677E8" w:rsidP="00F677E8">
      <w:pPr>
        <w:pStyle w:val="PL"/>
      </w:pPr>
      <w:r>
        <w:t xml:space="preserve">      reference "TS 23.501";</w:t>
      </w:r>
    </w:p>
    <w:p w14:paraId="5C4DAF8E" w14:textId="77777777" w:rsidR="00F677E8" w:rsidRDefault="00F677E8" w:rsidP="00F677E8">
      <w:pPr>
        <w:pStyle w:val="PL"/>
      </w:pPr>
      <w:r>
        <w:t xml:space="preserve">    }</w:t>
      </w:r>
    </w:p>
    <w:p w14:paraId="2B54BFE4" w14:textId="77777777" w:rsidR="00F677E8" w:rsidRDefault="00F677E8" w:rsidP="00F677E8">
      <w:pPr>
        <w:pStyle w:val="PL"/>
      </w:pPr>
    </w:p>
    <w:p w14:paraId="6D52577B" w14:textId="77777777" w:rsidR="00F677E8" w:rsidRDefault="00F677E8" w:rsidP="00F677E8">
      <w:pPr>
        <w:pStyle w:val="PL"/>
      </w:pPr>
      <w:r>
        <w:t xml:space="preserve">    leaf maximumDataBurstVolume {</w:t>
      </w:r>
    </w:p>
    <w:p w14:paraId="0AF2F8BB" w14:textId="77777777" w:rsidR="00F677E8" w:rsidRDefault="00F677E8" w:rsidP="00F677E8">
      <w:pPr>
        <w:pStyle w:val="PL"/>
      </w:pPr>
      <w:r>
        <w:t xml:space="preserve">      type uint32{</w:t>
      </w:r>
    </w:p>
    <w:p w14:paraId="263CD8E7" w14:textId="77777777" w:rsidR="00F677E8" w:rsidRDefault="00F677E8" w:rsidP="00F677E8">
      <w:pPr>
        <w:pStyle w:val="PL"/>
      </w:pPr>
      <w:r>
        <w:t xml:space="preserve">        range 0..4095 ;</w:t>
      </w:r>
    </w:p>
    <w:p w14:paraId="0759EDE3" w14:textId="77777777" w:rsidR="00F677E8" w:rsidRDefault="00F677E8" w:rsidP="00F677E8">
      <w:pPr>
        <w:pStyle w:val="PL"/>
      </w:pPr>
      <w:r>
        <w:t xml:space="preserve">      }</w:t>
      </w:r>
    </w:p>
    <w:p w14:paraId="2007DA62" w14:textId="77777777" w:rsidR="00F677E8" w:rsidRDefault="00F677E8" w:rsidP="00F677E8">
      <w:pPr>
        <w:pStyle w:val="PL"/>
      </w:pPr>
      <w:r>
        <w:t xml:space="preserve">      mandatory true;</w:t>
      </w:r>
    </w:p>
    <w:p w14:paraId="6851AEED" w14:textId="77777777" w:rsidR="00F677E8" w:rsidRDefault="00F677E8" w:rsidP="00F677E8">
      <w:pPr>
        <w:pStyle w:val="PL"/>
      </w:pPr>
      <w:r>
        <w:t xml:space="preserve">      units byte;</w:t>
      </w:r>
    </w:p>
    <w:p w14:paraId="20B0A553" w14:textId="77777777" w:rsidR="00F677E8" w:rsidRDefault="00F677E8" w:rsidP="00F677E8">
      <w:pPr>
        <w:pStyle w:val="PL"/>
      </w:pPr>
      <w:r>
        <w:t xml:space="preserve">    }</w:t>
      </w:r>
    </w:p>
    <w:p w14:paraId="33C311DB" w14:textId="77777777" w:rsidR="00F677E8" w:rsidRDefault="00F677E8" w:rsidP="00F677E8">
      <w:pPr>
        <w:pStyle w:val="PL"/>
      </w:pPr>
      <w:r>
        <w:t xml:space="preserve">  }</w:t>
      </w:r>
    </w:p>
    <w:p w14:paraId="5D90DAF2" w14:textId="77777777" w:rsidR="00F677E8" w:rsidRDefault="00F677E8" w:rsidP="00F677E8">
      <w:pPr>
        <w:pStyle w:val="PL"/>
      </w:pPr>
    </w:p>
    <w:p w14:paraId="192C4E55" w14:textId="77777777" w:rsidR="00F677E8" w:rsidRDefault="00F677E8" w:rsidP="00F677E8">
      <w:pPr>
        <w:pStyle w:val="PL"/>
      </w:pPr>
      <w:r>
        <w:t xml:space="preserve">  grouping Configurable5QISetGrp {</w:t>
      </w:r>
    </w:p>
    <w:p w14:paraId="53C5D33E" w14:textId="77777777" w:rsidR="00F677E8" w:rsidRDefault="00F677E8" w:rsidP="00F677E8">
      <w:pPr>
        <w:pStyle w:val="PL"/>
      </w:pPr>
      <w:r>
        <w:t xml:space="preserve">    description "Represents the Configurable5QISet IOC.</w:t>
      </w:r>
    </w:p>
    <w:p w14:paraId="6745CC7C" w14:textId="77777777" w:rsidR="00F677E8" w:rsidRDefault="00F677E8" w:rsidP="00F677E8">
      <w:pPr>
        <w:pStyle w:val="PL"/>
      </w:pPr>
      <w:r>
        <w:t xml:space="preserve">      No attributes defined.";</w:t>
      </w:r>
    </w:p>
    <w:p w14:paraId="7BC29E84" w14:textId="77777777" w:rsidR="00F677E8" w:rsidRDefault="00F677E8" w:rsidP="00F677E8">
      <w:pPr>
        <w:pStyle w:val="PL"/>
      </w:pPr>
      <w:r>
        <w:t xml:space="preserve">  }</w:t>
      </w:r>
    </w:p>
    <w:p w14:paraId="74481640" w14:textId="77777777" w:rsidR="00F677E8" w:rsidRDefault="00F677E8" w:rsidP="00F677E8">
      <w:pPr>
        <w:pStyle w:val="PL"/>
      </w:pPr>
      <w:r>
        <w:t xml:space="preserve">  </w:t>
      </w:r>
    </w:p>
    <w:p w14:paraId="0C8A8F76" w14:textId="77777777" w:rsidR="00F677E8" w:rsidRDefault="00F677E8" w:rsidP="00F677E8">
      <w:pPr>
        <w:pStyle w:val="PL"/>
      </w:pPr>
      <w:r>
        <w:t xml:space="preserve">  grouping FiveQICharacteristicsSubtree {</w:t>
      </w:r>
    </w:p>
    <w:p w14:paraId="3AAE5F3C" w14:textId="77777777" w:rsidR="00F677E8" w:rsidRDefault="00F677E8" w:rsidP="00F677E8">
      <w:pPr>
        <w:pStyle w:val="PL"/>
      </w:pPr>
      <w:r>
        <w:t xml:space="preserve">    list FiveQICharacteristics {</w:t>
      </w:r>
    </w:p>
    <w:p w14:paraId="4E885192" w14:textId="77777777" w:rsidR="00F677E8" w:rsidRDefault="00F677E8" w:rsidP="00F677E8">
      <w:pPr>
        <w:pStyle w:val="PL"/>
      </w:pPr>
      <w:r>
        <w:t xml:space="preserve">      description "This specifies the 5QI value and the corresponding</w:t>
      </w:r>
    </w:p>
    <w:p w14:paraId="5EAE2089" w14:textId="77777777" w:rsidR="00F677E8" w:rsidRDefault="00F677E8" w:rsidP="00F677E8">
      <w:pPr>
        <w:pStyle w:val="PL"/>
      </w:pPr>
      <w:r>
        <w:t xml:space="preserve">        QoS characteristics for a 5QI.";</w:t>
      </w:r>
    </w:p>
    <w:p w14:paraId="59230115" w14:textId="77777777" w:rsidR="00F677E8" w:rsidRDefault="00F677E8" w:rsidP="00F677E8">
      <w:pPr>
        <w:pStyle w:val="PL"/>
      </w:pPr>
      <w:r>
        <w:t xml:space="preserve">      key id;</w:t>
      </w:r>
    </w:p>
    <w:p w14:paraId="2EED7040" w14:textId="77777777" w:rsidR="00F677E8" w:rsidRDefault="00F677E8" w:rsidP="00F677E8">
      <w:pPr>
        <w:pStyle w:val="PL"/>
      </w:pPr>
      <w:r>
        <w:t xml:space="preserve">      uses top3gpp:Top_Grp;</w:t>
      </w:r>
    </w:p>
    <w:p w14:paraId="65F8171F" w14:textId="77777777" w:rsidR="00F677E8" w:rsidRDefault="00F677E8" w:rsidP="00F677E8">
      <w:pPr>
        <w:pStyle w:val="PL"/>
      </w:pPr>
      <w:r>
        <w:t xml:space="preserve">      container attributes {</w:t>
      </w:r>
    </w:p>
    <w:p w14:paraId="799BF239" w14:textId="77777777" w:rsidR="00F677E8" w:rsidRDefault="00F677E8" w:rsidP="00F677E8">
      <w:pPr>
        <w:pStyle w:val="PL"/>
      </w:pPr>
      <w:r>
        <w:t xml:space="preserve">        uses FiveQICharacteristicsGrp;</w:t>
      </w:r>
    </w:p>
    <w:p w14:paraId="6EA87F79" w14:textId="77777777" w:rsidR="00F677E8" w:rsidRDefault="00F677E8" w:rsidP="00F677E8">
      <w:pPr>
        <w:pStyle w:val="PL"/>
      </w:pPr>
      <w:r>
        <w:t xml:space="preserve">      }</w:t>
      </w:r>
    </w:p>
    <w:p w14:paraId="512F2E15" w14:textId="77777777" w:rsidR="00F677E8" w:rsidRDefault="00F677E8" w:rsidP="00F677E8">
      <w:pPr>
        <w:pStyle w:val="PL"/>
      </w:pPr>
      <w:r>
        <w:t xml:space="preserve">    }  </w:t>
      </w:r>
    </w:p>
    <w:p w14:paraId="1A07AF7A" w14:textId="77777777" w:rsidR="00F677E8" w:rsidRDefault="00F677E8" w:rsidP="00F677E8">
      <w:pPr>
        <w:pStyle w:val="PL"/>
      </w:pPr>
      <w:r>
        <w:t xml:space="preserve">  }</w:t>
      </w:r>
    </w:p>
    <w:p w14:paraId="33E3989D" w14:textId="77777777" w:rsidR="00F677E8" w:rsidRDefault="00F677E8" w:rsidP="00F677E8">
      <w:pPr>
        <w:pStyle w:val="PL"/>
      </w:pPr>
    </w:p>
    <w:p w14:paraId="3D6288D7" w14:textId="77777777" w:rsidR="00F677E8" w:rsidRDefault="00F677E8" w:rsidP="00F677E8">
      <w:pPr>
        <w:pStyle w:val="PL"/>
      </w:pPr>
      <w:r>
        <w:t xml:space="preserve">  grouping Configurable5QISetSubtree {</w:t>
      </w:r>
    </w:p>
    <w:p w14:paraId="082876BA" w14:textId="77777777" w:rsidR="00F677E8" w:rsidRDefault="00F677E8" w:rsidP="00F677E8">
      <w:pPr>
        <w:pStyle w:val="PL"/>
      </w:pPr>
      <w:r>
        <w:t xml:space="preserve">    list Configurable5QISet {</w:t>
      </w:r>
    </w:p>
    <w:p w14:paraId="135F7026" w14:textId="77777777" w:rsidR="00F677E8" w:rsidRDefault="00F677E8" w:rsidP="00F677E8">
      <w:pPr>
        <w:pStyle w:val="PL"/>
      </w:pPr>
      <w:r>
        <w:t xml:space="preserve">      description "Specifies the non-standardized 5QIs, including their QoS</w:t>
      </w:r>
    </w:p>
    <w:p w14:paraId="4F5E2C95" w14:textId="77777777" w:rsidR="00F677E8" w:rsidRDefault="00F677E8" w:rsidP="00F677E8">
      <w:pPr>
        <w:pStyle w:val="PL"/>
      </w:pPr>
      <w:r>
        <w:t xml:space="preserve">        characteristics, that need to be pre-configured (and configurable) to</w:t>
      </w:r>
    </w:p>
    <w:p w14:paraId="6AE1349B" w14:textId="77777777" w:rsidR="00F677E8" w:rsidRDefault="00F677E8" w:rsidP="00F677E8">
      <w:pPr>
        <w:pStyle w:val="PL"/>
      </w:pPr>
      <w:r>
        <w:t xml:space="preserve">        the 5G NFs, see 3GPP TS 23.501.";</w:t>
      </w:r>
    </w:p>
    <w:p w14:paraId="5CAC0E66" w14:textId="77777777" w:rsidR="00F677E8" w:rsidRDefault="00F677E8" w:rsidP="00F677E8">
      <w:pPr>
        <w:pStyle w:val="PL"/>
      </w:pPr>
      <w:r>
        <w:t xml:space="preserve">      key id;</w:t>
      </w:r>
    </w:p>
    <w:p w14:paraId="4FB15511" w14:textId="77777777" w:rsidR="00F677E8" w:rsidRDefault="00F677E8" w:rsidP="00F677E8">
      <w:pPr>
        <w:pStyle w:val="PL"/>
      </w:pPr>
      <w:r>
        <w:t xml:space="preserve">      uses top3gpp:Top_Grp;</w:t>
      </w:r>
    </w:p>
    <w:p w14:paraId="61194A3C" w14:textId="77777777" w:rsidR="00F677E8" w:rsidRDefault="00F677E8" w:rsidP="00F677E8">
      <w:pPr>
        <w:pStyle w:val="PL"/>
      </w:pPr>
      <w:r>
        <w:t xml:space="preserve">      container attributes {</w:t>
      </w:r>
    </w:p>
    <w:p w14:paraId="2241D091" w14:textId="77777777" w:rsidR="00F677E8" w:rsidRDefault="00F677E8" w:rsidP="00F677E8">
      <w:pPr>
        <w:pStyle w:val="PL"/>
      </w:pPr>
      <w:r>
        <w:t xml:space="preserve">        uses Configurable5QISetGrp;</w:t>
      </w:r>
    </w:p>
    <w:p w14:paraId="51EB0C50" w14:textId="77777777" w:rsidR="00F677E8" w:rsidRDefault="00F677E8" w:rsidP="00F677E8">
      <w:pPr>
        <w:pStyle w:val="PL"/>
      </w:pPr>
      <w:r>
        <w:t xml:space="preserve">      }</w:t>
      </w:r>
    </w:p>
    <w:p w14:paraId="41443766" w14:textId="77777777" w:rsidR="00F677E8" w:rsidRDefault="00F677E8" w:rsidP="00F677E8">
      <w:pPr>
        <w:pStyle w:val="PL"/>
      </w:pPr>
      <w:r>
        <w:t xml:space="preserve">      uses FiveQICharacteristicsSubtree;</w:t>
      </w:r>
    </w:p>
    <w:p w14:paraId="710E11D4" w14:textId="77777777" w:rsidR="00F677E8" w:rsidRDefault="00F677E8" w:rsidP="00F677E8">
      <w:pPr>
        <w:pStyle w:val="PL"/>
      </w:pPr>
      <w:r>
        <w:t xml:space="preserve">    }</w:t>
      </w:r>
    </w:p>
    <w:p w14:paraId="43CEE0AF" w14:textId="77777777" w:rsidR="00F677E8" w:rsidRDefault="00F677E8" w:rsidP="00F677E8">
      <w:pPr>
        <w:pStyle w:val="PL"/>
      </w:pPr>
      <w:r>
        <w:t xml:space="preserve">  }</w:t>
      </w:r>
    </w:p>
    <w:p w14:paraId="728E7E5A" w14:textId="77777777" w:rsidR="00F677E8" w:rsidRDefault="00F677E8" w:rsidP="00F677E8">
      <w:pPr>
        <w:pStyle w:val="PL"/>
      </w:pPr>
      <w:r>
        <w:t>}</w:t>
      </w:r>
    </w:p>
    <w:p w14:paraId="5F92284C"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520D124"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10 ***</w:t>
      </w:r>
    </w:p>
    <w:p w14:paraId="57040A46"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11</w:t>
      </w:r>
      <w:r>
        <w:rPr>
          <w:rFonts w:ascii="Arial" w:hAnsi="Arial" w:cs="Arial"/>
          <w:color w:val="548DD4" w:themeColor="text2" w:themeTint="99"/>
          <w:sz w:val="28"/>
          <w:szCs w:val="32"/>
        </w:rPr>
        <w:t xml:space="preserve"> ***</w:t>
      </w:r>
    </w:p>
    <w:p w14:paraId="510B021C"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yang-models/_3gpp-5gc-nrm-dnfunction.yang</w:t>
      </w:r>
      <w:r w:rsidRPr="00A717EB">
        <w:rPr>
          <w:rFonts w:ascii="Arial" w:hAnsi="Arial" w:cs="Arial"/>
          <w:color w:val="548DD4" w:themeColor="text2" w:themeTint="99"/>
          <w:sz w:val="28"/>
          <w:szCs w:val="32"/>
        </w:rPr>
        <w:t xml:space="preserve"> ***</w:t>
      </w:r>
    </w:p>
    <w:p w14:paraId="2E5CCE7B"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96A0426" w14:textId="77777777" w:rsidR="00F677E8" w:rsidRDefault="00F677E8" w:rsidP="00F677E8">
      <w:pPr>
        <w:pStyle w:val="PL"/>
      </w:pPr>
      <w:r>
        <w:t>module _3gpp-5gc-nrm-dnfunction {</w:t>
      </w:r>
    </w:p>
    <w:p w14:paraId="332DF9E0" w14:textId="77777777" w:rsidR="00F677E8" w:rsidRDefault="00F677E8" w:rsidP="00F677E8">
      <w:pPr>
        <w:pStyle w:val="PL"/>
      </w:pPr>
      <w:r>
        <w:t xml:space="preserve">  yang-version 1.1;</w:t>
      </w:r>
    </w:p>
    <w:p w14:paraId="05D7D893" w14:textId="77777777" w:rsidR="00F677E8" w:rsidRDefault="00F677E8" w:rsidP="00F677E8">
      <w:pPr>
        <w:pStyle w:val="PL"/>
      </w:pPr>
      <w:r>
        <w:lastRenderedPageBreak/>
        <w:t xml:space="preserve">  </w:t>
      </w:r>
    </w:p>
    <w:p w14:paraId="449C3CD8" w14:textId="77777777" w:rsidR="00F677E8" w:rsidRDefault="00F677E8" w:rsidP="00F677E8">
      <w:pPr>
        <w:pStyle w:val="PL"/>
      </w:pPr>
      <w:r>
        <w:t xml:space="preserve">  namespace urn:3gpp:sa5_3gpp-5gc-nrm-dnfunction;</w:t>
      </w:r>
    </w:p>
    <w:p w14:paraId="38D70236" w14:textId="77777777" w:rsidR="00F677E8" w:rsidRDefault="00F677E8" w:rsidP="00F677E8">
      <w:pPr>
        <w:pStyle w:val="PL"/>
      </w:pPr>
      <w:r>
        <w:t xml:space="preserve">  prefix dn3gpp;</w:t>
      </w:r>
    </w:p>
    <w:p w14:paraId="2B7C9FFE" w14:textId="77777777" w:rsidR="00F677E8" w:rsidRDefault="00F677E8" w:rsidP="00F677E8">
      <w:pPr>
        <w:pStyle w:val="PL"/>
      </w:pPr>
      <w:r>
        <w:t xml:space="preserve">  </w:t>
      </w:r>
    </w:p>
    <w:p w14:paraId="6712ACF6" w14:textId="77777777" w:rsidR="00F677E8" w:rsidRDefault="00F677E8" w:rsidP="00F677E8">
      <w:pPr>
        <w:pStyle w:val="PL"/>
      </w:pPr>
      <w:r>
        <w:t xml:space="preserve">  import _3gpp-common-managed-function { prefix mf3gpp; }</w:t>
      </w:r>
    </w:p>
    <w:p w14:paraId="52824377" w14:textId="77777777" w:rsidR="00F677E8" w:rsidRDefault="00F677E8" w:rsidP="00F677E8">
      <w:pPr>
        <w:pStyle w:val="PL"/>
      </w:pPr>
      <w:r>
        <w:t xml:space="preserve">  import _3gpp-common-managed-element { prefix me3gpp; }</w:t>
      </w:r>
    </w:p>
    <w:p w14:paraId="6A630DDC" w14:textId="77777777" w:rsidR="00F677E8" w:rsidRDefault="00F677E8" w:rsidP="00F677E8">
      <w:pPr>
        <w:pStyle w:val="PL"/>
      </w:pPr>
      <w:r>
        <w:t xml:space="preserve">  import _3gpp-common-top { prefix top3gpp; }</w:t>
      </w:r>
    </w:p>
    <w:p w14:paraId="7517A4C2" w14:textId="77777777" w:rsidR="00F677E8" w:rsidRDefault="00F677E8" w:rsidP="00F677E8">
      <w:pPr>
        <w:pStyle w:val="PL"/>
      </w:pPr>
      <w:r>
        <w:t xml:space="preserve">  </w:t>
      </w:r>
    </w:p>
    <w:p w14:paraId="27189FA3" w14:textId="77777777" w:rsidR="00F677E8" w:rsidRDefault="00F677E8" w:rsidP="00F677E8">
      <w:pPr>
        <w:pStyle w:val="PL"/>
      </w:pPr>
      <w:r>
        <w:t xml:space="preserve">  organization "3gpp SA5";</w:t>
      </w:r>
    </w:p>
    <w:p w14:paraId="76B0FF1C" w14:textId="77777777" w:rsidR="00F677E8" w:rsidRDefault="00F677E8" w:rsidP="00F677E8">
      <w:pPr>
        <w:pStyle w:val="PL"/>
      </w:pPr>
      <w:r>
        <w:t xml:space="preserve">  description "This IOC is defined only to describe the IOCs representing</w:t>
      </w:r>
    </w:p>
    <w:p w14:paraId="7F37DFA3" w14:textId="77777777" w:rsidR="00F677E8" w:rsidRDefault="00F677E8" w:rsidP="00F677E8">
      <w:pPr>
        <w:pStyle w:val="PL"/>
      </w:pPr>
      <w:r>
        <w:t xml:space="preserve">               Data Network (DN) interaction interface with 5GC (i.e. EP_N6).</w:t>
      </w:r>
    </w:p>
    <w:p w14:paraId="1D8B63D5" w14:textId="77777777" w:rsidR="00F677E8" w:rsidRDefault="00F677E8" w:rsidP="00F677E8">
      <w:pPr>
        <w:pStyle w:val="PL"/>
        <w:rPr>
          <w:ins w:id="111" w:author="lengyelb"/>
        </w:rPr>
      </w:pPr>
      <w:ins w:id="112" w:author="lengyelb">
        <w:r>
          <w:t xml:space="preserve">               It has no attributes defined.</w:t>
        </w:r>
      </w:ins>
    </w:p>
    <w:p w14:paraId="0781A059" w14:textId="77777777" w:rsidR="00F677E8" w:rsidRDefault="00F677E8" w:rsidP="00F677E8">
      <w:pPr>
        <w:pStyle w:val="PL"/>
        <w:rPr>
          <w:ins w:id="113" w:author="lengyelb"/>
        </w:rPr>
      </w:pPr>
      <w:ins w:id="114" w:author="lengyelb">
        <w:r>
          <w:t xml:space="preserve">    Copyright 2023, 3GPP Organizational Partners (ARIB, ATIS, CCSA, ETSI, TSDSI, </w:t>
        </w:r>
      </w:ins>
    </w:p>
    <w:p w14:paraId="12F13221" w14:textId="77777777" w:rsidR="00F677E8" w:rsidRDefault="00F677E8" w:rsidP="00F677E8">
      <w:pPr>
        <w:pStyle w:val="PL"/>
        <w:rPr>
          <w:ins w:id="115" w:author="lengyelb"/>
        </w:rPr>
      </w:pPr>
      <w:ins w:id="116" w:author="lengyelb">
        <w:r>
          <w:t xml:space="preserve">    TTA, TTC). All rights reserved.";</w:t>
        </w:r>
      </w:ins>
    </w:p>
    <w:p w14:paraId="4A1CCD84" w14:textId="77777777" w:rsidR="00F677E8" w:rsidRDefault="00F677E8" w:rsidP="00F677E8">
      <w:pPr>
        <w:pStyle w:val="PL"/>
        <w:rPr>
          <w:del w:id="117" w:author="lengyelb"/>
        </w:rPr>
      </w:pPr>
      <w:del w:id="118" w:author="lengyelb">
        <w:r>
          <w:delText xml:space="preserve">               It has no attributes defined.";</w:delText>
        </w:r>
      </w:del>
    </w:p>
    <w:p w14:paraId="4E051D44" w14:textId="77777777" w:rsidR="00F677E8" w:rsidRDefault="00F677E8" w:rsidP="00F677E8">
      <w:pPr>
        <w:pStyle w:val="PL"/>
      </w:pPr>
      <w:r>
        <w:t xml:space="preserve">  reference "3GPP TS 28.541";</w:t>
      </w:r>
    </w:p>
    <w:p w14:paraId="35408B27" w14:textId="77777777" w:rsidR="00F677E8" w:rsidRDefault="00F677E8" w:rsidP="00F677E8">
      <w:pPr>
        <w:pStyle w:val="PL"/>
      </w:pPr>
      <w:r>
        <w:t xml:space="preserve">  </w:t>
      </w:r>
    </w:p>
    <w:p w14:paraId="08271BA8" w14:textId="77777777" w:rsidR="00F677E8" w:rsidRDefault="00F677E8" w:rsidP="00F677E8">
      <w:pPr>
        <w:pStyle w:val="PL"/>
        <w:rPr>
          <w:ins w:id="119" w:author="lengyelb"/>
        </w:rPr>
      </w:pPr>
      <w:ins w:id="120" w:author="lengyelb">
        <w:r>
          <w:t xml:space="preserve">  revision 2023-09-17 { reference CR-1042 ; } </w:t>
        </w:r>
      </w:ins>
    </w:p>
    <w:p w14:paraId="5F5CB041" w14:textId="77777777" w:rsidR="00F677E8" w:rsidRDefault="00F677E8" w:rsidP="00F677E8">
      <w:pPr>
        <w:pStyle w:val="PL"/>
      </w:pPr>
      <w:r>
        <w:t xml:space="preserve">  revision 2019-10-28 { reference S5-193518 ; }</w:t>
      </w:r>
    </w:p>
    <w:p w14:paraId="01E29E9C" w14:textId="77777777" w:rsidR="00F677E8" w:rsidRDefault="00F677E8" w:rsidP="00F677E8">
      <w:pPr>
        <w:pStyle w:val="PL"/>
      </w:pPr>
    </w:p>
    <w:p w14:paraId="6DEB76D9" w14:textId="77777777" w:rsidR="00F677E8" w:rsidRDefault="00F677E8" w:rsidP="00F677E8">
      <w:pPr>
        <w:pStyle w:val="PL"/>
      </w:pPr>
      <w:r>
        <w:t xml:space="preserve">  revision 2019-05-15 {</w:t>
      </w:r>
    </w:p>
    <w:p w14:paraId="7D3B5B2A" w14:textId="77777777" w:rsidR="00F677E8" w:rsidRDefault="00F677E8" w:rsidP="00F677E8">
      <w:pPr>
        <w:pStyle w:val="PL"/>
      </w:pPr>
      <w:r>
        <w:t xml:space="preserve">    description "initial revision";</w:t>
      </w:r>
    </w:p>
    <w:p w14:paraId="69256699" w14:textId="77777777" w:rsidR="00F677E8" w:rsidRDefault="00F677E8" w:rsidP="00F677E8">
      <w:pPr>
        <w:pStyle w:val="PL"/>
      </w:pPr>
      <w:r>
        <w:t xml:space="preserve">  }</w:t>
      </w:r>
    </w:p>
    <w:p w14:paraId="5ADDDDA9" w14:textId="77777777" w:rsidR="00F677E8" w:rsidRDefault="00F677E8" w:rsidP="00F677E8">
      <w:pPr>
        <w:pStyle w:val="PL"/>
      </w:pPr>
      <w:r>
        <w:t xml:space="preserve">  </w:t>
      </w:r>
    </w:p>
    <w:p w14:paraId="0C8D93AF" w14:textId="77777777" w:rsidR="00F677E8" w:rsidRDefault="00F677E8" w:rsidP="00F677E8">
      <w:pPr>
        <w:pStyle w:val="PL"/>
      </w:pPr>
      <w:r>
        <w:t xml:space="preserve">  grouping DNFunctionGrp {</w:t>
      </w:r>
    </w:p>
    <w:p w14:paraId="2E675AA5" w14:textId="77777777" w:rsidR="00F677E8" w:rsidRDefault="00F677E8" w:rsidP="00F677E8">
      <w:pPr>
        <w:pStyle w:val="PL"/>
      </w:pPr>
      <w:r>
        <w:t xml:space="preserve">    uses mf3gpp:ManagedFunctionGrp;</w:t>
      </w:r>
    </w:p>
    <w:p w14:paraId="4E0D3D03" w14:textId="77777777" w:rsidR="00F677E8" w:rsidRDefault="00F677E8" w:rsidP="00F677E8">
      <w:pPr>
        <w:pStyle w:val="PL"/>
      </w:pPr>
      <w:r>
        <w:t xml:space="preserve">  }</w:t>
      </w:r>
    </w:p>
    <w:p w14:paraId="6CEA8A75" w14:textId="77777777" w:rsidR="00F677E8" w:rsidRDefault="00F677E8" w:rsidP="00F677E8">
      <w:pPr>
        <w:pStyle w:val="PL"/>
      </w:pPr>
      <w:r>
        <w:t xml:space="preserve">  </w:t>
      </w:r>
    </w:p>
    <w:p w14:paraId="7CCE99B2" w14:textId="77777777" w:rsidR="00F677E8" w:rsidRDefault="00F677E8" w:rsidP="00F677E8">
      <w:pPr>
        <w:pStyle w:val="PL"/>
      </w:pPr>
      <w:r>
        <w:t xml:space="preserve">  augment "/me3gpp:ManagedElement" {</w:t>
      </w:r>
    </w:p>
    <w:p w14:paraId="1CEB30C9" w14:textId="77777777" w:rsidR="00F677E8" w:rsidRDefault="00F677E8" w:rsidP="00F677E8">
      <w:pPr>
        <w:pStyle w:val="PL"/>
      </w:pPr>
      <w:r>
        <w:t xml:space="preserve">    list DNFunction {</w:t>
      </w:r>
    </w:p>
    <w:p w14:paraId="05BB50E3" w14:textId="77777777" w:rsidR="00F677E8" w:rsidRDefault="00F677E8" w:rsidP="00F677E8">
      <w:pPr>
        <w:pStyle w:val="PL"/>
      </w:pPr>
      <w:r>
        <w:t xml:space="preserve">      description "5G Core DN Function";</w:t>
      </w:r>
    </w:p>
    <w:p w14:paraId="7E1ABAF9" w14:textId="77777777" w:rsidR="00F677E8" w:rsidRDefault="00F677E8" w:rsidP="00F677E8">
      <w:pPr>
        <w:pStyle w:val="PL"/>
      </w:pPr>
      <w:r>
        <w:t xml:space="preserve">      reference "3GPP TS 28.541";</w:t>
      </w:r>
    </w:p>
    <w:p w14:paraId="6283F098" w14:textId="77777777" w:rsidR="00F677E8" w:rsidRDefault="00F677E8" w:rsidP="00F677E8">
      <w:pPr>
        <w:pStyle w:val="PL"/>
      </w:pPr>
      <w:r>
        <w:t xml:space="preserve">      key id;</w:t>
      </w:r>
    </w:p>
    <w:p w14:paraId="7AB1E715" w14:textId="77777777" w:rsidR="00F677E8" w:rsidRDefault="00F677E8" w:rsidP="00F677E8">
      <w:pPr>
        <w:pStyle w:val="PL"/>
      </w:pPr>
      <w:r>
        <w:t xml:space="preserve">      uses top3gpp:Top_Grp;</w:t>
      </w:r>
    </w:p>
    <w:p w14:paraId="15FB181A" w14:textId="77777777" w:rsidR="00F677E8" w:rsidRDefault="00F677E8" w:rsidP="00F677E8">
      <w:pPr>
        <w:pStyle w:val="PL"/>
      </w:pPr>
      <w:r>
        <w:t xml:space="preserve">      container attributes {</w:t>
      </w:r>
    </w:p>
    <w:p w14:paraId="5CD86081" w14:textId="77777777" w:rsidR="00F677E8" w:rsidRDefault="00F677E8" w:rsidP="00F677E8">
      <w:pPr>
        <w:pStyle w:val="PL"/>
      </w:pPr>
      <w:r>
        <w:t xml:space="preserve">        uses DNFunctionGrp;</w:t>
      </w:r>
    </w:p>
    <w:p w14:paraId="73FB2481" w14:textId="77777777" w:rsidR="00F677E8" w:rsidRDefault="00F677E8" w:rsidP="00F677E8">
      <w:pPr>
        <w:pStyle w:val="PL"/>
      </w:pPr>
      <w:r>
        <w:t xml:space="preserve">      }</w:t>
      </w:r>
    </w:p>
    <w:p w14:paraId="04B45B6F" w14:textId="77777777" w:rsidR="00F677E8" w:rsidRDefault="00F677E8" w:rsidP="00F677E8">
      <w:pPr>
        <w:pStyle w:val="PL"/>
      </w:pPr>
      <w:r>
        <w:t xml:space="preserve">      uses mf3gpp:ManagedFunctionContainedClasses;</w:t>
      </w:r>
    </w:p>
    <w:p w14:paraId="16245A76" w14:textId="77777777" w:rsidR="00F677E8" w:rsidRDefault="00F677E8" w:rsidP="00F677E8">
      <w:pPr>
        <w:pStyle w:val="PL"/>
      </w:pPr>
      <w:r>
        <w:t xml:space="preserve">    }</w:t>
      </w:r>
    </w:p>
    <w:p w14:paraId="0BAF2FFF" w14:textId="77777777" w:rsidR="00F677E8" w:rsidRDefault="00F677E8" w:rsidP="00F677E8">
      <w:pPr>
        <w:pStyle w:val="PL"/>
      </w:pPr>
      <w:r>
        <w:t xml:space="preserve">  }</w:t>
      </w:r>
    </w:p>
    <w:p w14:paraId="5AD0F5EB" w14:textId="77777777" w:rsidR="00F677E8" w:rsidRDefault="00F677E8" w:rsidP="00F677E8">
      <w:pPr>
        <w:pStyle w:val="PL"/>
      </w:pPr>
      <w:r>
        <w:t>}</w:t>
      </w:r>
    </w:p>
    <w:p w14:paraId="1D771FA0"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E04FC23"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11 ***</w:t>
      </w:r>
    </w:p>
    <w:p w14:paraId="2049C1B4"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12</w:t>
      </w:r>
      <w:r>
        <w:rPr>
          <w:rFonts w:ascii="Arial" w:hAnsi="Arial" w:cs="Arial"/>
          <w:color w:val="548DD4" w:themeColor="text2" w:themeTint="99"/>
          <w:sz w:val="28"/>
          <w:szCs w:val="32"/>
        </w:rPr>
        <w:t xml:space="preserve"> ***</w:t>
      </w:r>
    </w:p>
    <w:p w14:paraId="4898DAF3"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yang-models/_3gpp-5gc-nrm-dynamic5qiset.yang</w:t>
      </w:r>
      <w:r w:rsidRPr="00A717EB">
        <w:rPr>
          <w:rFonts w:ascii="Arial" w:hAnsi="Arial" w:cs="Arial"/>
          <w:color w:val="548DD4" w:themeColor="text2" w:themeTint="99"/>
          <w:sz w:val="28"/>
          <w:szCs w:val="32"/>
        </w:rPr>
        <w:t xml:space="preserve"> ***</w:t>
      </w:r>
    </w:p>
    <w:p w14:paraId="2B147DD6"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C2C4140" w14:textId="77777777" w:rsidR="00F677E8" w:rsidRDefault="00F677E8" w:rsidP="00F677E8">
      <w:pPr>
        <w:pStyle w:val="PL"/>
      </w:pPr>
      <w:r>
        <w:t>module _3gpp-5gc-nrm-dynamic5qiset {</w:t>
      </w:r>
    </w:p>
    <w:p w14:paraId="58D00B2A" w14:textId="77777777" w:rsidR="00F677E8" w:rsidRDefault="00F677E8" w:rsidP="00F677E8">
      <w:pPr>
        <w:pStyle w:val="PL"/>
      </w:pPr>
      <w:r>
        <w:t xml:space="preserve">  yang-version 1.1;</w:t>
      </w:r>
    </w:p>
    <w:p w14:paraId="40493F12" w14:textId="77777777" w:rsidR="00F677E8" w:rsidRDefault="00F677E8" w:rsidP="00F677E8">
      <w:pPr>
        <w:pStyle w:val="PL"/>
      </w:pPr>
      <w:r>
        <w:t xml:space="preserve">  namespace urn:3gpp:sa5:_3gpp-5gc-nrm-dynamic5qiset;</w:t>
      </w:r>
    </w:p>
    <w:p w14:paraId="55057632" w14:textId="77777777" w:rsidR="00F677E8" w:rsidRDefault="00F677E8" w:rsidP="00F677E8">
      <w:pPr>
        <w:pStyle w:val="PL"/>
      </w:pPr>
      <w:r>
        <w:t xml:space="preserve">  prefix dyn5QIs3gpp;</w:t>
      </w:r>
    </w:p>
    <w:p w14:paraId="4D944224" w14:textId="77777777" w:rsidR="00F677E8" w:rsidRDefault="00F677E8" w:rsidP="00F677E8">
      <w:pPr>
        <w:pStyle w:val="PL"/>
      </w:pPr>
      <w:r>
        <w:t xml:space="preserve">  </w:t>
      </w:r>
    </w:p>
    <w:p w14:paraId="4BBA4115" w14:textId="77777777" w:rsidR="00F677E8" w:rsidRDefault="00F677E8" w:rsidP="00F677E8">
      <w:pPr>
        <w:pStyle w:val="PL"/>
      </w:pPr>
      <w:r>
        <w:t xml:space="preserve">  import _3gpp-common-top { prefix top3gpp; }</w:t>
      </w:r>
    </w:p>
    <w:p w14:paraId="435FB2F2" w14:textId="77777777" w:rsidR="00F677E8" w:rsidRDefault="00F677E8" w:rsidP="00F677E8">
      <w:pPr>
        <w:pStyle w:val="PL"/>
      </w:pPr>
      <w:r>
        <w:t xml:space="preserve">  import _3gpp-common-subnetwork { prefix subnet3gpp; }</w:t>
      </w:r>
    </w:p>
    <w:p w14:paraId="4960D278" w14:textId="77777777" w:rsidR="00F677E8" w:rsidRDefault="00F677E8" w:rsidP="00F677E8">
      <w:pPr>
        <w:pStyle w:val="PL"/>
      </w:pPr>
      <w:r>
        <w:t xml:space="preserve">  import _3gpp-common-managed-element { prefix me3gpp; }</w:t>
      </w:r>
    </w:p>
    <w:p w14:paraId="2277164B" w14:textId="77777777" w:rsidR="00F677E8" w:rsidRDefault="00F677E8" w:rsidP="00F677E8">
      <w:pPr>
        <w:pStyle w:val="PL"/>
      </w:pPr>
      <w:r>
        <w:t xml:space="preserve">  import _3gpp-5gc-nrm-configurable5qiset { prefix Conf5QIs3gpp; }</w:t>
      </w:r>
    </w:p>
    <w:p w14:paraId="4D9F06C6" w14:textId="77777777" w:rsidR="00F677E8" w:rsidRDefault="00F677E8" w:rsidP="00F677E8">
      <w:pPr>
        <w:pStyle w:val="PL"/>
      </w:pPr>
      <w:r>
        <w:t xml:space="preserve">  </w:t>
      </w:r>
    </w:p>
    <w:p w14:paraId="68D3B75D" w14:textId="77777777" w:rsidR="00F677E8" w:rsidRDefault="00F677E8" w:rsidP="00F677E8">
      <w:pPr>
        <w:pStyle w:val="PL"/>
      </w:pPr>
      <w:r>
        <w:t xml:space="preserve">  organization "3gpp SA5";</w:t>
      </w:r>
    </w:p>
    <w:p w14:paraId="1D2E5808" w14:textId="77777777" w:rsidR="00F677E8" w:rsidRDefault="00F677E8" w:rsidP="00F677E8">
      <w:pPr>
        <w:pStyle w:val="PL"/>
      </w:pPr>
      <w:r>
        <w:t xml:space="preserve">  contact "https://www.3gpp.org/DynaReport/TSG-WG--S5--officials.htm?Itemid=464";</w:t>
      </w:r>
    </w:p>
    <w:p w14:paraId="15F3FE4E" w14:textId="77777777" w:rsidR="00F677E8" w:rsidRDefault="00F677E8" w:rsidP="00F677E8">
      <w:pPr>
        <w:pStyle w:val="PL"/>
      </w:pPr>
      <w:r>
        <w:t xml:space="preserve">  description "This IOC represents the dynamic 5QIs including their QoS </w:t>
      </w:r>
    </w:p>
    <w:p w14:paraId="4C6FB02E" w14:textId="77777777" w:rsidR="00F677E8" w:rsidRDefault="00F677E8" w:rsidP="00F677E8">
      <w:pPr>
        <w:pStyle w:val="PL"/>
        <w:rPr>
          <w:ins w:id="121" w:author="lengyelb"/>
        </w:rPr>
      </w:pPr>
      <w:ins w:id="122" w:author="lengyelb">
        <w:r>
          <w:t xml:space="preserve">    characteristics.</w:t>
        </w:r>
      </w:ins>
    </w:p>
    <w:p w14:paraId="73C6B73D" w14:textId="77777777" w:rsidR="00F677E8" w:rsidRDefault="00F677E8" w:rsidP="00F677E8">
      <w:pPr>
        <w:pStyle w:val="PL"/>
        <w:rPr>
          <w:ins w:id="123" w:author="lengyelb"/>
        </w:rPr>
      </w:pPr>
      <w:ins w:id="124" w:author="lengyelb">
        <w:r>
          <w:t xml:space="preserve">    Copyright 2023, 3GPP Organizational Partners (ARIB, ATIS, CCSA, ETSI, TSDSI, </w:t>
        </w:r>
      </w:ins>
    </w:p>
    <w:p w14:paraId="297099E5" w14:textId="77777777" w:rsidR="00F677E8" w:rsidRDefault="00F677E8" w:rsidP="00F677E8">
      <w:pPr>
        <w:pStyle w:val="PL"/>
        <w:rPr>
          <w:ins w:id="125" w:author="lengyelb"/>
        </w:rPr>
      </w:pPr>
      <w:ins w:id="126" w:author="lengyelb">
        <w:r>
          <w:t xml:space="preserve">    TTA, TTC). All rights reserved.";</w:t>
        </w:r>
      </w:ins>
    </w:p>
    <w:p w14:paraId="5FCCAE0C" w14:textId="77777777" w:rsidR="00F677E8" w:rsidRDefault="00F677E8" w:rsidP="00F677E8">
      <w:pPr>
        <w:pStyle w:val="PL"/>
        <w:rPr>
          <w:del w:id="127" w:author="lengyelb"/>
        </w:rPr>
      </w:pPr>
      <w:del w:id="128" w:author="lengyelb">
        <w:r>
          <w:delText xml:space="preserve">    characteristics.";</w:delText>
        </w:r>
      </w:del>
    </w:p>
    <w:p w14:paraId="4A3DE39E" w14:textId="77777777" w:rsidR="00F677E8" w:rsidRDefault="00F677E8" w:rsidP="00F677E8">
      <w:pPr>
        <w:pStyle w:val="PL"/>
      </w:pPr>
      <w:r>
        <w:t xml:space="preserve">  reference "3GPP TS 28.541";</w:t>
      </w:r>
    </w:p>
    <w:p w14:paraId="4351F565" w14:textId="77777777" w:rsidR="00F677E8" w:rsidRDefault="00F677E8" w:rsidP="00F677E8">
      <w:pPr>
        <w:pStyle w:val="PL"/>
      </w:pPr>
    </w:p>
    <w:p w14:paraId="3A400B18" w14:textId="77777777" w:rsidR="00F677E8" w:rsidRDefault="00F677E8" w:rsidP="00F677E8">
      <w:pPr>
        <w:pStyle w:val="PL"/>
        <w:rPr>
          <w:ins w:id="129" w:author="lengyelb"/>
        </w:rPr>
      </w:pPr>
      <w:ins w:id="130" w:author="lengyelb">
        <w:r>
          <w:t xml:space="preserve">  revision 2023-09-17 { reference CR-1042 ; } </w:t>
        </w:r>
      </w:ins>
    </w:p>
    <w:p w14:paraId="45F664AC" w14:textId="77777777" w:rsidR="00F677E8" w:rsidRDefault="00F677E8" w:rsidP="00F677E8">
      <w:pPr>
        <w:pStyle w:val="PL"/>
      </w:pPr>
      <w:r>
        <w:t xml:space="preserve">  revision 2022-07-27 { reference "CR-0769"; }</w:t>
      </w:r>
    </w:p>
    <w:p w14:paraId="1880E2DE" w14:textId="77777777" w:rsidR="00F677E8" w:rsidRDefault="00F677E8" w:rsidP="00F677E8">
      <w:pPr>
        <w:pStyle w:val="PL"/>
      </w:pPr>
      <w:r>
        <w:t xml:space="preserve">  revision 2022-01-07 { reference CR-0643; }</w:t>
      </w:r>
    </w:p>
    <w:p w14:paraId="238C23F6" w14:textId="77777777" w:rsidR="00F677E8" w:rsidRDefault="00F677E8" w:rsidP="00F677E8">
      <w:pPr>
        <w:pStyle w:val="PL"/>
      </w:pPr>
      <w:r>
        <w:t xml:space="preserve">  revision 2020-10-01 { reference "CR-0393"; }</w:t>
      </w:r>
    </w:p>
    <w:p w14:paraId="524C4884" w14:textId="77777777" w:rsidR="00F677E8" w:rsidRDefault="00F677E8" w:rsidP="00F677E8">
      <w:pPr>
        <w:pStyle w:val="PL"/>
      </w:pPr>
      <w:r>
        <w:t xml:space="preserve">  revision 2020-08-06 { reference "CR-0333"; }</w:t>
      </w:r>
    </w:p>
    <w:p w14:paraId="5386D9FA" w14:textId="77777777" w:rsidR="00F677E8" w:rsidRDefault="00F677E8" w:rsidP="00F677E8">
      <w:pPr>
        <w:pStyle w:val="PL"/>
      </w:pPr>
    </w:p>
    <w:p w14:paraId="7765267B" w14:textId="77777777" w:rsidR="00F677E8" w:rsidRDefault="00F677E8" w:rsidP="00F677E8">
      <w:pPr>
        <w:pStyle w:val="PL"/>
      </w:pPr>
      <w:r>
        <w:t xml:space="preserve">  grouping Dynamic5QISetGrp {</w:t>
      </w:r>
    </w:p>
    <w:p w14:paraId="7E8234A4" w14:textId="77777777" w:rsidR="00F677E8" w:rsidRDefault="00F677E8" w:rsidP="00F677E8">
      <w:pPr>
        <w:pStyle w:val="PL"/>
      </w:pPr>
      <w:r>
        <w:t xml:space="preserve">    description "Represents the Dynamic5QISet IOC.";</w:t>
      </w:r>
    </w:p>
    <w:p w14:paraId="642A7070" w14:textId="77777777" w:rsidR="00F677E8" w:rsidRDefault="00F677E8" w:rsidP="00F677E8">
      <w:pPr>
        <w:pStyle w:val="PL"/>
      </w:pPr>
      <w:r>
        <w:lastRenderedPageBreak/>
        <w:t xml:space="preserve">    list dynamic5QIs {</w:t>
      </w:r>
    </w:p>
    <w:p w14:paraId="4B285214" w14:textId="77777777" w:rsidR="00F677E8" w:rsidRDefault="00F677E8" w:rsidP="00F677E8">
      <w:pPr>
        <w:pStyle w:val="PL"/>
      </w:pPr>
      <w:r>
        <w:t xml:space="preserve">      description "This IOC specifies the dynamically assigned 5QIs </w:t>
      </w:r>
    </w:p>
    <w:p w14:paraId="64E1977D" w14:textId="77777777" w:rsidR="00F677E8" w:rsidRDefault="00F677E8" w:rsidP="00F677E8">
      <w:pPr>
        <w:pStyle w:val="PL"/>
      </w:pPr>
      <w:r>
        <w:t xml:space="preserve">        including their QoS characteristics, see 3GPP TS 23.501. </w:t>
      </w:r>
    </w:p>
    <w:p w14:paraId="3D7D8887" w14:textId="77777777" w:rsidR="00F677E8" w:rsidRDefault="00F677E8" w:rsidP="00F677E8">
      <w:pPr>
        <w:pStyle w:val="PL"/>
      </w:pPr>
      <w:r>
        <w:t xml:space="preserve">        The instance of this IOC shall not be created or modified by the </w:t>
      </w:r>
    </w:p>
    <w:p w14:paraId="13EB6F06" w14:textId="77777777" w:rsidR="00F677E8" w:rsidRDefault="00F677E8" w:rsidP="00F677E8">
      <w:pPr>
        <w:pStyle w:val="PL"/>
      </w:pPr>
      <w:r>
        <w:t xml:space="preserve">        MnS consumer except for the instance associated to </w:t>
      </w:r>
    </w:p>
    <w:p w14:paraId="4A0EF3B3" w14:textId="77777777" w:rsidR="00F677E8" w:rsidRDefault="00F677E8" w:rsidP="00F677E8">
      <w:pPr>
        <w:pStyle w:val="PL"/>
      </w:pPr>
      <w:r>
        <w:t xml:space="preserve">        PCFFunction MOI or SMFFunction MOI when the PCF is not deployed.";</w:t>
      </w:r>
    </w:p>
    <w:p w14:paraId="3AA7EE8C" w14:textId="77777777" w:rsidR="00F677E8" w:rsidRDefault="00F677E8" w:rsidP="00F677E8">
      <w:pPr>
        <w:pStyle w:val="PL"/>
      </w:pPr>
      <w:r>
        <w:t xml:space="preserve">      key id;</w:t>
      </w:r>
    </w:p>
    <w:p w14:paraId="57774680" w14:textId="77777777" w:rsidR="00F677E8" w:rsidRDefault="00F677E8" w:rsidP="00F677E8">
      <w:pPr>
        <w:pStyle w:val="PL"/>
      </w:pPr>
      <w:r>
        <w:t xml:space="preserve">      uses top3gpp:Top_Grp;</w:t>
      </w:r>
    </w:p>
    <w:p w14:paraId="15D88DF2" w14:textId="77777777" w:rsidR="00F677E8" w:rsidRDefault="00F677E8" w:rsidP="00F677E8">
      <w:pPr>
        <w:pStyle w:val="PL"/>
      </w:pPr>
      <w:r>
        <w:t xml:space="preserve">      container attributes {</w:t>
      </w:r>
    </w:p>
    <w:p w14:paraId="2FCA308A" w14:textId="77777777" w:rsidR="00F677E8" w:rsidRDefault="00F677E8" w:rsidP="00F677E8">
      <w:pPr>
        <w:pStyle w:val="PL"/>
      </w:pPr>
      <w:r>
        <w:t xml:space="preserve">        uses Conf5QIs3gpp:FiveQICharacteristicsGrp;</w:t>
      </w:r>
    </w:p>
    <w:p w14:paraId="7AB4FDBD" w14:textId="77777777" w:rsidR="00F677E8" w:rsidRDefault="00F677E8" w:rsidP="00F677E8">
      <w:pPr>
        <w:pStyle w:val="PL"/>
      </w:pPr>
      <w:r>
        <w:t xml:space="preserve">      }</w:t>
      </w:r>
    </w:p>
    <w:p w14:paraId="0C77332D" w14:textId="77777777" w:rsidR="00F677E8" w:rsidRDefault="00F677E8" w:rsidP="00F677E8">
      <w:pPr>
        <w:pStyle w:val="PL"/>
      </w:pPr>
      <w:r>
        <w:t xml:space="preserve">    }</w:t>
      </w:r>
    </w:p>
    <w:p w14:paraId="53F2EE08" w14:textId="77777777" w:rsidR="00F677E8" w:rsidRDefault="00F677E8" w:rsidP="00F677E8">
      <w:pPr>
        <w:pStyle w:val="PL"/>
      </w:pPr>
      <w:r>
        <w:t xml:space="preserve">  }    </w:t>
      </w:r>
    </w:p>
    <w:p w14:paraId="29A29AF3" w14:textId="77777777" w:rsidR="00F677E8" w:rsidRDefault="00F677E8" w:rsidP="00F677E8">
      <w:pPr>
        <w:pStyle w:val="PL"/>
      </w:pPr>
    </w:p>
    <w:p w14:paraId="5E1F2149" w14:textId="77777777" w:rsidR="00F677E8" w:rsidRDefault="00F677E8" w:rsidP="00F677E8">
      <w:pPr>
        <w:pStyle w:val="PL"/>
      </w:pPr>
      <w:r>
        <w:t xml:space="preserve">  grouping Dynamic5QISetSubtree {</w:t>
      </w:r>
    </w:p>
    <w:p w14:paraId="6B4CD285" w14:textId="77777777" w:rsidR="00F677E8" w:rsidRDefault="00F677E8" w:rsidP="00F677E8">
      <w:pPr>
        <w:pStyle w:val="PL"/>
      </w:pPr>
      <w:r>
        <w:t xml:space="preserve">    description "Helps augmenting Dynamic5QISet into multiple places.";</w:t>
      </w:r>
    </w:p>
    <w:p w14:paraId="7D3532D2" w14:textId="77777777" w:rsidR="00F677E8" w:rsidRDefault="00F677E8" w:rsidP="00F677E8">
      <w:pPr>
        <w:pStyle w:val="PL"/>
      </w:pPr>
      <w:r>
        <w:t xml:space="preserve">    list Dynamic5QISet {</w:t>
      </w:r>
    </w:p>
    <w:p w14:paraId="7CEBA1E3" w14:textId="77777777" w:rsidR="00F677E8" w:rsidRDefault="00F677E8" w:rsidP="00F677E8">
      <w:pPr>
        <w:pStyle w:val="PL"/>
      </w:pPr>
      <w:r>
        <w:t xml:space="preserve">      description "Specifies the dynamic 5QIs including their QoS </w:t>
      </w:r>
    </w:p>
    <w:p w14:paraId="76AE8E8D" w14:textId="77777777" w:rsidR="00F677E8" w:rsidRDefault="00F677E8" w:rsidP="00F677E8">
      <w:pPr>
        <w:pStyle w:val="PL"/>
      </w:pPr>
      <w:r>
        <w:t xml:space="preserve">        characteristics, see 3GPP TS 23.501.";</w:t>
      </w:r>
    </w:p>
    <w:p w14:paraId="219FB8A0" w14:textId="77777777" w:rsidR="00F677E8" w:rsidRDefault="00F677E8" w:rsidP="00F677E8">
      <w:pPr>
        <w:pStyle w:val="PL"/>
      </w:pPr>
      <w:r>
        <w:t xml:space="preserve">      key "id";</w:t>
      </w:r>
    </w:p>
    <w:p w14:paraId="077AA047" w14:textId="77777777" w:rsidR="00F677E8" w:rsidRDefault="00F677E8" w:rsidP="00F677E8">
      <w:pPr>
        <w:pStyle w:val="PL"/>
      </w:pPr>
      <w:r>
        <w:t xml:space="preserve">      uses top3gpp:Top_Grp;</w:t>
      </w:r>
    </w:p>
    <w:p w14:paraId="06638895" w14:textId="77777777" w:rsidR="00F677E8" w:rsidRDefault="00F677E8" w:rsidP="00F677E8">
      <w:pPr>
        <w:pStyle w:val="PL"/>
      </w:pPr>
      <w:r>
        <w:t xml:space="preserve">      container attributes {</w:t>
      </w:r>
    </w:p>
    <w:p w14:paraId="337B65DD" w14:textId="77777777" w:rsidR="00F677E8" w:rsidRDefault="00F677E8" w:rsidP="00F677E8">
      <w:pPr>
        <w:pStyle w:val="PL"/>
      </w:pPr>
      <w:r>
        <w:t xml:space="preserve">        uses Dynamic5QISetGrp;</w:t>
      </w:r>
    </w:p>
    <w:p w14:paraId="1FFFAFCC" w14:textId="77777777" w:rsidR="00F677E8" w:rsidRDefault="00F677E8" w:rsidP="00F677E8">
      <w:pPr>
        <w:pStyle w:val="PL"/>
      </w:pPr>
      <w:r>
        <w:t xml:space="preserve">      }</w:t>
      </w:r>
    </w:p>
    <w:p w14:paraId="2F07D6CA" w14:textId="77777777" w:rsidR="00F677E8" w:rsidRDefault="00F677E8" w:rsidP="00F677E8">
      <w:pPr>
        <w:pStyle w:val="PL"/>
      </w:pPr>
      <w:r>
        <w:t xml:space="preserve">      uses Conf5QIs3gpp:FiveQICharacteristicsSubtree;</w:t>
      </w:r>
    </w:p>
    <w:p w14:paraId="5AC7C744" w14:textId="77777777" w:rsidR="00F677E8" w:rsidRDefault="00F677E8" w:rsidP="00F677E8">
      <w:pPr>
        <w:pStyle w:val="PL"/>
      </w:pPr>
      <w:r>
        <w:t xml:space="preserve">    }  </w:t>
      </w:r>
    </w:p>
    <w:p w14:paraId="3D346B46" w14:textId="77777777" w:rsidR="00F677E8" w:rsidRDefault="00F677E8" w:rsidP="00F677E8">
      <w:pPr>
        <w:pStyle w:val="PL"/>
      </w:pPr>
      <w:r>
        <w:t xml:space="preserve">  }</w:t>
      </w:r>
    </w:p>
    <w:p w14:paraId="1F0421AA" w14:textId="77777777" w:rsidR="00F677E8" w:rsidRDefault="00F677E8" w:rsidP="00F677E8">
      <w:pPr>
        <w:pStyle w:val="PL"/>
      </w:pPr>
      <w:r>
        <w:t xml:space="preserve">  </w:t>
      </w:r>
    </w:p>
    <w:p w14:paraId="7C8C4A4D" w14:textId="77777777" w:rsidR="00F677E8" w:rsidRDefault="00F677E8" w:rsidP="00F677E8">
      <w:pPr>
        <w:pStyle w:val="PL"/>
      </w:pPr>
      <w:r>
        <w:t xml:space="preserve">  augment "/subnet3gpp:SubNetwork" {</w:t>
      </w:r>
    </w:p>
    <w:p w14:paraId="2D0B5A1E" w14:textId="77777777" w:rsidR="00F677E8" w:rsidRDefault="00F677E8" w:rsidP="00F677E8">
      <w:pPr>
        <w:pStyle w:val="PL"/>
      </w:pPr>
      <w:r>
        <w:t xml:space="preserve">    uses Dynamic5QISetSubtree;</w:t>
      </w:r>
    </w:p>
    <w:p w14:paraId="278D0B57" w14:textId="77777777" w:rsidR="00F677E8" w:rsidRDefault="00F677E8" w:rsidP="00F677E8">
      <w:pPr>
        <w:pStyle w:val="PL"/>
      </w:pPr>
      <w:r>
        <w:t xml:space="preserve">  }</w:t>
      </w:r>
    </w:p>
    <w:p w14:paraId="68F8C54C" w14:textId="77777777" w:rsidR="00F677E8" w:rsidRDefault="00F677E8" w:rsidP="00F677E8">
      <w:pPr>
        <w:pStyle w:val="PL"/>
      </w:pPr>
    </w:p>
    <w:p w14:paraId="2AB5D365" w14:textId="77777777" w:rsidR="00F677E8" w:rsidRDefault="00F677E8" w:rsidP="00F677E8">
      <w:pPr>
        <w:pStyle w:val="PL"/>
      </w:pPr>
      <w:r>
        <w:t xml:space="preserve">  augment "/me3gpp:ManagedElement" {</w:t>
      </w:r>
    </w:p>
    <w:p w14:paraId="1C7B9AEB" w14:textId="77777777" w:rsidR="00F677E8" w:rsidRDefault="00F677E8" w:rsidP="00F677E8">
      <w:pPr>
        <w:pStyle w:val="PL"/>
      </w:pPr>
      <w:r>
        <w:t xml:space="preserve">    uses Dynamic5QISetSubtree;</w:t>
      </w:r>
    </w:p>
    <w:p w14:paraId="4CF2D8F3" w14:textId="77777777" w:rsidR="00F677E8" w:rsidRDefault="00F677E8" w:rsidP="00F677E8">
      <w:pPr>
        <w:pStyle w:val="PL"/>
      </w:pPr>
      <w:r>
        <w:t xml:space="preserve">  }</w:t>
      </w:r>
    </w:p>
    <w:p w14:paraId="1B79C93B" w14:textId="77777777" w:rsidR="00F677E8" w:rsidRDefault="00F677E8" w:rsidP="00F677E8">
      <w:pPr>
        <w:pStyle w:val="PL"/>
      </w:pPr>
      <w:r>
        <w:t>}</w:t>
      </w:r>
    </w:p>
    <w:p w14:paraId="2A29A5F1"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ACFC94C"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12 ***</w:t>
      </w:r>
    </w:p>
    <w:p w14:paraId="306A2BAC"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13</w:t>
      </w:r>
      <w:r>
        <w:rPr>
          <w:rFonts w:ascii="Arial" w:hAnsi="Arial" w:cs="Arial"/>
          <w:color w:val="548DD4" w:themeColor="text2" w:themeTint="99"/>
          <w:sz w:val="28"/>
          <w:szCs w:val="32"/>
        </w:rPr>
        <w:t xml:space="preserve"> ***</w:t>
      </w:r>
    </w:p>
    <w:p w14:paraId="741A2EC3"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yang-models/_3gpp-5gc-nrm-ep.yang</w:t>
      </w:r>
      <w:r w:rsidRPr="00A717EB">
        <w:rPr>
          <w:rFonts w:ascii="Arial" w:hAnsi="Arial" w:cs="Arial"/>
          <w:color w:val="548DD4" w:themeColor="text2" w:themeTint="99"/>
          <w:sz w:val="28"/>
          <w:szCs w:val="32"/>
        </w:rPr>
        <w:t xml:space="preserve"> ***</w:t>
      </w:r>
    </w:p>
    <w:p w14:paraId="2B80E168"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A542249" w14:textId="77777777" w:rsidR="00F677E8" w:rsidRDefault="00F677E8" w:rsidP="00F677E8">
      <w:pPr>
        <w:pStyle w:val="PL"/>
      </w:pPr>
      <w:r>
        <w:t>module _3gpp-5gc-nrm-ep {</w:t>
      </w:r>
    </w:p>
    <w:p w14:paraId="58B3F348" w14:textId="77777777" w:rsidR="00F677E8" w:rsidRDefault="00F677E8" w:rsidP="00F677E8">
      <w:pPr>
        <w:pStyle w:val="PL"/>
      </w:pPr>
      <w:r>
        <w:t xml:space="preserve">  yang-version 1.1;</w:t>
      </w:r>
    </w:p>
    <w:p w14:paraId="0A88E3CE" w14:textId="77777777" w:rsidR="00F677E8" w:rsidRDefault="00F677E8" w:rsidP="00F677E8">
      <w:pPr>
        <w:pStyle w:val="PL"/>
      </w:pPr>
      <w:r>
        <w:t xml:space="preserve">  namespace "urn:3gpp:tsg:sa5:nrm:_3gpp-5gc-nrm-ep";</w:t>
      </w:r>
    </w:p>
    <w:p w14:paraId="409816B9" w14:textId="77777777" w:rsidR="00F677E8" w:rsidRDefault="00F677E8" w:rsidP="00F677E8">
      <w:pPr>
        <w:pStyle w:val="PL"/>
      </w:pPr>
      <w:r>
        <w:t xml:space="preserve">  prefix "cep3gpp";</w:t>
      </w:r>
    </w:p>
    <w:p w14:paraId="25AC9C96" w14:textId="77777777" w:rsidR="00F677E8" w:rsidRDefault="00F677E8" w:rsidP="00F677E8">
      <w:pPr>
        <w:pStyle w:val="PL"/>
      </w:pPr>
      <w:r>
        <w:t xml:space="preserve">  </w:t>
      </w:r>
    </w:p>
    <w:p w14:paraId="69FFF71D" w14:textId="77777777" w:rsidR="00F677E8" w:rsidRDefault="00F677E8" w:rsidP="00F677E8">
      <w:pPr>
        <w:pStyle w:val="PL"/>
      </w:pPr>
      <w:r>
        <w:t xml:space="preserve">  import _3gpp-common-ep-rp { prefix eprp3gpp; }</w:t>
      </w:r>
    </w:p>
    <w:p w14:paraId="1BB7FE76" w14:textId="77777777" w:rsidR="00F677E8" w:rsidRDefault="00F677E8" w:rsidP="00F677E8">
      <w:pPr>
        <w:pStyle w:val="PL"/>
      </w:pPr>
      <w:r>
        <w:t xml:space="preserve">  import _3gpp-common-managed-element { prefix me3gpp; }</w:t>
      </w:r>
    </w:p>
    <w:p w14:paraId="7CA9B00F" w14:textId="77777777" w:rsidR="00F677E8" w:rsidRDefault="00F677E8" w:rsidP="00F677E8">
      <w:pPr>
        <w:pStyle w:val="PL"/>
      </w:pPr>
      <w:r>
        <w:t xml:space="preserve">  import _3gpp-5gc-nrm-affunction { prefix af3gpp; }</w:t>
      </w:r>
    </w:p>
    <w:p w14:paraId="14D41C53" w14:textId="77777777" w:rsidR="00F677E8" w:rsidRDefault="00F677E8" w:rsidP="00F677E8">
      <w:pPr>
        <w:pStyle w:val="PL"/>
      </w:pPr>
      <w:r>
        <w:t xml:space="preserve">  import _3gpp-5gc-nrm-amffunction { prefix amf3gpp; }</w:t>
      </w:r>
    </w:p>
    <w:p w14:paraId="284F4CC8" w14:textId="77777777" w:rsidR="00F677E8" w:rsidRDefault="00F677E8" w:rsidP="00F677E8">
      <w:pPr>
        <w:pStyle w:val="PL"/>
      </w:pPr>
      <w:r>
        <w:t xml:space="preserve">  import _3gpp-5gc-nrm-ausffunction { prefix ausf3gpp; }</w:t>
      </w:r>
    </w:p>
    <w:p w14:paraId="05416A14" w14:textId="77777777" w:rsidR="00F677E8" w:rsidRDefault="00F677E8" w:rsidP="00F677E8">
      <w:pPr>
        <w:pStyle w:val="PL"/>
      </w:pPr>
      <w:r>
        <w:t xml:space="preserve">  import _3gpp-5gc-nrm-dnfunction { prefix dn3gpp; }</w:t>
      </w:r>
    </w:p>
    <w:p w14:paraId="398F3771" w14:textId="77777777" w:rsidR="00F677E8" w:rsidRDefault="00F677E8" w:rsidP="00F677E8">
      <w:pPr>
        <w:pStyle w:val="PL"/>
      </w:pPr>
      <w:r>
        <w:t xml:space="preserve">  import _3gpp-5gc-nrm-lmffunction { prefix lmf3gpp; }</w:t>
      </w:r>
    </w:p>
    <w:p w14:paraId="464EAA0A" w14:textId="77777777" w:rsidR="00F677E8" w:rsidRDefault="00F677E8" w:rsidP="00F677E8">
      <w:pPr>
        <w:pStyle w:val="PL"/>
      </w:pPr>
      <w:r>
        <w:t xml:space="preserve">  import _3gpp-5gc-nrm-n3iwffunction { prefix n3iwf3gpp; }</w:t>
      </w:r>
    </w:p>
    <w:p w14:paraId="52DE201E" w14:textId="77777777" w:rsidR="00F677E8" w:rsidRDefault="00F677E8" w:rsidP="00F677E8">
      <w:pPr>
        <w:pStyle w:val="PL"/>
      </w:pPr>
      <w:r>
        <w:t xml:space="preserve">  import _3gpp-5gc-nrm-ngeirfunction { prefix ngeir3gpp; }</w:t>
      </w:r>
    </w:p>
    <w:p w14:paraId="2E82FA9D" w14:textId="77777777" w:rsidR="00F677E8" w:rsidRDefault="00F677E8" w:rsidP="00F677E8">
      <w:pPr>
        <w:pStyle w:val="PL"/>
      </w:pPr>
      <w:r>
        <w:t xml:space="preserve">  import _3gpp-5gc-nrm-nrffunction { prefix nrf3gpp; }</w:t>
      </w:r>
    </w:p>
    <w:p w14:paraId="71D51919" w14:textId="77777777" w:rsidR="00F677E8" w:rsidRDefault="00F677E8" w:rsidP="00F677E8">
      <w:pPr>
        <w:pStyle w:val="PL"/>
      </w:pPr>
      <w:r>
        <w:t xml:space="preserve">  import _3gpp-5gc-nrm-nssffunction { prefix nssf3gpp; }</w:t>
      </w:r>
    </w:p>
    <w:p w14:paraId="1730B98A" w14:textId="77777777" w:rsidR="00F677E8" w:rsidRDefault="00F677E8" w:rsidP="00F677E8">
      <w:pPr>
        <w:pStyle w:val="PL"/>
      </w:pPr>
      <w:r>
        <w:t xml:space="preserve">  import _3gpp-5gc-nrm-pcffunction { prefix pcf3gpp; }</w:t>
      </w:r>
    </w:p>
    <w:p w14:paraId="434A9483" w14:textId="77777777" w:rsidR="00F677E8" w:rsidRDefault="00F677E8" w:rsidP="00F677E8">
      <w:pPr>
        <w:pStyle w:val="PL"/>
      </w:pPr>
      <w:r>
        <w:t xml:space="preserve">  import _3gpp-5gc-nrm-seppfunction { prefix sepp3gpp; }</w:t>
      </w:r>
    </w:p>
    <w:p w14:paraId="1F3033F8" w14:textId="77777777" w:rsidR="00F677E8" w:rsidRDefault="00F677E8" w:rsidP="00F677E8">
      <w:pPr>
        <w:pStyle w:val="PL"/>
      </w:pPr>
      <w:r>
        <w:t xml:space="preserve">  import _3gpp-5gc-nrm-smffunction { prefix smf3gpp; }</w:t>
      </w:r>
    </w:p>
    <w:p w14:paraId="1746646C" w14:textId="77777777" w:rsidR="00F677E8" w:rsidRDefault="00F677E8" w:rsidP="00F677E8">
      <w:pPr>
        <w:pStyle w:val="PL"/>
      </w:pPr>
      <w:r>
        <w:t xml:space="preserve">  import _3gpp-5gc-nrm-smsffunction { prefix smsf3gpp; }</w:t>
      </w:r>
    </w:p>
    <w:p w14:paraId="028746F9" w14:textId="77777777" w:rsidR="00F677E8" w:rsidRDefault="00F677E8" w:rsidP="00F677E8">
      <w:pPr>
        <w:pStyle w:val="PL"/>
      </w:pPr>
      <w:r>
        <w:t xml:space="preserve">  import _3gpp-5gc-nrm-udmfunction { prefix udm3gpp; }</w:t>
      </w:r>
    </w:p>
    <w:p w14:paraId="1ABA79BA" w14:textId="77777777" w:rsidR="00F677E8" w:rsidRDefault="00F677E8" w:rsidP="00F677E8">
      <w:pPr>
        <w:pStyle w:val="PL"/>
      </w:pPr>
      <w:r>
        <w:t xml:space="preserve">  import _3gpp-5gc-nrm-upffunction { prefix upf3gpp; }</w:t>
      </w:r>
    </w:p>
    <w:p w14:paraId="7EDCA20C" w14:textId="77777777" w:rsidR="00F677E8" w:rsidRDefault="00F677E8" w:rsidP="00F677E8">
      <w:pPr>
        <w:pStyle w:val="PL"/>
      </w:pPr>
      <w:r>
        <w:t xml:space="preserve">  import _3gpp-common-yang-types { prefix types3gpp; }</w:t>
      </w:r>
    </w:p>
    <w:p w14:paraId="71419028" w14:textId="77777777" w:rsidR="00F677E8" w:rsidRDefault="00F677E8" w:rsidP="00F677E8">
      <w:pPr>
        <w:pStyle w:val="PL"/>
      </w:pPr>
      <w:r>
        <w:t xml:space="preserve">  import _3gpp-common-top { prefix top3gpp; }</w:t>
      </w:r>
    </w:p>
    <w:p w14:paraId="7B443AA6" w14:textId="77777777" w:rsidR="00F677E8" w:rsidRDefault="00F677E8" w:rsidP="00F677E8">
      <w:pPr>
        <w:pStyle w:val="PL"/>
      </w:pPr>
      <w:r>
        <w:t xml:space="preserve">  import ietf-inet-types { prefix inet; }</w:t>
      </w:r>
    </w:p>
    <w:p w14:paraId="038AF6B5" w14:textId="77777777" w:rsidR="00F677E8" w:rsidRDefault="00F677E8" w:rsidP="00F677E8">
      <w:pPr>
        <w:pStyle w:val="PL"/>
      </w:pPr>
      <w:r>
        <w:t xml:space="preserve">  </w:t>
      </w:r>
    </w:p>
    <w:p w14:paraId="05272FBC" w14:textId="77777777" w:rsidR="00F677E8" w:rsidRDefault="00F677E8" w:rsidP="00F677E8">
      <w:pPr>
        <w:pStyle w:val="PL"/>
      </w:pPr>
      <w:r>
        <w:t xml:space="preserve">  organization "3GPP SA5";</w:t>
      </w:r>
    </w:p>
    <w:p w14:paraId="4B5EF8B1" w14:textId="77777777" w:rsidR="00F677E8" w:rsidRDefault="00F677E8" w:rsidP="00F677E8">
      <w:pPr>
        <w:pStyle w:val="PL"/>
      </w:pPr>
      <w:r>
        <w:t xml:space="preserve">  description "Defines the YANG mapping of the 5GC related endpoint</w:t>
      </w:r>
    </w:p>
    <w:p w14:paraId="15777D63" w14:textId="77777777" w:rsidR="00F677E8" w:rsidRDefault="00F677E8" w:rsidP="00F677E8">
      <w:pPr>
        <w:pStyle w:val="PL"/>
      </w:pPr>
      <w:r>
        <w:t xml:space="preserve">               Information Object Classes (IOCs) that are part of the 5G Core </w:t>
      </w:r>
    </w:p>
    <w:p w14:paraId="241205B3" w14:textId="77777777" w:rsidR="00F677E8" w:rsidRDefault="00F677E8" w:rsidP="00F677E8">
      <w:pPr>
        <w:pStyle w:val="PL"/>
        <w:rPr>
          <w:ins w:id="131" w:author="lengyelb"/>
        </w:rPr>
      </w:pPr>
      <w:ins w:id="132" w:author="lengyelb">
        <w:r>
          <w:t xml:space="preserve">               Network Resource Model.</w:t>
        </w:r>
      </w:ins>
    </w:p>
    <w:p w14:paraId="6271697C" w14:textId="77777777" w:rsidR="00F677E8" w:rsidRDefault="00F677E8" w:rsidP="00F677E8">
      <w:pPr>
        <w:pStyle w:val="PL"/>
        <w:rPr>
          <w:ins w:id="133" w:author="lengyelb"/>
        </w:rPr>
      </w:pPr>
      <w:ins w:id="134" w:author="lengyelb">
        <w:r>
          <w:lastRenderedPageBreak/>
          <w:t xml:space="preserve">    Copyright 2023, 3GPP Organizational Partners (ARIB, ATIS, CCSA, ETSI, TSDSI, </w:t>
        </w:r>
      </w:ins>
    </w:p>
    <w:p w14:paraId="33E8A27F" w14:textId="77777777" w:rsidR="00F677E8" w:rsidRDefault="00F677E8" w:rsidP="00F677E8">
      <w:pPr>
        <w:pStyle w:val="PL"/>
        <w:rPr>
          <w:ins w:id="135" w:author="lengyelb"/>
        </w:rPr>
      </w:pPr>
      <w:ins w:id="136" w:author="lengyelb">
        <w:r>
          <w:t xml:space="preserve">    TTA, TTC). All rights reserved.";</w:t>
        </w:r>
      </w:ins>
    </w:p>
    <w:p w14:paraId="7EAEC3EA" w14:textId="77777777" w:rsidR="00F677E8" w:rsidRDefault="00F677E8" w:rsidP="00F677E8">
      <w:pPr>
        <w:pStyle w:val="PL"/>
        <w:rPr>
          <w:del w:id="137" w:author="lengyelb"/>
        </w:rPr>
      </w:pPr>
      <w:del w:id="138" w:author="lengyelb">
        <w:r>
          <w:delText xml:space="preserve">               Network Resource Model.";</w:delText>
        </w:r>
      </w:del>
    </w:p>
    <w:p w14:paraId="119EE9C9" w14:textId="77777777" w:rsidR="00F677E8" w:rsidRDefault="00F677E8" w:rsidP="00F677E8">
      <w:pPr>
        <w:pStyle w:val="PL"/>
      </w:pPr>
      <w:r>
        <w:t xml:space="preserve">  reference "3GPP TS 28.541";</w:t>
      </w:r>
    </w:p>
    <w:p w14:paraId="187B8E93" w14:textId="77777777" w:rsidR="00F677E8" w:rsidRDefault="00F677E8" w:rsidP="00F677E8">
      <w:pPr>
        <w:pStyle w:val="PL"/>
      </w:pPr>
      <w:r>
        <w:t xml:space="preserve">  </w:t>
      </w:r>
    </w:p>
    <w:p w14:paraId="57196CFA" w14:textId="77777777" w:rsidR="00F677E8" w:rsidRDefault="00F677E8" w:rsidP="00F677E8">
      <w:pPr>
        <w:pStyle w:val="PL"/>
        <w:rPr>
          <w:ins w:id="139" w:author="lengyelb"/>
        </w:rPr>
      </w:pPr>
      <w:ins w:id="140" w:author="lengyelb">
        <w:r>
          <w:t xml:space="preserve">  revision 2023-09-17 { reference CR-1042 ; } </w:t>
        </w:r>
      </w:ins>
    </w:p>
    <w:p w14:paraId="057688EB" w14:textId="77777777" w:rsidR="00F677E8" w:rsidRDefault="00F677E8" w:rsidP="00F677E8">
      <w:pPr>
        <w:pStyle w:val="PL"/>
      </w:pPr>
      <w:r>
        <w:t xml:space="preserve">  revision 2019-11-18 {</w:t>
      </w:r>
    </w:p>
    <w:p w14:paraId="2F6F4789" w14:textId="77777777" w:rsidR="00F677E8" w:rsidRDefault="00F677E8" w:rsidP="00F677E8">
      <w:pPr>
        <w:pStyle w:val="PL"/>
      </w:pPr>
      <w:r>
        <w:t xml:space="preserve">    description "Ericsson refactoring.";</w:t>
      </w:r>
    </w:p>
    <w:p w14:paraId="5B181408" w14:textId="77777777" w:rsidR="00F677E8" w:rsidRDefault="00F677E8" w:rsidP="00F677E8">
      <w:pPr>
        <w:pStyle w:val="PL"/>
      </w:pPr>
      <w:r>
        <w:t xml:space="preserve">  }</w:t>
      </w:r>
    </w:p>
    <w:p w14:paraId="45C558C3" w14:textId="77777777" w:rsidR="00F677E8" w:rsidRDefault="00F677E8" w:rsidP="00F677E8">
      <w:pPr>
        <w:pStyle w:val="PL"/>
      </w:pPr>
      <w:r>
        <w:t xml:space="preserve">  </w:t>
      </w:r>
    </w:p>
    <w:p w14:paraId="3EEB1339" w14:textId="77777777" w:rsidR="00F677E8" w:rsidRDefault="00F677E8" w:rsidP="00F677E8">
      <w:pPr>
        <w:pStyle w:val="PL"/>
      </w:pPr>
      <w:r>
        <w:t xml:space="preserve">  revision 2018-07-31 {</w:t>
      </w:r>
    </w:p>
    <w:p w14:paraId="5B4D3823" w14:textId="77777777" w:rsidR="00F677E8" w:rsidRDefault="00F677E8" w:rsidP="00F677E8">
      <w:pPr>
        <w:pStyle w:val="PL"/>
      </w:pPr>
      <w:r>
        <w:t xml:space="preserve">    description "Initial revision";</w:t>
      </w:r>
    </w:p>
    <w:p w14:paraId="3C6F8D07" w14:textId="77777777" w:rsidR="00F677E8" w:rsidRDefault="00F677E8" w:rsidP="00F677E8">
      <w:pPr>
        <w:pStyle w:val="PL"/>
      </w:pPr>
      <w:r>
        <w:t xml:space="preserve">  }</w:t>
      </w:r>
    </w:p>
    <w:p w14:paraId="1E82181E" w14:textId="77777777" w:rsidR="00F677E8" w:rsidRDefault="00F677E8" w:rsidP="00F677E8">
      <w:pPr>
        <w:pStyle w:val="PL"/>
      </w:pPr>
      <w:r>
        <w:t xml:space="preserve">  </w:t>
      </w:r>
    </w:p>
    <w:p w14:paraId="7FE3F0D0" w14:textId="77777777" w:rsidR="00F677E8" w:rsidRDefault="00F677E8" w:rsidP="00F677E8">
      <w:pPr>
        <w:pStyle w:val="PL"/>
      </w:pPr>
      <w:r>
        <w:t xml:space="preserve">  grouping EP_N2Grp {</w:t>
      </w:r>
    </w:p>
    <w:p w14:paraId="669A6B6C" w14:textId="77777777" w:rsidR="00F677E8" w:rsidRDefault="00F677E8" w:rsidP="00F677E8">
      <w:pPr>
        <w:pStyle w:val="PL"/>
      </w:pPr>
      <w:r>
        <w:t xml:space="preserve">    uses eprp3gpp:EP_Common;</w:t>
      </w:r>
    </w:p>
    <w:p w14:paraId="4D1804D8" w14:textId="77777777" w:rsidR="00F677E8" w:rsidRDefault="00F677E8" w:rsidP="00F677E8">
      <w:pPr>
        <w:pStyle w:val="PL"/>
      </w:pPr>
      <w:r>
        <w:t xml:space="preserve">  }</w:t>
      </w:r>
    </w:p>
    <w:p w14:paraId="2D7EC0EA" w14:textId="77777777" w:rsidR="00F677E8" w:rsidRDefault="00F677E8" w:rsidP="00F677E8">
      <w:pPr>
        <w:pStyle w:val="PL"/>
      </w:pPr>
      <w:r>
        <w:t xml:space="preserve">  </w:t>
      </w:r>
    </w:p>
    <w:p w14:paraId="72BBA0CE" w14:textId="77777777" w:rsidR="00F677E8" w:rsidRDefault="00F677E8" w:rsidP="00F677E8">
      <w:pPr>
        <w:pStyle w:val="PL"/>
      </w:pPr>
      <w:r>
        <w:t xml:space="preserve">  grouping EP_N3Grp {</w:t>
      </w:r>
    </w:p>
    <w:p w14:paraId="2314E9D6" w14:textId="77777777" w:rsidR="00F677E8" w:rsidRDefault="00F677E8" w:rsidP="00F677E8">
      <w:pPr>
        <w:pStyle w:val="PL"/>
      </w:pPr>
      <w:r>
        <w:t xml:space="preserve">    uses eprp3gpp:EP_Common;</w:t>
      </w:r>
    </w:p>
    <w:p w14:paraId="745B78E7" w14:textId="77777777" w:rsidR="00F677E8" w:rsidRDefault="00F677E8" w:rsidP="00F677E8">
      <w:pPr>
        <w:pStyle w:val="PL"/>
      </w:pPr>
      <w:r>
        <w:t xml:space="preserve">  }</w:t>
      </w:r>
    </w:p>
    <w:p w14:paraId="743A1EAA" w14:textId="77777777" w:rsidR="00F677E8" w:rsidRDefault="00F677E8" w:rsidP="00F677E8">
      <w:pPr>
        <w:pStyle w:val="PL"/>
      </w:pPr>
      <w:r>
        <w:t xml:space="preserve">  </w:t>
      </w:r>
    </w:p>
    <w:p w14:paraId="74B75D8F" w14:textId="77777777" w:rsidR="00F677E8" w:rsidRDefault="00F677E8" w:rsidP="00F677E8">
      <w:pPr>
        <w:pStyle w:val="PL"/>
      </w:pPr>
      <w:r>
        <w:t xml:space="preserve">  grouping EP_N4Grp {</w:t>
      </w:r>
    </w:p>
    <w:p w14:paraId="398D3641" w14:textId="77777777" w:rsidR="00F677E8" w:rsidRDefault="00F677E8" w:rsidP="00F677E8">
      <w:pPr>
        <w:pStyle w:val="PL"/>
      </w:pPr>
      <w:r>
        <w:t xml:space="preserve">    uses eprp3gpp:EP_Common;</w:t>
      </w:r>
    </w:p>
    <w:p w14:paraId="79672677" w14:textId="77777777" w:rsidR="00F677E8" w:rsidRDefault="00F677E8" w:rsidP="00F677E8">
      <w:pPr>
        <w:pStyle w:val="PL"/>
      </w:pPr>
      <w:r>
        <w:t xml:space="preserve">  }</w:t>
      </w:r>
    </w:p>
    <w:p w14:paraId="053B8EAE" w14:textId="77777777" w:rsidR="00F677E8" w:rsidRDefault="00F677E8" w:rsidP="00F677E8">
      <w:pPr>
        <w:pStyle w:val="PL"/>
      </w:pPr>
      <w:r>
        <w:t xml:space="preserve">  </w:t>
      </w:r>
    </w:p>
    <w:p w14:paraId="58DD6EF8" w14:textId="77777777" w:rsidR="00F677E8" w:rsidRDefault="00F677E8" w:rsidP="00F677E8">
      <w:pPr>
        <w:pStyle w:val="PL"/>
      </w:pPr>
      <w:r>
        <w:t xml:space="preserve">  grouping EP_N5Grp {</w:t>
      </w:r>
    </w:p>
    <w:p w14:paraId="41F6FE0E" w14:textId="77777777" w:rsidR="00F677E8" w:rsidRDefault="00F677E8" w:rsidP="00F677E8">
      <w:pPr>
        <w:pStyle w:val="PL"/>
      </w:pPr>
      <w:r>
        <w:t xml:space="preserve">    uses eprp3gpp:EP_Common;</w:t>
      </w:r>
    </w:p>
    <w:p w14:paraId="3B7D3062" w14:textId="77777777" w:rsidR="00F677E8" w:rsidRDefault="00F677E8" w:rsidP="00F677E8">
      <w:pPr>
        <w:pStyle w:val="PL"/>
      </w:pPr>
      <w:r>
        <w:t xml:space="preserve">  }</w:t>
      </w:r>
    </w:p>
    <w:p w14:paraId="4CB5FC83" w14:textId="77777777" w:rsidR="00F677E8" w:rsidRDefault="00F677E8" w:rsidP="00F677E8">
      <w:pPr>
        <w:pStyle w:val="PL"/>
      </w:pPr>
      <w:r>
        <w:t xml:space="preserve">  </w:t>
      </w:r>
    </w:p>
    <w:p w14:paraId="7CA5106B" w14:textId="77777777" w:rsidR="00F677E8" w:rsidRDefault="00F677E8" w:rsidP="00F677E8">
      <w:pPr>
        <w:pStyle w:val="PL"/>
      </w:pPr>
      <w:r>
        <w:t xml:space="preserve">  grouping EP_N6Grp {</w:t>
      </w:r>
    </w:p>
    <w:p w14:paraId="6373C91D" w14:textId="77777777" w:rsidR="00F677E8" w:rsidRDefault="00F677E8" w:rsidP="00F677E8">
      <w:pPr>
        <w:pStyle w:val="PL"/>
      </w:pPr>
      <w:r>
        <w:t xml:space="preserve">    uses eprp3gpp:EP_Common;</w:t>
      </w:r>
    </w:p>
    <w:p w14:paraId="6BF73B45" w14:textId="77777777" w:rsidR="00F677E8" w:rsidRDefault="00F677E8" w:rsidP="00F677E8">
      <w:pPr>
        <w:pStyle w:val="PL"/>
      </w:pPr>
      <w:r>
        <w:t xml:space="preserve">  }</w:t>
      </w:r>
    </w:p>
    <w:p w14:paraId="06A9A8D3" w14:textId="77777777" w:rsidR="00F677E8" w:rsidRDefault="00F677E8" w:rsidP="00F677E8">
      <w:pPr>
        <w:pStyle w:val="PL"/>
      </w:pPr>
      <w:r>
        <w:t xml:space="preserve">  </w:t>
      </w:r>
    </w:p>
    <w:p w14:paraId="35BE69B7" w14:textId="77777777" w:rsidR="00F677E8" w:rsidRDefault="00F677E8" w:rsidP="00F677E8">
      <w:pPr>
        <w:pStyle w:val="PL"/>
      </w:pPr>
      <w:r>
        <w:t xml:space="preserve">  grouping EP_N7Grp {</w:t>
      </w:r>
    </w:p>
    <w:p w14:paraId="64EA5AC2" w14:textId="77777777" w:rsidR="00F677E8" w:rsidRDefault="00F677E8" w:rsidP="00F677E8">
      <w:pPr>
        <w:pStyle w:val="PL"/>
      </w:pPr>
      <w:r>
        <w:t xml:space="preserve">    uses eprp3gpp:EP_Common;</w:t>
      </w:r>
    </w:p>
    <w:p w14:paraId="0DA8B70C" w14:textId="77777777" w:rsidR="00F677E8" w:rsidRDefault="00F677E8" w:rsidP="00F677E8">
      <w:pPr>
        <w:pStyle w:val="PL"/>
      </w:pPr>
      <w:r>
        <w:t xml:space="preserve">  }</w:t>
      </w:r>
    </w:p>
    <w:p w14:paraId="1C82F06C" w14:textId="77777777" w:rsidR="00F677E8" w:rsidRDefault="00F677E8" w:rsidP="00F677E8">
      <w:pPr>
        <w:pStyle w:val="PL"/>
      </w:pPr>
      <w:r>
        <w:t xml:space="preserve">  </w:t>
      </w:r>
    </w:p>
    <w:p w14:paraId="664E2763" w14:textId="77777777" w:rsidR="00F677E8" w:rsidRDefault="00F677E8" w:rsidP="00F677E8">
      <w:pPr>
        <w:pStyle w:val="PL"/>
      </w:pPr>
      <w:r>
        <w:t xml:space="preserve">  grouping EP_N8Grp {</w:t>
      </w:r>
    </w:p>
    <w:p w14:paraId="5F49FE18" w14:textId="77777777" w:rsidR="00F677E8" w:rsidRDefault="00F677E8" w:rsidP="00F677E8">
      <w:pPr>
        <w:pStyle w:val="PL"/>
      </w:pPr>
      <w:r>
        <w:t xml:space="preserve">    uses eprp3gpp:EP_Common;</w:t>
      </w:r>
    </w:p>
    <w:p w14:paraId="34A5C599" w14:textId="77777777" w:rsidR="00F677E8" w:rsidRDefault="00F677E8" w:rsidP="00F677E8">
      <w:pPr>
        <w:pStyle w:val="PL"/>
      </w:pPr>
      <w:r>
        <w:t xml:space="preserve">  }</w:t>
      </w:r>
    </w:p>
    <w:p w14:paraId="569A411E" w14:textId="77777777" w:rsidR="00F677E8" w:rsidRDefault="00F677E8" w:rsidP="00F677E8">
      <w:pPr>
        <w:pStyle w:val="PL"/>
      </w:pPr>
      <w:r>
        <w:t xml:space="preserve">  </w:t>
      </w:r>
    </w:p>
    <w:p w14:paraId="76C10120" w14:textId="77777777" w:rsidR="00F677E8" w:rsidRDefault="00F677E8" w:rsidP="00F677E8">
      <w:pPr>
        <w:pStyle w:val="PL"/>
      </w:pPr>
      <w:r>
        <w:t xml:space="preserve">  grouping EP_N9Grp {</w:t>
      </w:r>
    </w:p>
    <w:p w14:paraId="655511AC" w14:textId="77777777" w:rsidR="00F677E8" w:rsidRDefault="00F677E8" w:rsidP="00F677E8">
      <w:pPr>
        <w:pStyle w:val="PL"/>
      </w:pPr>
      <w:r>
        <w:t xml:space="preserve">    uses eprp3gpp:EP_Common;</w:t>
      </w:r>
    </w:p>
    <w:p w14:paraId="0B93E6CD" w14:textId="77777777" w:rsidR="00F677E8" w:rsidRDefault="00F677E8" w:rsidP="00F677E8">
      <w:pPr>
        <w:pStyle w:val="PL"/>
      </w:pPr>
      <w:r>
        <w:t xml:space="preserve">  }</w:t>
      </w:r>
    </w:p>
    <w:p w14:paraId="440A0EDA" w14:textId="77777777" w:rsidR="00F677E8" w:rsidRDefault="00F677E8" w:rsidP="00F677E8">
      <w:pPr>
        <w:pStyle w:val="PL"/>
      </w:pPr>
      <w:r>
        <w:t xml:space="preserve">  </w:t>
      </w:r>
    </w:p>
    <w:p w14:paraId="50E8ACDE" w14:textId="77777777" w:rsidR="00F677E8" w:rsidRDefault="00F677E8" w:rsidP="00F677E8">
      <w:pPr>
        <w:pStyle w:val="PL"/>
      </w:pPr>
      <w:r>
        <w:t xml:space="preserve">  grouping EP_N10Grp {</w:t>
      </w:r>
    </w:p>
    <w:p w14:paraId="093C9B2A" w14:textId="77777777" w:rsidR="00F677E8" w:rsidRDefault="00F677E8" w:rsidP="00F677E8">
      <w:pPr>
        <w:pStyle w:val="PL"/>
      </w:pPr>
      <w:r>
        <w:t xml:space="preserve">    uses eprp3gpp:EP_Common;</w:t>
      </w:r>
    </w:p>
    <w:p w14:paraId="75195DEA" w14:textId="77777777" w:rsidR="00F677E8" w:rsidRDefault="00F677E8" w:rsidP="00F677E8">
      <w:pPr>
        <w:pStyle w:val="PL"/>
      </w:pPr>
      <w:r>
        <w:t xml:space="preserve">  }</w:t>
      </w:r>
    </w:p>
    <w:p w14:paraId="6934DB08" w14:textId="77777777" w:rsidR="00F677E8" w:rsidRDefault="00F677E8" w:rsidP="00F677E8">
      <w:pPr>
        <w:pStyle w:val="PL"/>
      </w:pPr>
      <w:r>
        <w:t xml:space="preserve">  </w:t>
      </w:r>
    </w:p>
    <w:p w14:paraId="2BC3BA05" w14:textId="77777777" w:rsidR="00F677E8" w:rsidRDefault="00F677E8" w:rsidP="00F677E8">
      <w:pPr>
        <w:pStyle w:val="PL"/>
      </w:pPr>
      <w:r>
        <w:t xml:space="preserve">  grouping EP_N11Grp {</w:t>
      </w:r>
    </w:p>
    <w:p w14:paraId="0EC40BD0" w14:textId="77777777" w:rsidR="00F677E8" w:rsidRDefault="00F677E8" w:rsidP="00F677E8">
      <w:pPr>
        <w:pStyle w:val="PL"/>
      </w:pPr>
      <w:r>
        <w:t xml:space="preserve">    uses eprp3gpp:EP_Common;</w:t>
      </w:r>
    </w:p>
    <w:p w14:paraId="1205F4AB" w14:textId="77777777" w:rsidR="00F677E8" w:rsidRDefault="00F677E8" w:rsidP="00F677E8">
      <w:pPr>
        <w:pStyle w:val="PL"/>
      </w:pPr>
      <w:r>
        <w:t xml:space="preserve">  }</w:t>
      </w:r>
    </w:p>
    <w:p w14:paraId="09881040" w14:textId="77777777" w:rsidR="00F677E8" w:rsidRDefault="00F677E8" w:rsidP="00F677E8">
      <w:pPr>
        <w:pStyle w:val="PL"/>
      </w:pPr>
      <w:r>
        <w:t xml:space="preserve">  </w:t>
      </w:r>
    </w:p>
    <w:p w14:paraId="43E42FB5" w14:textId="77777777" w:rsidR="00F677E8" w:rsidRDefault="00F677E8" w:rsidP="00F677E8">
      <w:pPr>
        <w:pStyle w:val="PL"/>
      </w:pPr>
      <w:r>
        <w:t xml:space="preserve">  grouping EP_N12Grp {</w:t>
      </w:r>
    </w:p>
    <w:p w14:paraId="2406FF08" w14:textId="77777777" w:rsidR="00F677E8" w:rsidRDefault="00F677E8" w:rsidP="00F677E8">
      <w:pPr>
        <w:pStyle w:val="PL"/>
      </w:pPr>
      <w:r>
        <w:t xml:space="preserve">    uses eprp3gpp:EP_Common;</w:t>
      </w:r>
    </w:p>
    <w:p w14:paraId="3B72AC4D" w14:textId="77777777" w:rsidR="00F677E8" w:rsidRDefault="00F677E8" w:rsidP="00F677E8">
      <w:pPr>
        <w:pStyle w:val="PL"/>
      </w:pPr>
      <w:r>
        <w:t xml:space="preserve">  }</w:t>
      </w:r>
    </w:p>
    <w:p w14:paraId="3948CA02" w14:textId="77777777" w:rsidR="00F677E8" w:rsidRDefault="00F677E8" w:rsidP="00F677E8">
      <w:pPr>
        <w:pStyle w:val="PL"/>
      </w:pPr>
      <w:r>
        <w:t xml:space="preserve">  </w:t>
      </w:r>
    </w:p>
    <w:p w14:paraId="387A85DE" w14:textId="77777777" w:rsidR="00F677E8" w:rsidRDefault="00F677E8" w:rsidP="00F677E8">
      <w:pPr>
        <w:pStyle w:val="PL"/>
      </w:pPr>
      <w:r>
        <w:t xml:space="preserve">  grouping EP_N13Grp {</w:t>
      </w:r>
    </w:p>
    <w:p w14:paraId="4F6E7901" w14:textId="77777777" w:rsidR="00F677E8" w:rsidRDefault="00F677E8" w:rsidP="00F677E8">
      <w:pPr>
        <w:pStyle w:val="PL"/>
      </w:pPr>
      <w:r>
        <w:t xml:space="preserve">    uses eprp3gpp:EP_Common;</w:t>
      </w:r>
    </w:p>
    <w:p w14:paraId="5C24EFA8" w14:textId="77777777" w:rsidR="00F677E8" w:rsidRDefault="00F677E8" w:rsidP="00F677E8">
      <w:pPr>
        <w:pStyle w:val="PL"/>
      </w:pPr>
      <w:r>
        <w:t xml:space="preserve">  }</w:t>
      </w:r>
    </w:p>
    <w:p w14:paraId="100AE723" w14:textId="77777777" w:rsidR="00F677E8" w:rsidRDefault="00F677E8" w:rsidP="00F677E8">
      <w:pPr>
        <w:pStyle w:val="PL"/>
      </w:pPr>
      <w:r>
        <w:t xml:space="preserve">  </w:t>
      </w:r>
    </w:p>
    <w:p w14:paraId="0D51DACC" w14:textId="77777777" w:rsidR="00F677E8" w:rsidRDefault="00F677E8" w:rsidP="00F677E8">
      <w:pPr>
        <w:pStyle w:val="PL"/>
      </w:pPr>
      <w:r>
        <w:t xml:space="preserve">  grouping EP_N14Grp {</w:t>
      </w:r>
    </w:p>
    <w:p w14:paraId="1843769D" w14:textId="77777777" w:rsidR="00F677E8" w:rsidRDefault="00F677E8" w:rsidP="00F677E8">
      <w:pPr>
        <w:pStyle w:val="PL"/>
      </w:pPr>
      <w:r>
        <w:t xml:space="preserve">    uses eprp3gpp:EP_Common;</w:t>
      </w:r>
    </w:p>
    <w:p w14:paraId="6F2A28D8" w14:textId="77777777" w:rsidR="00F677E8" w:rsidRDefault="00F677E8" w:rsidP="00F677E8">
      <w:pPr>
        <w:pStyle w:val="PL"/>
      </w:pPr>
      <w:r>
        <w:t xml:space="preserve">  }</w:t>
      </w:r>
    </w:p>
    <w:p w14:paraId="3F6DCF12" w14:textId="77777777" w:rsidR="00F677E8" w:rsidRDefault="00F677E8" w:rsidP="00F677E8">
      <w:pPr>
        <w:pStyle w:val="PL"/>
      </w:pPr>
      <w:r>
        <w:t xml:space="preserve">  </w:t>
      </w:r>
    </w:p>
    <w:p w14:paraId="72ADAEE4" w14:textId="77777777" w:rsidR="00F677E8" w:rsidRDefault="00F677E8" w:rsidP="00F677E8">
      <w:pPr>
        <w:pStyle w:val="PL"/>
      </w:pPr>
      <w:r>
        <w:t xml:space="preserve">  grouping EP_N15Grp {</w:t>
      </w:r>
    </w:p>
    <w:p w14:paraId="0C1B5A5E" w14:textId="77777777" w:rsidR="00F677E8" w:rsidRDefault="00F677E8" w:rsidP="00F677E8">
      <w:pPr>
        <w:pStyle w:val="PL"/>
      </w:pPr>
      <w:r>
        <w:t xml:space="preserve">    uses eprp3gpp:EP_Common;</w:t>
      </w:r>
    </w:p>
    <w:p w14:paraId="10666D3E" w14:textId="77777777" w:rsidR="00F677E8" w:rsidRDefault="00F677E8" w:rsidP="00F677E8">
      <w:pPr>
        <w:pStyle w:val="PL"/>
      </w:pPr>
      <w:r>
        <w:t xml:space="preserve">  }</w:t>
      </w:r>
    </w:p>
    <w:p w14:paraId="447993A1" w14:textId="77777777" w:rsidR="00F677E8" w:rsidRDefault="00F677E8" w:rsidP="00F677E8">
      <w:pPr>
        <w:pStyle w:val="PL"/>
      </w:pPr>
      <w:r>
        <w:t xml:space="preserve">  </w:t>
      </w:r>
    </w:p>
    <w:p w14:paraId="0721527F" w14:textId="77777777" w:rsidR="00F677E8" w:rsidRDefault="00F677E8" w:rsidP="00F677E8">
      <w:pPr>
        <w:pStyle w:val="PL"/>
      </w:pPr>
      <w:r>
        <w:t xml:space="preserve">  grouping EP_N16Grp {</w:t>
      </w:r>
    </w:p>
    <w:p w14:paraId="24667ECC" w14:textId="77777777" w:rsidR="00F677E8" w:rsidRDefault="00F677E8" w:rsidP="00F677E8">
      <w:pPr>
        <w:pStyle w:val="PL"/>
      </w:pPr>
      <w:r>
        <w:t xml:space="preserve">    uses eprp3gpp:EP_Common;</w:t>
      </w:r>
    </w:p>
    <w:p w14:paraId="0B1B157B" w14:textId="77777777" w:rsidR="00F677E8" w:rsidRDefault="00F677E8" w:rsidP="00F677E8">
      <w:pPr>
        <w:pStyle w:val="PL"/>
      </w:pPr>
      <w:r>
        <w:t xml:space="preserve">  }</w:t>
      </w:r>
    </w:p>
    <w:p w14:paraId="2913BA18" w14:textId="77777777" w:rsidR="00F677E8" w:rsidRDefault="00F677E8" w:rsidP="00F677E8">
      <w:pPr>
        <w:pStyle w:val="PL"/>
      </w:pPr>
      <w:r>
        <w:t xml:space="preserve">  </w:t>
      </w:r>
    </w:p>
    <w:p w14:paraId="74D6FD36" w14:textId="77777777" w:rsidR="00F677E8" w:rsidRDefault="00F677E8" w:rsidP="00F677E8">
      <w:pPr>
        <w:pStyle w:val="PL"/>
      </w:pPr>
      <w:r>
        <w:t xml:space="preserve">  grouping EP_N17Grp {</w:t>
      </w:r>
    </w:p>
    <w:p w14:paraId="76BD004B" w14:textId="77777777" w:rsidR="00F677E8" w:rsidRDefault="00F677E8" w:rsidP="00F677E8">
      <w:pPr>
        <w:pStyle w:val="PL"/>
      </w:pPr>
      <w:r>
        <w:t xml:space="preserve">    uses eprp3gpp:EP_Common;</w:t>
      </w:r>
    </w:p>
    <w:p w14:paraId="4BC12ADE" w14:textId="77777777" w:rsidR="00F677E8" w:rsidRDefault="00F677E8" w:rsidP="00F677E8">
      <w:pPr>
        <w:pStyle w:val="PL"/>
      </w:pPr>
      <w:r>
        <w:t xml:space="preserve">  }</w:t>
      </w:r>
    </w:p>
    <w:p w14:paraId="4C965699" w14:textId="77777777" w:rsidR="00F677E8" w:rsidRDefault="00F677E8" w:rsidP="00F677E8">
      <w:pPr>
        <w:pStyle w:val="PL"/>
      </w:pPr>
      <w:r>
        <w:t xml:space="preserve">  </w:t>
      </w:r>
    </w:p>
    <w:p w14:paraId="3E84FE27" w14:textId="77777777" w:rsidR="00F677E8" w:rsidRDefault="00F677E8" w:rsidP="00F677E8">
      <w:pPr>
        <w:pStyle w:val="PL"/>
      </w:pPr>
      <w:r>
        <w:t xml:space="preserve">  grouping EP_N20Grp {</w:t>
      </w:r>
    </w:p>
    <w:p w14:paraId="0F16FE74" w14:textId="77777777" w:rsidR="00F677E8" w:rsidRDefault="00F677E8" w:rsidP="00F677E8">
      <w:pPr>
        <w:pStyle w:val="PL"/>
      </w:pPr>
      <w:r>
        <w:lastRenderedPageBreak/>
        <w:t xml:space="preserve">    uses eprp3gpp:EP_Common;</w:t>
      </w:r>
    </w:p>
    <w:p w14:paraId="002C6B48" w14:textId="77777777" w:rsidR="00F677E8" w:rsidRDefault="00F677E8" w:rsidP="00F677E8">
      <w:pPr>
        <w:pStyle w:val="PL"/>
      </w:pPr>
      <w:r>
        <w:t xml:space="preserve">  }</w:t>
      </w:r>
    </w:p>
    <w:p w14:paraId="431C530B" w14:textId="77777777" w:rsidR="00F677E8" w:rsidRDefault="00F677E8" w:rsidP="00F677E8">
      <w:pPr>
        <w:pStyle w:val="PL"/>
      </w:pPr>
      <w:r>
        <w:t xml:space="preserve">  </w:t>
      </w:r>
    </w:p>
    <w:p w14:paraId="30AA9514" w14:textId="77777777" w:rsidR="00F677E8" w:rsidRDefault="00F677E8" w:rsidP="00F677E8">
      <w:pPr>
        <w:pStyle w:val="PL"/>
      </w:pPr>
      <w:r>
        <w:t xml:space="preserve">  grouping EP_N21Grp {</w:t>
      </w:r>
    </w:p>
    <w:p w14:paraId="1B25FE74" w14:textId="77777777" w:rsidR="00F677E8" w:rsidRDefault="00F677E8" w:rsidP="00F677E8">
      <w:pPr>
        <w:pStyle w:val="PL"/>
      </w:pPr>
      <w:r>
        <w:t xml:space="preserve">    uses eprp3gpp:EP_Common;</w:t>
      </w:r>
    </w:p>
    <w:p w14:paraId="1B9F67FB" w14:textId="77777777" w:rsidR="00F677E8" w:rsidRDefault="00F677E8" w:rsidP="00F677E8">
      <w:pPr>
        <w:pStyle w:val="PL"/>
      </w:pPr>
      <w:r>
        <w:t xml:space="preserve">  }</w:t>
      </w:r>
    </w:p>
    <w:p w14:paraId="4D64D8BB" w14:textId="77777777" w:rsidR="00F677E8" w:rsidRDefault="00F677E8" w:rsidP="00F677E8">
      <w:pPr>
        <w:pStyle w:val="PL"/>
      </w:pPr>
      <w:r>
        <w:t xml:space="preserve">  </w:t>
      </w:r>
    </w:p>
    <w:p w14:paraId="30DB61E4" w14:textId="77777777" w:rsidR="00F677E8" w:rsidRDefault="00F677E8" w:rsidP="00F677E8">
      <w:pPr>
        <w:pStyle w:val="PL"/>
      </w:pPr>
      <w:r>
        <w:t xml:space="preserve">  grouping EP_N22Grp {</w:t>
      </w:r>
    </w:p>
    <w:p w14:paraId="6B472724" w14:textId="77777777" w:rsidR="00F677E8" w:rsidRDefault="00F677E8" w:rsidP="00F677E8">
      <w:pPr>
        <w:pStyle w:val="PL"/>
      </w:pPr>
      <w:r>
        <w:t xml:space="preserve">    uses eprp3gpp:EP_Common;</w:t>
      </w:r>
    </w:p>
    <w:p w14:paraId="23B57C94" w14:textId="77777777" w:rsidR="00F677E8" w:rsidRDefault="00F677E8" w:rsidP="00F677E8">
      <w:pPr>
        <w:pStyle w:val="PL"/>
      </w:pPr>
      <w:r>
        <w:t xml:space="preserve">  }</w:t>
      </w:r>
    </w:p>
    <w:p w14:paraId="0478EDD8" w14:textId="77777777" w:rsidR="00F677E8" w:rsidRDefault="00F677E8" w:rsidP="00F677E8">
      <w:pPr>
        <w:pStyle w:val="PL"/>
      </w:pPr>
      <w:r>
        <w:t xml:space="preserve">  </w:t>
      </w:r>
    </w:p>
    <w:p w14:paraId="2E493429" w14:textId="77777777" w:rsidR="00F677E8" w:rsidRDefault="00F677E8" w:rsidP="00F677E8">
      <w:pPr>
        <w:pStyle w:val="PL"/>
      </w:pPr>
      <w:r>
        <w:t xml:space="preserve">  grouping EP_N26Grp {</w:t>
      </w:r>
    </w:p>
    <w:p w14:paraId="4962E7AE" w14:textId="77777777" w:rsidR="00F677E8" w:rsidRDefault="00F677E8" w:rsidP="00F677E8">
      <w:pPr>
        <w:pStyle w:val="PL"/>
      </w:pPr>
      <w:r>
        <w:t xml:space="preserve">    uses eprp3gpp:EP_Common;</w:t>
      </w:r>
    </w:p>
    <w:p w14:paraId="725ECF6E" w14:textId="77777777" w:rsidR="00F677E8" w:rsidRDefault="00F677E8" w:rsidP="00F677E8">
      <w:pPr>
        <w:pStyle w:val="PL"/>
      </w:pPr>
      <w:r>
        <w:t xml:space="preserve">  }</w:t>
      </w:r>
    </w:p>
    <w:p w14:paraId="3A48AB45" w14:textId="77777777" w:rsidR="00F677E8" w:rsidRDefault="00F677E8" w:rsidP="00F677E8">
      <w:pPr>
        <w:pStyle w:val="PL"/>
      </w:pPr>
      <w:r>
        <w:t xml:space="preserve">  </w:t>
      </w:r>
    </w:p>
    <w:p w14:paraId="10DF36BC" w14:textId="77777777" w:rsidR="00F677E8" w:rsidRDefault="00F677E8" w:rsidP="00F677E8">
      <w:pPr>
        <w:pStyle w:val="PL"/>
      </w:pPr>
      <w:r>
        <w:t xml:space="preserve">  grouping EP_N27Grp {</w:t>
      </w:r>
    </w:p>
    <w:p w14:paraId="5E437468" w14:textId="77777777" w:rsidR="00F677E8" w:rsidRDefault="00F677E8" w:rsidP="00F677E8">
      <w:pPr>
        <w:pStyle w:val="PL"/>
      </w:pPr>
      <w:r>
        <w:t xml:space="preserve">    uses eprp3gpp:EP_Common;</w:t>
      </w:r>
    </w:p>
    <w:p w14:paraId="5CD596C4" w14:textId="77777777" w:rsidR="00F677E8" w:rsidRDefault="00F677E8" w:rsidP="00F677E8">
      <w:pPr>
        <w:pStyle w:val="PL"/>
      </w:pPr>
      <w:r>
        <w:t xml:space="preserve">  }</w:t>
      </w:r>
    </w:p>
    <w:p w14:paraId="0905C701" w14:textId="77777777" w:rsidR="00F677E8" w:rsidRDefault="00F677E8" w:rsidP="00F677E8">
      <w:pPr>
        <w:pStyle w:val="PL"/>
      </w:pPr>
      <w:r>
        <w:t xml:space="preserve">  </w:t>
      </w:r>
    </w:p>
    <w:p w14:paraId="3DB0371F" w14:textId="77777777" w:rsidR="00F677E8" w:rsidRDefault="00F677E8" w:rsidP="00F677E8">
      <w:pPr>
        <w:pStyle w:val="PL"/>
      </w:pPr>
      <w:r>
        <w:t xml:space="preserve">  grouping EP_N31Grp {</w:t>
      </w:r>
    </w:p>
    <w:p w14:paraId="2C3F7E39" w14:textId="77777777" w:rsidR="00F677E8" w:rsidRDefault="00F677E8" w:rsidP="00F677E8">
      <w:pPr>
        <w:pStyle w:val="PL"/>
      </w:pPr>
      <w:r>
        <w:t xml:space="preserve">    uses eprp3gpp:EP_Common;</w:t>
      </w:r>
    </w:p>
    <w:p w14:paraId="1ADA2202" w14:textId="77777777" w:rsidR="00F677E8" w:rsidRDefault="00F677E8" w:rsidP="00F677E8">
      <w:pPr>
        <w:pStyle w:val="PL"/>
      </w:pPr>
      <w:r>
        <w:t xml:space="preserve">  }</w:t>
      </w:r>
    </w:p>
    <w:p w14:paraId="3D575D46" w14:textId="77777777" w:rsidR="00F677E8" w:rsidRDefault="00F677E8" w:rsidP="00F677E8">
      <w:pPr>
        <w:pStyle w:val="PL"/>
      </w:pPr>
      <w:r>
        <w:t xml:space="preserve">  </w:t>
      </w:r>
    </w:p>
    <w:p w14:paraId="5BA22942" w14:textId="77777777" w:rsidR="00F677E8" w:rsidRDefault="00F677E8" w:rsidP="00F677E8">
      <w:pPr>
        <w:pStyle w:val="PL"/>
      </w:pPr>
      <w:r>
        <w:t xml:space="preserve">  grouping EP_N32Grp {</w:t>
      </w:r>
    </w:p>
    <w:p w14:paraId="7715B937" w14:textId="77777777" w:rsidR="00F677E8" w:rsidRDefault="00F677E8" w:rsidP="00F677E8">
      <w:pPr>
        <w:pStyle w:val="PL"/>
      </w:pPr>
      <w:r>
        <w:t xml:space="preserve">    uses eprp3gpp:EP_Common;</w:t>
      </w:r>
    </w:p>
    <w:p w14:paraId="176F76EF" w14:textId="77777777" w:rsidR="00F677E8" w:rsidRDefault="00F677E8" w:rsidP="00F677E8">
      <w:pPr>
        <w:pStyle w:val="PL"/>
      </w:pPr>
      <w:r>
        <w:t xml:space="preserve">    container remotePlmnId {</w:t>
      </w:r>
    </w:p>
    <w:p w14:paraId="2A325D5B" w14:textId="77777777" w:rsidR="00F677E8" w:rsidRDefault="00F677E8" w:rsidP="00F677E8">
      <w:pPr>
        <w:pStyle w:val="PL"/>
      </w:pPr>
      <w:r>
        <w:t xml:space="preserve">      description "PLMN Identifiers of the remote sepp.</w:t>
      </w:r>
    </w:p>
    <w:p w14:paraId="69343E2E" w14:textId="77777777" w:rsidR="00F677E8" w:rsidRDefault="00F677E8" w:rsidP="00F677E8">
      <w:pPr>
        <w:pStyle w:val="PL"/>
      </w:pPr>
      <w:r>
        <w:t xml:space="preserve">                   The PLMN Identifier is composed of a Mobile Country Code (MCC) and a Mobile Network Code (MNC).";</w:t>
      </w:r>
    </w:p>
    <w:p w14:paraId="1442478D" w14:textId="77777777" w:rsidR="00F677E8" w:rsidRDefault="00F677E8" w:rsidP="00F677E8">
      <w:pPr>
        <w:pStyle w:val="PL"/>
      </w:pPr>
      <w:r>
        <w:t xml:space="preserve">      uses types3gpp:PLMNId;</w:t>
      </w:r>
    </w:p>
    <w:p w14:paraId="4DBFA1B9" w14:textId="77777777" w:rsidR="00F677E8" w:rsidRDefault="00F677E8" w:rsidP="00F677E8">
      <w:pPr>
        <w:pStyle w:val="PL"/>
      </w:pPr>
      <w:r>
        <w:t xml:space="preserve">    }</w:t>
      </w:r>
    </w:p>
    <w:p w14:paraId="4BAC0435" w14:textId="77777777" w:rsidR="00F677E8" w:rsidRDefault="00F677E8" w:rsidP="00F677E8">
      <w:pPr>
        <w:pStyle w:val="PL"/>
      </w:pPr>
      <w:r>
        <w:tab/>
      </w:r>
    </w:p>
    <w:p w14:paraId="212A4278" w14:textId="77777777" w:rsidR="00F677E8" w:rsidRDefault="00F677E8" w:rsidP="00F677E8">
      <w:pPr>
        <w:pStyle w:val="PL"/>
      </w:pPr>
      <w:r>
        <w:tab/>
        <w:t>leaf remoteSeppAddress {</w:t>
      </w:r>
    </w:p>
    <w:p w14:paraId="6D44A792" w14:textId="77777777" w:rsidR="00F677E8" w:rsidRDefault="00F677E8" w:rsidP="00F677E8">
      <w:pPr>
        <w:pStyle w:val="PL"/>
      </w:pPr>
      <w:r>
        <w:t xml:space="preserve">      description "The host address of the SEPP.";</w:t>
      </w:r>
    </w:p>
    <w:p w14:paraId="7DDD6BCB" w14:textId="77777777" w:rsidR="00F677E8" w:rsidRDefault="00F677E8" w:rsidP="00F677E8">
      <w:pPr>
        <w:pStyle w:val="PL"/>
      </w:pPr>
      <w:r>
        <w:t xml:space="preserve">      type inet:host;</w:t>
      </w:r>
    </w:p>
    <w:p w14:paraId="327D5058" w14:textId="77777777" w:rsidR="00F677E8" w:rsidRDefault="00F677E8" w:rsidP="00F677E8">
      <w:pPr>
        <w:pStyle w:val="PL"/>
      </w:pPr>
      <w:r>
        <w:t xml:space="preserve">    }</w:t>
      </w:r>
    </w:p>
    <w:p w14:paraId="0C8014B7" w14:textId="77777777" w:rsidR="00F677E8" w:rsidRDefault="00F677E8" w:rsidP="00F677E8">
      <w:pPr>
        <w:pStyle w:val="PL"/>
      </w:pPr>
    </w:p>
    <w:p w14:paraId="28A774AB" w14:textId="77777777" w:rsidR="00F677E8" w:rsidRDefault="00F677E8" w:rsidP="00F677E8">
      <w:pPr>
        <w:pStyle w:val="PL"/>
      </w:pPr>
      <w:r>
        <w:tab/>
        <w:t>leaf remoteSeppId {</w:t>
      </w:r>
    </w:p>
    <w:p w14:paraId="3B3382D6" w14:textId="77777777" w:rsidR="00F677E8" w:rsidRDefault="00F677E8" w:rsidP="00F677E8">
      <w:pPr>
        <w:pStyle w:val="PL"/>
      </w:pPr>
      <w:r>
        <w:t xml:space="preserve">      type uint16;</w:t>
      </w:r>
    </w:p>
    <w:p w14:paraId="422F26DB" w14:textId="77777777" w:rsidR="00F677E8" w:rsidRDefault="00F677E8" w:rsidP="00F677E8">
      <w:pPr>
        <w:pStyle w:val="PL"/>
      </w:pPr>
      <w:r>
        <w:t xml:space="preserve">    }    </w:t>
      </w:r>
    </w:p>
    <w:p w14:paraId="25F2749B" w14:textId="77777777" w:rsidR="00F677E8" w:rsidRDefault="00F677E8" w:rsidP="00F677E8">
      <w:pPr>
        <w:pStyle w:val="PL"/>
      </w:pPr>
    </w:p>
    <w:p w14:paraId="61701800" w14:textId="77777777" w:rsidR="00F677E8" w:rsidRDefault="00F677E8" w:rsidP="00F677E8">
      <w:pPr>
        <w:pStyle w:val="PL"/>
      </w:pPr>
      <w:r>
        <w:t xml:space="preserve">    leaf n32cParas {</w:t>
      </w:r>
    </w:p>
    <w:p w14:paraId="2455B2F6" w14:textId="77777777" w:rsidR="00F677E8" w:rsidRDefault="00F677E8" w:rsidP="00F677E8">
      <w:pPr>
        <w:pStyle w:val="PL"/>
      </w:pPr>
      <w:r>
        <w:t xml:space="preserve">      type string;</w:t>
      </w:r>
    </w:p>
    <w:p w14:paraId="06BF3D9E" w14:textId="77777777" w:rsidR="00F677E8" w:rsidRDefault="00F677E8" w:rsidP="00F677E8">
      <w:pPr>
        <w:pStyle w:val="PL"/>
      </w:pPr>
      <w:r>
        <w:t xml:space="preserve">    }    </w:t>
      </w:r>
    </w:p>
    <w:p w14:paraId="71AB9D5A" w14:textId="77777777" w:rsidR="00F677E8" w:rsidRDefault="00F677E8" w:rsidP="00F677E8">
      <w:pPr>
        <w:pStyle w:val="PL"/>
      </w:pPr>
    </w:p>
    <w:p w14:paraId="5FC0866C" w14:textId="77777777" w:rsidR="00F677E8" w:rsidRDefault="00F677E8" w:rsidP="00F677E8">
      <w:pPr>
        <w:pStyle w:val="PL"/>
      </w:pPr>
      <w:r>
        <w:t xml:space="preserve">    leaf n32fPolicy {</w:t>
      </w:r>
    </w:p>
    <w:p w14:paraId="77F1B978" w14:textId="77777777" w:rsidR="00F677E8" w:rsidRDefault="00F677E8" w:rsidP="00F677E8">
      <w:pPr>
        <w:pStyle w:val="PL"/>
      </w:pPr>
      <w:r>
        <w:t xml:space="preserve">      type string;</w:t>
      </w:r>
    </w:p>
    <w:p w14:paraId="0F652170" w14:textId="77777777" w:rsidR="00F677E8" w:rsidRDefault="00F677E8" w:rsidP="00F677E8">
      <w:pPr>
        <w:pStyle w:val="PL"/>
      </w:pPr>
      <w:r>
        <w:t xml:space="preserve">    }    </w:t>
      </w:r>
    </w:p>
    <w:p w14:paraId="35C08E72" w14:textId="77777777" w:rsidR="00F677E8" w:rsidRDefault="00F677E8" w:rsidP="00F677E8">
      <w:pPr>
        <w:pStyle w:val="PL"/>
      </w:pPr>
    </w:p>
    <w:p w14:paraId="37256D34" w14:textId="77777777" w:rsidR="00F677E8" w:rsidRDefault="00F677E8" w:rsidP="00F677E8">
      <w:pPr>
        <w:pStyle w:val="PL"/>
      </w:pPr>
      <w:r>
        <w:t xml:space="preserve">    leaf withIPX {</w:t>
      </w:r>
    </w:p>
    <w:p w14:paraId="31DB29CD" w14:textId="77777777" w:rsidR="00F677E8" w:rsidRDefault="00F677E8" w:rsidP="00F677E8">
      <w:pPr>
        <w:pStyle w:val="PL"/>
      </w:pPr>
      <w:r>
        <w:t xml:space="preserve">      type boolean;</w:t>
      </w:r>
    </w:p>
    <w:p w14:paraId="3FDF6302" w14:textId="77777777" w:rsidR="00F677E8" w:rsidRDefault="00F677E8" w:rsidP="00F677E8">
      <w:pPr>
        <w:pStyle w:val="PL"/>
      </w:pPr>
      <w:r>
        <w:t xml:space="preserve">    }    </w:t>
      </w:r>
    </w:p>
    <w:p w14:paraId="77E60CC7" w14:textId="77777777" w:rsidR="00F677E8" w:rsidRDefault="00F677E8" w:rsidP="00F677E8">
      <w:pPr>
        <w:pStyle w:val="PL"/>
      </w:pPr>
      <w:r>
        <w:t xml:space="preserve">  }</w:t>
      </w:r>
    </w:p>
    <w:p w14:paraId="4F853251" w14:textId="77777777" w:rsidR="00F677E8" w:rsidRDefault="00F677E8" w:rsidP="00F677E8">
      <w:pPr>
        <w:pStyle w:val="PL"/>
      </w:pPr>
      <w:r>
        <w:t xml:space="preserve">  </w:t>
      </w:r>
    </w:p>
    <w:p w14:paraId="43E8295D" w14:textId="77777777" w:rsidR="00F677E8" w:rsidRDefault="00F677E8" w:rsidP="00F677E8">
      <w:pPr>
        <w:pStyle w:val="PL"/>
      </w:pPr>
      <w:r>
        <w:t xml:space="preserve">  grouping EP_S5CGrp {</w:t>
      </w:r>
    </w:p>
    <w:p w14:paraId="3C87A9C1" w14:textId="77777777" w:rsidR="00F677E8" w:rsidRDefault="00F677E8" w:rsidP="00F677E8">
      <w:pPr>
        <w:pStyle w:val="PL"/>
      </w:pPr>
      <w:r>
        <w:t xml:space="preserve">    uses eprp3gpp:EP_Common;</w:t>
      </w:r>
    </w:p>
    <w:p w14:paraId="3B882A34" w14:textId="77777777" w:rsidR="00F677E8" w:rsidRDefault="00F677E8" w:rsidP="00F677E8">
      <w:pPr>
        <w:pStyle w:val="PL"/>
      </w:pPr>
      <w:r>
        <w:t xml:space="preserve">  }</w:t>
      </w:r>
    </w:p>
    <w:p w14:paraId="71C7E59A" w14:textId="77777777" w:rsidR="00F677E8" w:rsidRDefault="00F677E8" w:rsidP="00F677E8">
      <w:pPr>
        <w:pStyle w:val="PL"/>
      </w:pPr>
      <w:r>
        <w:t xml:space="preserve">  </w:t>
      </w:r>
    </w:p>
    <w:p w14:paraId="1CC0478C" w14:textId="77777777" w:rsidR="00F677E8" w:rsidRDefault="00F677E8" w:rsidP="00F677E8">
      <w:pPr>
        <w:pStyle w:val="PL"/>
      </w:pPr>
      <w:r>
        <w:t xml:space="preserve">  grouping EP_S5UGrp {</w:t>
      </w:r>
    </w:p>
    <w:p w14:paraId="1785906A" w14:textId="77777777" w:rsidR="00F677E8" w:rsidRDefault="00F677E8" w:rsidP="00F677E8">
      <w:pPr>
        <w:pStyle w:val="PL"/>
      </w:pPr>
      <w:r>
        <w:t xml:space="preserve">    uses eprp3gpp:EP_Common;</w:t>
      </w:r>
    </w:p>
    <w:p w14:paraId="7A020214" w14:textId="77777777" w:rsidR="00F677E8" w:rsidRDefault="00F677E8" w:rsidP="00F677E8">
      <w:pPr>
        <w:pStyle w:val="PL"/>
      </w:pPr>
      <w:r>
        <w:t xml:space="preserve">  }</w:t>
      </w:r>
    </w:p>
    <w:p w14:paraId="3A16B5B9" w14:textId="77777777" w:rsidR="00F677E8" w:rsidRDefault="00F677E8" w:rsidP="00F677E8">
      <w:pPr>
        <w:pStyle w:val="PL"/>
      </w:pPr>
      <w:r>
        <w:t xml:space="preserve">  </w:t>
      </w:r>
    </w:p>
    <w:p w14:paraId="144648CF" w14:textId="77777777" w:rsidR="00F677E8" w:rsidRDefault="00F677E8" w:rsidP="00F677E8">
      <w:pPr>
        <w:pStyle w:val="PL"/>
      </w:pPr>
      <w:r>
        <w:t xml:space="preserve">  grouping EP_RxGrp {</w:t>
      </w:r>
    </w:p>
    <w:p w14:paraId="6763F56E" w14:textId="77777777" w:rsidR="00F677E8" w:rsidRDefault="00F677E8" w:rsidP="00F677E8">
      <w:pPr>
        <w:pStyle w:val="PL"/>
      </w:pPr>
      <w:r>
        <w:t xml:space="preserve">    uses eprp3gpp:EP_Common;</w:t>
      </w:r>
    </w:p>
    <w:p w14:paraId="00CB5AB3" w14:textId="77777777" w:rsidR="00F677E8" w:rsidRDefault="00F677E8" w:rsidP="00F677E8">
      <w:pPr>
        <w:pStyle w:val="PL"/>
      </w:pPr>
      <w:r>
        <w:t xml:space="preserve">  }</w:t>
      </w:r>
    </w:p>
    <w:p w14:paraId="1463416C" w14:textId="77777777" w:rsidR="00F677E8" w:rsidRDefault="00F677E8" w:rsidP="00F677E8">
      <w:pPr>
        <w:pStyle w:val="PL"/>
      </w:pPr>
      <w:r>
        <w:t xml:space="preserve">  </w:t>
      </w:r>
    </w:p>
    <w:p w14:paraId="3ED18F26" w14:textId="77777777" w:rsidR="00F677E8" w:rsidRDefault="00F677E8" w:rsidP="00F677E8">
      <w:pPr>
        <w:pStyle w:val="PL"/>
      </w:pPr>
      <w:r>
        <w:t xml:space="preserve">  grouping EP_MAP_SMSCGrp {</w:t>
      </w:r>
    </w:p>
    <w:p w14:paraId="086D6BA7" w14:textId="77777777" w:rsidR="00F677E8" w:rsidRDefault="00F677E8" w:rsidP="00F677E8">
      <w:pPr>
        <w:pStyle w:val="PL"/>
      </w:pPr>
      <w:r>
        <w:t xml:space="preserve">    uses eprp3gpp:EP_Common;</w:t>
      </w:r>
    </w:p>
    <w:p w14:paraId="68C7A25C" w14:textId="77777777" w:rsidR="00F677E8" w:rsidRDefault="00F677E8" w:rsidP="00F677E8">
      <w:pPr>
        <w:pStyle w:val="PL"/>
      </w:pPr>
      <w:r>
        <w:t xml:space="preserve">  }</w:t>
      </w:r>
    </w:p>
    <w:p w14:paraId="4DAC8235" w14:textId="77777777" w:rsidR="00F677E8" w:rsidRDefault="00F677E8" w:rsidP="00F677E8">
      <w:pPr>
        <w:pStyle w:val="PL"/>
      </w:pPr>
      <w:r>
        <w:t xml:space="preserve">  </w:t>
      </w:r>
    </w:p>
    <w:p w14:paraId="6E0BFC79" w14:textId="77777777" w:rsidR="00F677E8" w:rsidRDefault="00F677E8" w:rsidP="00F677E8">
      <w:pPr>
        <w:pStyle w:val="PL"/>
      </w:pPr>
      <w:r>
        <w:t xml:space="preserve">  grouping EP_NLSGrp {</w:t>
      </w:r>
    </w:p>
    <w:p w14:paraId="5CE1AA43" w14:textId="77777777" w:rsidR="00F677E8" w:rsidRDefault="00F677E8" w:rsidP="00F677E8">
      <w:pPr>
        <w:pStyle w:val="PL"/>
      </w:pPr>
      <w:r>
        <w:t xml:space="preserve">    uses eprp3gpp:EP_Common;</w:t>
      </w:r>
    </w:p>
    <w:p w14:paraId="584DB35D" w14:textId="77777777" w:rsidR="00F677E8" w:rsidRDefault="00F677E8" w:rsidP="00F677E8">
      <w:pPr>
        <w:pStyle w:val="PL"/>
      </w:pPr>
      <w:r>
        <w:t xml:space="preserve">  }</w:t>
      </w:r>
    </w:p>
    <w:p w14:paraId="37E6ED9F" w14:textId="77777777" w:rsidR="00F677E8" w:rsidRDefault="00F677E8" w:rsidP="00F677E8">
      <w:pPr>
        <w:pStyle w:val="PL"/>
      </w:pPr>
      <w:r>
        <w:t xml:space="preserve">  </w:t>
      </w:r>
    </w:p>
    <w:p w14:paraId="3136C9C0" w14:textId="77777777" w:rsidR="00F677E8" w:rsidRDefault="00F677E8" w:rsidP="00F677E8">
      <w:pPr>
        <w:pStyle w:val="PL"/>
      </w:pPr>
      <w:r>
        <w:t xml:space="preserve">  grouping EP_NLGGrp {</w:t>
      </w:r>
    </w:p>
    <w:p w14:paraId="1DE68E30" w14:textId="77777777" w:rsidR="00F677E8" w:rsidRDefault="00F677E8" w:rsidP="00F677E8">
      <w:pPr>
        <w:pStyle w:val="PL"/>
      </w:pPr>
      <w:r>
        <w:t xml:space="preserve">    uses eprp3gpp:EP_Common;</w:t>
      </w:r>
    </w:p>
    <w:p w14:paraId="30E98D32" w14:textId="77777777" w:rsidR="00F677E8" w:rsidRDefault="00F677E8" w:rsidP="00F677E8">
      <w:pPr>
        <w:pStyle w:val="PL"/>
      </w:pPr>
      <w:r>
        <w:t xml:space="preserve">  }</w:t>
      </w:r>
    </w:p>
    <w:p w14:paraId="0ADA9521" w14:textId="77777777" w:rsidR="00F677E8" w:rsidRDefault="00F677E8" w:rsidP="00F677E8">
      <w:pPr>
        <w:pStyle w:val="PL"/>
      </w:pPr>
      <w:r>
        <w:t xml:space="preserve">  </w:t>
      </w:r>
    </w:p>
    <w:p w14:paraId="7E97BDEB" w14:textId="77777777" w:rsidR="00F677E8" w:rsidRDefault="00F677E8" w:rsidP="00F677E8">
      <w:pPr>
        <w:pStyle w:val="PL"/>
      </w:pPr>
      <w:r>
        <w:lastRenderedPageBreak/>
        <w:t xml:space="preserve">  grouping EP_SBI_IPXGrp {</w:t>
      </w:r>
    </w:p>
    <w:p w14:paraId="1E5DE3A6" w14:textId="77777777" w:rsidR="00F677E8" w:rsidRDefault="00F677E8" w:rsidP="00F677E8">
      <w:pPr>
        <w:pStyle w:val="PL"/>
      </w:pPr>
      <w:r>
        <w:t xml:space="preserve">    uses eprp3gpp:EP_Common;</w:t>
      </w:r>
    </w:p>
    <w:p w14:paraId="12F313C6" w14:textId="77777777" w:rsidR="00F677E8" w:rsidRDefault="00F677E8" w:rsidP="00F677E8">
      <w:pPr>
        <w:pStyle w:val="PL"/>
      </w:pPr>
      <w:r>
        <w:t xml:space="preserve">    leaf-list sBIService {</w:t>
      </w:r>
    </w:p>
    <w:p w14:paraId="124A5CD0" w14:textId="77777777" w:rsidR="00F677E8" w:rsidRDefault="00F677E8" w:rsidP="00F677E8">
      <w:pPr>
        <w:pStyle w:val="PL"/>
      </w:pPr>
      <w:r>
        <w:t xml:space="preserve">      min-elements 1;</w:t>
      </w:r>
    </w:p>
    <w:p w14:paraId="49D74EC9" w14:textId="77777777" w:rsidR="00F677E8" w:rsidRDefault="00F677E8" w:rsidP="00F677E8">
      <w:pPr>
        <w:pStyle w:val="PL"/>
      </w:pPr>
      <w:r>
        <w:t xml:space="preserve">      config false;</w:t>
      </w:r>
    </w:p>
    <w:p w14:paraId="63F649D6" w14:textId="77777777" w:rsidR="00F677E8" w:rsidRDefault="00F677E8" w:rsidP="00F677E8">
      <w:pPr>
        <w:pStyle w:val="PL"/>
      </w:pPr>
      <w:r>
        <w:t xml:space="preserve">      type string;</w:t>
      </w:r>
    </w:p>
    <w:p w14:paraId="7A7B8841" w14:textId="77777777" w:rsidR="00F677E8" w:rsidRDefault="00F677E8" w:rsidP="00F677E8">
      <w:pPr>
        <w:pStyle w:val="PL"/>
      </w:pPr>
      <w:r>
        <w:t xml:space="preserve">    }</w:t>
      </w:r>
    </w:p>
    <w:p w14:paraId="70272CEE" w14:textId="77777777" w:rsidR="00F677E8" w:rsidRDefault="00F677E8" w:rsidP="00F677E8">
      <w:pPr>
        <w:pStyle w:val="PL"/>
      </w:pPr>
      <w:r>
        <w:t xml:space="preserve">  }</w:t>
      </w:r>
    </w:p>
    <w:p w14:paraId="29F3A877" w14:textId="77777777" w:rsidR="00F677E8" w:rsidRDefault="00F677E8" w:rsidP="00F677E8">
      <w:pPr>
        <w:pStyle w:val="PL"/>
      </w:pPr>
      <w:r>
        <w:t xml:space="preserve">  </w:t>
      </w:r>
    </w:p>
    <w:p w14:paraId="03929668" w14:textId="77777777" w:rsidR="00F677E8" w:rsidRDefault="00F677E8" w:rsidP="00F677E8">
      <w:pPr>
        <w:pStyle w:val="PL"/>
      </w:pPr>
      <w:r>
        <w:t xml:space="preserve">  augment "/me3gpp:ManagedElement/af3gpp:AFFunction" {</w:t>
      </w:r>
    </w:p>
    <w:p w14:paraId="29A0B799" w14:textId="77777777" w:rsidR="00F677E8" w:rsidRDefault="00F677E8" w:rsidP="00F677E8">
      <w:pPr>
        <w:pStyle w:val="PL"/>
      </w:pPr>
      <w:r>
        <w:t xml:space="preserve">    list EP_N6 {</w:t>
      </w:r>
    </w:p>
    <w:p w14:paraId="15B03BAE" w14:textId="77777777" w:rsidR="00F677E8" w:rsidRDefault="00F677E8" w:rsidP="00F677E8">
      <w:pPr>
        <w:pStyle w:val="PL"/>
      </w:pPr>
      <w:r>
        <w:t xml:space="preserve">      description "Represents the EP_N6 IOC.";</w:t>
      </w:r>
    </w:p>
    <w:p w14:paraId="24EE468C" w14:textId="77777777" w:rsidR="00F677E8" w:rsidRDefault="00F677E8" w:rsidP="00F677E8">
      <w:pPr>
        <w:pStyle w:val="PL"/>
      </w:pPr>
      <w:r>
        <w:t xml:space="preserve">      key id;</w:t>
      </w:r>
    </w:p>
    <w:p w14:paraId="64153582" w14:textId="77777777" w:rsidR="00F677E8" w:rsidRDefault="00F677E8" w:rsidP="00F677E8">
      <w:pPr>
        <w:pStyle w:val="PL"/>
      </w:pPr>
      <w:r>
        <w:t xml:space="preserve">      uses top3gpp:Top_Grp;</w:t>
      </w:r>
    </w:p>
    <w:p w14:paraId="1CB2B577" w14:textId="77777777" w:rsidR="00F677E8" w:rsidRDefault="00F677E8" w:rsidP="00F677E8">
      <w:pPr>
        <w:pStyle w:val="PL"/>
      </w:pPr>
      <w:r>
        <w:t xml:space="preserve">      container attributes {</w:t>
      </w:r>
    </w:p>
    <w:p w14:paraId="0EE845AA" w14:textId="77777777" w:rsidR="00F677E8" w:rsidRDefault="00F677E8" w:rsidP="00F677E8">
      <w:pPr>
        <w:pStyle w:val="PL"/>
      </w:pPr>
      <w:r>
        <w:t xml:space="preserve">        uses EP_N6Grp;</w:t>
      </w:r>
    </w:p>
    <w:p w14:paraId="7FC53D68" w14:textId="77777777" w:rsidR="00F677E8" w:rsidRDefault="00F677E8" w:rsidP="00F677E8">
      <w:pPr>
        <w:pStyle w:val="PL"/>
      </w:pPr>
      <w:r>
        <w:t xml:space="preserve">      }</w:t>
      </w:r>
    </w:p>
    <w:p w14:paraId="4CD1B6E4" w14:textId="77777777" w:rsidR="00F677E8" w:rsidRDefault="00F677E8" w:rsidP="00F677E8">
      <w:pPr>
        <w:pStyle w:val="PL"/>
      </w:pPr>
      <w:r>
        <w:t xml:space="preserve">    }</w:t>
      </w:r>
    </w:p>
    <w:p w14:paraId="24622943" w14:textId="77777777" w:rsidR="00F677E8" w:rsidRDefault="00F677E8" w:rsidP="00F677E8">
      <w:pPr>
        <w:pStyle w:val="PL"/>
      </w:pPr>
      <w:r>
        <w:t xml:space="preserve">    </w:t>
      </w:r>
    </w:p>
    <w:p w14:paraId="64D5C069" w14:textId="77777777" w:rsidR="00F677E8" w:rsidRDefault="00F677E8" w:rsidP="00F677E8">
      <w:pPr>
        <w:pStyle w:val="PL"/>
      </w:pPr>
      <w:r>
        <w:t xml:space="preserve">    list EP_Rx {</w:t>
      </w:r>
    </w:p>
    <w:p w14:paraId="77436A83" w14:textId="77777777" w:rsidR="00F677E8" w:rsidRDefault="00F677E8" w:rsidP="00F677E8">
      <w:pPr>
        <w:pStyle w:val="PL"/>
      </w:pPr>
      <w:r>
        <w:t xml:space="preserve">      description "Represents the EP_Rx IOC.";</w:t>
      </w:r>
    </w:p>
    <w:p w14:paraId="705A12C8" w14:textId="77777777" w:rsidR="00F677E8" w:rsidRDefault="00F677E8" w:rsidP="00F677E8">
      <w:pPr>
        <w:pStyle w:val="PL"/>
      </w:pPr>
      <w:r>
        <w:t xml:space="preserve">      key id;</w:t>
      </w:r>
    </w:p>
    <w:p w14:paraId="4A8F71C6" w14:textId="77777777" w:rsidR="00F677E8" w:rsidRDefault="00F677E8" w:rsidP="00F677E8">
      <w:pPr>
        <w:pStyle w:val="PL"/>
      </w:pPr>
      <w:r>
        <w:t xml:space="preserve">      uses top3gpp:Top_Grp;</w:t>
      </w:r>
    </w:p>
    <w:p w14:paraId="7C0CA127" w14:textId="77777777" w:rsidR="00F677E8" w:rsidRDefault="00F677E8" w:rsidP="00F677E8">
      <w:pPr>
        <w:pStyle w:val="PL"/>
      </w:pPr>
      <w:r>
        <w:t xml:space="preserve">      container attributes {</w:t>
      </w:r>
    </w:p>
    <w:p w14:paraId="0B8F4869" w14:textId="77777777" w:rsidR="00F677E8" w:rsidRDefault="00F677E8" w:rsidP="00F677E8">
      <w:pPr>
        <w:pStyle w:val="PL"/>
      </w:pPr>
      <w:r>
        <w:t xml:space="preserve">        uses EP_RxGrp;</w:t>
      </w:r>
    </w:p>
    <w:p w14:paraId="12D9A5B6" w14:textId="77777777" w:rsidR="00F677E8" w:rsidRDefault="00F677E8" w:rsidP="00F677E8">
      <w:pPr>
        <w:pStyle w:val="PL"/>
      </w:pPr>
      <w:r>
        <w:t xml:space="preserve">      }</w:t>
      </w:r>
    </w:p>
    <w:p w14:paraId="42B6E81F" w14:textId="77777777" w:rsidR="00F677E8" w:rsidRDefault="00F677E8" w:rsidP="00F677E8">
      <w:pPr>
        <w:pStyle w:val="PL"/>
      </w:pPr>
      <w:r>
        <w:t xml:space="preserve">    }</w:t>
      </w:r>
    </w:p>
    <w:p w14:paraId="7DF3BF28" w14:textId="77777777" w:rsidR="00F677E8" w:rsidRDefault="00F677E8" w:rsidP="00F677E8">
      <w:pPr>
        <w:pStyle w:val="PL"/>
      </w:pPr>
      <w:r>
        <w:t xml:space="preserve">  }</w:t>
      </w:r>
    </w:p>
    <w:p w14:paraId="0AF94FD4" w14:textId="77777777" w:rsidR="00F677E8" w:rsidRDefault="00F677E8" w:rsidP="00F677E8">
      <w:pPr>
        <w:pStyle w:val="PL"/>
      </w:pPr>
      <w:r>
        <w:t xml:space="preserve">  </w:t>
      </w:r>
    </w:p>
    <w:p w14:paraId="197839E1" w14:textId="77777777" w:rsidR="00F677E8" w:rsidRDefault="00F677E8" w:rsidP="00F677E8">
      <w:pPr>
        <w:pStyle w:val="PL"/>
      </w:pPr>
      <w:r>
        <w:t xml:space="preserve">  augment "/me3gpp:ManagedElement/amf3gpp:AMFFunction" {</w:t>
      </w:r>
    </w:p>
    <w:p w14:paraId="3451399E" w14:textId="77777777" w:rsidR="00F677E8" w:rsidRDefault="00F677E8" w:rsidP="00F677E8">
      <w:pPr>
        <w:pStyle w:val="PL"/>
      </w:pPr>
      <w:r>
        <w:t xml:space="preserve">    list EP_N2 {</w:t>
      </w:r>
    </w:p>
    <w:p w14:paraId="2B1C23D0" w14:textId="77777777" w:rsidR="00F677E8" w:rsidRDefault="00F677E8" w:rsidP="00F677E8">
      <w:pPr>
        <w:pStyle w:val="PL"/>
      </w:pPr>
      <w:r>
        <w:t xml:space="preserve">      description "Represents the EP_N2 IOC.";</w:t>
      </w:r>
    </w:p>
    <w:p w14:paraId="7196ABFD" w14:textId="77777777" w:rsidR="00F677E8" w:rsidRDefault="00F677E8" w:rsidP="00F677E8">
      <w:pPr>
        <w:pStyle w:val="PL"/>
      </w:pPr>
      <w:r>
        <w:t xml:space="preserve">      key id;</w:t>
      </w:r>
    </w:p>
    <w:p w14:paraId="3C51096A" w14:textId="77777777" w:rsidR="00F677E8" w:rsidRDefault="00F677E8" w:rsidP="00F677E8">
      <w:pPr>
        <w:pStyle w:val="PL"/>
      </w:pPr>
      <w:r>
        <w:t xml:space="preserve">      uses top3gpp:Top_Grp;</w:t>
      </w:r>
    </w:p>
    <w:p w14:paraId="0BE2EEC5" w14:textId="77777777" w:rsidR="00F677E8" w:rsidRDefault="00F677E8" w:rsidP="00F677E8">
      <w:pPr>
        <w:pStyle w:val="PL"/>
      </w:pPr>
      <w:r>
        <w:t xml:space="preserve">      container attributes {</w:t>
      </w:r>
    </w:p>
    <w:p w14:paraId="1BEEA514" w14:textId="77777777" w:rsidR="00F677E8" w:rsidRDefault="00F677E8" w:rsidP="00F677E8">
      <w:pPr>
        <w:pStyle w:val="PL"/>
      </w:pPr>
      <w:r>
        <w:t xml:space="preserve">        uses EP_N2Grp;</w:t>
      </w:r>
    </w:p>
    <w:p w14:paraId="2D3FBBDF" w14:textId="77777777" w:rsidR="00F677E8" w:rsidRDefault="00F677E8" w:rsidP="00F677E8">
      <w:pPr>
        <w:pStyle w:val="PL"/>
      </w:pPr>
      <w:r>
        <w:t xml:space="preserve">      }</w:t>
      </w:r>
    </w:p>
    <w:p w14:paraId="0117180E" w14:textId="77777777" w:rsidR="00F677E8" w:rsidRDefault="00F677E8" w:rsidP="00F677E8">
      <w:pPr>
        <w:pStyle w:val="PL"/>
      </w:pPr>
      <w:r>
        <w:t xml:space="preserve">    }</w:t>
      </w:r>
    </w:p>
    <w:p w14:paraId="6E0293D8" w14:textId="77777777" w:rsidR="00F677E8" w:rsidRDefault="00F677E8" w:rsidP="00F677E8">
      <w:pPr>
        <w:pStyle w:val="PL"/>
      </w:pPr>
      <w:r>
        <w:t xml:space="preserve">    </w:t>
      </w:r>
    </w:p>
    <w:p w14:paraId="73EEBF9A" w14:textId="77777777" w:rsidR="00F677E8" w:rsidRDefault="00F677E8" w:rsidP="00F677E8">
      <w:pPr>
        <w:pStyle w:val="PL"/>
      </w:pPr>
      <w:r>
        <w:t xml:space="preserve">    list EP_N8 {</w:t>
      </w:r>
    </w:p>
    <w:p w14:paraId="29395F2C" w14:textId="77777777" w:rsidR="00F677E8" w:rsidRDefault="00F677E8" w:rsidP="00F677E8">
      <w:pPr>
        <w:pStyle w:val="PL"/>
      </w:pPr>
      <w:r>
        <w:t xml:space="preserve">      description "Represents the EP_N8 IOC.";</w:t>
      </w:r>
    </w:p>
    <w:p w14:paraId="1904E7F0" w14:textId="77777777" w:rsidR="00F677E8" w:rsidRDefault="00F677E8" w:rsidP="00F677E8">
      <w:pPr>
        <w:pStyle w:val="PL"/>
      </w:pPr>
      <w:r>
        <w:t xml:space="preserve">      key id;</w:t>
      </w:r>
    </w:p>
    <w:p w14:paraId="6C42AA91" w14:textId="77777777" w:rsidR="00F677E8" w:rsidRDefault="00F677E8" w:rsidP="00F677E8">
      <w:pPr>
        <w:pStyle w:val="PL"/>
      </w:pPr>
      <w:r>
        <w:t xml:space="preserve">      uses top3gpp:Top_Grp;</w:t>
      </w:r>
    </w:p>
    <w:p w14:paraId="54966859" w14:textId="77777777" w:rsidR="00F677E8" w:rsidRDefault="00F677E8" w:rsidP="00F677E8">
      <w:pPr>
        <w:pStyle w:val="PL"/>
      </w:pPr>
      <w:r>
        <w:t xml:space="preserve">      container attributes {</w:t>
      </w:r>
    </w:p>
    <w:p w14:paraId="292DF8EC" w14:textId="77777777" w:rsidR="00F677E8" w:rsidRDefault="00F677E8" w:rsidP="00F677E8">
      <w:pPr>
        <w:pStyle w:val="PL"/>
      </w:pPr>
      <w:r>
        <w:t xml:space="preserve">        uses EP_N8Grp;</w:t>
      </w:r>
    </w:p>
    <w:p w14:paraId="63B3405C" w14:textId="77777777" w:rsidR="00F677E8" w:rsidRDefault="00F677E8" w:rsidP="00F677E8">
      <w:pPr>
        <w:pStyle w:val="PL"/>
      </w:pPr>
      <w:r>
        <w:t xml:space="preserve">      }</w:t>
      </w:r>
    </w:p>
    <w:p w14:paraId="6EB90653" w14:textId="77777777" w:rsidR="00F677E8" w:rsidRDefault="00F677E8" w:rsidP="00F677E8">
      <w:pPr>
        <w:pStyle w:val="PL"/>
      </w:pPr>
      <w:r>
        <w:t xml:space="preserve">    }</w:t>
      </w:r>
    </w:p>
    <w:p w14:paraId="4B34967D" w14:textId="77777777" w:rsidR="00F677E8" w:rsidRDefault="00F677E8" w:rsidP="00F677E8">
      <w:pPr>
        <w:pStyle w:val="PL"/>
      </w:pPr>
      <w:r>
        <w:t xml:space="preserve">    </w:t>
      </w:r>
    </w:p>
    <w:p w14:paraId="3B7E0876" w14:textId="77777777" w:rsidR="00F677E8" w:rsidRDefault="00F677E8" w:rsidP="00F677E8">
      <w:pPr>
        <w:pStyle w:val="PL"/>
      </w:pPr>
      <w:r>
        <w:t xml:space="preserve">    list EP_N11 {</w:t>
      </w:r>
    </w:p>
    <w:p w14:paraId="6D17628B" w14:textId="77777777" w:rsidR="00F677E8" w:rsidRDefault="00F677E8" w:rsidP="00F677E8">
      <w:pPr>
        <w:pStyle w:val="PL"/>
      </w:pPr>
      <w:r>
        <w:t xml:space="preserve">      description "Represents the EP_N11 IOC.";</w:t>
      </w:r>
    </w:p>
    <w:p w14:paraId="352C59DF" w14:textId="77777777" w:rsidR="00F677E8" w:rsidRDefault="00F677E8" w:rsidP="00F677E8">
      <w:pPr>
        <w:pStyle w:val="PL"/>
      </w:pPr>
      <w:r>
        <w:t xml:space="preserve">      key id;</w:t>
      </w:r>
    </w:p>
    <w:p w14:paraId="01807EBB" w14:textId="77777777" w:rsidR="00F677E8" w:rsidRDefault="00F677E8" w:rsidP="00F677E8">
      <w:pPr>
        <w:pStyle w:val="PL"/>
      </w:pPr>
      <w:r>
        <w:t xml:space="preserve">      uses top3gpp:Top_Grp;</w:t>
      </w:r>
    </w:p>
    <w:p w14:paraId="398A80AF" w14:textId="77777777" w:rsidR="00F677E8" w:rsidRDefault="00F677E8" w:rsidP="00F677E8">
      <w:pPr>
        <w:pStyle w:val="PL"/>
      </w:pPr>
      <w:r>
        <w:t xml:space="preserve">      container attributes {</w:t>
      </w:r>
    </w:p>
    <w:p w14:paraId="11778E9F" w14:textId="77777777" w:rsidR="00F677E8" w:rsidRDefault="00F677E8" w:rsidP="00F677E8">
      <w:pPr>
        <w:pStyle w:val="PL"/>
      </w:pPr>
      <w:r>
        <w:t xml:space="preserve">        uses EP_N11Grp;</w:t>
      </w:r>
    </w:p>
    <w:p w14:paraId="32A72EEC" w14:textId="77777777" w:rsidR="00F677E8" w:rsidRDefault="00F677E8" w:rsidP="00F677E8">
      <w:pPr>
        <w:pStyle w:val="PL"/>
      </w:pPr>
      <w:r>
        <w:t xml:space="preserve">      }</w:t>
      </w:r>
    </w:p>
    <w:p w14:paraId="52BFE04F" w14:textId="77777777" w:rsidR="00F677E8" w:rsidRDefault="00F677E8" w:rsidP="00F677E8">
      <w:pPr>
        <w:pStyle w:val="PL"/>
      </w:pPr>
      <w:r>
        <w:t xml:space="preserve">    }</w:t>
      </w:r>
    </w:p>
    <w:p w14:paraId="260D28F7" w14:textId="77777777" w:rsidR="00F677E8" w:rsidRDefault="00F677E8" w:rsidP="00F677E8">
      <w:pPr>
        <w:pStyle w:val="PL"/>
      </w:pPr>
      <w:r>
        <w:t xml:space="preserve">    </w:t>
      </w:r>
    </w:p>
    <w:p w14:paraId="61E965A5" w14:textId="77777777" w:rsidR="00F677E8" w:rsidRDefault="00F677E8" w:rsidP="00F677E8">
      <w:pPr>
        <w:pStyle w:val="PL"/>
      </w:pPr>
      <w:r>
        <w:t xml:space="preserve">    list EP_N12 {</w:t>
      </w:r>
    </w:p>
    <w:p w14:paraId="51ED4395" w14:textId="77777777" w:rsidR="00F677E8" w:rsidRDefault="00F677E8" w:rsidP="00F677E8">
      <w:pPr>
        <w:pStyle w:val="PL"/>
      </w:pPr>
      <w:r>
        <w:t xml:space="preserve">      description "Represents the EP_N12 IOC.";</w:t>
      </w:r>
    </w:p>
    <w:p w14:paraId="16468066" w14:textId="77777777" w:rsidR="00F677E8" w:rsidRDefault="00F677E8" w:rsidP="00F677E8">
      <w:pPr>
        <w:pStyle w:val="PL"/>
      </w:pPr>
      <w:r>
        <w:t xml:space="preserve">      key id;</w:t>
      </w:r>
    </w:p>
    <w:p w14:paraId="29B897A8" w14:textId="77777777" w:rsidR="00F677E8" w:rsidRDefault="00F677E8" w:rsidP="00F677E8">
      <w:pPr>
        <w:pStyle w:val="PL"/>
      </w:pPr>
      <w:r>
        <w:t xml:space="preserve">      uses top3gpp:Top_Grp;</w:t>
      </w:r>
    </w:p>
    <w:p w14:paraId="299ED044" w14:textId="77777777" w:rsidR="00F677E8" w:rsidRDefault="00F677E8" w:rsidP="00F677E8">
      <w:pPr>
        <w:pStyle w:val="PL"/>
      </w:pPr>
      <w:r>
        <w:t xml:space="preserve">      container attributes {</w:t>
      </w:r>
    </w:p>
    <w:p w14:paraId="4CA87813" w14:textId="77777777" w:rsidR="00F677E8" w:rsidRDefault="00F677E8" w:rsidP="00F677E8">
      <w:pPr>
        <w:pStyle w:val="PL"/>
      </w:pPr>
      <w:r>
        <w:t xml:space="preserve">        uses EP_N12Grp;</w:t>
      </w:r>
    </w:p>
    <w:p w14:paraId="761353A8" w14:textId="77777777" w:rsidR="00F677E8" w:rsidRDefault="00F677E8" w:rsidP="00F677E8">
      <w:pPr>
        <w:pStyle w:val="PL"/>
      </w:pPr>
      <w:r>
        <w:t xml:space="preserve">      }</w:t>
      </w:r>
    </w:p>
    <w:p w14:paraId="5E7D3D4E" w14:textId="77777777" w:rsidR="00F677E8" w:rsidRDefault="00F677E8" w:rsidP="00F677E8">
      <w:pPr>
        <w:pStyle w:val="PL"/>
      </w:pPr>
      <w:r>
        <w:t xml:space="preserve">    }</w:t>
      </w:r>
    </w:p>
    <w:p w14:paraId="05A5BB1F" w14:textId="77777777" w:rsidR="00F677E8" w:rsidRDefault="00F677E8" w:rsidP="00F677E8">
      <w:pPr>
        <w:pStyle w:val="PL"/>
      </w:pPr>
      <w:r>
        <w:t xml:space="preserve">    </w:t>
      </w:r>
    </w:p>
    <w:p w14:paraId="42084950" w14:textId="77777777" w:rsidR="00F677E8" w:rsidRDefault="00F677E8" w:rsidP="00F677E8">
      <w:pPr>
        <w:pStyle w:val="PL"/>
      </w:pPr>
      <w:r>
        <w:t xml:space="preserve">    list EP_N14 {</w:t>
      </w:r>
    </w:p>
    <w:p w14:paraId="52F14C9E" w14:textId="77777777" w:rsidR="00F677E8" w:rsidRDefault="00F677E8" w:rsidP="00F677E8">
      <w:pPr>
        <w:pStyle w:val="PL"/>
      </w:pPr>
      <w:r>
        <w:t xml:space="preserve">      description "Represents the EP_N14 IOC.";</w:t>
      </w:r>
    </w:p>
    <w:p w14:paraId="0E1518FA" w14:textId="77777777" w:rsidR="00F677E8" w:rsidRDefault="00F677E8" w:rsidP="00F677E8">
      <w:pPr>
        <w:pStyle w:val="PL"/>
      </w:pPr>
      <w:r>
        <w:t xml:space="preserve">      key id;</w:t>
      </w:r>
    </w:p>
    <w:p w14:paraId="5A6BDE8C" w14:textId="77777777" w:rsidR="00F677E8" w:rsidRDefault="00F677E8" w:rsidP="00F677E8">
      <w:pPr>
        <w:pStyle w:val="PL"/>
      </w:pPr>
      <w:r>
        <w:t xml:space="preserve">      uses top3gpp:Top_Grp;</w:t>
      </w:r>
    </w:p>
    <w:p w14:paraId="774595BF" w14:textId="77777777" w:rsidR="00F677E8" w:rsidRDefault="00F677E8" w:rsidP="00F677E8">
      <w:pPr>
        <w:pStyle w:val="PL"/>
      </w:pPr>
      <w:r>
        <w:t xml:space="preserve">      container attributes {</w:t>
      </w:r>
    </w:p>
    <w:p w14:paraId="438EA803" w14:textId="77777777" w:rsidR="00F677E8" w:rsidRDefault="00F677E8" w:rsidP="00F677E8">
      <w:pPr>
        <w:pStyle w:val="PL"/>
      </w:pPr>
      <w:r>
        <w:t xml:space="preserve">        uses EP_N14Grp;</w:t>
      </w:r>
    </w:p>
    <w:p w14:paraId="52D05D05" w14:textId="77777777" w:rsidR="00F677E8" w:rsidRDefault="00F677E8" w:rsidP="00F677E8">
      <w:pPr>
        <w:pStyle w:val="PL"/>
      </w:pPr>
      <w:r>
        <w:t xml:space="preserve">      }</w:t>
      </w:r>
    </w:p>
    <w:p w14:paraId="1E8D722B" w14:textId="77777777" w:rsidR="00F677E8" w:rsidRDefault="00F677E8" w:rsidP="00F677E8">
      <w:pPr>
        <w:pStyle w:val="PL"/>
      </w:pPr>
      <w:r>
        <w:t xml:space="preserve">    }</w:t>
      </w:r>
    </w:p>
    <w:p w14:paraId="33619DEF" w14:textId="77777777" w:rsidR="00F677E8" w:rsidRDefault="00F677E8" w:rsidP="00F677E8">
      <w:pPr>
        <w:pStyle w:val="PL"/>
      </w:pPr>
      <w:r>
        <w:t xml:space="preserve">    </w:t>
      </w:r>
    </w:p>
    <w:p w14:paraId="42F4AA26" w14:textId="77777777" w:rsidR="00F677E8" w:rsidRDefault="00F677E8" w:rsidP="00F677E8">
      <w:pPr>
        <w:pStyle w:val="PL"/>
      </w:pPr>
      <w:r>
        <w:t xml:space="preserve">    list EP_N15 {</w:t>
      </w:r>
    </w:p>
    <w:p w14:paraId="3F3042DB" w14:textId="77777777" w:rsidR="00F677E8" w:rsidRDefault="00F677E8" w:rsidP="00F677E8">
      <w:pPr>
        <w:pStyle w:val="PL"/>
      </w:pPr>
      <w:r>
        <w:t xml:space="preserve">      description "Represents the EP_N15 IOC.";</w:t>
      </w:r>
    </w:p>
    <w:p w14:paraId="3981973D" w14:textId="77777777" w:rsidR="00F677E8" w:rsidRDefault="00F677E8" w:rsidP="00F677E8">
      <w:pPr>
        <w:pStyle w:val="PL"/>
      </w:pPr>
      <w:r>
        <w:t xml:space="preserve">      key id;</w:t>
      </w:r>
    </w:p>
    <w:p w14:paraId="3B93C42B" w14:textId="77777777" w:rsidR="00F677E8" w:rsidRDefault="00F677E8" w:rsidP="00F677E8">
      <w:pPr>
        <w:pStyle w:val="PL"/>
      </w:pPr>
      <w:r>
        <w:lastRenderedPageBreak/>
        <w:t xml:space="preserve">      uses top3gpp:Top_Grp;</w:t>
      </w:r>
    </w:p>
    <w:p w14:paraId="2ED98AA0" w14:textId="77777777" w:rsidR="00F677E8" w:rsidRDefault="00F677E8" w:rsidP="00F677E8">
      <w:pPr>
        <w:pStyle w:val="PL"/>
      </w:pPr>
      <w:r>
        <w:t xml:space="preserve">      container attributes {</w:t>
      </w:r>
    </w:p>
    <w:p w14:paraId="6AA7F044" w14:textId="77777777" w:rsidR="00F677E8" w:rsidRDefault="00F677E8" w:rsidP="00F677E8">
      <w:pPr>
        <w:pStyle w:val="PL"/>
      </w:pPr>
      <w:r>
        <w:t xml:space="preserve">        uses EP_N15Grp;</w:t>
      </w:r>
    </w:p>
    <w:p w14:paraId="47B9603B" w14:textId="77777777" w:rsidR="00F677E8" w:rsidRDefault="00F677E8" w:rsidP="00F677E8">
      <w:pPr>
        <w:pStyle w:val="PL"/>
      </w:pPr>
      <w:r>
        <w:t xml:space="preserve">      }</w:t>
      </w:r>
    </w:p>
    <w:p w14:paraId="2DAD971E" w14:textId="77777777" w:rsidR="00F677E8" w:rsidRDefault="00F677E8" w:rsidP="00F677E8">
      <w:pPr>
        <w:pStyle w:val="PL"/>
      </w:pPr>
      <w:r>
        <w:t xml:space="preserve">    }</w:t>
      </w:r>
    </w:p>
    <w:p w14:paraId="778B3203" w14:textId="77777777" w:rsidR="00F677E8" w:rsidRDefault="00F677E8" w:rsidP="00F677E8">
      <w:pPr>
        <w:pStyle w:val="PL"/>
      </w:pPr>
      <w:r>
        <w:t xml:space="preserve">    </w:t>
      </w:r>
    </w:p>
    <w:p w14:paraId="320A8E4F" w14:textId="77777777" w:rsidR="00F677E8" w:rsidRDefault="00F677E8" w:rsidP="00F677E8">
      <w:pPr>
        <w:pStyle w:val="PL"/>
      </w:pPr>
      <w:r>
        <w:t xml:space="preserve">    list EP_N17 {</w:t>
      </w:r>
    </w:p>
    <w:p w14:paraId="5A0231DB" w14:textId="77777777" w:rsidR="00F677E8" w:rsidRDefault="00F677E8" w:rsidP="00F677E8">
      <w:pPr>
        <w:pStyle w:val="PL"/>
      </w:pPr>
      <w:r>
        <w:t xml:space="preserve">      description "Represents the EP_N17 IOC.";</w:t>
      </w:r>
    </w:p>
    <w:p w14:paraId="213F9180" w14:textId="77777777" w:rsidR="00F677E8" w:rsidRDefault="00F677E8" w:rsidP="00F677E8">
      <w:pPr>
        <w:pStyle w:val="PL"/>
      </w:pPr>
      <w:r>
        <w:t xml:space="preserve">      key id;</w:t>
      </w:r>
    </w:p>
    <w:p w14:paraId="1EBDA768" w14:textId="77777777" w:rsidR="00F677E8" w:rsidRDefault="00F677E8" w:rsidP="00F677E8">
      <w:pPr>
        <w:pStyle w:val="PL"/>
      </w:pPr>
      <w:r>
        <w:t xml:space="preserve">      uses top3gpp:Top_Grp;</w:t>
      </w:r>
    </w:p>
    <w:p w14:paraId="6CCBF454" w14:textId="77777777" w:rsidR="00F677E8" w:rsidRDefault="00F677E8" w:rsidP="00F677E8">
      <w:pPr>
        <w:pStyle w:val="PL"/>
      </w:pPr>
      <w:r>
        <w:t xml:space="preserve">      container attributes {</w:t>
      </w:r>
    </w:p>
    <w:p w14:paraId="67693984" w14:textId="77777777" w:rsidR="00F677E8" w:rsidRDefault="00F677E8" w:rsidP="00F677E8">
      <w:pPr>
        <w:pStyle w:val="PL"/>
      </w:pPr>
      <w:r>
        <w:t xml:space="preserve">        uses EP_N17Grp;</w:t>
      </w:r>
    </w:p>
    <w:p w14:paraId="4AD078A9" w14:textId="77777777" w:rsidR="00F677E8" w:rsidRDefault="00F677E8" w:rsidP="00F677E8">
      <w:pPr>
        <w:pStyle w:val="PL"/>
      </w:pPr>
      <w:r>
        <w:t xml:space="preserve">      }</w:t>
      </w:r>
    </w:p>
    <w:p w14:paraId="3AB1C0F7" w14:textId="77777777" w:rsidR="00F677E8" w:rsidRDefault="00F677E8" w:rsidP="00F677E8">
      <w:pPr>
        <w:pStyle w:val="PL"/>
      </w:pPr>
      <w:r>
        <w:t xml:space="preserve">    }</w:t>
      </w:r>
    </w:p>
    <w:p w14:paraId="504487D7" w14:textId="77777777" w:rsidR="00F677E8" w:rsidRDefault="00F677E8" w:rsidP="00F677E8">
      <w:pPr>
        <w:pStyle w:val="PL"/>
      </w:pPr>
      <w:r>
        <w:t xml:space="preserve">    </w:t>
      </w:r>
    </w:p>
    <w:p w14:paraId="701C2136" w14:textId="77777777" w:rsidR="00F677E8" w:rsidRDefault="00F677E8" w:rsidP="00F677E8">
      <w:pPr>
        <w:pStyle w:val="PL"/>
      </w:pPr>
      <w:r>
        <w:t xml:space="preserve">    list EP_N20 {</w:t>
      </w:r>
    </w:p>
    <w:p w14:paraId="02331A38" w14:textId="77777777" w:rsidR="00F677E8" w:rsidRDefault="00F677E8" w:rsidP="00F677E8">
      <w:pPr>
        <w:pStyle w:val="PL"/>
      </w:pPr>
      <w:r>
        <w:t xml:space="preserve">      description "Represents the EP_N20 IOC.";</w:t>
      </w:r>
    </w:p>
    <w:p w14:paraId="7D8184B9" w14:textId="77777777" w:rsidR="00F677E8" w:rsidRDefault="00F677E8" w:rsidP="00F677E8">
      <w:pPr>
        <w:pStyle w:val="PL"/>
      </w:pPr>
      <w:r>
        <w:t xml:space="preserve">      key id;</w:t>
      </w:r>
    </w:p>
    <w:p w14:paraId="6CCD97C1" w14:textId="77777777" w:rsidR="00F677E8" w:rsidRDefault="00F677E8" w:rsidP="00F677E8">
      <w:pPr>
        <w:pStyle w:val="PL"/>
      </w:pPr>
      <w:r>
        <w:t xml:space="preserve">      uses top3gpp:Top_Grp;</w:t>
      </w:r>
    </w:p>
    <w:p w14:paraId="2643C345" w14:textId="77777777" w:rsidR="00F677E8" w:rsidRDefault="00F677E8" w:rsidP="00F677E8">
      <w:pPr>
        <w:pStyle w:val="PL"/>
      </w:pPr>
      <w:r>
        <w:t xml:space="preserve">      container attributes {</w:t>
      </w:r>
    </w:p>
    <w:p w14:paraId="10A70729" w14:textId="77777777" w:rsidR="00F677E8" w:rsidRDefault="00F677E8" w:rsidP="00F677E8">
      <w:pPr>
        <w:pStyle w:val="PL"/>
      </w:pPr>
      <w:r>
        <w:t xml:space="preserve">        uses EP_N20Grp;</w:t>
      </w:r>
    </w:p>
    <w:p w14:paraId="72CA623E" w14:textId="77777777" w:rsidR="00F677E8" w:rsidRDefault="00F677E8" w:rsidP="00F677E8">
      <w:pPr>
        <w:pStyle w:val="PL"/>
      </w:pPr>
      <w:r>
        <w:t xml:space="preserve">      }</w:t>
      </w:r>
    </w:p>
    <w:p w14:paraId="5927E71F" w14:textId="77777777" w:rsidR="00F677E8" w:rsidRDefault="00F677E8" w:rsidP="00F677E8">
      <w:pPr>
        <w:pStyle w:val="PL"/>
      </w:pPr>
      <w:r>
        <w:t xml:space="preserve">    }</w:t>
      </w:r>
    </w:p>
    <w:p w14:paraId="6ADA812D" w14:textId="77777777" w:rsidR="00F677E8" w:rsidRDefault="00F677E8" w:rsidP="00F677E8">
      <w:pPr>
        <w:pStyle w:val="PL"/>
      </w:pPr>
      <w:r>
        <w:t xml:space="preserve">    </w:t>
      </w:r>
    </w:p>
    <w:p w14:paraId="5B9A9149" w14:textId="77777777" w:rsidR="00F677E8" w:rsidRDefault="00F677E8" w:rsidP="00F677E8">
      <w:pPr>
        <w:pStyle w:val="PL"/>
      </w:pPr>
      <w:r>
        <w:t xml:space="preserve">    list EP_N22 {</w:t>
      </w:r>
    </w:p>
    <w:p w14:paraId="53C473C3" w14:textId="77777777" w:rsidR="00F677E8" w:rsidRDefault="00F677E8" w:rsidP="00F677E8">
      <w:pPr>
        <w:pStyle w:val="PL"/>
      </w:pPr>
      <w:r>
        <w:t xml:space="preserve">      description "Represents the EP_N22 IOC.";</w:t>
      </w:r>
    </w:p>
    <w:p w14:paraId="3299DC4D" w14:textId="77777777" w:rsidR="00F677E8" w:rsidRDefault="00F677E8" w:rsidP="00F677E8">
      <w:pPr>
        <w:pStyle w:val="PL"/>
      </w:pPr>
      <w:r>
        <w:t xml:space="preserve">      key id;</w:t>
      </w:r>
    </w:p>
    <w:p w14:paraId="53A5555B" w14:textId="77777777" w:rsidR="00F677E8" w:rsidRDefault="00F677E8" w:rsidP="00F677E8">
      <w:pPr>
        <w:pStyle w:val="PL"/>
      </w:pPr>
      <w:r>
        <w:t xml:space="preserve">      uses top3gpp:Top_Grp;</w:t>
      </w:r>
    </w:p>
    <w:p w14:paraId="08C866AB" w14:textId="77777777" w:rsidR="00F677E8" w:rsidRDefault="00F677E8" w:rsidP="00F677E8">
      <w:pPr>
        <w:pStyle w:val="PL"/>
      </w:pPr>
      <w:r>
        <w:t xml:space="preserve">      container attributes {</w:t>
      </w:r>
    </w:p>
    <w:p w14:paraId="0B176319" w14:textId="77777777" w:rsidR="00F677E8" w:rsidRDefault="00F677E8" w:rsidP="00F677E8">
      <w:pPr>
        <w:pStyle w:val="PL"/>
      </w:pPr>
      <w:r>
        <w:t xml:space="preserve">        uses EP_N22Grp;</w:t>
      </w:r>
    </w:p>
    <w:p w14:paraId="1B4179AB" w14:textId="77777777" w:rsidR="00F677E8" w:rsidRDefault="00F677E8" w:rsidP="00F677E8">
      <w:pPr>
        <w:pStyle w:val="PL"/>
      </w:pPr>
      <w:r>
        <w:t xml:space="preserve">      }</w:t>
      </w:r>
    </w:p>
    <w:p w14:paraId="39E568D1" w14:textId="77777777" w:rsidR="00F677E8" w:rsidRDefault="00F677E8" w:rsidP="00F677E8">
      <w:pPr>
        <w:pStyle w:val="PL"/>
      </w:pPr>
      <w:r>
        <w:t xml:space="preserve">    }</w:t>
      </w:r>
    </w:p>
    <w:p w14:paraId="30F2EFA5" w14:textId="77777777" w:rsidR="00F677E8" w:rsidRDefault="00F677E8" w:rsidP="00F677E8">
      <w:pPr>
        <w:pStyle w:val="PL"/>
      </w:pPr>
      <w:r>
        <w:t xml:space="preserve">    </w:t>
      </w:r>
    </w:p>
    <w:p w14:paraId="72E05EFC" w14:textId="77777777" w:rsidR="00F677E8" w:rsidRDefault="00F677E8" w:rsidP="00F677E8">
      <w:pPr>
        <w:pStyle w:val="PL"/>
      </w:pPr>
      <w:r>
        <w:t xml:space="preserve">    list EP_N26 {</w:t>
      </w:r>
    </w:p>
    <w:p w14:paraId="24A8E5C8" w14:textId="77777777" w:rsidR="00F677E8" w:rsidRDefault="00F677E8" w:rsidP="00F677E8">
      <w:pPr>
        <w:pStyle w:val="PL"/>
      </w:pPr>
      <w:r>
        <w:t xml:space="preserve">      description "Represents the EP_N26 IOC.";</w:t>
      </w:r>
    </w:p>
    <w:p w14:paraId="7E83E36C" w14:textId="77777777" w:rsidR="00F677E8" w:rsidRDefault="00F677E8" w:rsidP="00F677E8">
      <w:pPr>
        <w:pStyle w:val="PL"/>
      </w:pPr>
      <w:r>
        <w:t xml:space="preserve">      key id;</w:t>
      </w:r>
    </w:p>
    <w:p w14:paraId="24B8A829" w14:textId="77777777" w:rsidR="00F677E8" w:rsidRDefault="00F677E8" w:rsidP="00F677E8">
      <w:pPr>
        <w:pStyle w:val="PL"/>
      </w:pPr>
      <w:r>
        <w:t xml:space="preserve">      uses top3gpp:Top_Grp;</w:t>
      </w:r>
    </w:p>
    <w:p w14:paraId="5B180589" w14:textId="77777777" w:rsidR="00F677E8" w:rsidRDefault="00F677E8" w:rsidP="00F677E8">
      <w:pPr>
        <w:pStyle w:val="PL"/>
      </w:pPr>
      <w:r>
        <w:t xml:space="preserve">      container attributes {</w:t>
      </w:r>
    </w:p>
    <w:p w14:paraId="43992E0A" w14:textId="77777777" w:rsidR="00F677E8" w:rsidRDefault="00F677E8" w:rsidP="00F677E8">
      <w:pPr>
        <w:pStyle w:val="PL"/>
      </w:pPr>
      <w:r>
        <w:t xml:space="preserve">        uses EP_N26Grp;</w:t>
      </w:r>
    </w:p>
    <w:p w14:paraId="6688043B" w14:textId="77777777" w:rsidR="00F677E8" w:rsidRDefault="00F677E8" w:rsidP="00F677E8">
      <w:pPr>
        <w:pStyle w:val="PL"/>
      </w:pPr>
      <w:r>
        <w:t xml:space="preserve">      }</w:t>
      </w:r>
    </w:p>
    <w:p w14:paraId="0B173A08" w14:textId="77777777" w:rsidR="00F677E8" w:rsidRDefault="00F677E8" w:rsidP="00F677E8">
      <w:pPr>
        <w:pStyle w:val="PL"/>
      </w:pPr>
      <w:r>
        <w:t xml:space="preserve">    }</w:t>
      </w:r>
    </w:p>
    <w:p w14:paraId="1519FC48" w14:textId="77777777" w:rsidR="00F677E8" w:rsidRDefault="00F677E8" w:rsidP="00F677E8">
      <w:pPr>
        <w:pStyle w:val="PL"/>
      </w:pPr>
      <w:r>
        <w:t xml:space="preserve">    </w:t>
      </w:r>
    </w:p>
    <w:p w14:paraId="20F0128D" w14:textId="77777777" w:rsidR="00F677E8" w:rsidRDefault="00F677E8" w:rsidP="00F677E8">
      <w:pPr>
        <w:pStyle w:val="PL"/>
      </w:pPr>
      <w:r>
        <w:t xml:space="preserve">    list EP_NLS {</w:t>
      </w:r>
    </w:p>
    <w:p w14:paraId="35046E22" w14:textId="77777777" w:rsidR="00F677E8" w:rsidRDefault="00F677E8" w:rsidP="00F677E8">
      <w:pPr>
        <w:pStyle w:val="PL"/>
      </w:pPr>
      <w:r>
        <w:t xml:space="preserve">      description "Represents the EP_NLS IOC.";</w:t>
      </w:r>
    </w:p>
    <w:p w14:paraId="0601F010" w14:textId="77777777" w:rsidR="00F677E8" w:rsidRDefault="00F677E8" w:rsidP="00F677E8">
      <w:pPr>
        <w:pStyle w:val="PL"/>
      </w:pPr>
      <w:r>
        <w:t xml:space="preserve">      key id;</w:t>
      </w:r>
    </w:p>
    <w:p w14:paraId="136343E5" w14:textId="77777777" w:rsidR="00F677E8" w:rsidRDefault="00F677E8" w:rsidP="00F677E8">
      <w:pPr>
        <w:pStyle w:val="PL"/>
      </w:pPr>
      <w:r>
        <w:t xml:space="preserve">      uses top3gpp:Top_Grp;</w:t>
      </w:r>
    </w:p>
    <w:p w14:paraId="623076DD" w14:textId="77777777" w:rsidR="00F677E8" w:rsidRDefault="00F677E8" w:rsidP="00F677E8">
      <w:pPr>
        <w:pStyle w:val="PL"/>
      </w:pPr>
      <w:r>
        <w:t xml:space="preserve">      container attributes {</w:t>
      </w:r>
    </w:p>
    <w:p w14:paraId="784CF1D8" w14:textId="77777777" w:rsidR="00F677E8" w:rsidRDefault="00F677E8" w:rsidP="00F677E8">
      <w:pPr>
        <w:pStyle w:val="PL"/>
      </w:pPr>
      <w:r>
        <w:t xml:space="preserve">        uses EP_NLSGrp;</w:t>
      </w:r>
    </w:p>
    <w:p w14:paraId="3AE6EB72" w14:textId="77777777" w:rsidR="00F677E8" w:rsidRDefault="00F677E8" w:rsidP="00F677E8">
      <w:pPr>
        <w:pStyle w:val="PL"/>
      </w:pPr>
      <w:r>
        <w:t xml:space="preserve">      }</w:t>
      </w:r>
    </w:p>
    <w:p w14:paraId="47E3578B" w14:textId="77777777" w:rsidR="00F677E8" w:rsidRDefault="00F677E8" w:rsidP="00F677E8">
      <w:pPr>
        <w:pStyle w:val="PL"/>
      </w:pPr>
      <w:r>
        <w:t xml:space="preserve">    }</w:t>
      </w:r>
    </w:p>
    <w:p w14:paraId="77A2553F" w14:textId="77777777" w:rsidR="00F677E8" w:rsidRDefault="00F677E8" w:rsidP="00F677E8">
      <w:pPr>
        <w:pStyle w:val="PL"/>
      </w:pPr>
      <w:r>
        <w:t xml:space="preserve">    </w:t>
      </w:r>
    </w:p>
    <w:p w14:paraId="29AD455A" w14:textId="77777777" w:rsidR="00F677E8" w:rsidRDefault="00F677E8" w:rsidP="00F677E8">
      <w:pPr>
        <w:pStyle w:val="PL"/>
      </w:pPr>
      <w:r>
        <w:t xml:space="preserve">    list EP_NLG {</w:t>
      </w:r>
    </w:p>
    <w:p w14:paraId="774A6416" w14:textId="77777777" w:rsidR="00F677E8" w:rsidRDefault="00F677E8" w:rsidP="00F677E8">
      <w:pPr>
        <w:pStyle w:val="PL"/>
      </w:pPr>
      <w:r>
        <w:t xml:space="preserve">      description "Represents the EP_NLG IOC.";</w:t>
      </w:r>
    </w:p>
    <w:p w14:paraId="7BEE8A63" w14:textId="77777777" w:rsidR="00F677E8" w:rsidRDefault="00F677E8" w:rsidP="00F677E8">
      <w:pPr>
        <w:pStyle w:val="PL"/>
      </w:pPr>
      <w:r>
        <w:t xml:space="preserve">      key id;</w:t>
      </w:r>
    </w:p>
    <w:p w14:paraId="093FF579" w14:textId="77777777" w:rsidR="00F677E8" w:rsidRDefault="00F677E8" w:rsidP="00F677E8">
      <w:pPr>
        <w:pStyle w:val="PL"/>
      </w:pPr>
      <w:r>
        <w:t xml:space="preserve">      uses top3gpp:Top_Grp;</w:t>
      </w:r>
    </w:p>
    <w:p w14:paraId="75B8E005" w14:textId="77777777" w:rsidR="00F677E8" w:rsidRDefault="00F677E8" w:rsidP="00F677E8">
      <w:pPr>
        <w:pStyle w:val="PL"/>
      </w:pPr>
      <w:r>
        <w:t xml:space="preserve">      container attributes {</w:t>
      </w:r>
    </w:p>
    <w:p w14:paraId="50772171" w14:textId="77777777" w:rsidR="00F677E8" w:rsidRDefault="00F677E8" w:rsidP="00F677E8">
      <w:pPr>
        <w:pStyle w:val="PL"/>
      </w:pPr>
      <w:r>
        <w:t xml:space="preserve">        uses EP_NLGGrp;</w:t>
      </w:r>
    </w:p>
    <w:p w14:paraId="054ACF2F" w14:textId="77777777" w:rsidR="00F677E8" w:rsidRDefault="00F677E8" w:rsidP="00F677E8">
      <w:pPr>
        <w:pStyle w:val="PL"/>
      </w:pPr>
      <w:r>
        <w:t xml:space="preserve">      }</w:t>
      </w:r>
    </w:p>
    <w:p w14:paraId="21FAFD77" w14:textId="77777777" w:rsidR="00F677E8" w:rsidRDefault="00F677E8" w:rsidP="00F677E8">
      <w:pPr>
        <w:pStyle w:val="PL"/>
      </w:pPr>
      <w:r>
        <w:t xml:space="preserve">    }</w:t>
      </w:r>
    </w:p>
    <w:p w14:paraId="34DA8B55" w14:textId="77777777" w:rsidR="00F677E8" w:rsidRDefault="00F677E8" w:rsidP="00F677E8">
      <w:pPr>
        <w:pStyle w:val="PL"/>
      </w:pPr>
      <w:r>
        <w:t xml:space="preserve">  }</w:t>
      </w:r>
    </w:p>
    <w:p w14:paraId="3F201232" w14:textId="77777777" w:rsidR="00F677E8" w:rsidRDefault="00F677E8" w:rsidP="00F677E8">
      <w:pPr>
        <w:pStyle w:val="PL"/>
      </w:pPr>
      <w:r>
        <w:t xml:space="preserve">      </w:t>
      </w:r>
    </w:p>
    <w:p w14:paraId="4C66EB98" w14:textId="77777777" w:rsidR="00F677E8" w:rsidRDefault="00F677E8" w:rsidP="00F677E8">
      <w:pPr>
        <w:pStyle w:val="PL"/>
      </w:pPr>
      <w:r>
        <w:t xml:space="preserve">  augment "/me3gpp:ManagedElement/ausf3gpp:AUSFFunction" {</w:t>
      </w:r>
    </w:p>
    <w:p w14:paraId="2369017C" w14:textId="77777777" w:rsidR="00F677E8" w:rsidRDefault="00F677E8" w:rsidP="00F677E8">
      <w:pPr>
        <w:pStyle w:val="PL"/>
      </w:pPr>
      <w:r>
        <w:t xml:space="preserve">    list EP_N12 {</w:t>
      </w:r>
    </w:p>
    <w:p w14:paraId="0E6AAEAB" w14:textId="77777777" w:rsidR="00F677E8" w:rsidRDefault="00F677E8" w:rsidP="00F677E8">
      <w:pPr>
        <w:pStyle w:val="PL"/>
      </w:pPr>
      <w:r>
        <w:t xml:space="preserve">      description "Represents the EP_N12 IOC.";</w:t>
      </w:r>
    </w:p>
    <w:p w14:paraId="2DBB8793" w14:textId="77777777" w:rsidR="00F677E8" w:rsidRDefault="00F677E8" w:rsidP="00F677E8">
      <w:pPr>
        <w:pStyle w:val="PL"/>
      </w:pPr>
      <w:r>
        <w:t xml:space="preserve">      key id;</w:t>
      </w:r>
    </w:p>
    <w:p w14:paraId="0E4CE7C0" w14:textId="77777777" w:rsidR="00F677E8" w:rsidRDefault="00F677E8" w:rsidP="00F677E8">
      <w:pPr>
        <w:pStyle w:val="PL"/>
      </w:pPr>
      <w:r>
        <w:t xml:space="preserve">      uses top3gpp:Top_Grp;</w:t>
      </w:r>
    </w:p>
    <w:p w14:paraId="37635FF5" w14:textId="77777777" w:rsidR="00F677E8" w:rsidRDefault="00F677E8" w:rsidP="00F677E8">
      <w:pPr>
        <w:pStyle w:val="PL"/>
      </w:pPr>
      <w:r>
        <w:t xml:space="preserve">      container attributes {</w:t>
      </w:r>
    </w:p>
    <w:p w14:paraId="7A64FE1C" w14:textId="77777777" w:rsidR="00F677E8" w:rsidRDefault="00F677E8" w:rsidP="00F677E8">
      <w:pPr>
        <w:pStyle w:val="PL"/>
      </w:pPr>
      <w:r>
        <w:t xml:space="preserve">        uses EP_N12Grp;</w:t>
      </w:r>
    </w:p>
    <w:p w14:paraId="0F757CA6" w14:textId="77777777" w:rsidR="00F677E8" w:rsidRDefault="00F677E8" w:rsidP="00F677E8">
      <w:pPr>
        <w:pStyle w:val="PL"/>
      </w:pPr>
      <w:r>
        <w:t xml:space="preserve">      }</w:t>
      </w:r>
    </w:p>
    <w:p w14:paraId="293BA52D" w14:textId="77777777" w:rsidR="00F677E8" w:rsidRDefault="00F677E8" w:rsidP="00F677E8">
      <w:pPr>
        <w:pStyle w:val="PL"/>
      </w:pPr>
      <w:r>
        <w:t xml:space="preserve">    }</w:t>
      </w:r>
    </w:p>
    <w:p w14:paraId="703C8404" w14:textId="77777777" w:rsidR="00F677E8" w:rsidRDefault="00F677E8" w:rsidP="00F677E8">
      <w:pPr>
        <w:pStyle w:val="PL"/>
      </w:pPr>
      <w:r>
        <w:t xml:space="preserve">    </w:t>
      </w:r>
    </w:p>
    <w:p w14:paraId="5CA17108" w14:textId="77777777" w:rsidR="00F677E8" w:rsidRDefault="00F677E8" w:rsidP="00F677E8">
      <w:pPr>
        <w:pStyle w:val="PL"/>
      </w:pPr>
      <w:r>
        <w:t xml:space="preserve">    list EP_N13 {</w:t>
      </w:r>
    </w:p>
    <w:p w14:paraId="387A292E" w14:textId="77777777" w:rsidR="00F677E8" w:rsidRDefault="00F677E8" w:rsidP="00F677E8">
      <w:pPr>
        <w:pStyle w:val="PL"/>
      </w:pPr>
      <w:r>
        <w:t xml:space="preserve">      description "Represents the EP_N13 IOC.";</w:t>
      </w:r>
    </w:p>
    <w:p w14:paraId="418AAB6B" w14:textId="77777777" w:rsidR="00F677E8" w:rsidRDefault="00F677E8" w:rsidP="00F677E8">
      <w:pPr>
        <w:pStyle w:val="PL"/>
      </w:pPr>
      <w:r>
        <w:t xml:space="preserve">      key id;</w:t>
      </w:r>
    </w:p>
    <w:p w14:paraId="7FDEFC50" w14:textId="77777777" w:rsidR="00F677E8" w:rsidRDefault="00F677E8" w:rsidP="00F677E8">
      <w:pPr>
        <w:pStyle w:val="PL"/>
      </w:pPr>
      <w:r>
        <w:t xml:space="preserve">      uses top3gpp:Top_Grp;</w:t>
      </w:r>
    </w:p>
    <w:p w14:paraId="28827E1A" w14:textId="77777777" w:rsidR="00F677E8" w:rsidRDefault="00F677E8" w:rsidP="00F677E8">
      <w:pPr>
        <w:pStyle w:val="PL"/>
      </w:pPr>
      <w:r>
        <w:t xml:space="preserve">      container attributes {</w:t>
      </w:r>
    </w:p>
    <w:p w14:paraId="312C7ACC" w14:textId="77777777" w:rsidR="00F677E8" w:rsidRDefault="00F677E8" w:rsidP="00F677E8">
      <w:pPr>
        <w:pStyle w:val="PL"/>
      </w:pPr>
      <w:r>
        <w:t xml:space="preserve">        uses EP_N13Grp;</w:t>
      </w:r>
    </w:p>
    <w:p w14:paraId="126FA54D" w14:textId="77777777" w:rsidR="00F677E8" w:rsidRDefault="00F677E8" w:rsidP="00F677E8">
      <w:pPr>
        <w:pStyle w:val="PL"/>
      </w:pPr>
      <w:r>
        <w:t xml:space="preserve">      }</w:t>
      </w:r>
    </w:p>
    <w:p w14:paraId="60252F7F" w14:textId="77777777" w:rsidR="00F677E8" w:rsidRDefault="00F677E8" w:rsidP="00F677E8">
      <w:pPr>
        <w:pStyle w:val="PL"/>
      </w:pPr>
      <w:r>
        <w:lastRenderedPageBreak/>
        <w:t xml:space="preserve">    }    </w:t>
      </w:r>
    </w:p>
    <w:p w14:paraId="0D9C01A4" w14:textId="77777777" w:rsidR="00F677E8" w:rsidRDefault="00F677E8" w:rsidP="00F677E8">
      <w:pPr>
        <w:pStyle w:val="PL"/>
      </w:pPr>
      <w:r>
        <w:t xml:space="preserve">  }</w:t>
      </w:r>
    </w:p>
    <w:p w14:paraId="34F7B6A3" w14:textId="77777777" w:rsidR="00F677E8" w:rsidRDefault="00F677E8" w:rsidP="00F677E8">
      <w:pPr>
        <w:pStyle w:val="PL"/>
      </w:pPr>
      <w:r>
        <w:t xml:space="preserve">  </w:t>
      </w:r>
    </w:p>
    <w:p w14:paraId="1E265EB0" w14:textId="77777777" w:rsidR="00F677E8" w:rsidRDefault="00F677E8" w:rsidP="00F677E8">
      <w:pPr>
        <w:pStyle w:val="PL"/>
      </w:pPr>
      <w:r>
        <w:t xml:space="preserve">  augment "/me3gpp:ManagedElement/dn3gpp:DNFunction" {</w:t>
      </w:r>
    </w:p>
    <w:p w14:paraId="410B46C0" w14:textId="77777777" w:rsidR="00F677E8" w:rsidRDefault="00F677E8" w:rsidP="00F677E8">
      <w:pPr>
        <w:pStyle w:val="PL"/>
      </w:pPr>
      <w:r>
        <w:t xml:space="preserve">    list EP_N6 {</w:t>
      </w:r>
    </w:p>
    <w:p w14:paraId="68A61228" w14:textId="77777777" w:rsidR="00F677E8" w:rsidRDefault="00F677E8" w:rsidP="00F677E8">
      <w:pPr>
        <w:pStyle w:val="PL"/>
      </w:pPr>
      <w:r>
        <w:t xml:space="preserve">      description "Represents the EP_N6 IOC.";</w:t>
      </w:r>
    </w:p>
    <w:p w14:paraId="461383A3" w14:textId="77777777" w:rsidR="00F677E8" w:rsidRDefault="00F677E8" w:rsidP="00F677E8">
      <w:pPr>
        <w:pStyle w:val="PL"/>
      </w:pPr>
      <w:r>
        <w:t xml:space="preserve">      key id;</w:t>
      </w:r>
    </w:p>
    <w:p w14:paraId="75ADEEC3" w14:textId="77777777" w:rsidR="00F677E8" w:rsidRDefault="00F677E8" w:rsidP="00F677E8">
      <w:pPr>
        <w:pStyle w:val="PL"/>
      </w:pPr>
      <w:r>
        <w:t xml:space="preserve">      uses top3gpp:Top_Grp;</w:t>
      </w:r>
    </w:p>
    <w:p w14:paraId="2CAD93EB" w14:textId="77777777" w:rsidR="00F677E8" w:rsidRDefault="00F677E8" w:rsidP="00F677E8">
      <w:pPr>
        <w:pStyle w:val="PL"/>
      </w:pPr>
      <w:r>
        <w:t xml:space="preserve">      container attributes {</w:t>
      </w:r>
    </w:p>
    <w:p w14:paraId="1A107990" w14:textId="77777777" w:rsidR="00F677E8" w:rsidRDefault="00F677E8" w:rsidP="00F677E8">
      <w:pPr>
        <w:pStyle w:val="PL"/>
      </w:pPr>
      <w:r>
        <w:t xml:space="preserve">        uses EP_N6Grp;</w:t>
      </w:r>
    </w:p>
    <w:p w14:paraId="05143EF7" w14:textId="77777777" w:rsidR="00F677E8" w:rsidRDefault="00F677E8" w:rsidP="00F677E8">
      <w:pPr>
        <w:pStyle w:val="PL"/>
      </w:pPr>
      <w:r>
        <w:t xml:space="preserve">      }</w:t>
      </w:r>
    </w:p>
    <w:p w14:paraId="74C03F4D" w14:textId="77777777" w:rsidR="00F677E8" w:rsidRDefault="00F677E8" w:rsidP="00F677E8">
      <w:pPr>
        <w:pStyle w:val="PL"/>
      </w:pPr>
      <w:r>
        <w:t xml:space="preserve">    }</w:t>
      </w:r>
    </w:p>
    <w:p w14:paraId="0E49684F" w14:textId="77777777" w:rsidR="00F677E8" w:rsidRDefault="00F677E8" w:rsidP="00F677E8">
      <w:pPr>
        <w:pStyle w:val="PL"/>
      </w:pPr>
      <w:r>
        <w:t xml:space="preserve">  }</w:t>
      </w:r>
    </w:p>
    <w:p w14:paraId="31335194" w14:textId="77777777" w:rsidR="00F677E8" w:rsidRDefault="00F677E8" w:rsidP="00F677E8">
      <w:pPr>
        <w:pStyle w:val="PL"/>
      </w:pPr>
      <w:r>
        <w:t xml:space="preserve">  </w:t>
      </w:r>
    </w:p>
    <w:p w14:paraId="18CD5B0F" w14:textId="77777777" w:rsidR="00F677E8" w:rsidRDefault="00F677E8" w:rsidP="00F677E8">
      <w:pPr>
        <w:pStyle w:val="PL"/>
      </w:pPr>
      <w:r>
        <w:t xml:space="preserve">  augment "/me3gpp:ManagedElement/lmf3gpp:LMFFunction" {</w:t>
      </w:r>
    </w:p>
    <w:p w14:paraId="192AFC15" w14:textId="77777777" w:rsidR="00F677E8" w:rsidRDefault="00F677E8" w:rsidP="00F677E8">
      <w:pPr>
        <w:pStyle w:val="PL"/>
      </w:pPr>
      <w:r>
        <w:t xml:space="preserve">    list EP_NLS {</w:t>
      </w:r>
    </w:p>
    <w:p w14:paraId="21157CDC" w14:textId="77777777" w:rsidR="00F677E8" w:rsidRDefault="00F677E8" w:rsidP="00F677E8">
      <w:pPr>
        <w:pStyle w:val="PL"/>
      </w:pPr>
      <w:r>
        <w:t xml:space="preserve">      description "Represents the EP_NLS IOC.";</w:t>
      </w:r>
    </w:p>
    <w:p w14:paraId="5063C57C" w14:textId="77777777" w:rsidR="00F677E8" w:rsidRDefault="00F677E8" w:rsidP="00F677E8">
      <w:pPr>
        <w:pStyle w:val="PL"/>
      </w:pPr>
      <w:r>
        <w:t xml:space="preserve">      key id;</w:t>
      </w:r>
    </w:p>
    <w:p w14:paraId="1E9BFD6A" w14:textId="77777777" w:rsidR="00F677E8" w:rsidRDefault="00F677E8" w:rsidP="00F677E8">
      <w:pPr>
        <w:pStyle w:val="PL"/>
      </w:pPr>
      <w:r>
        <w:t xml:space="preserve">      uses top3gpp:Top_Grp;</w:t>
      </w:r>
    </w:p>
    <w:p w14:paraId="61559D67" w14:textId="77777777" w:rsidR="00F677E8" w:rsidRDefault="00F677E8" w:rsidP="00F677E8">
      <w:pPr>
        <w:pStyle w:val="PL"/>
      </w:pPr>
      <w:r>
        <w:t xml:space="preserve">      container attributes {</w:t>
      </w:r>
    </w:p>
    <w:p w14:paraId="2C8466B7" w14:textId="77777777" w:rsidR="00F677E8" w:rsidRDefault="00F677E8" w:rsidP="00F677E8">
      <w:pPr>
        <w:pStyle w:val="PL"/>
      </w:pPr>
      <w:r>
        <w:t xml:space="preserve">        uses EP_NLSGrp;</w:t>
      </w:r>
    </w:p>
    <w:p w14:paraId="6E653C57" w14:textId="77777777" w:rsidR="00F677E8" w:rsidRDefault="00F677E8" w:rsidP="00F677E8">
      <w:pPr>
        <w:pStyle w:val="PL"/>
      </w:pPr>
      <w:r>
        <w:t xml:space="preserve">      }</w:t>
      </w:r>
    </w:p>
    <w:p w14:paraId="3CC8C8D9" w14:textId="77777777" w:rsidR="00F677E8" w:rsidRDefault="00F677E8" w:rsidP="00F677E8">
      <w:pPr>
        <w:pStyle w:val="PL"/>
      </w:pPr>
      <w:r>
        <w:t xml:space="preserve">    }</w:t>
      </w:r>
    </w:p>
    <w:p w14:paraId="7DCDEE64" w14:textId="77777777" w:rsidR="00F677E8" w:rsidRDefault="00F677E8" w:rsidP="00F677E8">
      <w:pPr>
        <w:pStyle w:val="PL"/>
      </w:pPr>
      <w:r>
        <w:t xml:space="preserve">  }</w:t>
      </w:r>
    </w:p>
    <w:p w14:paraId="603F700E" w14:textId="77777777" w:rsidR="00F677E8" w:rsidRDefault="00F677E8" w:rsidP="00F677E8">
      <w:pPr>
        <w:pStyle w:val="PL"/>
      </w:pPr>
      <w:r>
        <w:t xml:space="preserve">  </w:t>
      </w:r>
    </w:p>
    <w:p w14:paraId="7CBAC17E" w14:textId="77777777" w:rsidR="00F677E8" w:rsidRDefault="00F677E8" w:rsidP="00F677E8">
      <w:pPr>
        <w:pStyle w:val="PL"/>
      </w:pPr>
      <w:r>
        <w:t xml:space="preserve">  augment "/me3gpp:ManagedElement/n3iwf3gpp:N3IWFFunction" {</w:t>
      </w:r>
    </w:p>
    <w:p w14:paraId="239DFB02" w14:textId="77777777" w:rsidR="00F677E8" w:rsidRDefault="00F677E8" w:rsidP="00F677E8">
      <w:pPr>
        <w:pStyle w:val="PL"/>
      </w:pPr>
      <w:r>
        <w:t xml:space="preserve">    list EP_N2 {</w:t>
      </w:r>
    </w:p>
    <w:p w14:paraId="7EB3357E" w14:textId="77777777" w:rsidR="00F677E8" w:rsidRDefault="00F677E8" w:rsidP="00F677E8">
      <w:pPr>
        <w:pStyle w:val="PL"/>
      </w:pPr>
      <w:r>
        <w:t xml:space="preserve">      description "Represents the EP_N2 IOC.";</w:t>
      </w:r>
    </w:p>
    <w:p w14:paraId="3C1824B3" w14:textId="77777777" w:rsidR="00F677E8" w:rsidRDefault="00F677E8" w:rsidP="00F677E8">
      <w:pPr>
        <w:pStyle w:val="PL"/>
      </w:pPr>
      <w:r>
        <w:t xml:space="preserve">      key id;</w:t>
      </w:r>
    </w:p>
    <w:p w14:paraId="0544BFAC" w14:textId="77777777" w:rsidR="00F677E8" w:rsidRDefault="00F677E8" w:rsidP="00F677E8">
      <w:pPr>
        <w:pStyle w:val="PL"/>
      </w:pPr>
      <w:r>
        <w:t xml:space="preserve">      uses top3gpp:Top_Grp;</w:t>
      </w:r>
    </w:p>
    <w:p w14:paraId="3979D864" w14:textId="77777777" w:rsidR="00F677E8" w:rsidRDefault="00F677E8" w:rsidP="00F677E8">
      <w:pPr>
        <w:pStyle w:val="PL"/>
      </w:pPr>
      <w:r>
        <w:t xml:space="preserve">      container attributes {</w:t>
      </w:r>
    </w:p>
    <w:p w14:paraId="126F42EE" w14:textId="77777777" w:rsidR="00F677E8" w:rsidRDefault="00F677E8" w:rsidP="00F677E8">
      <w:pPr>
        <w:pStyle w:val="PL"/>
      </w:pPr>
      <w:r>
        <w:t xml:space="preserve">        uses EP_N2Grp;</w:t>
      </w:r>
    </w:p>
    <w:p w14:paraId="51676CB1" w14:textId="77777777" w:rsidR="00F677E8" w:rsidRDefault="00F677E8" w:rsidP="00F677E8">
      <w:pPr>
        <w:pStyle w:val="PL"/>
      </w:pPr>
      <w:r>
        <w:t xml:space="preserve">      }</w:t>
      </w:r>
    </w:p>
    <w:p w14:paraId="07C1A00A" w14:textId="77777777" w:rsidR="00F677E8" w:rsidRDefault="00F677E8" w:rsidP="00F677E8">
      <w:pPr>
        <w:pStyle w:val="PL"/>
      </w:pPr>
      <w:r>
        <w:t xml:space="preserve">    }</w:t>
      </w:r>
    </w:p>
    <w:p w14:paraId="2A255C07" w14:textId="77777777" w:rsidR="00F677E8" w:rsidRDefault="00F677E8" w:rsidP="00F677E8">
      <w:pPr>
        <w:pStyle w:val="PL"/>
      </w:pPr>
      <w:r>
        <w:t xml:space="preserve">    </w:t>
      </w:r>
    </w:p>
    <w:p w14:paraId="76483B73" w14:textId="77777777" w:rsidR="00F677E8" w:rsidRDefault="00F677E8" w:rsidP="00F677E8">
      <w:pPr>
        <w:pStyle w:val="PL"/>
      </w:pPr>
      <w:r>
        <w:t xml:space="preserve">    list EP_N3 {</w:t>
      </w:r>
    </w:p>
    <w:p w14:paraId="4C1DB2D9" w14:textId="77777777" w:rsidR="00F677E8" w:rsidRDefault="00F677E8" w:rsidP="00F677E8">
      <w:pPr>
        <w:pStyle w:val="PL"/>
      </w:pPr>
      <w:r>
        <w:t xml:space="preserve">      description "Represents the EP_N3 IOC.";</w:t>
      </w:r>
    </w:p>
    <w:p w14:paraId="2A630347" w14:textId="77777777" w:rsidR="00F677E8" w:rsidRDefault="00F677E8" w:rsidP="00F677E8">
      <w:pPr>
        <w:pStyle w:val="PL"/>
      </w:pPr>
      <w:r>
        <w:t xml:space="preserve">      key id;</w:t>
      </w:r>
    </w:p>
    <w:p w14:paraId="33818978" w14:textId="77777777" w:rsidR="00F677E8" w:rsidRDefault="00F677E8" w:rsidP="00F677E8">
      <w:pPr>
        <w:pStyle w:val="PL"/>
      </w:pPr>
      <w:r>
        <w:t xml:space="preserve">      uses top3gpp:Top_Grp;</w:t>
      </w:r>
    </w:p>
    <w:p w14:paraId="0B838FCC" w14:textId="77777777" w:rsidR="00F677E8" w:rsidRDefault="00F677E8" w:rsidP="00F677E8">
      <w:pPr>
        <w:pStyle w:val="PL"/>
      </w:pPr>
      <w:r>
        <w:t xml:space="preserve">      container attributes {</w:t>
      </w:r>
    </w:p>
    <w:p w14:paraId="5130385C" w14:textId="77777777" w:rsidR="00F677E8" w:rsidRDefault="00F677E8" w:rsidP="00F677E8">
      <w:pPr>
        <w:pStyle w:val="PL"/>
      </w:pPr>
      <w:r>
        <w:t xml:space="preserve">        uses EP_N3Grp;</w:t>
      </w:r>
    </w:p>
    <w:p w14:paraId="41EF048D" w14:textId="77777777" w:rsidR="00F677E8" w:rsidRDefault="00F677E8" w:rsidP="00F677E8">
      <w:pPr>
        <w:pStyle w:val="PL"/>
      </w:pPr>
      <w:r>
        <w:t xml:space="preserve">      }</w:t>
      </w:r>
    </w:p>
    <w:p w14:paraId="098E7AFB" w14:textId="77777777" w:rsidR="00F677E8" w:rsidRDefault="00F677E8" w:rsidP="00F677E8">
      <w:pPr>
        <w:pStyle w:val="PL"/>
      </w:pPr>
      <w:r>
        <w:t xml:space="preserve">    }</w:t>
      </w:r>
    </w:p>
    <w:p w14:paraId="3A1095EC" w14:textId="77777777" w:rsidR="00F677E8" w:rsidRDefault="00F677E8" w:rsidP="00F677E8">
      <w:pPr>
        <w:pStyle w:val="PL"/>
      </w:pPr>
      <w:r>
        <w:t xml:space="preserve">  }</w:t>
      </w:r>
    </w:p>
    <w:p w14:paraId="2954550E" w14:textId="77777777" w:rsidR="00F677E8" w:rsidRDefault="00F677E8" w:rsidP="00F677E8">
      <w:pPr>
        <w:pStyle w:val="PL"/>
      </w:pPr>
      <w:r>
        <w:t xml:space="preserve">  </w:t>
      </w:r>
    </w:p>
    <w:p w14:paraId="234FB728" w14:textId="77777777" w:rsidR="00F677E8" w:rsidRDefault="00F677E8" w:rsidP="00F677E8">
      <w:pPr>
        <w:pStyle w:val="PL"/>
      </w:pPr>
      <w:r>
        <w:t xml:space="preserve">  augment "/me3gpp:ManagedElement/ngeir3gpp:NGEIRFunction" {</w:t>
      </w:r>
    </w:p>
    <w:p w14:paraId="44322E6E" w14:textId="77777777" w:rsidR="00F677E8" w:rsidRDefault="00F677E8" w:rsidP="00F677E8">
      <w:pPr>
        <w:pStyle w:val="PL"/>
      </w:pPr>
      <w:r>
        <w:t xml:space="preserve">    list EP_N17 {</w:t>
      </w:r>
    </w:p>
    <w:p w14:paraId="542C14F1" w14:textId="77777777" w:rsidR="00F677E8" w:rsidRDefault="00F677E8" w:rsidP="00F677E8">
      <w:pPr>
        <w:pStyle w:val="PL"/>
      </w:pPr>
      <w:r>
        <w:t xml:space="preserve">      description "Represents the EP_N17 IOC.";</w:t>
      </w:r>
    </w:p>
    <w:p w14:paraId="3A2C395E" w14:textId="77777777" w:rsidR="00F677E8" w:rsidRDefault="00F677E8" w:rsidP="00F677E8">
      <w:pPr>
        <w:pStyle w:val="PL"/>
      </w:pPr>
      <w:r>
        <w:t xml:space="preserve">      key id;</w:t>
      </w:r>
    </w:p>
    <w:p w14:paraId="4DA1A07E" w14:textId="77777777" w:rsidR="00F677E8" w:rsidRDefault="00F677E8" w:rsidP="00F677E8">
      <w:pPr>
        <w:pStyle w:val="PL"/>
      </w:pPr>
      <w:r>
        <w:t xml:space="preserve">      uses top3gpp:Top_Grp;</w:t>
      </w:r>
    </w:p>
    <w:p w14:paraId="4C96D757" w14:textId="77777777" w:rsidR="00F677E8" w:rsidRDefault="00F677E8" w:rsidP="00F677E8">
      <w:pPr>
        <w:pStyle w:val="PL"/>
      </w:pPr>
      <w:r>
        <w:t xml:space="preserve">      container attributes {</w:t>
      </w:r>
    </w:p>
    <w:p w14:paraId="51D00F14" w14:textId="77777777" w:rsidR="00F677E8" w:rsidRDefault="00F677E8" w:rsidP="00F677E8">
      <w:pPr>
        <w:pStyle w:val="PL"/>
      </w:pPr>
      <w:r>
        <w:t xml:space="preserve">        uses EP_N17Grp;</w:t>
      </w:r>
    </w:p>
    <w:p w14:paraId="35DF5060" w14:textId="77777777" w:rsidR="00F677E8" w:rsidRDefault="00F677E8" w:rsidP="00F677E8">
      <w:pPr>
        <w:pStyle w:val="PL"/>
      </w:pPr>
      <w:r>
        <w:t xml:space="preserve">      }</w:t>
      </w:r>
    </w:p>
    <w:p w14:paraId="531B521C" w14:textId="77777777" w:rsidR="00F677E8" w:rsidRDefault="00F677E8" w:rsidP="00F677E8">
      <w:pPr>
        <w:pStyle w:val="PL"/>
      </w:pPr>
      <w:r>
        <w:t xml:space="preserve">    }</w:t>
      </w:r>
    </w:p>
    <w:p w14:paraId="5A29D0D7" w14:textId="77777777" w:rsidR="00F677E8" w:rsidRDefault="00F677E8" w:rsidP="00F677E8">
      <w:pPr>
        <w:pStyle w:val="PL"/>
      </w:pPr>
      <w:r>
        <w:t xml:space="preserve">  }</w:t>
      </w:r>
    </w:p>
    <w:p w14:paraId="113DABB0" w14:textId="77777777" w:rsidR="00F677E8" w:rsidRDefault="00F677E8" w:rsidP="00F677E8">
      <w:pPr>
        <w:pStyle w:val="PL"/>
      </w:pPr>
      <w:r>
        <w:t xml:space="preserve">  </w:t>
      </w:r>
    </w:p>
    <w:p w14:paraId="05F041C7" w14:textId="77777777" w:rsidR="00F677E8" w:rsidRDefault="00F677E8" w:rsidP="00F677E8">
      <w:pPr>
        <w:pStyle w:val="PL"/>
      </w:pPr>
      <w:r>
        <w:t xml:space="preserve">  augment "/me3gpp:ManagedElement/nrf3gpp:NRFFunction" {</w:t>
      </w:r>
    </w:p>
    <w:p w14:paraId="6D1823AA" w14:textId="77777777" w:rsidR="00F677E8" w:rsidRDefault="00F677E8" w:rsidP="00F677E8">
      <w:pPr>
        <w:pStyle w:val="PL"/>
      </w:pPr>
      <w:r>
        <w:t xml:space="preserve">    list EP_N27 {</w:t>
      </w:r>
    </w:p>
    <w:p w14:paraId="521D2FB0" w14:textId="77777777" w:rsidR="00F677E8" w:rsidRDefault="00F677E8" w:rsidP="00F677E8">
      <w:pPr>
        <w:pStyle w:val="PL"/>
      </w:pPr>
      <w:r>
        <w:t xml:space="preserve">      description "Represents the EP_N27 IOC.";</w:t>
      </w:r>
    </w:p>
    <w:p w14:paraId="44BB4163" w14:textId="77777777" w:rsidR="00F677E8" w:rsidRDefault="00F677E8" w:rsidP="00F677E8">
      <w:pPr>
        <w:pStyle w:val="PL"/>
      </w:pPr>
      <w:r>
        <w:t xml:space="preserve">      key id;</w:t>
      </w:r>
    </w:p>
    <w:p w14:paraId="5EC8539F" w14:textId="77777777" w:rsidR="00F677E8" w:rsidRDefault="00F677E8" w:rsidP="00F677E8">
      <w:pPr>
        <w:pStyle w:val="PL"/>
      </w:pPr>
      <w:r>
        <w:t xml:space="preserve">      uses top3gpp:Top_Grp;</w:t>
      </w:r>
    </w:p>
    <w:p w14:paraId="463CE0BD" w14:textId="77777777" w:rsidR="00F677E8" w:rsidRDefault="00F677E8" w:rsidP="00F677E8">
      <w:pPr>
        <w:pStyle w:val="PL"/>
      </w:pPr>
      <w:r>
        <w:t xml:space="preserve">      container attributes {</w:t>
      </w:r>
    </w:p>
    <w:p w14:paraId="288694AB" w14:textId="77777777" w:rsidR="00F677E8" w:rsidRDefault="00F677E8" w:rsidP="00F677E8">
      <w:pPr>
        <w:pStyle w:val="PL"/>
      </w:pPr>
      <w:r>
        <w:t xml:space="preserve">        uses EP_N26Grp;</w:t>
      </w:r>
    </w:p>
    <w:p w14:paraId="4E022E13" w14:textId="77777777" w:rsidR="00F677E8" w:rsidRDefault="00F677E8" w:rsidP="00F677E8">
      <w:pPr>
        <w:pStyle w:val="PL"/>
      </w:pPr>
      <w:r>
        <w:t xml:space="preserve">      }</w:t>
      </w:r>
    </w:p>
    <w:p w14:paraId="44AE7375" w14:textId="77777777" w:rsidR="00F677E8" w:rsidRDefault="00F677E8" w:rsidP="00F677E8">
      <w:pPr>
        <w:pStyle w:val="PL"/>
      </w:pPr>
      <w:r>
        <w:t xml:space="preserve">    }    </w:t>
      </w:r>
    </w:p>
    <w:p w14:paraId="73902033" w14:textId="77777777" w:rsidR="00F677E8" w:rsidRDefault="00F677E8" w:rsidP="00F677E8">
      <w:pPr>
        <w:pStyle w:val="PL"/>
      </w:pPr>
    </w:p>
    <w:p w14:paraId="7B30366A" w14:textId="77777777" w:rsidR="00F677E8" w:rsidRDefault="00F677E8" w:rsidP="00F677E8">
      <w:pPr>
        <w:pStyle w:val="PL"/>
      </w:pPr>
      <w:r>
        <w:t xml:space="preserve">  }</w:t>
      </w:r>
    </w:p>
    <w:p w14:paraId="03A48450" w14:textId="77777777" w:rsidR="00F677E8" w:rsidRDefault="00F677E8" w:rsidP="00F677E8">
      <w:pPr>
        <w:pStyle w:val="PL"/>
      </w:pPr>
      <w:r>
        <w:t xml:space="preserve">  </w:t>
      </w:r>
    </w:p>
    <w:p w14:paraId="597491A8" w14:textId="77777777" w:rsidR="00F677E8" w:rsidRDefault="00F677E8" w:rsidP="00F677E8">
      <w:pPr>
        <w:pStyle w:val="PL"/>
      </w:pPr>
      <w:r>
        <w:t xml:space="preserve">  augment "/me3gpp:ManagedElement/nssf3gpp:NSSFFunction" {</w:t>
      </w:r>
    </w:p>
    <w:p w14:paraId="6804B465" w14:textId="77777777" w:rsidR="00F677E8" w:rsidRDefault="00F677E8" w:rsidP="00F677E8">
      <w:pPr>
        <w:pStyle w:val="PL"/>
      </w:pPr>
      <w:r>
        <w:t xml:space="preserve">    list EP_N22 {</w:t>
      </w:r>
    </w:p>
    <w:p w14:paraId="178962C8" w14:textId="77777777" w:rsidR="00F677E8" w:rsidRDefault="00F677E8" w:rsidP="00F677E8">
      <w:pPr>
        <w:pStyle w:val="PL"/>
      </w:pPr>
      <w:r>
        <w:t xml:space="preserve">      description "Represents the EP_N22 IOC.";</w:t>
      </w:r>
    </w:p>
    <w:p w14:paraId="0C9F4F34" w14:textId="77777777" w:rsidR="00F677E8" w:rsidRDefault="00F677E8" w:rsidP="00F677E8">
      <w:pPr>
        <w:pStyle w:val="PL"/>
      </w:pPr>
      <w:r>
        <w:t xml:space="preserve">      key id;</w:t>
      </w:r>
    </w:p>
    <w:p w14:paraId="56AE2860" w14:textId="77777777" w:rsidR="00F677E8" w:rsidRDefault="00F677E8" w:rsidP="00F677E8">
      <w:pPr>
        <w:pStyle w:val="PL"/>
      </w:pPr>
      <w:r>
        <w:t xml:space="preserve">      uses top3gpp:Top_Grp;</w:t>
      </w:r>
    </w:p>
    <w:p w14:paraId="724FC456" w14:textId="77777777" w:rsidR="00F677E8" w:rsidRDefault="00F677E8" w:rsidP="00F677E8">
      <w:pPr>
        <w:pStyle w:val="PL"/>
      </w:pPr>
      <w:r>
        <w:t xml:space="preserve">      container attributes {</w:t>
      </w:r>
    </w:p>
    <w:p w14:paraId="792C12CC" w14:textId="77777777" w:rsidR="00F677E8" w:rsidRDefault="00F677E8" w:rsidP="00F677E8">
      <w:pPr>
        <w:pStyle w:val="PL"/>
      </w:pPr>
      <w:r>
        <w:t xml:space="preserve">        uses EP_N22Grp;</w:t>
      </w:r>
    </w:p>
    <w:p w14:paraId="2ADA0A2E" w14:textId="77777777" w:rsidR="00F677E8" w:rsidRDefault="00F677E8" w:rsidP="00F677E8">
      <w:pPr>
        <w:pStyle w:val="PL"/>
      </w:pPr>
      <w:r>
        <w:t xml:space="preserve">      }</w:t>
      </w:r>
    </w:p>
    <w:p w14:paraId="09C55A1C" w14:textId="77777777" w:rsidR="00F677E8" w:rsidRDefault="00F677E8" w:rsidP="00F677E8">
      <w:pPr>
        <w:pStyle w:val="PL"/>
      </w:pPr>
      <w:r>
        <w:t xml:space="preserve">    }</w:t>
      </w:r>
    </w:p>
    <w:p w14:paraId="731E9E04" w14:textId="77777777" w:rsidR="00F677E8" w:rsidRDefault="00F677E8" w:rsidP="00F677E8">
      <w:pPr>
        <w:pStyle w:val="PL"/>
      </w:pPr>
      <w:r>
        <w:t xml:space="preserve">    </w:t>
      </w:r>
    </w:p>
    <w:p w14:paraId="78A0E1FB" w14:textId="77777777" w:rsidR="00F677E8" w:rsidRDefault="00F677E8" w:rsidP="00F677E8">
      <w:pPr>
        <w:pStyle w:val="PL"/>
      </w:pPr>
      <w:r>
        <w:lastRenderedPageBreak/>
        <w:t xml:space="preserve">    list EP_N31 {</w:t>
      </w:r>
    </w:p>
    <w:p w14:paraId="4F0A54FE" w14:textId="77777777" w:rsidR="00F677E8" w:rsidRDefault="00F677E8" w:rsidP="00F677E8">
      <w:pPr>
        <w:pStyle w:val="PL"/>
      </w:pPr>
      <w:r>
        <w:t xml:space="preserve">      description "Represents the EP_N31 IOC.";</w:t>
      </w:r>
    </w:p>
    <w:p w14:paraId="5A6B6306" w14:textId="77777777" w:rsidR="00F677E8" w:rsidRDefault="00F677E8" w:rsidP="00F677E8">
      <w:pPr>
        <w:pStyle w:val="PL"/>
      </w:pPr>
      <w:r>
        <w:t xml:space="preserve">      key id;</w:t>
      </w:r>
    </w:p>
    <w:p w14:paraId="64C2B358" w14:textId="77777777" w:rsidR="00F677E8" w:rsidRDefault="00F677E8" w:rsidP="00F677E8">
      <w:pPr>
        <w:pStyle w:val="PL"/>
      </w:pPr>
      <w:r>
        <w:t xml:space="preserve">      uses top3gpp:Top_Grp;</w:t>
      </w:r>
    </w:p>
    <w:p w14:paraId="1C6732D4" w14:textId="77777777" w:rsidR="00F677E8" w:rsidRDefault="00F677E8" w:rsidP="00F677E8">
      <w:pPr>
        <w:pStyle w:val="PL"/>
      </w:pPr>
      <w:r>
        <w:t xml:space="preserve">      container attributes {</w:t>
      </w:r>
    </w:p>
    <w:p w14:paraId="3E15AC28" w14:textId="77777777" w:rsidR="00F677E8" w:rsidRDefault="00F677E8" w:rsidP="00F677E8">
      <w:pPr>
        <w:pStyle w:val="PL"/>
      </w:pPr>
      <w:r>
        <w:t xml:space="preserve">        uses EP_N31Grp;</w:t>
      </w:r>
    </w:p>
    <w:p w14:paraId="607A5CC3" w14:textId="77777777" w:rsidR="00F677E8" w:rsidRDefault="00F677E8" w:rsidP="00F677E8">
      <w:pPr>
        <w:pStyle w:val="PL"/>
      </w:pPr>
      <w:r>
        <w:t xml:space="preserve">      }</w:t>
      </w:r>
    </w:p>
    <w:p w14:paraId="514583B3" w14:textId="77777777" w:rsidR="00F677E8" w:rsidRDefault="00F677E8" w:rsidP="00F677E8">
      <w:pPr>
        <w:pStyle w:val="PL"/>
      </w:pPr>
      <w:r>
        <w:t xml:space="preserve">    }</w:t>
      </w:r>
    </w:p>
    <w:p w14:paraId="72DA4237" w14:textId="77777777" w:rsidR="00F677E8" w:rsidRDefault="00F677E8" w:rsidP="00F677E8">
      <w:pPr>
        <w:pStyle w:val="PL"/>
      </w:pPr>
      <w:r>
        <w:t xml:space="preserve">  }</w:t>
      </w:r>
    </w:p>
    <w:p w14:paraId="3A2B302B" w14:textId="77777777" w:rsidR="00F677E8" w:rsidRDefault="00F677E8" w:rsidP="00F677E8">
      <w:pPr>
        <w:pStyle w:val="PL"/>
      </w:pPr>
      <w:r>
        <w:t xml:space="preserve">  </w:t>
      </w:r>
    </w:p>
    <w:p w14:paraId="25E3A296" w14:textId="77777777" w:rsidR="00F677E8" w:rsidRDefault="00F677E8" w:rsidP="00F677E8">
      <w:pPr>
        <w:pStyle w:val="PL"/>
      </w:pPr>
      <w:r>
        <w:t xml:space="preserve">  augment "/me3gpp:ManagedElement/pcf3gpp:PCFFunction" {</w:t>
      </w:r>
    </w:p>
    <w:p w14:paraId="28E11A7A" w14:textId="77777777" w:rsidR="00F677E8" w:rsidRDefault="00F677E8" w:rsidP="00F677E8">
      <w:pPr>
        <w:pStyle w:val="PL"/>
      </w:pPr>
      <w:r>
        <w:t xml:space="preserve">    list EP_N5 {</w:t>
      </w:r>
    </w:p>
    <w:p w14:paraId="5EC186D2" w14:textId="77777777" w:rsidR="00F677E8" w:rsidRDefault="00F677E8" w:rsidP="00F677E8">
      <w:pPr>
        <w:pStyle w:val="PL"/>
      </w:pPr>
      <w:r>
        <w:t xml:space="preserve">      description "Represents the EP_N5 IOC.";</w:t>
      </w:r>
    </w:p>
    <w:p w14:paraId="415E1196" w14:textId="77777777" w:rsidR="00F677E8" w:rsidRDefault="00F677E8" w:rsidP="00F677E8">
      <w:pPr>
        <w:pStyle w:val="PL"/>
      </w:pPr>
      <w:r>
        <w:t xml:space="preserve">      key id;</w:t>
      </w:r>
    </w:p>
    <w:p w14:paraId="50D58587" w14:textId="77777777" w:rsidR="00F677E8" w:rsidRDefault="00F677E8" w:rsidP="00F677E8">
      <w:pPr>
        <w:pStyle w:val="PL"/>
      </w:pPr>
      <w:r>
        <w:t xml:space="preserve">      uses top3gpp:Top_Grp;</w:t>
      </w:r>
    </w:p>
    <w:p w14:paraId="2A70644F" w14:textId="77777777" w:rsidR="00F677E8" w:rsidRDefault="00F677E8" w:rsidP="00F677E8">
      <w:pPr>
        <w:pStyle w:val="PL"/>
      </w:pPr>
      <w:r>
        <w:t xml:space="preserve">      container attributes {</w:t>
      </w:r>
    </w:p>
    <w:p w14:paraId="34C5037E" w14:textId="77777777" w:rsidR="00F677E8" w:rsidRDefault="00F677E8" w:rsidP="00F677E8">
      <w:pPr>
        <w:pStyle w:val="PL"/>
      </w:pPr>
      <w:r>
        <w:t xml:space="preserve">        uses EP_N5Grp;</w:t>
      </w:r>
    </w:p>
    <w:p w14:paraId="0523B59E" w14:textId="77777777" w:rsidR="00F677E8" w:rsidRDefault="00F677E8" w:rsidP="00F677E8">
      <w:pPr>
        <w:pStyle w:val="PL"/>
      </w:pPr>
      <w:r>
        <w:t xml:space="preserve">      }</w:t>
      </w:r>
    </w:p>
    <w:p w14:paraId="45FB34C2" w14:textId="77777777" w:rsidR="00F677E8" w:rsidRDefault="00F677E8" w:rsidP="00F677E8">
      <w:pPr>
        <w:pStyle w:val="PL"/>
      </w:pPr>
      <w:r>
        <w:t xml:space="preserve">    }</w:t>
      </w:r>
    </w:p>
    <w:p w14:paraId="5123BF75" w14:textId="77777777" w:rsidR="00F677E8" w:rsidRDefault="00F677E8" w:rsidP="00F677E8">
      <w:pPr>
        <w:pStyle w:val="PL"/>
      </w:pPr>
      <w:r>
        <w:t xml:space="preserve">    </w:t>
      </w:r>
    </w:p>
    <w:p w14:paraId="6374C232" w14:textId="77777777" w:rsidR="00F677E8" w:rsidRDefault="00F677E8" w:rsidP="00F677E8">
      <w:pPr>
        <w:pStyle w:val="PL"/>
      </w:pPr>
      <w:r>
        <w:t xml:space="preserve">    list EP_N7 {</w:t>
      </w:r>
    </w:p>
    <w:p w14:paraId="114AD813" w14:textId="77777777" w:rsidR="00F677E8" w:rsidRDefault="00F677E8" w:rsidP="00F677E8">
      <w:pPr>
        <w:pStyle w:val="PL"/>
      </w:pPr>
      <w:r>
        <w:t xml:space="preserve">      description "Represents the EP_N7 IOC.";</w:t>
      </w:r>
    </w:p>
    <w:p w14:paraId="7F50178E" w14:textId="77777777" w:rsidR="00F677E8" w:rsidRDefault="00F677E8" w:rsidP="00F677E8">
      <w:pPr>
        <w:pStyle w:val="PL"/>
      </w:pPr>
      <w:r>
        <w:t xml:space="preserve">      key id;</w:t>
      </w:r>
    </w:p>
    <w:p w14:paraId="3EA4ADCE" w14:textId="77777777" w:rsidR="00F677E8" w:rsidRDefault="00F677E8" w:rsidP="00F677E8">
      <w:pPr>
        <w:pStyle w:val="PL"/>
      </w:pPr>
      <w:r>
        <w:t xml:space="preserve">      uses top3gpp:Top_Grp;</w:t>
      </w:r>
    </w:p>
    <w:p w14:paraId="4EAC7E31" w14:textId="77777777" w:rsidR="00F677E8" w:rsidRDefault="00F677E8" w:rsidP="00F677E8">
      <w:pPr>
        <w:pStyle w:val="PL"/>
      </w:pPr>
      <w:r>
        <w:t xml:space="preserve">      container attributes {</w:t>
      </w:r>
    </w:p>
    <w:p w14:paraId="4A720D25" w14:textId="77777777" w:rsidR="00F677E8" w:rsidRDefault="00F677E8" w:rsidP="00F677E8">
      <w:pPr>
        <w:pStyle w:val="PL"/>
      </w:pPr>
      <w:r>
        <w:t xml:space="preserve">        uses EP_N7Grp;</w:t>
      </w:r>
    </w:p>
    <w:p w14:paraId="146F1B23" w14:textId="77777777" w:rsidR="00F677E8" w:rsidRDefault="00F677E8" w:rsidP="00F677E8">
      <w:pPr>
        <w:pStyle w:val="PL"/>
      </w:pPr>
      <w:r>
        <w:t xml:space="preserve">      }</w:t>
      </w:r>
    </w:p>
    <w:p w14:paraId="0570C744" w14:textId="77777777" w:rsidR="00F677E8" w:rsidRDefault="00F677E8" w:rsidP="00F677E8">
      <w:pPr>
        <w:pStyle w:val="PL"/>
      </w:pPr>
      <w:r>
        <w:t xml:space="preserve">    }</w:t>
      </w:r>
    </w:p>
    <w:p w14:paraId="52991BFF" w14:textId="77777777" w:rsidR="00F677E8" w:rsidRDefault="00F677E8" w:rsidP="00F677E8">
      <w:pPr>
        <w:pStyle w:val="PL"/>
      </w:pPr>
      <w:r>
        <w:t xml:space="preserve">    </w:t>
      </w:r>
    </w:p>
    <w:p w14:paraId="56D3EA7D" w14:textId="77777777" w:rsidR="00F677E8" w:rsidRDefault="00F677E8" w:rsidP="00F677E8">
      <w:pPr>
        <w:pStyle w:val="PL"/>
      </w:pPr>
      <w:r>
        <w:t xml:space="preserve">    list EP_N15 {</w:t>
      </w:r>
    </w:p>
    <w:p w14:paraId="1AD7A9FC" w14:textId="77777777" w:rsidR="00F677E8" w:rsidRDefault="00F677E8" w:rsidP="00F677E8">
      <w:pPr>
        <w:pStyle w:val="PL"/>
      </w:pPr>
      <w:r>
        <w:t xml:space="preserve">      description "Represents the EP_N15 IOC.";</w:t>
      </w:r>
    </w:p>
    <w:p w14:paraId="5EA0E397" w14:textId="77777777" w:rsidR="00F677E8" w:rsidRDefault="00F677E8" w:rsidP="00F677E8">
      <w:pPr>
        <w:pStyle w:val="PL"/>
      </w:pPr>
      <w:r>
        <w:t xml:space="preserve">      key id;</w:t>
      </w:r>
    </w:p>
    <w:p w14:paraId="5D47F6CA" w14:textId="77777777" w:rsidR="00F677E8" w:rsidRDefault="00F677E8" w:rsidP="00F677E8">
      <w:pPr>
        <w:pStyle w:val="PL"/>
      </w:pPr>
      <w:r>
        <w:t xml:space="preserve">      uses top3gpp:Top_Grp;</w:t>
      </w:r>
    </w:p>
    <w:p w14:paraId="2CD3828B" w14:textId="77777777" w:rsidR="00F677E8" w:rsidRDefault="00F677E8" w:rsidP="00F677E8">
      <w:pPr>
        <w:pStyle w:val="PL"/>
      </w:pPr>
      <w:r>
        <w:t xml:space="preserve">      container attributes {</w:t>
      </w:r>
    </w:p>
    <w:p w14:paraId="4943DC32" w14:textId="77777777" w:rsidR="00F677E8" w:rsidRDefault="00F677E8" w:rsidP="00F677E8">
      <w:pPr>
        <w:pStyle w:val="PL"/>
      </w:pPr>
      <w:r>
        <w:t xml:space="preserve">        uses EP_N15Grp;</w:t>
      </w:r>
    </w:p>
    <w:p w14:paraId="4B6351DD" w14:textId="77777777" w:rsidR="00F677E8" w:rsidRDefault="00F677E8" w:rsidP="00F677E8">
      <w:pPr>
        <w:pStyle w:val="PL"/>
      </w:pPr>
      <w:r>
        <w:t xml:space="preserve">      }</w:t>
      </w:r>
    </w:p>
    <w:p w14:paraId="3C48741C" w14:textId="77777777" w:rsidR="00F677E8" w:rsidRDefault="00F677E8" w:rsidP="00F677E8">
      <w:pPr>
        <w:pStyle w:val="PL"/>
      </w:pPr>
      <w:r>
        <w:t xml:space="preserve">    }</w:t>
      </w:r>
    </w:p>
    <w:p w14:paraId="429B346F" w14:textId="77777777" w:rsidR="00F677E8" w:rsidRDefault="00F677E8" w:rsidP="00F677E8">
      <w:pPr>
        <w:pStyle w:val="PL"/>
      </w:pPr>
      <w:r>
        <w:t xml:space="preserve">    </w:t>
      </w:r>
    </w:p>
    <w:p w14:paraId="57374D21" w14:textId="77777777" w:rsidR="00F677E8" w:rsidRDefault="00F677E8" w:rsidP="00F677E8">
      <w:pPr>
        <w:pStyle w:val="PL"/>
      </w:pPr>
      <w:r>
        <w:t xml:space="preserve">    list EP_N16 {</w:t>
      </w:r>
    </w:p>
    <w:p w14:paraId="7F96DDC6" w14:textId="77777777" w:rsidR="00F677E8" w:rsidRDefault="00F677E8" w:rsidP="00F677E8">
      <w:pPr>
        <w:pStyle w:val="PL"/>
      </w:pPr>
      <w:r>
        <w:t xml:space="preserve">      description "Represents the EP_N16 IOC.";</w:t>
      </w:r>
    </w:p>
    <w:p w14:paraId="59C6FF9F" w14:textId="77777777" w:rsidR="00F677E8" w:rsidRDefault="00F677E8" w:rsidP="00F677E8">
      <w:pPr>
        <w:pStyle w:val="PL"/>
      </w:pPr>
      <w:r>
        <w:t xml:space="preserve">      key id;</w:t>
      </w:r>
    </w:p>
    <w:p w14:paraId="424958FE" w14:textId="77777777" w:rsidR="00F677E8" w:rsidRDefault="00F677E8" w:rsidP="00F677E8">
      <w:pPr>
        <w:pStyle w:val="PL"/>
      </w:pPr>
      <w:r>
        <w:t xml:space="preserve">      uses top3gpp:Top_Grp;</w:t>
      </w:r>
    </w:p>
    <w:p w14:paraId="12E7E723" w14:textId="77777777" w:rsidR="00F677E8" w:rsidRDefault="00F677E8" w:rsidP="00F677E8">
      <w:pPr>
        <w:pStyle w:val="PL"/>
      </w:pPr>
      <w:r>
        <w:t xml:space="preserve">      container attributes {</w:t>
      </w:r>
    </w:p>
    <w:p w14:paraId="659ADB8A" w14:textId="77777777" w:rsidR="00F677E8" w:rsidRDefault="00F677E8" w:rsidP="00F677E8">
      <w:pPr>
        <w:pStyle w:val="PL"/>
      </w:pPr>
      <w:r>
        <w:t xml:space="preserve">        uses EP_N16Grp;</w:t>
      </w:r>
    </w:p>
    <w:p w14:paraId="00E53552" w14:textId="77777777" w:rsidR="00F677E8" w:rsidRDefault="00F677E8" w:rsidP="00F677E8">
      <w:pPr>
        <w:pStyle w:val="PL"/>
      </w:pPr>
      <w:r>
        <w:t xml:space="preserve">      }</w:t>
      </w:r>
    </w:p>
    <w:p w14:paraId="743B4BC0" w14:textId="77777777" w:rsidR="00F677E8" w:rsidRDefault="00F677E8" w:rsidP="00F677E8">
      <w:pPr>
        <w:pStyle w:val="PL"/>
      </w:pPr>
      <w:r>
        <w:t xml:space="preserve">    }</w:t>
      </w:r>
    </w:p>
    <w:p w14:paraId="21D5F11A" w14:textId="77777777" w:rsidR="00F677E8" w:rsidRDefault="00F677E8" w:rsidP="00F677E8">
      <w:pPr>
        <w:pStyle w:val="PL"/>
      </w:pPr>
      <w:r>
        <w:t xml:space="preserve">    </w:t>
      </w:r>
    </w:p>
    <w:p w14:paraId="278F2420" w14:textId="77777777" w:rsidR="00F677E8" w:rsidRDefault="00F677E8" w:rsidP="00F677E8">
      <w:pPr>
        <w:pStyle w:val="PL"/>
      </w:pPr>
      <w:r>
        <w:t xml:space="preserve">    list EP_Rx {</w:t>
      </w:r>
    </w:p>
    <w:p w14:paraId="3969A383" w14:textId="77777777" w:rsidR="00F677E8" w:rsidRDefault="00F677E8" w:rsidP="00F677E8">
      <w:pPr>
        <w:pStyle w:val="PL"/>
      </w:pPr>
      <w:r>
        <w:t xml:space="preserve">      description "Represents the EP_Rx IOC.";</w:t>
      </w:r>
    </w:p>
    <w:p w14:paraId="24B2A1CC" w14:textId="77777777" w:rsidR="00F677E8" w:rsidRDefault="00F677E8" w:rsidP="00F677E8">
      <w:pPr>
        <w:pStyle w:val="PL"/>
      </w:pPr>
      <w:r>
        <w:t xml:space="preserve">      key id;</w:t>
      </w:r>
    </w:p>
    <w:p w14:paraId="73F5D457" w14:textId="77777777" w:rsidR="00F677E8" w:rsidRDefault="00F677E8" w:rsidP="00F677E8">
      <w:pPr>
        <w:pStyle w:val="PL"/>
      </w:pPr>
      <w:r>
        <w:t xml:space="preserve">      uses top3gpp:Top_Grp;</w:t>
      </w:r>
    </w:p>
    <w:p w14:paraId="38E00784" w14:textId="77777777" w:rsidR="00F677E8" w:rsidRDefault="00F677E8" w:rsidP="00F677E8">
      <w:pPr>
        <w:pStyle w:val="PL"/>
      </w:pPr>
      <w:r>
        <w:t xml:space="preserve">      container attributes {</w:t>
      </w:r>
    </w:p>
    <w:p w14:paraId="058D1AD0" w14:textId="77777777" w:rsidR="00F677E8" w:rsidRDefault="00F677E8" w:rsidP="00F677E8">
      <w:pPr>
        <w:pStyle w:val="PL"/>
      </w:pPr>
      <w:r>
        <w:t xml:space="preserve">        uses EP_RxGrp;</w:t>
      </w:r>
    </w:p>
    <w:p w14:paraId="114A5876" w14:textId="77777777" w:rsidR="00F677E8" w:rsidRDefault="00F677E8" w:rsidP="00F677E8">
      <w:pPr>
        <w:pStyle w:val="PL"/>
      </w:pPr>
      <w:r>
        <w:t xml:space="preserve">      }</w:t>
      </w:r>
    </w:p>
    <w:p w14:paraId="6C305180" w14:textId="77777777" w:rsidR="00F677E8" w:rsidRDefault="00F677E8" w:rsidP="00F677E8">
      <w:pPr>
        <w:pStyle w:val="PL"/>
      </w:pPr>
      <w:r>
        <w:t xml:space="preserve">    }</w:t>
      </w:r>
    </w:p>
    <w:p w14:paraId="14B382E7" w14:textId="77777777" w:rsidR="00F677E8" w:rsidRDefault="00F677E8" w:rsidP="00F677E8">
      <w:pPr>
        <w:pStyle w:val="PL"/>
      </w:pPr>
      <w:r>
        <w:t xml:space="preserve">  }</w:t>
      </w:r>
    </w:p>
    <w:p w14:paraId="45B1A4DF" w14:textId="77777777" w:rsidR="00F677E8" w:rsidRDefault="00F677E8" w:rsidP="00F677E8">
      <w:pPr>
        <w:pStyle w:val="PL"/>
      </w:pPr>
      <w:r>
        <w:t xml:space="preserve">  </w:t>
      </w:r>
    </w:p>
    <w:p w14:paraId="4B0EC764" w14:textId="77777777" w:rsidR="00F677E8" w:rsidRDefault="00F677E8" w:rsidP="00F677E8">
      <w:pPr>
        <w:pStyle w:val="PL"/>
      </w:pPr>
      <w:r>
        <w:t xml:space="preserve">  augment "/me3gpp:ManagedElement/sepp3gpp:SEPPFunction" {</w:t>
      </w:r>
    </w:p>
    <w:p w14:paraId="11043301" w14:textId="77777777" w:rsidR="00F677E8" w:rsidRDefault="00F677E8" w:rsidP="00F677E8">
      <w:pPr>
        <w:pStyle w:val="PL"/>
      </w:pPr>
      <w:r>
        <w:t xml:space="preserve">    list EP_N32 {</w:t>
      </w:r>
    </w:p>
    <w:p w14:paraId="69256183" w14:textId="77777777" w:rsidR="00F677E8" w:rsidRDefault="00F677E8" w:rsidP="00F677E8">
      <w:pPr>
        <w:pStyle w:val="PL"/>
      </w:pPr>
      <w:r>
        <w:t xml:space="preserve">      description "Represents the EP_N32 IOC.";</w:t>
      </w:r>
    </w:p>
    <w:p w14:paraId="5A1AC89D" w14:textId="77777777" w:rsidR="00F677E8" w:rsidRDefault="00F677E8" w:rsidP="00F677E8">
      <w:pPr>
        <w:pStyle w:val="PL"/>
      </w:pPr>
      <w:r>
        <w:t xml:space="preserve">      key id;</w:t>
      </w:r>
    </w:p>
    <w:p w14:paraId="508F09B3" w14:textId="77777777" w:rsidR="00F677E8" w:rsidRDefault="00F677E8" w:rsidP="00F677E8">
      <w:pPr>
        <w:pStyle w:val="PL"/>
      </w:pPr>
      <w:r>
        <w:t xml:space="preserve">      uses top3gpp:Top_Grp;</w:t>
      </w:r>
    </w:p>
    <w:p w14:paraId="1A73E9A0" w14:textId="77777777" w:rsidR="00F677E8" w:rsidRDefault="00F677E8" w:rsidP="00F677E8">
      <w:pPr>
        <w:pStyle w:val="PL"/>
      </w:pPr>
      <w:r>
        <w:t xml:space="preserve">      container attributes {</w:t>
      </w:r>
    </w:p>
    <w:p w14:paraId="6BD6718B" w14:textId="77777777" w:rsidR="00F677E8" w:rsidRDefault="00F677E8" w:rsidP="00F677E8">
      <w:pPr>
        <w:pStyle w:val="PL"/>
      </w:pPr>
      <w:r>
        <w:t xml:space="preserve">        uses EP_N32Grp;</w:t>
      </w:r>
    </w:p>
    <w:p w14:paraId="1CCEDA35" w14:textId="77777777" w:rsidR="00F677E8" w:rsidRDefault="00F677E8" w:rsidP="00F677E8">
      <w:pPr>
        <w:pStyle w:val="PL"/>
      </w:pPr>
      <w:r>
        <w:t xml:space="preserve">      }</w:t>
      </w:r>
    </w:p>
    <w:p w14:paraId="4695EEB5" w14:textId="77777777" w:rsidR="00F677E8" w:rsidRDefault="00F677E8" w:rsidP="00F677E8">
      <w:pPr>
        <w:pStyle w:val="PL"/>
      </w:pPr>
      <w:r>
        <w:t xml:space="preserve">    }</w:t>
      </w:r>
    </w:p>
    <w:p w14:paraId="00F36C3A" w14:textId="77777777" w:rsidR="00F677E8" w:rsidRDefault="00F677E8" w:rsidP="00F677E8">
      <w:pPr>
        <w:pStyle w:val="PL"/>
      </w:pPr>
    </w:p>
    <w:p w14:paraId="158B91B7" w14:textId="77777777" w:rsidR="00F677E8" w:rsidRDefault="00F677E8" w:rsidP="00F677E8">
      <w:pPr>
        <w:pStyle w:val="PL"/>
      </w:pPr>
      <w:r>
        <w:t xml:space="preserve"> }    </w:t>
      </w:r>
    </w:p>
    <w:p w14:paraId="2661C624" w14:textId="77777777" w:rsidR="00F677E8" w:rsidRDefault="00F677E8" w:rsidP="00F677E8">
      <w:pPr>
        <w:pStyle w:val="PL"/>
      </w:pPr>
      <w:r>
        <w:t xml:space="preserve">  augment "/me3gpp:ManagedElement/smsf3gpp:SMSFFunction" {</w:t>
      </w:r>
    </w:p>
    <w:p w14:paraId="0FFB1BF3" w14:textId="77777777" w:rsidR="00F677E8" w:rsidRDefault="00F677E8" w:rsidP="00F677E8">
      <w:pPr>
        <w:pStyle w:val="PL"/>
      </w:pPr>
      <w:r>
        <w:t xml:space="preserve">    list EP_N20 {</w:t>
      </w:r>
    </w:p>
    <w:p w14:paraId="2F6BF256" w14:textId="77777777" w:rsidR="00F677E8" w:rsidRDefault="00F677E8" w:rsidP="00F677E8">
      <w:pPr>
        <w:pStyle w:val="PL"/>
      </w:pPr>
      <w:r>
        <w:t xml:space="preserve">      description "Represents the EP_20 IOC.";</w:t>
      </w:r>
    </w:p>
    <w:p w14:paraId="5B3CA026" w14:textId="77777777" w:rsidR="00F677E8" w:rsidRDefault="00F677E8" w:rsidP="00F677E8">
      <w:pPr>
        <w:pStyle w:val="PL"/>
      </w:pPr>
      <w:r>
        <w:t xml:space="preserve">      key id;</w:t>
      </w:r>
    </w:p>
    <w:p w14:paraId="3FD8BE44" w14:textId="77777777" w:rsidR="00F677E8" w:rsidRDefault="00F677E8" w:rsidP="00F677E8">
      <w:pPr>
        <w:pStyle w:val="PL"/>
      </w:pPr>
      <w:r>
        <w:t xml:space="preserve">      uses top3gpp:Top_Grp;</w:t>
      </w:r>
    </w:p>
    <w:p w14:paraId="7907FA6F" w14:textId="77777777" w:rsidR="00F677E8" w:rsidRDefault="00F677E8" w:rsidP="00F677E8">
      <w:pPr>
        <w:pStyle w:val="PL"/>
      </w:pPr>
      <w:r>
        <w:t xml:space="preserve">      container attributes {</w:t>
      </w:r>
    </w:p>
    <w:p w14:paraId="421F7C52" w14:textId="77777777" w:rsidR="00F677E8" w:rsidRDefault="00F677E8" w:rsidP="00F677E8">
      <w:pPr>
        <w:pStyle w:val="PL"/>
      </w:pPr>
      <w:r>
        <w:t xml:space="preserve">        uses EP_N20Grp;</w:t>
      </w:r>
    </w:p>
    <w:p w14:paraId="4CF12357" w14:textId="77777777" w:rsidR="00F677E8" w:rsidRDefault="00F677E8" w:rsidP="00F677E8">
      <w:pPr>
        <w:pStyle w:val="PL"/>
      </w:pPr>
      <w:r>
        <w:t xml:space="preserve">      }</w:t>
      </w:r>
    </w:p>
    <w:p w14:paraId="59E59A5E" w14:textId="77777777" w:rsidR="00F677E8" w:rsidRDefault="00F677E8" w:rsidP="00F677E8">
      <w:pPr>
        <w:pStyle w:val="PL"/>
      </w:pPr>
      <w:r>
        <w:t xml:space="preserve">    }</w:t>
      </w:r>
    </w:p>
    <w:p w14:paraId="585FF937" w14:textId="77777777" w:rsidR="00F677E8" w:rsidRDefault="00F677E8" w:rsidP="00F677E8">
      <w:pPr>
        <w:pStyle w:val="PL"/>
      </w:pPr>
      <w:r>
        <w:t xml:space="preserve">    </w:t>
      </w:r>
    </w:p>
    <w:p w14:paraId="74E8907D" w14:textId="77777777" w:rsidR="00F677E8" w:rsidRDefault="00F677E8" w:rsidP="00F677E8">
      <w:pPr>
        <w:pStyle w:val="PL"/>
      </w:pPr>
      <w:r>
        <w:lastRenderedPageBreak/>
        <w:t xml:space="preserve">    list EP_N21 {</w:t>
      </w:r>
    </w:p>
    <w:p w14:paraId="18FBFFA0" w14:textId="77777777" w:rsidR="00F677E8" w:rsidRDefault="00F677E8" w:rsidP="00F677E8">
      <w:pPr>
        <w:pStyle w:val="PL"/>
      </w:pPr>
      <w:r>
        <w:t xml:space="preserve">      description "Represents the EP_N21 IOC.";</w:t>
      </w:r>
    </w:p>
    <w:p w14:paraId="168A6C7A" w14:textId="77777777" w:rsidR="00F677E8" w:rsidRDefault="00F677E8" w:rsidP="00F677E8">
      <w:pPr>
        <w:pStyle w:val="PL"/>
      </w:pPr>
      <w:r>
        <w:t xml:space="preserve">      key id;</w:t>
      </w:r>
    </w:p>
    <w:p w14:paraId="57704582" w14:textId="77777777" w:rsidR="00F677E8" w:rsidRDefault="00F677E8" w:rsidP="00F677E8">
      <w:pPr>
        <w:pStyle w:val="PL"/>
      </w:pPr>
      <w:r>
        <w:t xml:space="preserve">      uses top3gpp:Top_Grp;</w:t>
      </w:r>
    </w:p>
    <w:p w14:paraId="0927671E" w14:textId="77777777" w:rsidR="00F677E8" w:rsidRDefault="00F677E8" w:rsidP="00F677E8">
      <w:pPr>
        <w:pStyle w:val="PL"/>
      </w:pPr>
      <w:r>
        <w:t xml:space="preserve">      container attributes {</w:t>
      </w:r>
    </w:p>
    <w:p w14:paraId="47ABAA09" w14:textId="77777777" w:rsidR="00F677E8" w:rsidRDefault="00F677E8" w:rsidP="00F677E8">
      <w:pPr>
        <w:pStyle w:val="PL"/>
      </w:pPr>
      <w:r>
        <w:t xml:space="preserve">        uses EP_N21Grp;</w:t>
      </w:r>
    </w:p>
    <w:p w14:paraId="1FA707B1" w14:textId="77777777" w:rsidR="00F677E8" w:rsidRDefault="00F677E8" w:rsidP="00F677E8">
      <w:pPr>
        <w:pStyle w:val="PL"/>
      </w:pPr>
      <w:r>
        <w:t xml:space="preserve">      }</w:t>
      </w:r>
    </w:p>
    <w:p w14:paraId="65DEE4C5" w14:textId="77777777" w:rsidR="00F677E8" w:rsidRDefault="00F677E8" w:rsidP="00F677E8">
      <w:pPr>
        <w:pStyle w:val="PL"/>
      </w:pPr>
      <w:r>
        <w:t xml:space="preserve">    }</w:t>
      </w:r>
    </w:p>
    <w:p w14:paraId="32FB40BE" w14:textId="77777777" w:rsidR="00F677E8" w:rsidRDefault="00F677E8" w:rsidP="00F677E8">
      <w:pPr>
        <w:pStyle w:val="PL"/>
      </w:pPr>
      <w:r>
        <w:t xml:space="preserve">    </w:t>
      </w:r>
    </w:p>
    <w:p w14:paraId="6BEF976E" w14:textId="77777777" w:rsidR="00F677E8" w:rsidRDefault="00F677E8" w:rsidP="00F677E8">
      <w:pPr>
        <w:pStyle w:val="PL"/>
      </w:pPr>
      <w:r>
        <w:t xml:space="preserve">    list EP_MAP_SMSC {</w:t>
      </w:r>
    </w:p>
    <w:p w14:paraId="61915211" w14:textId="77777777" w:rsidR="00F677E8" w:rsidRDefault="00F677E8" w:rsidP="00F677E8">
      <w:pPr>
        <w:pStyle w:val="PL"/>
      </w:pPr>
      <w:r>
        <w:t xml:space="preserve">      description "Represents the EP_MAP_SMSC IOC.";</w:t>
      </w:r>
    </w:p>
    <w:p w14:paraId="1F0640CD" w14:textId="77777777" w:rsidR="00F677E8" w:rsidRDefault="00F677E8" w:rsidP="00F677E8">
      <w:pPr>
        <w:pStyle w:val="PL"/>
      </w:pPr>
      <w:r>
        <w:t xml:space="preserve">      key id;</w:t>
      </w:r>
    </w:p>
    <w:p w14:paraId="4DF0BE28" w14:textId="77777777" w:rsidR="00F677E8" w:rsidRDefault="00F677E8" w:rsidP="00F677E8">
      <w:pPr>
        <w:pStyle w:val="PL"/>
      </w:pPr>
      <w:r>
        <w:t xml:space="preserve">      uses top3gpp:Top_Grp;</w:t>
      </w:r>
    </w:p>
    <w:p w14:paraId="27BBDB86" w14:textId="77777777" w:rsidR="00F677E8" w:rsidRDefault="00F677E8" w:rsidP="00F677E8">
      <w:pPr>
        <w:pStyle w:val="PL"/>
      </w:pPr>
      <w:r>
        <w:t xml:space="preserve">      container attributes {</w:t>
      </w:r>
    </w:p>
    <w:p w14:paraId="6CE17918" w14:textId="77777777" w:rsidR="00F677E8" w:rsidRDefault="00F677E8" w:rsidP="00F677E8">
      <w:pPr>
        <w:pStyle w:val="PL"/>
      </w:pPr>
      <w:r>
        <w:t xml:space="preserve">        uses EP_MAP_SMSCGrp;</w:t>
      </w:r>
    </w:p>
    <w:p w14:paraId="20EF909F" w14:textId="77777777" w:rsidR="00F677E8" w:rsidRDefault="00F677E8" w:rsidP="00F677E8">
      <w:pPr>
        <w:pStyle w:val="PL"/>
      </w:pPr>
      <w:r>
        <w:t xml:space="preserve">      }</w:t>
      </w:r>
    </w:p>
    <w:p w14:paraId="218BE3D4" w14:textId="77777777" w:rsidR="00F677E8" w:rsidRDefault="00F677E8" w:rsidP="00F677E8">
      <w:pPr>
        <w:pStyle w:val="PL"/>
      </w:pPr>
      <w:r>
        <w:t xml:space="preserve">    }</w:t>
      </w:r>
    </w:p>
    <w:p w14:paraId="0EAFFB1C" w14:textId="77777777" w:rsidR="00F677E8" w:rsidRDefault="00F677E8" w:rsidP="00F677E8">
      <w:pPr>
        <w:pStyle w:val="PL"/>
      </w:pPr>
      <w:r>
        <w:t xml:space="preserve">  }</w:t>
      </w:r>
    </w:p>
    <w:p w14:paraId="10411267" w14:textId="77777777" w:rsidR="00F677E8" w:rsidRDefault="00F677E8" w:rsidP="00F677E8">
      <w:pPr>
        <w:pStyle w:val="PL"/>
      </w:pPr>
      <w:r>
        <w:t xml:space="preserve">  </w:t>
      </w:r>
    </w:p>
    <w:p w14:paraId="2B6BB9DC" w14:textId="77777777" w:rsidR="00F677E8" w:rsidRDefault="00F677E8" w:rsidP="00F677E8">
      <w:pPr>
        <w:pStyle w:val="PL"/>
      </w:pPr>
      <w:r>
        <w:t xml:space="preserve">  augment "/me3gpp:ManagedElement/smf3gpp:SMFFunction" {</w:t>
      </w:r>
    </w:p>
    <w:p w14:paraId="5EC5E87D" w14:textId="77777777" w:rsidR="00F677E8" w:rsidRDefault="00F677E8" w:rsidP="00F677E8">
      <w:pPr>
        <w:pStyle w:val="PL"/>
      </w:pPr>
      <w:r>
        <w:t xml:space="preserve">    list EP_N4 {</w:t>
      </w:r>
    </w:p>
    <w:p w14:paraId="6974ECC2" w14:textId="77777777" w:rsidR="00F677E8" w:rsidRDefault="00F677E8" w:rsidP="00F677E8">
      <w:pPr>
        <w:pStyle w:val="PL"/>
      </w:pPr>
      <w:r>
        <w:t xml:space="preserve">      description "Represents the EP_N4 IOC.";</w:t>
      </w:r>
    </w:p>
    <w:p w14:paraId="45ABB727" w14:textId="77777777" w:rsidR="00F677E8" w:rsidRDefault="00F677E8" w:rsidP="00F677E8">
      <w:pPr>
        <w:pStyle w:val="PL"/>
      </w:pPr>
      <w:r>
        <w:t xml:space="preserve">      key id;</w:t>
      </w:r>
    </w:p>
    <w:p w14:paraId="679E237D" w14:textId="77777777" w:rsidR="00F677E8" w:rsidRDefault="00F677E8" w:rsidP="00F677E8">
      <w:pPr>
        <w:pStyle w:val="PL"/>
      </w:pPr>
      <w:r>
        <w:t xml:space="preserve">      uses top3gpp:Top_Grp;</w:t>
      </w:r>
    </w:p>
    <w:p w14:paraId="38C467D3" w14:textId="77777777" w:rsidR="00F677E8" w:rsidRDefault="00F677E8" w:rsidP="00F677E8">
      <w:pPr>
        <w:pStyle w:val="PL"/>
      </w:pPr>
      <w:r>
        <w:t xml:space="preserve">      container attributes {</w:t>
      </w:r>
    </w:p>
    <w:p w14:paraId="61CFD554" w14:textId="77777777" w:rsidR="00F677E8" w:rsidRDefault="00F677E8" w:rsidP="00F677E8">
      <w:pPr>
        <w:pStyle w:val="PL"/>
      </w:pPr>
      <w:r>
        <w:t xml:space="preserve">        uses EP_N4Grp;</w:t>
      </w:r>
    </w:p>
    <w:p w14:paraId="7D37E2E2" w14:textId="77777777" w:rsidR="00F677E8" w:rsidRDefault="00F677E8" w:rsidP="00F677E8">
      <w:pPr>
        <w:pStyle w:val="PL"/>
      </w:pPr>
      <w:r>
        <w:t xml:space="preserve">      }</w:t>
      </w:r>
    </w:p>
    <w:p w14:paraId="64080377" w14:textId="77777777" w:rsidR="00F677E8" w:rsidRDefault="00F677E8" w:rsidP="00F677E8">
      <w:pPr>
        <w:pStyle w:val="PL"/>
      </w:pPr>
      <w:r>
        <w:t xml:space="preserve">    }</w:t>
      </w:r>
    </w:p>
    <w:p w14:paraId="2279E6BE" w14:textId="77777777" w:rsidR="00F677E8" w:rsidRDefault="00F677E8" w:rsidP="00F677E8">
      <w:pPr>
        <w:pStyle w:val="PL"/>
      </w:pPr>
      <w:r>
        <w:t xml:space="preserve">    </w:t>
      </w:r>
    </w:p>
    <w:p w14:paraId="3995B9D3" w14:textId="77777777" w:rsidR="00F677E8" w:rsidRDefault="00F677E8" w:rsidP="00F677E8">
      <w:pPr>
        <w:pStyle w:val="PL"/>
      </w:pPr>
      <w:r>
        <w:t xml:space="preserve">    list EP_N7 {</w:t>
      </w:r>
    </w:p>
    <w:p w14:paraId="4006B356" w14:textId="77777777" w:rsidR="00F677E8" w:rsidRDefault="00F677E8" w:rsidP="00F677E8">
      <w:pPr>
        <w:pStyle w:val="PL"/>
      </w:pPr>
      <w:r>
        <w:t xml:space="preserve">      description "Represents the EP_N7 IOC.";</w:t>
      </w:r>
    </w:p>
    <w:p w14:paraId="5C1AC25B" w14:textId="77777777" w:rsidR="00F677E8" w:rsidRDefault="00F677E8" w:rsidP="00F677E8">
      <w:pPr>
        <w:pStyle w:val="PL"/>
      </w:pPr>
      <w:r>
        <w:t xml:space="preserve">      key id;</w:t>
      </w:r>
    </w:p>
    <w:p w14:paraId="099F0E47" w14:textId="77777777" w:rsidR="00F677E8" w:rsidRDefault="00F677E8" w:rsidP="00F677E8">
      <w:pPr>
        <w:pStyle w:val="PL"/>
      </w:pPr>
      <w:r>
        <w:t xml:space="preserve">      uses top3gpp:Top_Grp;</w:t>
      </w:r>
    </w:p>
    <w:p w14:paraId="35F37EE1" w14:textId="77777777" w:rsidR="00F677E8" w:rsidRDefault="00F677E8" w:rsidP="00F677E8">
      <w:pPr>
        <w:pStyle w:val="PL"/>
      </w:pPr>
      <w:r>
        <w:t xml:space="preserve">      container attributes {</w:t>
      </w:r>
    </w:p>
    <w:p w14:paraId="59574358" w14:textId="77777777" w:rsidR="00F677E8" w:rsidRDefault="00F677E8" w:rsidP="00F677E8">
      <w:pPr>
        <w:pStyle w:val="PL"/>
      </w:pPr>
      <w:r>
        <w:t xml:space="preserve">        uses EP_N7Grp;</w:t>
      </w:r>
    </w:p>
    <w:p w14:paraId="03BF7D5C" w14:textId="77777777" w:rsidR="00F677E8" w:rsidRDefault="00F677E8" w:rsidP="00F677E8">
      <w:pPr>
        <w:pStyle w:val="PL"/>
      </w:pPr>
      <w:r>
        <w:t xml:space="preserve">      }</w:t>
      </w:r>
    </w:p>
    <w:p w14:paraId="6438E599" w14:textId="77777777" w:rsidR="00F677E8" w:rsidRDefault="00F677E8" w:rsidP="00F677E8">
      <w:pPr>
        <w:pStyle w:val="PL"/>
      </w:pPr>
      <w:r>
        <w:t xml:space="preserve">    }</w:t>
      </w:r>
    </w:p>
    <w:p w14:paraId="75CCFABE" w14:textId="77777777" w:rsidR="00F677E8" w:rsidRDefault="00F677E8" w:rsidP="00F677E8">
      <w:pPr>
        <w:pStyle w:val="PL"/>
      </w:pPr>
      <w:r>
        <w:t xml:space="preserve">    </w:t>
      </w:r>
    </w:p>
    <w:p w14:paraId="53BC34E5" w14:textId="77777777" w:rsidR="00F677E8" w:rsidRDefault="00F677E8" w:rsidP="00F677E8">
      <w:pPr>
        <w:pStyle w:val="PL"/>
      </w:pPr>
      <w:r>
        <w:t xml:space="preserve">    list EP_N10 {</w:t>
      </w:r>
    </w:p>
    <w:p w14:paraId="7646285A" w14:textId="77777777" w:rsidR="00F677E8" w:rsidRDefault="00F677E8" w:rsidP="00F677E8">
      <w:pPr>
        <w:pStyle w:val="PL"/>
      </w:pPr>
      <w:r>
        <w:t xml:space="preserve">      description "Represents the EP_N10 IOC.";</w:t>
      </w:r>
    </w:p>
    <w:p w14:paraId="7C870BDD" w14:textId="77777777" w:rsidR="00F677E8" w:rsidRDefault="00F677E8" w:rsidP="00F677E8">
      <w:pPr>
        <w:pStyle w:val="PL"/>
      </w:pPr>
      <w:r>
        <w:t xml:space="preserve">      key id;</w:t>
      </w:r>
    </w:p>
    <w:p w14:paraId="63DF1133" w14:textId="77777777" w:rsidR="00F677E8" w:rsidRDefault="00F677E8" w:rsidP="00F677E8">
      <w:pPr>
        <w:pStyle w:val="PL"/>
      </w:pPr>
      <w:r>
        <w:t xml:space="preserve">      uses top3gpp:Top_Grp;</w:t>
      </w:r>
    </w:p>
    <w:p w14:paraId="7FA3AB5D" w14:textId="77777777" w:rsidR="00F677E8" w:rsidRDefault="00F677E8" w:rsidP="00F677E8">
      <w:pPr>
        <w:pStyle w:val="PL"/>
      </w:pPr>
      <w:r>
        <w:t xml:space="preserve">      container attributes {</w:t>
      </w:r>
    </w:p>
    <w:p w14:paraId="44F206D2" w14:textId="77777777" w:rsidR="00F677E8" w:rsidRDefault="00F677E8" w:rsidP="00F677E8">
      <w:pPr>
        <w:pStyle w:val="PL"/>
      </w:pPr>
      <w:r>
        <w:t xml:space="preserve">        uses EP_N10Grp;</w:t>
      </w:r>
    </w:p>
    <w:p w14:paraId="13FC7FD5" w14:textId="77777777" w:rsidR="00F677E8" w:rsidRDefault="00F677E8" w:rsidP="00F677E8">
      <w:pPr>
        <w:pStyle w:val="PL"/>
      </w:pPr>
      <w:r>
        <w:t xml:space="preserve">      }</w:t>
      </w:r>
    </w:p>
    <w:p w14:paraId="58C0C42D" w14:textId="77777777" w:rsidR="00F677E8" w:rsidRDefault="00F677E8" w:rsidP="00F677E8">
      <w:pPr>
        <w:pStyle w:val="PL"/>
      </w:pPr>
      <w:r>
        <w:t xml:space="preserve">    }</w:t>
      </w:r>
    </w:p>
    <w:p w14:paraId="7632DC38" w14:textId="77777777" w:rsidR="00F677E8" w:rsidRDefault="00F677E8" w:rsidP="00F677E8">
      <w:pPr>
        <w:pStyle w:val="PL"/>
      </w:pPr>
      <w:r>
        <w:t xml:space="preserve">    </w:t>
      </w:r>
    </w:p>
    <w:p w14:paraId="18374370" w14:textId="77777777" w:rsidR="00F677E8" w:rsidRDefault="00F677E8" w:rsidP="00F677E8">
      <w:pPr>
        <w:pStyle w:val="PL"/>
      </w:pPr>
      <w:r>
        <w:t xml:space="preserve">    list EP_N11 {</w:t>
      </w:r>
    </w:p>
    <w:p w14:paraId="1B22D32A" w14:textId="77777777" w:rsidR="00F677E8" w:rsidRDefault="00F677E8" w:rsidP="00F677E8">
      <w:pPr>
        <w:pStyle w:val="PL"/>
      </w:pPr>
      <w:r>
        <w:t xml:space="preserve">      description "Represents the EP_N11 IOC.";</w:t>
      </w:r>
    </w:p>
    <w:p w14:paraId="220BC3EF" w14:textId="77777777" w:rsidR="00F677E8" w:rsidRDefault="00F677E8" w:rsidP="00F677E8">
      <w:pPr>
        <w:pStyle w:val="PL"/>
      </w:pPr>
      <w:r>
        <w:t xml:space="preserve">      key id;</w:t>
      </w:r>
    </w:p>
    <w:p w14:paraId="38685ADA" w14:textId="77777777" w:rsidR="00F677E8" w:rsidRDefault="00F677E8" w:rsidP="00F677E8">
      <w:pPr>
        <w:pStyle w:val="PL"/>
      </w:pPr>
      <w:r>
        <w:t xml:space="preserve">      uses top3gpp:Top_Grp;</w:t>
      </w:r>
    </w:p>
    <w:p w14:paraId="16722B6C" w14:textId="77777777" w:rsidR="00F677E8" w:rsidRDefault="00F677E8" w:rsidP="00F677E8">
      <w:pPr>
        <w:pStyle w:val="PL"/>
      </w:pPr>
      <w:r>
        <w:t xml:space="preserve">      container attributes {</w:t>
      </w:r>
    </w:p>
    <w:p w14:paraId="34F899FD" w14:textId="77777777" w:rsidR="00F677E8" w:rsidRDefault="00F677E8" w:rsidP="00F677E8">
      <w:pPr>
        <w:pStyle w:val="PL"/>
      </w:pPr>
      <w:r>
        <w:t xml:space="preserve">        uses EP_N11Grp;</w:t>
      </w:r>
    </w:p>
    <w:p w14:paraId="40384AE3" w14:textId="77777777" w:rsidR="00F677E8" w:rsidRDefault="00F677E8" w:rsidP="00F677E8">
      <w:pPr>
        <w:pStyle w:val="PL"/>
      </w:pPr>
      <w:r>
        <w:t xml:space="preserve">      }</w:t>
      </w:r>
    </w:p>
    <w:p w14:paraId="4A9DC759" w14:textId="77777777" w:rsidR="00F677E8" w:rsidRDefault="00F677E8" w:rsidP="00F677E8">
      <w:pPr>
        <w:pStyle w:val="PL"/>
      </w:pPr>
      <w:r>
        <w:t xml:space="preserve">    }</w:t>
      </w:r>
    </w:p>
    <w:p w14:paraId="21F575DA" w14:textId="77777777" w:rsidR="00F677E8" w:rsidRDefault="00F677E8" w:rsidP="00F677E8">
      <w:pPr>
        <w:pStyle w:val="PL"/>
      </w:pPr>
      <w:r>
        <w:t xml:space="preserve">    </w:t>
      </w:r>
    </w:p>
    <w:p w14:paraId="60B701D6" w14:textId="77777777" w:rsidR="00F677E8" w:rsidRDefault="00F677E8" w:rsidP="00F677E8">
      <w:pPr>
        <w:pStyle w:val="PL"/>
      </w:pPr>
      <w:r>
        <w:t xml:space="preserve">    list EP_N16 {</w:t>
      </w:r>
    </w:p>
    <w:p w14:paraId="67CE602E" w14:textId="77777777" w:rsidR="00F677E8" w:rsidRDefault="00F677E8" w:rsidP="00F677E8">
      <w:pPr>
        <w:pStyle w:val="PL"/>
      </w:pPr>
      <w:r>
        <w:t xml:space="preserve">      description "Represents the EP_N16 IOC.";</w:t>
      </w:r>
    </w:p>
    <w:p w14:paraId="734CC50F" w14:textId="77777777" w:rsidR="00F677E8" w:rsidRDefault="00F677E8" w:rsidP="00F677E8">
      <w:pPr>
        <w:pStyle w:val="PL"/>
      </w:pPr>
      <w:r>
        <w:t xml:space="preserve">      key id;</w:t>
      </w:r>
    </w:p>
    <w:p w14:paraId="6330D66B" w14:textId="77777777" w:rsidR="00F677E8" w:rsidRDefault="00F677E8" w:rsidP="00F677E8">
      <w:pPr>
        <w:pStyle w:val="PL"/>
      </w:pPr>
      <w:r>
        <w:t xml:space="preserve">      uses top3gpp:Top_Grp;</w:t>
      </w:r>
    </w:p>
    <w:p w14:paraId="639EBE61" w14:textId="77777777" w:rsidR="00F677E8" w:rsidRDefault="00F677E8" w:rsidP="00F677E8">
      <w:pPr>
        <w:pStyle w:val="PL"/>
      </w:pPr>
      <w:r>
        <w:t xml:space="preserve">      container attributes {</w:t>
      </w:r>
    </w:p>
    <w:p w14:paraId="5BFA8493" w14:textId="77777777" w:rsidR="00F677E8" w:rsidRDefault="00F677E8" w:rsidP="00F677E8">
      <w:pPr>
        <w:pStyle w:val="PL"/>
      </w:pPr>
      <w:r>
        <w:t xml:space="preserve">        uses EP_N16Grp;</w:t>
      </w:r>
    </w:p>
    <w:p w14:paraId="34BCE67A" w14:textId="77777777" w:rsidR="00F677E8" w:rsidRDefault="00F677E8" w:rsidP="00F677E8">
      <w:pPr>
        <w:pStyle w:val="PL"/>
      </w:pPr>
      <w:r>
        <w:t xml:space="preserve">      }</w:t>
      </w:r>
    </w:p>
    <w:p w14:paraId="4DE29F73" w14:textId="77777777" w:rsidR="00F677E8" w:rsidRDefault="00F677E8" w:rsidP="00F677E8">
      <w:pPr>
        <w:pStyle w:val="PL"/>
      </w:pPr>
      <w:r>
        <w:t xml:space="preserve">    }</w:t>
      </w:r>
    </w:p>
    <w:p w14:paraId="0A0BE369" w14:textId="77777777" w:rsidR="00F677E8" w:rsidRDefault="00F677E8" w:rsidP="00F677E8">
      <w:pPr>
        <w:pStyle w:val="PL"/>
      </w:pPr>
      <w:r>
        <w:t xml:space="preserve">    </w:t>
      </w:r>
    </w:p>
    <w:p w14:paraId="051FE474" w14:textId="77777777" w:rsidR="00F677E8" w:rsidRDefault="00F677E8" w:rsidP="00F677E8">
      <w:pPr>
        <w:pStyle w:val="PL"/>
      </w:pPr>
      <w:r>
        <w:t xml:space="preserve">    list EP_S5C {</w:t>
      </w:r>
    </w:p>
    <w:p w14:paraId="338BD72F" w14:textId="77777777" w:rsidR="00F677E8" w:rsidRDefault="00F677E8" w:rsidP="00F677E8">
      <w:pPr>
        <w:pStyle w:val="PL"/>
      </w:pPr>
      <w:r>
        <w:t xml:space="preserve">    description "Represents the EP_S5C IOC.";</w:t>
      </w:r>
    </w:p>
    <w:p w14:paraId="16CB03E3" w14:textId="77777777" w:rsidR="00F677E8" w:rsidRDefault="00F677E8" w:rsidP="00F677E8">
      <w:pPr>
        <w:pStyle w:val="PL"/>
      </w:pPr>
      <w:r>
        <w:t xml:space="preserve">      key id;</w:t>
      </w:r>
    </w:p>
    <w:p w14:paraId="0560DED4" w14:textId="77777777" w:rsidR="00F677E8" w:rsidRDefault="00F677E8" w:rsidP="00F677E8">
      <w:pPr>
        <w:pStyle w:val="PL"/>
      </w:pPr>
      <w:r>
        <w:t xml:space="preserve">      uses top3gpp:Top_Grp;</w:t>
      </w:r>
    </w:p>
    <w:p w14:paraId="705129CE" w14:textId="77777777" w:rsidR="00F677E8" w:rsidRDefault="00F677E8" w:rsidP="00F677E8">
      <w:pPr>
        <w:pStyle w:val="PL"/>
      </w:pPr>
      <w:r>
        <w:t xml:space="preserve">      container attributes {</w:t>
      </w:r>
    </w:p>
    <w:p w14:paraId="74BDA5EA" w14:textId="77777777" w:rsidR="00F677E8" w:rsidRDefault="00F677E8" w:rsidP="00F677E8">
      <w:pPr>
        <w:pStyle w:val="PL"/>
      </w:pPr>
      <w:r>
        <w:t xml:space="preserve">        uses EP_S5CGrp;</w:t>
      </w:r>
    </w:p>
    <w:p w14:paraId="2A92F95F" w14:textId="77777777" w:rsidR="00F677E8" w:rsidRDefault="00F677E8" w:rsidP="00F677E8">
      <w:pPr>
        <w:pStyle w:val="PL"/>
      </w:pPr>
      <w:r>
        <w:t xml:space="preserve">      }</w:t>
      </w:r>
    </w:p>
    <w:p w14:paraId="6375729F" w14:textId="77777777" w:rsidR="00F677E8" w:rsidRDefault="00F677E8" w:rsidP="00F677E8">
      <w:pPr>
        <w:pStyle w:val="PL"/>
      </w:pPr>
      <w:r>
        <w:t xml:space="preserve">    }</w:t>
      </w:r>
    </w:p>
    <w:p w14:paraId="2BBB380C" w14:textId="77777777" w:rsidR="00F677E8" w:rsidRDefault="00F677E8" w:rsidP="00F677E8">
      <w:pPr>
        <w:pStyle w:val="PL"/>
      </w:pPr>
      <w:r>
        <w:t xml:space="preserve">  }</w:t>
      </w:r>
    </w:p>
    <w:p w14:paraId="4861E89E" w14:textId="77777777" w:rsidR="00F677E8" w:rsidRDefault="00F677E8" w:rsidP="00F677E8">
      <w:pPr>
        <w:pStyle w:val="PL"/>
      </w:pPr>
      <w:r>
        <w:t xml:space="preserve">  </w:t>
      </w:r>
    </w:p>
    <w:p w14:paraId="6F25E171" w14:textId="77777777" w:rsidR="00F677E8" w:rsidRDefault="00F677E8" w:rsidP="00F677E8">
      <w:pPr>
        <w:pStyle w:val="PL"/>
      </w:pPr>
      <w:r>
        <w:t xml:space="preserve">  augment "/me3gpp:ManagedElement/udm3gpp:UDMFunction" {</w:t>
      </w:r>
    </w:p>
    <w:p w14:paraId="1B46A969" w14:textId="77777777" w:rsidR="00F677E8" w:rsidRDefault="00F677E8" w:rsidP="00F677E8">
      <w:pPr>
        <w:pStyle w:val="PL"/>
      </w:pPr>
      <w:r>
        <w:t xml:space="preserve">    list EP_N8 {</w:t>
      </w:r>
    </w:p>
    <w:p w14:paraId="00DDD047" w14:textId="77777777" w:rsidR="00F677E8" w:rsidRDefault="00F677E8" w:rsidP="00F677E8">
      <w:pPr>
        <w:pStyle w:val="PL"/>
      </w:pPr>
      <w:r>
        <w:t xml:space="preserve">      description "Represents the EP_N8 IOC.";</w:t>
      </w:r>
    </w:p>
    <w:p w14:paraId="588BF0EF" w14:textId="77777777" w:rsidR="00F677E8" w:rsidRDefault="00F677E8" w:rsidP="00F677E8">
      <w:pPr>
        <w:pStyle w:val="PL"/>
      </w:pPr>
      <w:r>
        <w:lastRenderedPageBreak/>
        <w:t xml:space="preserve">      key id;</w:t>
      </w:r>
    </w:p>
    <w:p w14:paraId="0BA6E30F" w14:textId="77777777" w:rsidR="00F677E8" w:rsidRDefault="00F677E8" w:rsidP="00F677E8">
      <w:pPr>
        <w:pStyle w:val="PL"/>
      </w:pPr>
      <w:r>
        <w:t xml:space="preserve">      uses top3gpp:Top_Grp;</w:t>
      </w:r>
    </w:p>
    <w:p w14:paraId="1C617A69" w14:textId="77777777" w:rsidR="00F677E8" w:rsidRDefault="00F677E8" w:rsidP="00F677E8">
      <w:pPr>
        <w:pStyle w:val="PL"/>
      </w:pPr>
      <w:r>
        <w:t xml:space="preserve">      container attributes {</w:t>
      </w:r>
    </w:p>
    <w:p w14:paraId="62A1DE51" w14:textId="77777777" w:rsidR="00F677E8" w:rsidRDefault="00F677E8" w:rsidP="00F677E8">
      <w:pPr>
        <w:pStyle w:val="PL"/>
      </w:pPr>
      <w:r>
        <w:t xml:space="preserve">        uses EP_N8Grp;</w:t>
      </w:r>
    </w:p>
    <w:p w14:paraId="76DAB0E6" w14:textId="77777777" w:rsidR="00F677E8" w:rsidRDefault="00F677E8" w:rsidP="00F677E8">
      <w:pPr>
        <w:pStyle w:val="PL"/>
      </w:pPr>
      <w:r>
        <w:t xml:space="preserve">      }</w:t>
      </w:r>
    </w:p>
    <w:p w14:paraId="3EC161D7" w14:textId="77777777" w:rsidR="00F677E8" w:rsidRDefault="00F677E8" w:rsidP="00F677E8">
      <w:pPr>
        <w:pStyle w:val="PL"/>
      </w:pPr>
      <w:r>
        <w:t xml:space="preserve">    }</w:t>
      </w:r>
    </w:p>
    <w:p w14:paraId="1BD3395E" w14:textId="77777777" w:rsidR="00F677E8" w:rsidRDefault="00F677E8" w:rsidP="00F677E8">
      <w:pPr>
        <w:pStyle w:val="PL"/>
      </w:pPr>
      <w:r>
        <w:t xml:space="preserve">    </w:t>
      </w:r>
    </w:p>
    <w:p w14:paraId="114C90D6" w14:textId="77777777" w:rsidR="00F677E8" w:rsidRDefault="00F677E8" w:rsidP="00F677E8">
      <w:pPr>
        <w:pStyle w:val="PL"/>
      </w:pPr>
      <w:r>
        <w:t xml:space="preserve">    list EP_N10 {</w:t>
      </w:r>
    </w:p>
    <w:p w14:paraId="415D125F" w14:textId="77777777" w:rsidR="00F677E8" w:rsidRDefault="00F677E8" w:rsidP="00F677E8">
      <w:pPr>
        <w:pStyle w:val="PL"/>
      </w:pPr>
      <w:r>
        <w:t xml:space="preserve">      description "Represents the EP_N10 IOC.";</w:t>
      </w:r>
    </w:p>
    <w:p w14:paraId="2A969BEE" w14:textId="77777777" w:rsidR="00F677E8" w:rsidRDefault="00F677E8" w:rsidP="00F677E8">
      <w:pPr>
        <w:pStyle w:val="PL"/>
      </w:pPr>
      <w:r>
        <w:t xml:space="preserve">      key id;</w:t>
      </w:r>
    </w:p>
    <w:p w14:paraId="6EE8D5FF" w14:textId="77777777" w:rsidR="00F677E8" w:rsidRDefault="00F677E8" w:rsidP="00F677E8">
      <w:pPr>
        <w:pStyle w:val="PL"/>
      </w:pPr>
      <w:r>
        <w:t xml:space="preserve">      uses top3gpp:Top_Grp;</w:t>
      </w:r>
    </w:p>
    <w:p w14:paraId="75667DFC" w14:textId="77777777" w:rsidR="00F677E8" w:rsidRDefault="00F677E8" w:rsidP="00F677E8">
      <w:pPr>
        <w:pStyle w:val="PL"/>
      </w:pPr>
      <w:r>
        <w:t xml:space="preserve">      container attributes {</w:t>
      </w:r>
    </w:p>
    <w:p w14:paraId="77FC318B" w14:textId="77777777" w:rsidR="00F677E8" w:rsidRDefault="00F677E8" w:rsidP="00F677E8">
      <w:pPr>
        <w:pStyle w:val="PL"/>
      </w:pPr>
      <w:r>
        <w:t xml:space="preserve">        uses EP_N10Grp;</w:t>
      </w:r>
    </w:p>
    <w:p w14:paraId="21058B39" w14:textId="77777777" w:rsidR="00F677E8" w:rsidRDefault="00F677E8" w:rsidP="00F677E8">
      <w:pPr>
        <w:pStyle w:val="PL"/>
      </w:pPr>
      <w:r>
        <w:t xml:space="preserve">      }</w:t>
      </w:r>
    </w:p>
    <w:p w14:paraId="6CBAC892" w14:textId="77777777" w:rsidR="00F677E8" w:rsidRDefault="00F677E8" w:rsidP="00F677E8">
      <w:pPr>
        <w:pStyle w:val="PL"/>
      </w:pPr>
      <w:r>
        <w:t xml:space="preserve">    }</w:t>
      </w:r>
    </w:p>
    <w:p w14:paraId="54AD7216" w14:textId="77777777" w:rsidR="00F677E8" w:rsidRDefault="00F677E8" w:rsidP="00F677E8">
      <w:pPr>
        <w:pStyle w:val="PL"/>
      </w:pPr>
      <w:r>
        <w:t xml:space="preserve">    </w:t>
      </w:r>
    </w:p>
    <w:p w14:paraId="1CFEA94F" w14:textId="77777777" w:rsidR="00F677E8" w:rsidRDefault="00F677E8" w:rsidP="00F677E8">
      <w:pPr>
        <w:pStyle w:val="PL"/>
      </w:pPr>
      <w:r>
        <w:t xml:space="preserve">    list EP_N13 {</w:t>
      </w:r>
    </w:p>
    <w:p w14:paraId="70B20414" w14:textId="77777777" w:rsidR="00F677E8" w:rsidRDefault="00F677E8" w:rsidP="00F677E8">
      <w:pPr>
        <w:pStyle w:val="PL"/>
      </w:pPr>
      <w:r>
        <w:t xml:space="preserve">      description "Represents the EP_N13 IOC.";</w:t>
      </w:r>
    </w:p>
    <w:p w14:paraId="78535EEF" w14:textId="77777777" w:rsidR="00F677E8" w:rsidRDefault="00F677E8" w:rsidP="00F677E8">
      <w:pPr>
        <w:pStyle w:val="PL"/>
      </w:pPr>
      <w:r>
        <w:t xml:space="preserve">      key id;</w:t>
      </w:r>
    </w:p>
    <w:p w14:paraId="316DF7C7" w14:textId="77777777" w:rsidR="00F677E8" w:rsidRDefault="00F677E8" w:rsidP="00F677E8">
      <w:pPr>
        <w:pStyle w:val="PL"/>
      </w:pPr>
      <w:r>
        <w:t xml:space="preserve">      uses top3gpp:Top_Grp;</w:t>
      </w:r>
    </w:p>
    <w:p w14:paraId="62C757FF" w14:textId="77777777" w:rsidR="00F677E8" w:rsidRDefault="00F677E8" w:rsidP="00F677E8">
      <w:pPr>
        <w:pStyle w:val="PL"/>
      </w:pPr>
      <w:r>
        <w:t xml:space="preserve">      container attributes {</w:t>
      </w:r>
    </w:p>
    <w:p w14:paraId="1487AF26" w14:textId="77777777" w:rsidR="00F677E8" w:rsidRDefault="00F677E8" w:rsidP="00F677E8">
      <w:pPr>
        <w:pStyle w:val="PL"/>
      </w:pPr>
      <w:r>
        <w:t xml:space="preserve">        uses EP_N13Grp;</w:t>
      </w:r>
    </w:p>
    <w:p w14:paraId="345712A8" w14:textId="77777777" w:rsidR="00F677E8" w:rsidRDefault="00F677E8" w:rsidP="00F677E8">
      <w:pPr>
        <w:pStyle w:val="PL"/>
      </w:pPr>
      <w:r>
        <w:t xml:space="preserve">      }</w:t>
      </w:r>
    </w:p>
    <w:p w14:paraId="0B73864F" w14:textId="77777777" w:rsidR="00F677E8" w:rsidRDefault="00F677E8" w:rsidP="00F677E8">
      <w:pPr>
        <w:pStyle w:val="PL"/>
      </w:pPr>
      <w:r>
        <w:t xml:space="preserve">    }</w:t>
      </w:r>
    </w:p>
    <w:p w14:paraId="69F43EEB" w14:textId="77777777" w:rsidR="00F677E8" w:rsidRDefault="00F677E8" w:rsidP="00F677E8">
      <w:pPr>
        <w:pStyle w:val="PL"/>
      </w:pPr>
    </w:p>
    <w:p w14:paraId="5A1E9C61" w14:textId="77777777" w:rsidR="00F677E8" w:rsidRDefault="00F677E8" w:rsidP="00F677E8">
      <w:pPr>
        <w:pStyle w:val="PL"/>
      </w:pPr>
      <w:r>
        <w:t xml:space="preserve">  }</w:t>
      </w:r>
    </w:p>
    <w:p w14:paraId="63621B5D" w14:textId="77777777" w:rsidR="00F677E8" w:rsidRDefault="00F677E8" w:rsidP="00F677E8">
      <w:pPr>
        <w:pStyle w:val="PL"/>
      </w:pPr>
      <w:r>
        <w:t xml:space="preserve">  </w:t>
      </w:r>
    </w:p>
    <w:p w14:paraId="45C0AEBA" w14:textId="77777777" w:rsidR="00F677E8" w:rsidRDefault="00F677E8" w:rsidP="00F677E8">
      <w:pPr>
        <w:pStyle w:val="PL"/>
      </w:pPr>
      <w:r>
        <w:t xml:space="preserve">  augment "/me3gpp:ManagedElement/upf3gpp:UPFFunction" {</w:t>
      </w:r>
    </w:p>
    <w:p w14:paraId="0BFBFDA6" w14:textId="77777777" w:rsidR="00F677E8" w:rsidRDefault="00F677E8" w:rsidP="00F677E8">
      <w:pPr>
        <w:pStyle w:val="PL"/>
      </w:pPr>
      <w:r>
        <w:t xml:space="preserve">    list EP_N4 {</w:t>
      </w:r>
    </w:p>
    <w:p w14:paraId="5D3E883E" w14:textId="77777777" w:rsidR="00F677E8" w:rsidRDefault="00F677E8" w:rsidP="00F677E8">
      <w:pPr>
        <w:pStyle w:val="PL"/>
      </w:pPr>
      <w:r>
        <w:t xml:space="preserve">      description "Represents the EP_N4 IOC.";</w:t>
      </w:r>
    </w:p>
    <w:p w14:paraId="42FDA28B" w14:textId="77777777" w:rsidR="00F677E8" w:rsidRDefault="00F677E8" w:rsidP="00F677E8">
      <w:pPr>
        <w:pStyle w:val="PL"/>
      </w:pPr>
      <w:r>
        <w:t xml:space="preserve">      key id;</w:t>
      </w:r>
    </w:p>
    <w:p w14:paraId="1751772E" w14:textId="77777777" w:rsidR="00F677E8" w:rsidRDefault="00F677E8" w:rsidP="00F677E8">
      <w:pPr>
        <w:pStyle w:val="PL"/>
      </w:pPr>
      <w:r>
        <w:t xml:space="preserve">      uses top3gpp:Top_Grp;</w:t>
      </w:r>
    </w:p>
    <w:p w14:paraId="2B55DA88" w14:textId="77777777" w:rsidR="00F677E8" w:rsidRDefault="00F677E8" w:rsidP="00F677E8">
      <w:pPr>
        <w:pStyle w:val="PL"/>
      </w:pPr>
      <w:r>
        <w:t xml:space="preserve">      container attributes {</w:t>
      </w:r>
    </w:p>
    <w:p w14:paraId="17AD5D70" w14:textId="77777777" w:rsidR="00F677E8" w:rsidRDefault="00F677E8" w:rsidP="00F677E8">
      <w:pPr>
        <w:pStyle w:val="PL"/>
      </w:pPr>
      <w:r>
        <w:t xml:space="preserve">        uses EP_N4Grp;</w:t>
      </w:r>
    </w:p>
    <w:p w14:paraId="70E656D8" w14:textId="77777777" w:rsidR="00F677E8" w:rsidRDefault="00F677E8" w:rsidP="00F677E8">
      <w:pPr>
        <w:pStyle w:val="PL"/>
      </w:pPr>
      <w:r>
        <w:t xml:space="preserve">      }</w:t>
      </w:r>
    </w:p>
    <w:p w14:paraId="4F9E8F68" w14:textId="77777777" w:rsidR="00F677E8" w:rsidRDefault="00F677E8" w:rsidP="00F677E8">
      <w:pPr>
        <w:pStyle w:val="PL"/>
      </w:pPr>
      <w:r>
        <w:t xml:space="preserve">    }</w:t>
      </w:r>
    </w:p>
    <w:p w14:paraId="10F07B33" w14:textId="77777777" w:rsidR="00F677E8" w:rsidRDefault="00F677E8" w:rsidP="00F677E8">
      <w:pPr>
        <w:pStyle w:val="PL"/>
      </w:pPr>
      <w:r>
        <w:t xml:space="preserve">    </w:t>
      </w:r>
    </w:p>
    <w:p w14:paraId="74B31503" w14:textId="77777777" w:rsidR="00F677E8" w:rsidRDefault="00F677E8" w:rsidP="00F677E8">
      <w:pPr>
        <w:pStyle w:val="PL"/>
      </w:pPr>
      <w:r>
        <w:t xml:space="preserve">    list EP_N3 {</w:t>
      </w:r>
    </w:p>
    <w:p w14:paraId="153A0ADB" w14:textId="77777777" w:rsidR="00F677E8" w:rsidRDefault="00F677E8" w:rsidP="00F677E8">
      <w:pPr>
        <w:pStyle w:val="PL"/>
      </w:pPr>
      <w:r>
        <w:t xml:space="preserve">      description "Represents the EP_N3 IOC.";</w:t>
      </w:r>
    </w:p>
    <w:p w14:paraId="6EBF2349" w14:textId="77777777" w:rsidR="00F677E8" w:rsidRDefault="00F677E8" w:rsidP="00F677E8">
      <w:pPr>
        <w:pStyle w:val="PL"/>
      </w:pPr>
      <w:r>
        <w:t xml:space="preserve">      key id;</w:t>
      </w:r>
    </w:p>
    <w:p w14:paraId="35B99C69" w14:textId="77777777" w:rsidR="00F677E8" w:rsidRDefault="00F677E8" w:rsidP="00F677E8">
      <w:pPr>
        <w:pStyle w:val="PL"/>
      </w:pPr>
      <w:r>
        <w:t xml:space="preserve">      uses top3gpp:Top_Grp;</w:t>
      </w:r>
    </w:p>
    <w:p w14:paraId="2CB22969" w14:textId="77777777" w:rsidR="00F677E8" w:rsidRDefault="00F677E8" w:rsidP="00F677E8">
      <w:pPr>
        <w:pStyle w:val="PL"/>
      </w:pPr>
      <w:r>
        <w:t xml:space="preserve">      container attributes {</w:t>
      </w:r>
    </w:p>
    <w:p w14:paraId="49EB5CA3" w14:textId="77777777" w:rsidR="00F677E8" w:rsidRDefault="00F677E8" w:rsidP="00F677E8">
      <w:pPr>
        <w:pStyle w:val="PL"/>
      </w:pPr>
      <w:r>
        <w:t xml:space="preserve">        uses EP_N3Grp;</w:t>
      </w:r>
    </w:p>
    <w:p w14:paraId="654DBB98" w14:textId="77777777" w:rsidR="00F677E8" w:rsidRDefault="00F677E8" w:rsidP="00F677E8">
      <w:pPr>
        <w:pStyle w:val="PL"/>
      </w:pPr>
      <w:r>
        <w:t xml:space="preserve">      }</w:t>
      </w:r>
    </w:p>
    <w:p w14:paraId="7222A303" w14:textId="77777777" w:rsidR="00F677E8" w:rsidRDefault="00F677E8" w:rsidP="00F677E8">
      <w:pPr>
        <w:pStyle w:val="PL"/>
      </w:pPr>
      <w:r>
        <w:t xml:space="preserve">    }</w:t>
      </w:r>
    </w:p>
    <w:p w14:paraId="35D4A067" w14:textId="77777777" w:rsidR="00F677E8" w:rsidRDefault="00F677E8" w:rsidP="00F677E8">
      <w:pPr>
        <w:pStyle w:val="PL"/>
      </w:pPr>
      <w:r>
        <w:t xml:space="preserve">    </w:t>
      </w:r>
    </w:p>
    <w:p w14:paraId="391A6211" w14:textId="77777777" w:rsidR="00F677E8" w:rsidRDefault="00F677E8" w:rsidP="00F677E8">
      <w:pPr>
        <w:pStyle w:val="PL"/>
      </w:pPr>
      <w:r>
        <w:t xml:space="preserve">    list EP_N9 {</w:t>
      </w:r>
    </w:p>
    <w:p w14:paraId="4430E710" w14:textId="77777777" w:rsidR="00F677E8" w:rsidRDefault="00F677E8" w:rsidP="00F677E8">
      <w:pPr>
        <w:pStyle w:val="PL"/>
      </w:pPr>
      <w:r>
        <w:t xml:space="preserve">      description "Represents the EP_N9 IOC.";</w:t>
      </w:r>
    </w:p>
    <w:p w14:paraId="231D3631" w14:textId="77777777" w:rsidR="00F677E8" w:rsidRDefault="00F677E8" w:rsidP="00F677E8">
      <w:pPr>
        <w:pStyle w:val="PL"/>
      </w:pPr>
      <w:r>
        <w:t xml:space="preserve">      key id;</w:t>
      </w:r>
    </w:p>
    <w:p w14:paraId="32B4C66D" w14:textId="77777777" w:rsidR="00F677E8" w:rsidRDefault="00F677E8" w:rsidP="00F677E8">
      <w:pPr>
        <w:pStyle w:val="PL"/>
      </w:pPr>
      <w:r>
        <w:t xml:space="preserve">      uses top3gpp:Top_Grp;</w:t>
      </w:r>
    </w:p>
    <w:p w14:paraId="5C2D0828" w14:textId="77777777" w:rsidR="00F677E8" w:rsidRDefault="00F677E8" w:rsidP="00F677E8">
      <w:pPr>
        <w:pStyle w:val="PL"/>
      </w:pPr>
      <w:r>
        <w:t xml:space="preserve">      container attributes {</w:t>
      </w:r>
    </w:p>
    <w:p w14:paraId="469EC816" w14:textId="77777777" w:rsidR="00F677E8" w:rsidRDefault="00F677E8" w:rsidP="00F677E8">
      <w:pPr>
        <w:pStyle w:val="PL"/>
      </w:pPr>
      <w:r>
        <w:t xml:space="preserve">        uses EP_N9Grp;</w:t>
      </w:r>
    </w:p>
    <w:p w14:paraId="546EE0DD" w14:textId="77777777" w:rsidR="00F677E8" w:rsidRDefault="00F677E8" w:rsidP="00F677E8">
      <w:pPr>
        <w:pStyle w:val="PL"/>
      </w:pPr>
      <w:r>
        <w:t xml:space="preserve">      }</w:t>
      </w:r>
    </w:p>
    <w:p w14:paraId="3CB55534" w14:textId="77777777" w:rsidR="00F677E8" w:rsidRDefault="00F677E8" w:rsidP="00F677E8">
      <w:pPr>
        <w:pStyle w:val="PL"/>
      </w:pPr>
      <w:r>
        <w:t xml:space="preserve">    }</w:t>
      </w:r>
    </w:p>
    <w:p w14:paraId="13927A58" w14:textId="77777777" w:rsidR="00F677E8" w:rsidRDefault="00F677E8" w:rsidP="00F677E8">
      <w:pPr>
        <w:pStyle w:val="PL"/>
      </w:pPr>
      <w:r>
        <w:t xml:space="preserve">    </w:t>
      </w:r>
    </w:p>
    <w:p w14:paraId="756C3C43" w14:textId="77777777" w:rsidR="00F677E8" w:rsidRDefault="00F677E8" w:rsidP="00F677E8">
      <w:pPr>
        <w:pStyle w:val="PL"/>
      </w:pPr>
      <w:r>
        <w:t xml:space="preserve">    list EP_S5U {</w:t>
      </w:r>
    </w:p>
    <w:p w14:paraId="5450BC51" w14:textId="77777777" w:rsidR="00F677E8" w:rsidRDefault="00F677E8" w:rsidP="00F677E8">
      <w:pPr>
        <w:pStyle w:val="PL"/>
      </w:pPr>
      <w:r>
        <w:t xml:space="preserve">      description "Represents the EP_S5U IOC.";</w:t>
      </w:r>
    </w:p>
    <w:p w14:paraId="38555182" w14:textId="77777777" w:rsidR="00F677E8" w:rsidRDefault="00F677E8" w:rsidP="00F677E8">
      <w:pPr>
        <w:pStyle w:val="PL"/>
      </w:pPr>
      <w:r>
        <w:t xml:space="preserve">      key id;</w:t>
      </w:r>
    </w:p>
    <w:p w14:paraId="3C24B926" w14:textId="77777777" w:rsidR="00F677E8" w:rsidRDefault="00F677E8" w:rsidP="00F677E8">
      <w:pPr>
        <w:pStyle w:val="PL"/>
      </w:pPr>
      <w:r>
        <w:t xml:space="preserve">      uses top3gpp:Top_Grp;</w:t>
      </w:r>
    </w:p>
    <w:p w14:paraId="67DFC73C" w14:textId="77777777" w:rsidR="00F677E8" w:rsidRDefault="00F677E8" w:rsidP="00F677E8">
      <w:pPr>
        <w:pStyle w:val="PL"/>
      </w:pPr>
      <w:r>
        <w:t xml:space="preserve">      container attributes {</w:t>
      </w:r>
    </w:p>
    <w:p w14:paraId="0EEB403C" w14:textId="77777777" w:rsidR="00F677E8" w:rsidRDefault="00F677E8" w:rsidP="00F677E8">
      <w:pPr>
        <w:pStyle w:val="PL"/>
      </w:pPr>
      <w:r>
        <w:t xml:space="preserve">        uses EP_S5UGrp;</w:t>
      </w:r>
    </w:p>
    <w:p w14:paraId="720C05CD" w14:textId="77777777" w:rsidR="00F677E8" w:rsidRDefault="00F677E8" w:rsidP="00F677E8">
      <w:pPr>
        <w:pStyle w:val="PL"/>
      </w:pPr>
      <w:r>
        <w:t xml:space="preserve">      }</w:t>
      </w:r>
    </w:p>
    <w:p w14:paraId="524778AA" w14:textId="77777777" w:rsidR="00F677E8" w:rsidRDefault="00F677E8" w:rsidP="00F677E8">
      <w:pPr>
        <w:pStyle w:val="PL"/>
      </w:pPr>
      <w:r>
        <w:t xml:space="preserve">    }</w:t>
      </w:r>
    </w:p>
    <w:p w14:paraId="1AED00E1" w14:textId="77777777" w:rsidR="00F677E8" w:rsidRDefault="00F677E8" w:rsidP="00F677E8">
      <w:pPr>
        <w:pStyle w:val="PL"/>
      </w:pPr>
      <w:r>
        <w:t xml:space="preserve">    </w:t>
      </w:r>
    </w:p>
    <w:p w14:paraId="11477987" w14:textId="77777777" w:rsidR="00F677E8" w:rsidRDefault="00F677E8" w:rsidP="00F677E8">
      <w:pPr>
        <w:pStyle w:val="PL"/>
      </w:pPr>
      <w:r>
        <w:t xml:space="preserve">    list EP_EP_N6 {</w:t>
      </w:r>
    </w:p>
    <w:p w14:paraId="7E0DF5F3" w14:textId="77777777" w:rsidR="00F677E8" w:rsidRDefault="00F677E8" w:rsidP="00F677E8">
      <w:pPr>
        <w:pStyle w:val="PL"/>
      </w:pPr>
      <w:r>
        <w:t xml:space="preserve">      description "Represents the EP_N6 IOC.";</w:t>
      </w:r>
    </w:p>
    <w:p w14:paraId="78A1572C" w14:textId="77777777" w:rsidR="00F677E8" w:rsidRDefault="00F677E8" w:rsidP="00F677E8">
      <w:pPr>
        <w:pStyle w:val="PL"/>
      </w:pPr>
      <w:r>
        <w:t xml:space="preserve">      key id;</w:t>
      </w:r>
    </w:p>
    <w:p w14:paraId="609A2267" w14:textId="77777777" w:rsidR="00F677E8" w:rsidRDefault="00F677E8" w:rsidP="00F677E8">
      <w:pPr>
        <w:pStyle w:val="PL"/>
      </w:pPr>
      <w:r>
        <w:t xml:space="preserve">      uses top3gpp:Top_Grp;</w:t>
      </w:r>
    </w:p>
    <w:p w14:paraId="1426A728" w14:textId="77777777" w:rsidR="00F677E8" w:rsidRDefault="00F677E8" w:rsidP="00F677E8">
      <w:pPr>
        <w:pStyle w:val="PL"/>
      </w:pPr>
      <w:r>
        <w:t xml:space="preserve">      container attributes {</w:t>
      </w:r>
    </w:p>
    <w:p w14:paraId="29E765ED" w14:textId="77777777" w:rsidR="00F677E8" w:rsidRDefault="00F677E8" w:rsidP="00F677E8">
      <w:pPr>
        <w:pStyle w:val="PL"/>
      </w:pPr>
      <w:r>
        <w:t xml:space="preserve">        uses EP_N6Grp;</w:t>
      </w:r>
    </w:p>
    <w:p w14:paraId="2D3DF803" w14:textId="77777777" w:rsidR="00F677E8" w:rsidRDefault="00F677E8" w:rsidP="00F677E8">
      <w:pPr>
        <w:pStyle w:val="PL"/>
      </w:pPr>
      <w:r>
        <w:t xml:space="preserve">      }</w:t>
      </w:r>
    </w:p>
    <w:p w14:paraId="3D60466F" w14:textId="77777777" w:rsidR="00F677E8" w:rsidRDefault="00F677E8" w:rsidP="00F677E8">
      <w:pPr>
        <w:pStyle w:val="PL"/>
      </w:pPr>
      <w:r>
        <w:t xml:space="preserve">    }</w:t>
      </w:r>
    </w:p>
    <w:p w14:paraId="317AE4C5" w14:textId="77777777" w:rsidR="00F677E8" w:rsidRDefault="00F677E8" w:rsidP="00F677E8">
      <w:pPr>
        <w:pStyle w:val="PL"/>
      </w:pPr>
      <w:r>
        <w:t xml:space="preserve">  }</w:t>
      </w:r>
    </w:p>
    <w:p w14:paraId="52A7283E" w14:textId="77777777" w:rsidR="00F677E8" w:rsidRDefault="00F677E8" w:rsidP="00F677E8">
      <w:pPr>
        <w:pStyle w:val="PL"/>
      </w:pPr>
      <w:r>
        <w:t>}</w:t>
      </w:r>
    </w:p>
    <w:p w14:paraId="71BFA1B8"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FAC0FD2"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13 ***</w:t>
      </w:r>
    </w:p>
    <w:p w14:paraId="66E7CE6B"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14</w:t>
      </w:r>
      <w:r>
        <w:rPr>
          <w:rFonts w:ascii="Arial" w:hAnsi="Arial" w:cs="Arial"/>
          <w:color w:val="548DD4" w:themeColor="text2" w:themeTint="99"/>
          <w:sz w:val="28"/>
          <w:szCs w:val="32"/>
        </w:rPr>
        <w:t xml:space="preserve"> ***</w:t>
      </w:r>
    </w:p>
    <w:p w14:paraId="65E6C49F"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yang-models/_3gpp-5gc-nrm-externalnrffunction.yang</w:t>
      </w:r>
      <w:r w:rsidRPr="00A717EB">
        <w:rPr>
          <w:rFonts w:ascii="Arial" w:hAnsi="Arial" w:cs="Arial"/>
          <w:color w:val="548DD4" w:themeColor="text2" w:themeTint="99"/>
          <w:sz w:val="28"/>
          <w:szCs w:val="32"/>
        </w:rPr>
        <w:t xml:space="preserve"> ***</w:t>
      </w:r>
    </w:p>
    <w:p w14:paraId="6111FB39"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DFB664" w14:textId="77777777" w:rsidR="00F677E8" w:rsidRDefault="00F677E8" w:rsidP="00F677E8">
      <w:pPr>
        <w:pStyle w:val="PL"/>
      </w:pPr>
      <w:r>
        <w:t>module _3gpp-5gc-nrm-externalnrffunction {</w:t>
      </w:r>
    </w:p>
    <w:p w14:paraId="6664D765" w14:textId="77777777" w:rsidR="00F677E8" w:rsidRDefault="00F677E8" w:rsidP="00F677E8">
      <w:pPr>
        <w:pStyle w:val="PL"/>
      </w:pPr>
      <w:r>
        <w:t xml:space="preserve">  yang-version 1.1;</w:t>
      </w:r>
    </w:p>
    <w:p w14:paraId="45A818F4" w14:textId="77777777" w:rsidR="00F677E8" w:rsidRDefault="00F677E8" w:rsidP="00F677E8">
      <w:pPr>
        <w:pStyle w:val="PL"/>
      </w:pPr>
      <w:r>
        <w:t xml:space="preserve">  namespace urn:3gpp:sa5:_3gpp-5gc-nrm-externalnrffunction;</w:t>
      </w:r>
    </w:p>
    <w:p w14:paraId="5CD22B9F" w14:textId="77777777" w:rsidR="00F677E8" w:rsidRDefault="00F677E8" w:rsidP="00F677E8">
      <w:pPr>
        <w:pStyle w:val="PL"/>
      </w:pPr>
      <w:r>
        <w:t xml:space="preserve">  prefix extnrf3gpp;</w:t>
      </w:r>
    </w:p>
    <w:p w14:paraId="05E04A95" w14:textId="77777777" w:rsidR="00F677E8" w:rsidRDefault="00F677E8" w:rsidP="00F677E8">
      <w:pPr>
        <w:pStyle w:val="PL"/>
      </w:pPr>
      <w:r>
        <w:t xml:space="preserve">  </w:t>
      </w:r>
    </w:p>
    <w:p w14:paraId="0899E51D" w14:textId="77777777" w:rsidR="00F677E8" w:rsidRDefault="00F677E8" w:rsidP="00F677E8">
      <w:pPr>
        <w:pStyle w:val="PL"/>
      </w:pPr>
      <w:r>
        <w:t xml:space="preserve">  import _3gpp-common-yang-types { prefix types3gpp; }</w:t>
      </w:r>
    </w:p>
    <w:p w14:paraId="12F738BE" w14:textId="77777777" w:rsidR="00F677E8" w:rsidRDefault="00F677E8" w:rsidP="00F677E8">
      <w:pPr>
        <w:pStyle w:val="PL"/>
      </w:pPr>
      <w:r>
        <w:t xml:space="preserve">  import _3gpp-common-subnetwork { prefix subnet3gpp; }</w:t>
      </w:r>
    </w:p>
    <w:p w14:paraId="31489522" w14:textId="77777777" w:rsidR="00F677E8" w:rsidRDefault="00F677E8" w:rsidP="00F677E8">
      <w:pPr>
        <w:pStyle w:val="PL"/>
      </w:pPr>
      <w:r>
        <w:t xml:space="preserve">  import _3gpp-common-top { prefix top3gpp; }</w:t>
      </w:r>
    </w:p>
    <w:p w14:paraId="488E1776" w14:textId="77777777" w:rsidR="00F677E8" w:rsidRDefault="00F677E8" w:rsidP="00F677E8">
      <w:pPr>
        <w:pStyle w:val="PL"/>
      </w:pPr>
      <w:r>
        <w:t xml:space="preserve">  import _3gpp-common-managed-function { prefix mf3gpp; }</w:t>
      </w:r>
    </w:p>
    <w:p w14:paraId="0E26E91B" w14:textId="77777777" w:rsidR="00F677E8" w:rsidRDefault="00F677E8" w:rsidP="00F677E8">
      <w:pPr>
        <w:pStyle w:val="PL"/>
      </w:pPr>
      <w:r>
        <w:t xml:space="preserve">  </w:t>
      </w:r>
    </w:p>
    <w:p w14:paraId="05C95F1E" w14:textId="77777777" w:rsidR="00F677E8" w:rsidRDefault="00F677E8" w:rsidP="00F677E8">
      <w:pPr>
        <w:pStyle w:val="PL"/>
        <w:rPr>
          <w:ins w:id="141" w:author="lengyelb"/>
        </w:rPr>
      </w:pPr>
      <w:ins w:id="142" w:author="lengyelb">
        <w:r>
          <w:t xml:space="preserve">  description "This IOC represents external NRF function controlled by </w:t>
        </w:r>
      </w:ins>
    </w:p>
    <w:p w14:paraId="1952BF1E" w14:textId="77777777" w:rsidR="00F677E8" w:rsidRDefault="00F677E8" w:rsidP="00F677E8">
      <w:pPr>
        <w:pStyle w:val="PL"/>
        <w:rPr>
          <w:ins w:id="143" w:author="lengyelb"/>
        </w:rPr>
      </w:pPr>
      <w:ins w:id="144" w:author="lengyelb">
        <w:r>
          <w:t xml:space="preserve">    another management domain.</w:t>
        </w:r>
      </w:ins>
    </w:p>
    <w:p w14:paraId="167AA4BD" w14:textId="77777777" w:rsidR="00F677E8" w:rsidRDefault="00F677E8" w:rsidP="00F677E8">
      <w:pPr>
        <w:pStyle w:val="PL"/>
        <w:rPr>
          <w:ins w:id="145" w:author="lengyelb"/>
        </w:rPr>
      </w:pPr>
      <w:ins w:id="146" w:author="lengyelb">
        <w:r>
          <w:t xml:space="preserve">    Copyright 2023, 3GPP Organizational Partners (ARIB, ATIS, CCSA, ETSI, TSDSI, </w:t>
        </w:r>
      </w:ins>
    </w:p>
    <w:p w14:paraId="7A0E9B08" w14:textId="77777777" w:rsidR="00F677E8" w:rsidRDefault="00F677E8" w:rsidP="00F677E8">
      <w:pPr>
        <w:pStyle w:val="PL"/>
        <w:rPr>
          <w:ins w:id="147" w:author="lengyelb"/>
        </w:rPr>
      </w:pPr>
      <w:ins w:id="148" w:author="lengyelb">
        <w:r>
          <w:t xml:space="preserve">    TTA, TTC). All rights reserved.";</w:t>
        </w:r>
      </w:ins>
    </w:p>
    <w:p w14:paraId="1D5E80D6" w14:textId="77777777" w:rsidR="00F677E8" w:rsidRDefault="00F677E8" w:rsidP="00F677E8">
      <w:pPr>
        <w:pStyle w:val="PL"/>
        <w:rPr>
          <w:del w:id="149" w:author="lengyelb"/>
        </w:rPr>
      </w:pPr>
      <w:del w:id="150" w:author="lengyelb">
        <w:r>
          <w:delText xml:space="preserve">  description "This IOC represents external NRF function controlled by another management domain.";</w:delText>
        </w:r>
      </w:del>
    </w:p>
    <w:p w14:paraId="4D816031" w14:textId="77777777" w:rsidR="00F677E8" w:rsidRDefault="00F677E8" w:rsidP="00F677E8">
      <w:pPr>
        <w:pStyle w:val="PL"/>
      </w:pPr>
    </w:p>
    <w:p w14:paraId="77541875" w14:textId="77777777" w:rsidR="00F677E8" w:rsidRDefault="00F677E8" w:rsidP="00F677E8">
      <w:pPr>
        <w:pStyle w:val="PL"/>
        <w:rPr>
          <w:ins w:id="151" w:author="lengyelb"/>
        </w:rPr>
      </w:pPr>
      <w:ins w:id="152" w:author="lengyelb">
        <w:r>
          <w:t xml:space="preserve">  revision 2023-09-17 { reference CR-1042 ; } </w:t>
        </w:r>
      </w:ins>
    </w:p>
    <w:p w14:paraId="703B267B" w14:textId="77777777" w:rsidR="00F677E8" w:rsidRDefault="00F677E8" w:rsidP="00F677E8">
      <w:pPr>
        <w:pStyle w:val="PL"/>
      </w:pPr>
      <w:r>
        <w:t xml:space="preserve">  revision 2019-10-28 { reference S5-193518 ; }</w:t>
      </w:r>
    </w:p>
    <w:p w14:paraId="28401EC4" w14:textId="77777777" w:rsidR="00F677E8" w:rsidRDefault="00F677E8" w:rsidP="00F677E8">
      <w:pPr>
        <w:pStyle w:val="PL"/>
      </w:pPr>
      <w:r>
        <w:t xml:space="preserve">  revision 2019-06-11 {</w:t>
      </w:r>
    </w:p>
    <w:p w14:paraId="3EE91633" w14:textId="77777777" w:rsidR="00F677E8" w:rsidRDefault="00F677E8" w:rsidP="00F677E8">
      <w:pPr>
        <w:pStyle w:val="PL"/>
      </w:pPr>
      <w:r>
        <w:t xml:space="preserve">    description "Ericsson refactoring.";</w:t>
      </w:r>
    </w:p>
    <w:p w14:paraId="0F0589EF" w14:textId="77777777" w:rsidR="00F677E8" w:rsidRDefault="00F677E8" w:rsidP="00F677E8">
      <w:pPr>
        <w:pStyle w:val="PL"/>
      </w:pPr>
      <w:r>
        <w:t xml:space="preserve">  }</w:t>
      </w:r>
    </w:p>
    <w:p w14:paraId="62893C69" w14:textId="77777777" w:rsidR="00F677E8" w:rsidRDefault="00F677E8" w:rsidP="00F677E8">
      <w:pPr>
        <w:pStyle w:val="PL"/>
      </w:pPr>
      <w:r>
        <w:t xml:space="preserve">  </w:t>
      </w:r>
    </w:p>
    <w:p w14:paraId="45DF76E3" w14:textId="77777777" w:rsidR="00F677E8" w:rsidRDefault="00F677E8" w:rsidP="00F677E8">
      <w:pPr>
        <w:pStyle w:val="PL"/>
      </w:pPr>
      <w:r>
        <w:t xml:space="preserve">  grouping ExternalNRFFunctionGrp {</w:t>
      </w:r>
    </w:p>
    <w:p w14:paraId="28E0CE23" w14:textId="77777777" w:rsidR="00F677E8" w:rsidRDefault="00F677E8" w:rsidP="00F677E8">
      <w:pPr>
        <w:pStyle w:val="PL"/>
      </w:pPr>
      <w:r>
        <w:t xml:space="preserve">    uses mf3gpp:ManagedFunctionGrp;</w:t>
      </w:r>
    </w:p>
    <w:p w14:paraId="5350EF3A" w14:textId="77777777" w:rsidR="00F677E8" w:rsidRDefault="00F677E8" w:rsidP="00F677E8">
      <w:pPr>
        <w:pStyle w:val="PL"/>
      </w:pPr>
      <w:r>
        <w:t xml:space="preserve">    </w:t>
      </w:r>
    </w:p>
    <w:p w14:paraId="62F66E18" w14:textId="77777777" w:rsidR="00F677E8" w:rsidRDefault="00F677E8" w:rsidP="00F677E8">
      <w:pPr>
        <w:pStyle w:val="PL"/>
      </w:pPr>
      <w:r>
        <w:t xml:space="preserve">    list pLMNIdList {</w:t>
      </w:r>
    </w:p>
    <w:p w14:paraId="22EA6962" w14:textId="77777777" w:rsidR="00F677E8" w:rsidRDefault="00F677E8" w:rsidP="00F677E8">
      <w:pPr>
        <w:pStyle w:val="PL"/>
      </w:pPr>
      <w:r>
        <w:t xml:space="preserve">      description "List of at most six entries of PLMN Identifiers, but at least one (the primary PLMN Id).</w:t>
      </w:r>
    </w:p>
    <w:p w14:paraId="15D9A634" w14:textId="77777777" w:rsidR="00F677E8" w:rsidRDefault="00F677E8" w:rsidP="00F677E8">
      <w:pPr>
        <w:pStyle w:val="PL"/>
      </w:pPr>
      <w:r>
        <w:t xml:space="preserve">                   The PLMN Identifier is composed of a Mobile Country Code (MCC) and a Mobile Network Code (MNC).";</w:t>
      </w:r>
    </w:p>
    <w:p w14:paraId="59C9C4F2" w14:textId="77777777" w:rsidR="00F677E8" w:rsidRDefault="00F677E8" w:rsidP="00F677E8">
      <w:pPr>
        <w:pStyle w:val="PL"/>
      </w:pPr>
      <w:r>
        <w:t xml:space="preserve">      min-elements 1;</w:t>
      </w:r>
    </w:p>
    <w:p w14:paraId="2C9570A0" w14:textId="77777777" w:rsidR="00F677E8" w:rsidRDefault="00F677E8" w:rsidP="00F677E8">
      <w:pPr>
        <w:pStyle w:val="PL"/>
      </w:pPr>
      <w:r>
        <w:t xml:space="preserve">      max-elements 6;</w:t>
      </w:r>
    </w:p>
    <w:p w14:paraId="7C0E7580" w14:textId="77777777" w:rsidR="00F677E8" w:rsidRDefault="00F677E8" w:rsidP="00F677E8">
      <w:pPr>
        <w:pStyle w:val="PL"/>
      </w:pPr>
      <w:r>
        <w:t xml:space="preserve">      key "mcc mnc";</w:t>
      </w:r>
    </w:p>
    <w:p w14:paraId="51BEA55D" w14:textId="77777777" w:rsidR="00F677E8" w:rsidRDefault="00F677E8" w:rsidP="00F677E8">
      <w:pPr>
        <w:pStyle w:val="PL"/>
      </w:pPr>
      <w:r>
        <w:t xml:space="preserve">      uses types3gpp:PLMNId;</w:t>
      </w:r>
    </w:p>
    <w:p w14:paraId="19DAAFFD" w14:textId="77777777" w:rsidR="00F677E8" w:rsidRDefault="00F677E8" w:rsidP="00F677E8">
      <w:pPr>
        <w:pStyle w:val="PL"/>
      </w:pPr>
      <w:r>
        <w:t xml:space="preserve">    }</w:t>
      </w:r>
    </w:p>
    <w:p w14:paraId="759E3028" w14:textId="77777777" w:rsidR="00F677E8" w:rsidRDefault="00F677E8" w:rsidP="00F677E8">
      <w:pPr>
        <w:pStyle w:val="PL"/>
      </w:pPr>
      <w:r>
        <w:t xml:space="preserve">  }</w:t>
      </w:r>
    </w:p>
    <w:p w14:paraId="50AA7806" w14:textId="77777777" w:rsidR="00F677E8" w:rsidRDefault="00F677E8" w:rsidP="00F677E8">
      <w:pPr>
        <w:pStyle w:val="PL"/>
      </w:pPr>
      <w:r>
        <w:t xml:space="preserve">  </w:t>
      </w:r>
    </w:p>
    <w:p w14:paraId="36CB6402" w14:textId="77777777" w:rsidR="00F677E8" w:rsidRDefault="00F677E8" w:rsidP="00F677E8">
      <w:pPr>
        <w:pStyle w:val="PL"/>
      </w:pPr>
      <w:r>
        <w:t xml:space="preserve">  augment "/subnet3gpp:SubNetwork" {</w:t>
      </w:r>
    </w:p>
    <w:p w14:paraId="33C874CC" w14:textId="77777777" w:rsidR="00F677E8" w:rsidRDefault="00F677E8" w:rsidP="00F677E8">
      <w:pPr>
        <w:pStyle w:val="PL"/>
      </w:pPr>
      <w:r>
        <w:t xml:space="preserve">    list ExternalNRFFunction {</w:t>
      </w:r>
    </w:p>
    <w:p w14:paraId="2C35884F" w14:textId="77777777" w:rsidR="00F677E8" w:rsidRDefault="00F677E8" w:rsidP="00F677E8">
      <w:pPr>
        <w:pStyle w:val="PL"/>
      </w:pPr>
      <w:r>
        <w:t xml:space="preserve">      description "5G Core External NRF Function";</w:t>
      </w:r>
    </w:p>
    <w:p w14:paraId="1CBAFC25" w14:textId="77777777" w:rsidR="00F677E8" w:rsidRDefault="00F677E8" w:rsidP="00F677E8">
      <w:pPr>
        <w:pStyle w:val="PL"/>
      </w:pPr>
      <w:r>
        <w:t xml:space="preserve">      reference "3GPP TS 28.541";</w:t>
      </w:r>
    </w:p>
    <w:p w14:paraId="4C67C8D2" w14:textId="77777777" w:rsidR="00F677E8" w:rsidRDefault="00F677E8" w:rsidP="00F677E8">
      <w:pPr>
        <w:pStyle w:val="PL"/>
      </w:pPr>
      <w:r>
        <w:t xml:space="preserve">      key id;</w:t>
      </w:r>
    </w:p>
    <w:p w14:paraId="448FEEAA" w14:textId="77777777" w:rsidR="00F677E8" w:rsidRDefault="00F677E8" w:rsidP="00F677E8">
      <w:pPr>
        <w:pStyle w:val="PL"/>
      </w:pPr>
      <w:r>
        <w:t xml:space="preserve">      uses top3gpp:Top_Grp;</w:t>
      </w:r>
    </w:p>
    <w:p w14:paraId="60C3C972" w14:textId="77777777" w:rsidR="00F677E8" w:rsidRDefault="00F677E8" w:rsidP="00F677E8">
      <w:pPr>
        <w:pStyle w:val="PL"/>
      </w:pPr>
      <w:r>
        <w:t xml:space="preserve">      container attributes {</w:t>
      </w:r>
    </w:p>
    <w:p w14:paraId="52140483" w14:textId="77777777" w:rsidR="00F677E8" w:rsidRDefault="00F677E8" w:rsidP="00F677E8">
      <w:pPr>
        <w:pStyle w:val="PL"/>
      </w:pPr>
      <w:r>
        <w:t xml:space="preserve">        uses ExternalNRFFunctionGrp;</w:t>
      </w:r>
    </w:p>
    <w:p w14:paraId="64FDF738" w14:textId="77777777" w:rsidR="00F677E8" w:rsidRDefault="00F677E8" w:rsidP="00F677E8">
      <w:pPr>
        <w:pStyle w:val="PL"/>
      </w:pPr>
      <w:r>
        <w:t xml:space="preserve">      }</w:t>
      </w:r>
    </w:p>
    <w:p w14:paraId="7E02132E" w14:textId="77777777" w:rsidR="00F677E8" w:rsidRDefault="00F677E8" w:rsidP="00F677E8">
      <w:pPr>
        <w:pStyle w:val="PL"/>
      </w:pPr>
      <w:r>
        <w:t xml:space="preserve">      uses mf3gpp:ManagedFunctionContainedClasses;    }</w:t>
      </w:r>
    </w:p>
    <w:p w14:paraId="30A6C4DF" w14:textId="77777777" w:rsidR="00F677E8" w:rsidRDefault="00F677E8" w:rsidP="00F677E8">
      <w:pPr>
        <w:pStyle w:val="PL"/>
      </w:pPr>
      <w:r>
        <w:t xml:space="preserve">  }</w:t>
      </w:r>
    </w:p>
    <w:p w14:paraId="08DB6DEA" w14:textId="77777777" w:rsidR="00F677E8" w:rsidRDefault="00F677E8" w:rsidP="00F677E8">
      <w:pPr>
        <w:pStyle w:val="PL"/>
      </w:pPr>
      <w:r>
        <w:t>}</w:t>
      </w:r>
    </w:p>
    <w:p w14:paraId="651467BF"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ADCFE00"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14 ***</w:t>
      </w:r>
    </w:p>
    <w:p w14:paraId="6B092A40"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15</w:t>
      </w:r>
      <w:r>
        <w:rPr>
          <w:rFonts w:ascii="Arial" w:hAnsi="Arial" w:cs="Arial"/>
          <w:color w:val="548DD4" w:themeColor="text2" w:themeTint="99"/>
          <w:sz w:val="28"/>
          <w:szCs w:val="32"/>
        </w:rPr>
        <w:t xml:space="preserve"> ***</w:t>
      </w:r>
    </w:p>
    <w:p w14:paraId="59A6DACD"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yang-models/_3gpp-5gc-nrm-externalnssffunction.yang</w:t>
      </w:r>
      <w:r w:rsidRPr="00A717EB">
        <w:rPr>
          <w:rFonts w:ascii="Arial" w:hAnsi="Arial" w:cs="Arial"/>
          <w:color w:val="548DD4" w:themeColor="text2" w:themeTint="99"/>
          <w:sz w:val="28"/>
          <w:szCs w:val="32"/>
        </w:rPr>
        <w:t xml:space="preserve"> ***</w:t>
      </w:r>
    </w:p>
    <w:p w14:paraId="7124C68F"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AE23EDB" w14:textId="77777777" w:rsidR="00F677E8" w:rsidRDefault="00F677E8" w:rsidP="00F677E8">
      <w:pPr>
        <w:pStyle w:val="PL"/>
      </w:pPr>
      <w:r>
        <w:t>module _3gpp-5gc-nrm-externalnssffunction {</w:t>
      </w:r>
    </w:p>
    <w:p w14:paraId="44922868" w14:textId="77777777" w:rsidR="00F677E8" w:rsidRDefault="00F677E8" w:rsidP="00F677E8">
      <w:pPr>
        <w:pStyle w:val="PL"/>
      </w:pPr>
      <w:r>
        <w:t xml:space="preserve">  yang-version 1.1;</w:t>
      </w:r>
    </w:p>
    <w:p w14:paraId="3624F73F" w14:textId="77777777" w:rsidR="00F677E8" w:rsidRDefault="00F677E8" w:rsidP="00F677E8">
      <w:pPr>
        <w:pStyle w:val="PL"/>
      </w:pPr>
      <w:r>
        <w:t xml:space="preserve">  namespace urn:3gpp:sa5:_3gpp-5gc-nrm-externalnssffunction;</w:t>
      </w:r>
    </w:p>
    <w:p w14:paraId="432E0115" w14:textId="77777777" w:rsidR="00F677E8" w:rsidRDefault="00F677E8" w:rsidP="00F677E8">
      <w:pPr>
        <w:pStyle w:val="PL"/>
      </w:pPr>
      <w:r>
        <w:t xml:space="preserve">  prefix extnssf3gpp;</w:t>
      </w:r>
    </w:p>
    <w:p w14:paraId="56EC4A42" w14:textId="77777777" w:rsidR="00F677E8" w:rsidRDefault="00F677E8" w:rsidP="00F677E8">
      <w:pPr>
        <w:pStyle w:val="PL"/>
      </w:pPr>
      <w:r>
        <w:t xml:space="preserve">  </w:t>
      </w:r>
    </w:p>
    <w:p w14:paraId="41E9B8B1" w14:textId="77777777" w:rsidR="00F677E8" w:rsidRDefault="00F677E8" w:rsidP="00F677E8">
      <w:pPr>
        <w:pStyle w:val="PL"/>
      </w:pPr>
      <w:r>
        <w:t xml:space="preserve">  import _3gpp-common-yang-types { prefix types3gpp; }</w:t>
      </w:r>
    </w:p>
    <w:p w14:paraId="3E5F3BA9" w14:textId="77777777" w:rsidR="00F677E8" w:rsidRDefault="00F677E8" w:rsidP="00F677E8">
      <w:pPr>
        <w:pStyle w:val="PL"/>
      </w:pPr>
      <w:r>
        <w:t xml:space="preserve">  import _3gpp-common-subnetwork { prefix subnet3gpp; }</w:t>
      </w:r>
    </w:p>
    <w:p w14:paraId="6680A8AB" w14:textId="77777777" w:rsidR="00F677E8" w:rsidRDefault="00F677E8" w:rsidP="00F677E8">
      <w:pPr>
        <w:pStyle w:val="PL"/>
      </w:pPr>
      <w:r>
        <w:t xml:space="preserve">  import _3gpp-common-top { prefix top3gpp; }</w:t>
      </w:r>
    </w:p>
    <w:p w14:paraId="70D3A5FF" w14:textId="77777777" w:rsidR="00F677E8" w:rsidRDefault="00F677E8" w:rsidP="00F677E8">
      <w:pPr>
        <w:pStyle w:val="PL"/>
      </w:pPr>
      <w:r>
        <w:t xml:space="preserve">  import _3gpp-common-managed-function { prefix mf3gpp; }</w:t>
      </w:r>
    </w:p>
    <w:p w14:paraId="02942DD6" w14:textId="77777777" w:rsidR="00F677E8" w:rsidRDefault="00F677E8" w:rsidP="00F677E8">
      <w:pPr>
        <w:pStyle w:val="PL"/>
      </w:pPr>
      <w:r>
        <w:t xml:space="preserve">  </w:t>
      </w:r>
    </w:p>
    <w:p w14:paraId="09AF2A83" w14:textId="77777777" w:rsidR="00F677E8" w:rsidRDefault="00F677E8" w:rsidP="00F677E8">
      <w:pPr>
        <w:pStyle w:val="PL"/>
        <w:rPr>
          <w:ins w:id="153" w:author="lengyelb"/>
        </w:rPr>
      </w:pPr>
      <w:ins w:id="154" w:author="lengyelb">
        <w:r>
          <w:t xml:space="preserve">  description "This IOC represents external NSSF function controlled by </w:t>
        </w:r>
      </w:ins>
    </w:p>
    <w:p w14:paraId="1FFE86D0" w14:textId="77777777" w:rsidR="00F677E8" w:rsidRDefault="00F677E8" w:rsidP="00F677E8">
      <w:pPr>
        <w:pStyle w:val="PL"/>
        <w:rPr>
          <w:ins w:id="155" w:author="lengyelb"/>
        </w:rPr>
      </w:pPr>
      <w:ins w:id="156" w:author="lengyelb">
        <w:r>
          <w:lastRenderedPageBreak/>
          <w:t xml:space="preserve">    another management domain.</w:t>
        </w:r>
      </w:ins>
    </w:p>
    <w:p w14:paraId="02868BE9" w14:textId="77777777" w:rsidR="00F677E8" w:rsidRDefault="00F677E8" w:rsidP="00F677E8">
      <w:pPr>
        <w:pStyle w:val="PL"/>
        <w:rPr>
          <w:ins w:id="157" w:author="lengyelb"/>
        </w:rPr>
      </w:pPr>
      <w:ins w:id="158" w:author="lengyelb">
        <w:r>
          <w:t xml:space="preserve">    Copyright 2023, 3GPP Organizational Partners (ARIB, ATIS, CCSA, ETSI, TSDSI, </w:t>
        </w:r>
      </w:ins>
    </w:p>
    <w:p w14:paraId="7EB21044" w14:textId="77777777" w:rsidR="00F677E8" w:rsidRDefault="00F677E8" w:rsidP="00F677E8">
      <w:pPr>
        <w:pStyle w:val="PL"/>
        <w:rPr>
          <w:ins w:id="159" w:author="lengyelb"/>
        </w:rPr>
      </w:pPr>
      <w:ins w:id="160" w:author="lengyelb">
        <w:r>
          <w:t xml:space="preserve">    TTA, TTC). All rights reserved.";</w:t>
        </w:r>
      </w:ins>
    </w:p>
    <w:p w14:paraId="1027061E" w14:textId="77777777" w:rsidR="00F677E8" w:rsidRDefault="00F677E8" w:rsidP="00F677E8">
      <w:pPr>
        <w:pStyle w:val="PL"/>
        <w:rPr>
          <w:del w:id="161" w:author="lengyelb"/>
        </w:rPr>
      </w:pPr>
      <w:del w:id="162" w:author="lengyelb">
        <w:r>
          <w:delText xml:space="preserve">  description "This IOC represents external NSSF function controlled by another management domain.";</w:delText>
        </w:r>
      </w:del>
    </w:p>
    <w:p w14:paraId="44227401" w14:textId="77777777" w:rsidR="00F677E8" w:rsidRDefault="00F677E8" w:rsidP="00F677E8">
      <w:pPr>
        <w:pStyle w:val="PL"/>
      </w:pPr>
    </w:p>
    <w:p w14:paraId="78C932A9" w14:textId="77777777" w:rsidR="00F677E8" w:rsidRDefault="00F677E8" w:rsidP="00F677E8">
      <w:pPr>
        <w:pStyle w:val="PL"/>
        <w:rPr>
          <w:ins w:id="163" w:author="lengyelb"/>
        </w:rPr>
      </w:pPr>
      <w:ins w:id="164" w:author="lengyelb">
        <w:r>
          <w:t xml:space="preserve">  revision 2023-09-17 { reference CR-1042 ; } </w:t>
        </w:r>
      </w:ins>
    </w:p>
    <w:p w14:paraId="59A9779A" w14:textId="77777777" w:rsidR="00F677E8" w:rsidRDefault="00F677E8" w:rsidP="00F677E8">
      <w:pPr>
        <w:pStyle w:val="PL"/>
      </w:pPr>
      <w:r>
        <w:t xml:space="preserve">  revision 2019-10-28 { reference S5-193518 ; }</w:t>
      </w:r>
    </w:p>
    <w:p w14:paraId="555E32AD" w14:textId="77777777" w:rsidR="00F677E8" w:rsidRDefault="00F677E8" w:rsidP="00F677E8">
      <w:pPr>
        <w:pStyle w:val="PL"/>
      </w:pPr>
      <w:r>
        <w:t xml:space="preserve">  revision 2019-06-11 {</w:t>
      </w:r>
    </w:p>
    <w:p w14:paraId="19CAE79F" w14:textId="77777777" w:rsidR="00F677E8" w:rsidRDefault="00F677E8" w:rsidP="00F677E8">
      <w:pPr>
        <w:pStyle w:val="PL"/>
      </w:pPr>
      <w:r>
        <w:t xml:space="preserve">    description "Ericsson refactoring.";</w:t>
      </w:r>
    </w:p>
    <w:p w14:paraId="18249143" w14:textId="77777777" w:rsidR="00F677E8" w:rsidRDefault="00F677E8" w:rsidP="00F677E8">
      <w:pPr>
        <w:pStyle w:val="PL"/>
      </w:pPr>
      <w:r>
        <w:t xml:space="preserve">  }</w:t>
      </w:r>
    </w:p>
    <w:p w14:paraId="4DE56A4A" w14:textId="77777777" w:rsidR="00F677E8" w:rsidRDefault="00F677E8" w:rsidP="00F677E8">
      <w:pPr>
        <w:pStyle w:val="PL"/>
      </w:pPr>
      <w:r>
        <w:t xml:space="preserve">  </w:t>
      </w:r>
    </w:p>
    <w:p w14:paraId="752B8680" w14:textId="77777777" w:rsidR="00F677E8" w:rsidRDefault="00F677E8" w:rsidP="00F677E8">
      <w:pPr>
        <w:pStyle w:val="PL"/>
      </w:pPr>
      <w:r>
        <w:t xml:space="preserve">  grouping ExternalNSSFFunctionGrp {</w:t>
      </w:r>
    </w:p>
    <w:p w14:paraId="21D3D2BD" w14:textId="77777777" w:rsidR="00F677E8" w:rsidRDefault="00F677E8" w:rsidP="00F677E8">
      <w:pPr>
        <w:pStyle w:val="PL"/>
      </w:pPr>
      <w:r>
        <w:t xml:space="preserve">    uses mf3gpp:ManagedFunctionGrp;</w:t>
      </w:r>
    </w:p>
    <w:p w14:paraId="56486869" w14:textId="77777777" w:rsidR="00F677E8" w:rsidRDefault="00F677E8" w:rsidP="00F677E8">
      <w:pPr>
        <w:pStyle w:val="PL"/>
      </w:pPr>
      <w:r>
        <w:t xml:space="preserve">    </w:t>
      </w:r>
    </w:p>
    <w:p w14:paraId="32DA767C" w14:textId="77777777" w:rsidR="00F677E8" w:rsidRDefault="00F677E8" w:rsidP="00F677E8">
      <w:pPr>
        <w:pStyle w:val="PL"/>
      </w:pPr>
      <w:r>
        <w:t xml:space="preserve">    list pLMNIdList {</w:t>
      </w:r>
    </w:p>
    <w:p w14:paraId="020053EF" w14:textId="77777777" w:rsidR="00F677E8" w:rsidRDefault="00F677E8" w:rsidP="00F677E8">
      <w:pPr>
        <w:pStyle w:val="PL"/>
      </w:pPr>
      <w:r>
        <w:t xml:space="preserve">      description "List of at most six entries of PLMN Identifiers, but at least one (the primary PLMN Id).</w:t>
      </w:r>
    </w:p>
    <w:p w14:paraId="61A0A5FA" w14:textId="77777777" w:rsidR="00F677E8" w:rsidRDefault="00F677E8" w:rsidP="00F677E8">
      <w:pPr>
        <w:pStyle w:val="PL"/>
      </w:pPr>
      <w:r>
        <w:t xml:space="preserve">                   The PLMN Identifier is composed of a Mobile Country Code (MCC) and a Mobile Network Code (MNC).";</w:t>
      </w:r>
    </w:p>
    <w:p w14:paraId="6B0C63D4" w14:textId="77777777" w:rsidR="00F677E8" w:rsidRDefault="00F677E8" w:rsidP="00F677E8">
      <w:pPr>
        <w:pStyle w:val="PL"/>
      </w:pPr>
      <w:r>
        <w:t xml:space="preserve">      min-elements 1;</w:t>
      </w:r>
    </w:p>
    <w:p w14:paraId="555E9E19" w14:textId="77777777" w:rsidR="00F677E8" w:rsidRDefault="00F677E8" w:rsidP="00F677E8">
      <w:pPr>
        <w:pStyle w:val="PL"/>
      </w:pPr>
      <w:r>
        <w:t xml:space="preserve">      max-elements 6;</w:t>
      </w:r>
    </w:p>
    <w:p w14:paraId="29E3F615" w14:textId="77777777" w:rsidR="00F677E8" w:rsidRDefault="00F677E8" w:rsidP="00F677E8">
      <w:pPr>
        <w:pStyle w:val="PL"/>
      </w:pPr>
      <w:r>
        <w:t xml:space="preserve">      key "mcc mnc";</w:t>
      </w:r>
    </w:p>
    <w:p w14:paraId="296444AB" w14:textId="77777777" w:rsidR="00F677E8" w:rsidRDefault="00F677E8" w:rsidP="00F677E8">
      <w:pPr>
        <w:pStyle w:val="PL"/>
      </w:pPr>
      <w:r>
        <w:t xml:space="preserve">      uses types3gpp:PLMNId;</w:t>
      </w:r>
    </w:p>
    <w:p w14:paraId="06AB2114" w14:textId="77777777" w:rsidR="00F677E8" w:rsidRDefault="00F677E8" w:rsidP="00F677E8">
      <w:pPr>
        <w:pStyle w:val="PL"/>
      </w:pPr>
      <w:r>
        <w:t xml:space="preserve">    }</w:t>
      </w:r>
    </w:p>
    <w:p w14:paraId="6E209E48" w14:textId="77777777" w:rsidR="00F677E8" w:rsidRDefault="00F677E8" w:rsidP="00F677E8">
      <w:pPr>
        <w:pStyle w:val="PL"/>
      </w:pPr>
      <w:r>
        <w:t xml:space="preserve">  }</w:t>
      </w:r>
    </w:p>
    <w:p w14:paraId="74651BD3" w14:textId="77777777" w:rsidR="00F677E8" w:rsidRDefault="00F677E8" w:rsidP="00F677E8">
      <w:pPr>
        <w:pStyle w:val="PL"/>
      </w:pPr>
      <w:r>
        <w:t xml:space="preserve">  </w:t>
      </w:r>
    </w:p>
    <w:p w14:paraId="65E96E9A" w14:textId="77777777" w:rsidR="00F677E8" w:rsidRDefault="00F677E8" w:rsidP="00F677E8">
      <w:pPr>
        <w:pStyle w:val="PL"/>
      </w:pPr>
      <w:r>
        <w:t xml:space="preserve">  augment "/subnet3gpp:SubNetwork" {</w:t>
      </w:r>
    </w:p>
    <w:p w14:paraId="4744FB03" w14:textId="77777777" w:rsidR="00F677E8" w:rsidRDefault="00F677E8" w:rsidP="00F677E8">
      <w:pPr>
        <w:pStyle w:val="PL"/>
      </w:pPr>
      <w:r>
        <w:t xml:space="preserve">    list ExternalNSSFFunction {</w:t>
      </w:r>
    </w:p>
    <w:p w14:paraId="3C5E7F9A" w14:textId="77777777" w:rsidR="00F677E8" w:rsidRDefault="00F677E8" w:rsidP="00F677E8">
      <w:pPr>
        <w:pStyle w:val="PL"/>
      </w:pPr>
      <w:r>
        <w:t xml:space="preserve">      description "5G Core External NSSF Function";</w:t>
      </w:r>
    </w:p>
    <w:p w14:paraId="105204CD" w14:textId="77777777" w:rsidR="00F677E8" w:rsidRDefault="00F677E8" w:rsidP="00F677E8">
      <w:pPr>
        <w:pStyle w:val="PL"/>
      </w:pPr>
      <w:r>
        <w:t xml:space="preserve">      reference "3GPP TS 28.541";</w:t>
      </w:r>
    </w:p>
    <w:p w14:paraId="358ED562" w14:textId="77777777" w:rsidR="00F677E8" w:rsidRDefault="00F677E8" w:rsidP="00F677E8">
      <w:pPr>
        <w:pStyle w:val="PL"/>
      </w:pPr>
      <w:r>
        <w:t xml:space="preserve">      key id;</w:t>
      </w:r>
    </w:p>
    <w:p w14:paraId="439CF12F" w14:textId="77777777" w:rsidR="00F677E8" w:rsidRDefault="00F677E8" w:rsidP="00F677E8">
      <w:pPr>
        <w:pStyle w:val="PL"/>
      </w:pPr>
      <w:r>
        <w:t xml:space="preserve">      uses top3gpp:Top_Grp;</w:t>
      </w:r>
    </w:p>
    <w:p w14:paraId="76DD7715" w14:textId="77777777" w:rsidR="00F677E8" w:rsidRDefault="00F677E8" w:rsidP="00F677E8">
      <w:pPr>
        <w:pStyle w:val="PL"/>
      </w:pPr>
      <w:r>
        <w:t xml:space="preserve">      container attributes {</w:t>
      </w:r>
    </w:p>
    <w:p w14:paraId="292E46C2" w14:textId="77777777" w:rsidR="00F677E8" w:rsidRDefault="00F677E8" w:rsidP="00F677E8">
      <w:pPr>
        <w:pStyle w:val="PL"/>
      </w:pPr>
      <w:r>
        <w:t xml:space="preserve">        uses ExternalNSSFFunctionGrp;</w:t>
      </w:r>
    </w:p>
    <w:p w14:paraId="6F5D4A21" w14:textId="77777777" w:rsidR="00F677E8" w:rsidRDefault="00F677E8" w:rsidP="00F677E8">
      <w:pPr>
        <w:pStyle w:val="PL"/>
      </w:pPr>
      <w:r>
        <w:t xml:space="preserve">      }</w:t>
      </w:r>
    </w:p>
    <w:p w14:paraId="68F1C308" w14:textId="77777777" w:rsidR="00F677E8" w:rsidRDefault="00F677E8" w:rsidP="00F677E8">
      <w:pPr>
        <w:pStyle w:val="PL"/>
      </w:pPr>
      <w:r>
        <w:t xml:space="preserve">      uses mf3gpp:ManagedFunctionContainedClasses;</w:t>
      </w:r>
    </w:p>
    <w:p w14:paraId="1DD3EB3E" w14:textId="77777777" w:rsidR="00F677E8" w:rsidRDefault="00F677E8" w:rsidP="00F677E8">
      <w:pPr>
        <w:pStyle w:val="PL"/>
      </w:pPr>
      <w:r>
        <w:t xml:space="preserve">    }</w:t>
      </w:r>
    </w:p>
    <w:p w14:paraId="65F45B20" w14:textId="77777777" w:rsidR="00F677E8" w:rsidRDefault="00F677E8" w:rsidP="00F677E8">
      <w:pPr>
        <w:pStyle w:val="PL"/>
      </w:pPr>
      <w:r>
        <w:t xml:space="preserve">  }</w:t>
      </w:r>
    </w:p>
    <w:p w14:paraId="6A58BDE7" w14:textId="77777777" w:rsidR="00F677E8" w:rsidRDefault="00F677E8" w:rsidP="00F677E8">
      <w:pPr>
        <w:pStyle w:val="PL"/>
      </w:pPr>
      <w:r>
        <w:t>}</w:t>
      </w:r>
    </w:p>
    <w:p w14:paraId="697A3A9B"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1273789"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15 ***</w:t>
      </w:r>
    </w:p>
    <w:p w14:paraId="288A337A"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16</w:t>
      </w:r>
      <w:r>
        <w:rPr>
          <w:rFonts w:ascii="Arial" w:hAnsi="Arial" w:cs="Arial"/>
          <w:color w:val="548DD4" w:themeColor="text2" w:themeTint="99"/>
          <w:sz w:val="28"/>
          <w:szCs w:val="32"/>
        </w:rPr>
        <w:t xml:space="preserve"> ***</w:t>
      </w:r>
    </w:p>
    <w:p w14:paraId="58E58558"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yang-models/_3gpp-5gc-nrm-externalseppfunction.yang</w:t>
      </w:r>
      <w:r w:rsidRPr="00A717EB">
        <w:rPr>
          <w:rFonts w:ascii="Arial" w:hAnsi="Arial" w:cs="Arial"/>
          <w:color w:val="548DD4" w:themeColor="text2" w:themeTint="99"/>
          <w:sz w:val="28"/>
          <w:szCs w:val="32"/>
        </w:rPr>
        <w:t xml:space="preserve"> ***</w:t>
      </w:r>
    </w:p>
    <w:p w14:paraId="78395962"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B26EB54" w14:textId="77777777" w:rsidR="00F677E8" w:rsidRDefault="00F677E8" w:rsidP="00F677E8">
      <w:pPr>
        <w:pStyle w:val="PL"/>
      </w:pPr>
      <w:r>
        <w:t>module _3gpp-5gc-nrm-externalseppfunction {</w:t>
      </w:r>
    </w:p>
    <w:p w14:paraId="2F1ED08E" w14:textId="77777777" w:rsidR="00F677E8" w:rsidRDefault="00F677E8" w:rsidP="00F677E8">
      <w:pPr>
        <w:pStyle w:val="PL"/>
      </w:pPr>
      <w:r>
        <w:t xml:space="preserve">  yang-version 1.1;</w:t>
      </w:r>
    </w:p>
    <w:p w14:paraId="4C33A5A9" w14:textId="77777777" w:rsidR="00F677E8" w:rsidRDefault="00F677E8" w:rsidP="00F677E8">
      <w:pPr>
        <w:pStyle w:val="PL"/>
      </w:pPr>
      <w:r>
        <w:t xml:space="preserve">  </w:t>
      </w:r>
    </w:p>
    <w:p w14:paraId="74672892" w14:textId="77777777" w:rsidR="00F677E8" w:rsidRDefault="00F677E8" w:rsidP="00F677E8">
      <w:pPr>
        <w:pStyle w:val="PL"/>
      </w:pPr>
      <w:r>
        <w:t xml:space="preserve">  namespace urn:3gpp:sa5:_3gpp-5gc-nrm-extternalseppfunction;</w:t>
      </w:r>
    </w:p>
    <w:p w14:paraId="348C639F" w14:textId="77777777" w:rsidR="00F677E8" w:rsidRDefault="00F677E8" w:rsidP="00F677E8">
      <w:pPr>
        <w:pStyle w:val="PL"/>
      </w:pPr>
      <w:r>
        <w:t xml:space="preserve">  prefix extsepp3gpp;</w:t>
      </w:r>
    </w:p>
    <w:p w14:paraId="08D6AAE6" w14:textId="77777777" w:rsidR="00F677E8" w:rsidRDefault="00F677E8" w:rsidP="00F677E8">
      <w:pPr>
        <w:pStyle w:val="PL"/>
      </w:pPr>
      <w:r>
        <w:t xml:space="preserve">  </w:t>
      </w:r>
    </w:p>
    <w:p w14:paraId="2E66EEC1" w14:textId="77777777" w:rsidR="00F677E8" w:rsidRDefault="00F677E8" w:rsidP="00F677E8">
      <w:pPr>
        <w:pStyle w:val="PL"/>
      </w:pPr>
      <w:r>
        <w:t xml:space="preserve">  import _3gpp-common-managed-function { prefix mf3gpp; }</w:t>
      </w:r>
    </w:p>
    <w:p w14:paraId="3DE23A9B" w14:textId="77777777" w:rsidR="00F677E8" w:rsidRDefault="00F677E8" w:rsidP="00F677E8">
      <w:pPr>
        <w:pStyle w:val="PL"/>
      </w:pPr>
      <w:r>
        <w:t xml:space="preserve">  import _3gpp-common-managed-element { prefix me3gpp; }</w:t>
      </w:r>
    </w:p>
    <w:p w14:paraId="2AEF13A4" w14:textId="77777777" w:rsidR="00F677E8" w:rsidRDefault="00F677E8" w:rsidP="00F677E8">
      <w:pPr>
        <w:pStyle w:val="PL"/>
      </w:pPr>
      <w:r>
        <w:t xml:space="preserve">  import _3gpp-common-yang-types { prefix types3gpp; }</w:t>
      </w:r>
    </w:p>
    <w:p w14:paraId="30D1516C" w14:textId="77777777" w:rsidR="00F677E8" w:rsidRDefault="00F677E8" w:rsidP="00F677E8">
      <w:pPr>
        <w:pStyle w:val="PL"/>
        <w:rPr>
          <w:ins w:id="165" w:author="lengyelb"/>
        </w:rPr>
      </w:pPr>
      <w:ins w:id="166" w:author="lengyelb">
        <w:r>
          <w:t xml:space="preserve">  import _3gpp-common-yang-extensions { prefix yext3gpp; }</w:t>
        </w:r>
      </w:ins>
    </w:p>
    <w:p w14:paraId="692D63B7" w14:textId="77777777" w:rsidR="00F677E8" w:rsidRDefault="00F677E8" w:rsidP="00F677E8">
      <w:pPr>
        <w:pStyle w:val="PL"/>
      </w:pPr>
      <w:r>
        <w:t xml:space="preserve">  import _3gpp-common-top { prefix top3gpp; }</w:t>
      </w:r>
    </w:p>
    <w:p w14:paraId="0D574843" w14:textId="77777777" w:rsidR="00F677E8" w:rsidRDefault="00F677E8" w:rsidP="00F677E8">
      <w:pPr>
        <w:pStyle w:val="PL"/>
      </w:pPr>
      <w:r>
        <w:t xml:space="preserve">  import ietf-inet-types { prefix inet; }</w:t>
      </w:r>
    </w:p>
    <w:p w14:paraId="687BF194" w14:textId="77777777" w:rsidR="00F677E8" w:rsidRDefault="00F677E8" w:rsidP="00F677E8">
      <w:pPr>
        <w:pStyle w:val="PL"/>
      </w:pPr>
      <w:r>
        <w:t xml:space="preserve">  </w:t>
      </w:r>
    </w:p>
    <w:p w14:paraId="75EFA04A" w14:textId="77777777" w:rsidR="00F677E8" w:rsidRDefault="00F677E8" w:rsidP="00F677E8">
      <w:pPr>
        <w:pStyle w:val="PL"/>
      </w:pPr>
      <w:r>
        <w:t xml:space="preserve">  organization "3gpp SA5";</w:t>
      </w:r>
    </w:p>
    <w:p w14:paraId="04E53BCF" w14:textId="77777777" w:rsidR="00F677E8" w:rsidRDefault="00F677E8" w:rsidP="00F677E8">
      <w:pPr>
        <w:pStyle w:val="PL"/>
      </w:pPr>
      <w:r>
        <w:t xml:space="preserve">  description "This IOC represents the external SEPP function which support message filtering</w:t>
      </w:r>
    </w:p>
    <w:p w14:paraId="693430AA" w14:textId="77777777" w:rsidR="00F677E8" w:rsidRDefault="00F677E8" w:rsidP="00F677E8">
      <w:pPr>
        <w:pStyle w:val="PL"/>
        <w:rPr>
          <w:ins w:id="167" w:author="lengyelb"/>
        </w:rPr>
      </w:pPr>
      <w:ins w:id="168" w:author="lengyelb">
        <w:r>
          <w:t xml:space="preserve">    and policing on inter-PLMN control plane interface. For more information </w:t>
        </w:r>
      </w:ins>
    </w:p>
    <w:p w14:paraId="123BDA01" w14:textId="77777777" w:rsidR="00F677E8" w:rsidRDefault="00F677E8" w:rsidP="00F677E8">
      <w:pPr>
        <w:pStyle w:val="PL"/>
        <w:rPr>
          <w:ins w:id="169" w:author="lengyelb"/>
        </w:rPr>
      </w:pPr>
      <w:ins w:id="170" w:author="lengyelb">
        <w:r>
          <w:t xml:space="preserve">    about the SEPP, see 3GPP TS 23.501.</w:t>
        </w:r>
      </w:ins>
    </w:p>
    <w:p w14:paraId="1D270F96" w14:textId="77777777" w:rsidR="00F677E8" w:rsidRDefault="00F677E8" w:rsidP="00F677E8">
      <w:pPr>
        <w:pStyle w:val="PL"/>
        <w:rPr>
          <w:ins w:id="171" w:author="lengyelb"/>
        </w:rPr>
      </w:pPr>
      <w:ins w:id="172" w:author="lengyelb">
        <w:r>
          <w:t xml:space="preserve">    Copyright 2023, 3GPP Organizational Partners (ARIB, ATIS, CCSA, ETSI, TSDSI, </w:t>
        </w:r>
      </w:ins>
    </w:p>
    <w:p w14:paraId="7E8DC24F" w14:textId="77777777" w:rsidR="00F677E8" w:rsidRDefault="00F677E8" w:rsidP="00F677E8">
      <w:pPr>
        <w:pStyle w:val="PL"/>
        <w:rPr>
          <w:ins w:id="173" w:author="lengyelb"/>
        </w:rPr>
      </w:pPr>
      <w:ins w:id="174" w:author="lengyelb">
        <w:r>
          <w:t xml:space="preserve">    TTA, TTC). All rights reserved.";</w:t>
        </w:r>
      </w:ins>
    </w:p>
    <w:p w14:paraId="1F644238" w14:textId="77777777" w:rsidR="00F677E8" w:rsidRDefault="00F677E8" w:rsidP="00F677E8">
      <w:pPr>
        <w:pStyle w:val="PL"/>
        <w:rPr>
          <w:del w:id="175" w:author="lengyelb"/>
        </w:rPr>
      </w:pPr>
      <w:del w:id="176" w:author="lengyelb">
        <w:r>
          <w:delText xml:space="preserve">               and policing on inter-PLMN control plane interface. For more information about the SEPP, see 3GPP TS 23.501.";</w:delText>
        </w:r>
      </w:del>
    </w:p>
    <w:p w14:paraId="644D1903" w14:textId="77777777" w:rsidR="00F677E8" w:rsidRDefault="00F677E8" w:rsidP="00F677E8">
      <w:pPr>
        <w:pStyle w:val="PL"/>
      </w:pPr>
      <w:r>
        <w:t xml:space="preserve">  reference "3GPP TS 28.541";</w:t>
      </w:r>
    </w:p>
    <w:p w14:paraId="7CC56A8B" w14:textId="77777777" w:rsidR="00F677E8" w:rsidRDefault="00F677E8" w:rsidP="00F677E8">
      <w:pPr>
        <w:pStyle w:val="PL"/>
      </w:pPr>
      <w:r>
        <w:t xml:space="preserve">  </w:t>
      </w:r>
    </w:p>
    <w:p w14:paraId="3C954A43" w14:textId="77777777" w:rsidR="00F677E8" w:rsidRDefault="00F677E8" w:rsidP="00F677E8">
      <w:pPr>
        <w:pStyle w:val="PL"/>
        <w:rPr>
          <w:ins w:id="177" w:author="lengyelb"/>
        </w:rPr>
      </w:pPr>
      <w:ins w:id="178" w:author="lengyelb">
        <w:r>
          <w:t xml:space="preserve">  revision 2023-09-17 { reference CR-1042 ; } </w:t>
        </w:r>
      </w:ins>
    </w:p>
    <w:p w14:paraId="464EB83E" w14:textId="77777777" w:rsidR="00F677E8" w:rsidRDefault="00F677E8" w:rsidP="00F677E8">
      <w:pPr>
        <w:pStyle w:val="PL"/>
      </w:pPr>
      <w:r>
        <w:t xml:space="preserve">  revision 2019-11-19 {</w:t>
      </w:r>
    </w:p>
    <w:p w14:paraId="54FEFC70" w14:textId="77777777" w:rsidR="00F677E8" w:rsidRDefault="00F677E8" w:rsidP="00F677E8">
      <w:pPr>
        <w:pStyle w:val="PL"/>
      </w:pPr>
      <w:r>
        <w:t xml:space="preserve">    description "initial revision";</w:t>
      </w:r>
    </w:p>
    <w:p w14:paraId="55272D54" w14:textId="77777777" w:rsidR="00F677E8" w:rsidRDefault="00F677E8" w:rsidP="00F677E8">
      <w:pPr>
        <w:pStyle w:val="PL"/>
      </w:pPr>
      <w:r>
        <w:t xml:space="preserve">    reference "Based on</w:t>
      </w:r>
    </w:p>
    <w:p w14:paraId="5B02C4C8" w14:textId="77777777" w:rsidR="00F677E8" w:rsidRDefault="00F677E8" w:rsidP="00F677E8">
      <w:pPr>
        <w:pStyle w:val="PL"/>
      </w:pPr>
      <w:r>
        <w:t xml:space="preserve">      3GPP TS 28.541 ";</w:t>
      </w:r>
    </w:p>
    <w:p w14:paraId="1444219F" w14:textId="77777777" w:rsidR="00F677E8" w:rsidRDefault="00F677E8" w:rsidP="00F677E8">
      <w:pPr>
        <w:pStyle w:val="PL"/>
      </w:pPr>
      <w:r>
        <w:t xml:space="preserve">  }</w:t>
      </w:r>
    </w:p>
    <w:p w14:paraId="14CA98FF" w14:textId="77777777" w:rsidR="00F677E8" w:rsidRDefault="00F677E8" w:rsidP="00F677E8">
      <w:pPr>
        <w:pStyle w:val="PL"/>
      </w:pPr>
    </w:p>
    <w:p w14:paraId="3B5C2602" w14:textId="77777777" w:rsidR="00F677E8" w:rsidRDefault="00F677E8" w:rsidP="00F677E8">
      <w:pPr>
        <w:pStyle w:val="PL"/>
      </w:pPr>
      <w:r>
        <w:lastRenderedPageBreak/>
        <w:t xml:space="preserve">  grouping ExternalSEPPFunctionGrp {</w:t>
      </w:r>
    </w:p>
    <w:p w14:paraId="592AFD7B" w14:textId="77777777" w:rsidR="00F677E8" w:rsidRDefault="00F677E8" w:rsidP="00F677E8">
      <w:pPr>
        <w:pStyle w:val="PL"/>
      </w:pPr>
      <w:r>
        <w:t xml:space="preserve">    uses mf3gpp:ManagedFunctionGrp;</w:t>
      </w:r>
    </w:p>
    <w:p w14:paraId="614B40F5" w14:textId="77777777" w:rsidR="00F677E8" w:rsidRDefault="00F677E8" w:rsidP="00F677E8">
      <w:pPr>
        <w:pStyle w:val="PL"/>
      </w:pPr>
      <w:r>
        <w:t xml:space="preserve">  </w:t>
      </w:r>
    </w:p>
    <w:p w14:paraId="1F07D8B6" w14:textId="77777777" w:rsidR="00F677E8" w:rsidRDefault="00F677E8" w:rsidP="00F677E8">
      <w:pPr>
        <w:pStyle w:val="PL"/>
      </w:pPr>
      <w:r>
        <w:t xml:space="preserve">    container pLMNId {</w:t>
      </w:r>
    </w:p>
    <w:p w14:paraId="0B119291" w14:textId="77777777" w:rsidR="00F677E8" w:rsidRDefault="00F677E8" w:rsidP="00F677E8">
      <w:pPr>
        <w:pStyle w:val="PL"/>
      </w:pPr>
      <w:r>
        <w:t xml:space="preserve">      description "PLMN Identifiers of the sepp.</w:t>
      </w:r>
    </w:p>
    <w:p w14:paraId="3C306CFD" w14:textId="77777777" w:rsidR="00F677E8" w:rsidRDefault="00F677E8" w:rsidP="00F677E8">
      <w:pPr>
        <w:pStyle w:val="PL"/>
      </w:pPr>
      <w:r>
        <w:t xml:space="preserve">                   The PLMN Identifier is composed of a Mobile Country Code (MCC) and a Mobile Network Code (MNC).";</w:t>
      </w:r>
    </w:p>
    <w:p w14:paraId="28D1F51C" w14:textId="77777777" w:rsidR="00F677E8" w:rsidRDefault="00F677E8" w:rsidP="00F677E8">
      <w:pPr>
        <w:pStyle w:val="PL"/>
      </w:pPr>
      <w:r>
        <w:t xml:space="preserve">      uses types3gpp:PLMNId;</w:t>
      </w:r>
    </w:p>
    <w:p w14:paraId="19B50CCA" w14:textId="77777777" w:rsidR="00F677E8" w:rsidRDefault="00F677E8" w:rsidP="00F677E8">
      <w:pPr>
        <w:pStyle w:val="PL"/>
      </w:pPr>
      <w:r>
        <w:t xml:space="preserve">    }</w:t>
      </w:r>
    </w:p>
    <w:p w14:paraId="51B85E26" w14:textId="77777777" w:rsidR="00F677E8" w:rsidRDefault="00F677E8" w:rsidP="00F677E8">
      <w:pPr>
        <w:pStyle w:val="PL"/>
      </w:pPr>
    </w:p>
    <w:p w14:paraId="2900BD8F" w14:textId="77777777" w:rsidR="00F677E8" w:rsidRDefault="00F677E8" w:rsidP="00F677E8">
      <w:pPr>
        <w:pStyle w:val="PL"/>
        <w:rPr>
          <w:ins w:id="179" w:author="lengyelb"/>
        </w:rPr>
      </w:pPr>
      <w:ins w:id="180" w:author="lengyelb">
        <w:r>
          <w:t xml:space="preserve">    leaf sEPPId {</w:t>
        </w:r>
      </w:ins>
    </w:p>
    <w:p w14:paraId="1C74E40E" w14:textId="77777777" w:rsidR="00F677E8" w:rsidRDefault="00F677E8" w:rsidP="00F677E8">
      <w:pPr>
        <w:pStyle w:val="PL"/>
        <w:rPr>
          <w:del w:id="181" w:author="lengyelb"/>
        </w:rPr>
      </w:pPr>
      <w:del w:id="182" w:author="lengyelb">
        <w:r>
          <w:tab/>
          <w:delText>leaf sEPPId {</w:delText>
        </w:r>
      </w:del>
    </w:p>
    <w:p w14:paraId="4B5D9D0A" w14:textId="77777777" w:rsidR="00F677E8" w:rsidRDefault="00F677E8" w:rsidP="00F677E8">
      <w:pPr>
        <w:pStyle w:val="PL"/>
      </w:pPr>
      <w:r>
        <w:t xml:space="preserve">      type uint16;</w:t>
      </w:r>
    </w:p>
    <w:p w14:paraId="615E6C10" w14:textId="77777777" w:rsidR="00F677E8" w:rsidRDefault="00F677E8" w:rsidP="00F677E8">
      <w:pPr>
        <w:pStyle w:val="PL"/>
        <w:rPr>
          <w:ins w:id="183" w:author="lengyelb"/>
        </w:rPr>
      </w:pPr>
      <w:ins w:id="184" w:author="lengyelb">
        <w:r>
          <w:t xml:space="preserve">      yext3gpp:inVariant;</w:t>
        </w:r>
      </w:ins>
    </w:p>
    <w:p w14:paraId="7E647D12" w14:textId="77777777" w:rsidR="00F677E8" w:rsidRDefault="00F677E8" w:rsidP="00F677E8">
      <w:pPr>
        <w:pStyle w:val="PL"/>
      </w:pPr>
      <w:r>
        <w:t xml:space="preserve">    }    </w:t>
      </w:r>
    </w:p>
    <w:p w14:paraId="701F24E1" w14:textId="77777777" w:rsidR="00F677E8" w:rsidRDefault="00F677E8" w:rsidP="00F677E8">
      <w:pPr>
        <w:pStyle w:val="PL"/>
        <w:rPr>
          <w:ins w:id="185" w:author="lengyelb"/>
        </w:rPr>
      </w:pPr>
      <w:ins w:id="186" w:author="lengyelb">
        <w:r>
          <w:t xml:space="preserve">  </w:t>
        </w:r>
      </w:ins>
    </w:p>
    <w:p w14:paraId="75D6C9FD" w14:textId="77777777" w:rsidR="00F677E8" w:rsidRDefault="00F677E8" w:rsidP="00F677E8">
      <w:pPr>
        <w:pStyle w:val="PL"/>
        <w:rPr>
          <w:ins w:id="187" w:author="lengyelb"/>
        </w:rPr>
      </w:pPr>
      <w:ins w:id="188" w:author="lengyelb">
        <w:r>
          <w:t xml:space="preserve">    leaf fqdn {</w:t>
        </w:r>
      </w:ins>
    </w:p>
    <w:p w14:paraId="4C0FF1A9" w14:textId="77777777" w:rsidR="00F677E8" w:rsidRDefault="00F677E8" w:rsidP="00F677E8">
      <w:pPr>
        <w:pStyle w:val="PL"/>
        <w:rPr>
          <w:del w:id="189" w:author="lengyelb"/>
        </w:rPr>
      </w:pPr>
    </w:p>
    <w:p w14:paraId="1AB6B8E3" w14:textId="77777777" w:rsidR="00F677E8" w:rsidRDefault="00F677E8" w:rsidP="00F677E8">
      <w:pPr>
        <w:pStyle w:val="PL"/>
        <w:rPr>
          <w:del w:id="190" w:author="lengyelb"/>
        </w:rPr>
      </w:pPr>
      <w:del w:id="191" w:author="lengyelb">
        <w:r>
          <w:tab/>
          <w:delText>leaf fqdn {</w:delText>
        </w:r>
      </w:del>
    </w:p>
    <w:p w14:paraId="6EDFA3CB" w14:textId="77777777" w:rsidR="00F677E8" w:rsidRDefault="00F677E8" w:rsidP="00F677E8">
      <w:pPr>
        <w:pStyle w:val="PL"/>
      </w:pPr>
      <w:r>
        <w:t xml:space="preserve">      description "The domain name of the SEPP.";</w:t>
      </w:r>
    </w:p>
    <w:p w14:paraId="149B9FF4" w14:textId="77777777" w:rsidR="00F677E8" w:rsidRDefault="00F677E8" w:rsidP="00F677E8">
      <w:pPr>
        <w:pStyle w:val="PL"/>
      </w:pPr>
      <w:r>
        <w:t xml:space="preserve">      type inet:domain-name;</w:t>
      </w:r>
    </w:p>
    <w:p w14:paraId="31541B33" w14:textId="77777777" w:rsidR="00F677E8" w:rsidRDefault="00F677E8" w:rsidP="00F677E8">
      <w:pPr>
        <w:pStyle w:val="PL"/>
      </w:pPr>
      <w:r>
        <w:t xml:space="preserve">    }</w:t>
      </w:r>
    </w:p>
    <w:p w14:paraId="02A438EA" w14:textId="77777777" w:rsidR="00F677E8" w:rsidRDefault="00F677E8" w:rsidP="00F677E8">
      <w:pPr>
        <w:pStyle w:val="PL"/>
        <w:rPr>
          <w:del w:id="192" w:author="lengyelb"/>
        </w:rPr>
      </w:pPr>
    </w:p>
    <w:p w14:paraId="71282420" w14:textId="77777777" w:rsidR="00F677E8" w:rsidRDefault="00F677E8" w:rsidP="00F677E8">
      <w:pPr>
        <w:pStyle w:val="PL"/>
      </w:pPr>
      <w:r>
        <w:t xml:space="preserve">  }</w:t>
      </w:r>
    </w:p>
    <w:p w14:paraId="2BFEC588" w14:textId="77777777" w:rsidR="00F677E8" w:rsidRDefault="00F677E8" w:rsidP="00F677E8">
      <w:pPr>
        <w:pStyle w:val="PL"/>
      </w:pPr>
      <w:r>
        <w:t xml:space="preserve">  </w:t>
      </w:r>
    </w:p>
    <w:p w14:paraId="67ECBE28" w14:textId="77777777" w:rsidR="00F677E8" w:rsidRDefault="00F677E8" w:rsidP="00F677E8">
      <w:pPr>
        <w:pStyle w:val="PL"/>
      </w:pPr>
      <w:r>
        <w:t xml:space="preserve">  augment "/me3gpp:ManagedElement" {</w:t>
      </w:r>
    </w:p>
    <w:p w14:paraId="0047F6E0" w14:textId="77777777" w:rsidR="00F677E8" w:rsidRDefault="00F677E8" w:rsidP="00F677E8">
      <w:pPr>
        <w:pStyle w:val="PL"/>
      </w:pPr>
      <w:r>
        <w:t xml:space="preserve">    list ExternalSEPPFunction {</w:t>
      </w:r>
    </w:p>
    <w:p w14:paraId="63D6A9E4" w14:textId="77777777" w:rsidR="00F677E8" w:rsidRDefault="00F677E8" w:rsidP="00F677E8">
      <w:pPr>
        <w:pStyle w:val="PL"/>
      </w:pPr>
      <w:r>
        <w:t xml:space="preserve">      description "5G Core SEPP Function";</w:t>
      </w:r>
    </w:p>
    <w:p w14:paraId="3D408AB6" w14:textId="77777777" w:rsidR="00F677E8" w:rsidRDefault="00F677E8" w:rsidP="00F677E8">
      <w:pPr>
        <w:pStyle w:val="PL"/>
      </w:pPr>
      <w:r>
        <w:t xml:space="preserve">      reference "3GPP TS 28.541";</w:t>
      </w:r>
    </w:p>
    <w:p w14:paraId="70164C25" w14:textId="77777777" w:rsidR="00F677E8" w:rsidRDefault="00F677E8" w:rsidP="00F677E8">
      <w:pPr>
        <w:pStyle w:val="PL"/>
      </w:pPr>
      <w:r>
        <w:t xml:space="preserve">      key id;</w:t>
      </w:r>
    </w:p>
    <w:p w14:paraId="22741417" w14:textId="77777777" w:rsidR="00F677E8" w:rsidRDefault="00F677E8" w:rsidP="00F677E8">
      <w:pPr>
        <w:pStyle w:val="PL"/>
      </w:pPr>
      <w:r>
        <w:t xml:space="preserve">      uses top3gpp:Top_Grp;</w:t>
      </w:r>
    </w:p>
    <w:p w14:paraId="5A337884" w14:textId="77777777" w:rsidR="00F677E8" w:rsidRDefault="00F677E8" w:rsidP="00F677E8">
      <w:pPr>
        <w:pStyle w:val="PL"/>
      </w:pPr>
      <w:r>
        <w:t xml:space="preserve">      container attributes {</w:t>
      </w:r>
    </w:p>
    <w:p w14:paraId="03A348B5" w14:textId="77777777" w:rsidR="00F677E8" w:rsidRDefault="00F677E8" w:rsidP="00F677E8">
      <w:pPr>
        <w:pStyle w:val="PL"/>
      </w:pPr>
      <w:r>
        <w:t xml:space="preserve">        uses ExternalSEPPFunctionGrp;</w:t>
      </w:r>
    </w:p>
    <w:p w14:paraId="2A28F8AF" w14:textId="77777777" w:rsidR="00F677E8" w:rsidRDefault="00F677E8" w:rsidP="00F677E8">
      <w:pPr>
        <w:pStyle w:val="PL"/>
      </w:pPr>
      <w:r>
        <w:t xml:space="preserve">      }</w:t>
      </w:r>
    </w:p>
    <w:p w14:paraId="00D91C82" w14:textId="77777777" w:rsidR="00F677E8" w:rsidRDefault="00F677E8" w:rsidP="00F677E8">
      <w:pPr>
        <w:pStyle w:val="PL"/>
      </w:pPr>
      <w:r>
        <w:t xml:space="preserve">    }</w:t>
      </w:r>
    </w:p>
    <w:p w14:paraId="24274CEB" w14:textId="77777777" w:rsidR="00F677E8" w:rsidRDefault="00F677E8" w:rsidP="00F677E8">
      <w:pPr>
        <w:pStyle w:val="PL"/>
      </w:pPr>
      <w:r>
        <w:t xml:space="preserve">  }</w:t>
      </w:r>
    </w:p>
    <w:p w14:paraId="12BE94DD" w14:textId="77777777" w:rsidR="00F677E8" w:rsidRDefault="00F677E8" w:rsidP="00F677E8">
      <w:pPr>
        <w:pStyle w:val="PL"/>
      </w:pPr>
      <w:r>
        <w:t>}</w:t>
      </w:r>
    </w:p>
    <w:p w14:paraId="346197D3"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0A37F5"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16 ***</w:t>
      </w:r>
    </w:p>
    <w:p w14:paraId="661179F8"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17</w:t>
      </w:r>
      <w:r>
        <w:rPr>
          <w:rFonts w:ascii="Arial" w:hAnsi="Arial" w:cs="Arial"/>
          <w:color w:val="548DD4" w:themeColor="text2" w:themeTint="99"/>
          <w:sz w:val="28"/>
          <w:szCs w:val="32"/>
        </w:rPr>
        <w:t xml:space="preserve"> ***</w:t>
      </w:r>
    </w:p>
    <w:p w14:paraId="47811DFC"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yang-models/_3gpp-5gc-nrm-lmffunction.yang</w:t>
      </w:r>
      <w:r w:rsidRPr="00A717EB">
        <w:rPr>
          <w:rFonts w:ascii="Arial" w:hAnsi="Arial" w:cs="Arial"/>
          <w:color w:val="548DD4" w:themeColor="text2" w:themeTint="99"/>
          <w:sz w:val="28"/>
          <w:szCs w:val="32"/>
        </w:rPr>
        <w:t xml:space="preserve"> ***</w:t>
      </w:r>
    </w:p>
    <w:p w14:paraId="3F682A82"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A338E87" w14:textId="77777777" w:rsidR="00F677E8" w:rsidRDefault="00F677E8" w:rsidP="00F677E8">
      <w:pPr>
        <w:pStyle w:val="PL"/>
      </w:pPr>
      <w:r>
        <w:t>module _3gpp-5gc-nrm-lmffunction {</w:t>
      </w:r>
    </w:p>
    <w:p w14:paraId="46EF8797" w14:textId="77777777" w:rsidR="00F677E8" w:rsidRDefault="00F677E8" w:rsidP="00F677E8">
      <w:pPr>
        <w:pStyle w:val="PL"/>
      </w:pPr>
      <w:r>
        <w:t xml:space="preserve">  yang-version 1.1;</w:t>
      </w:r>
    </w:p>
    <w:p w14:paraId="6E318EAF" w14:textId="77777777" w:rsidR="00F677E8" w:rsidRDefault="00F677E8" w:rsidP="00F677E8">
      <w:pPr>
        <w:pStyle w:val="PL"/>
      </w:pPr>
      <w:r>
        <w:t xml:space="preserve">  </w:t>
      </w:r>
    </w:p>
    <w:p w14:paraId="7E3BBFD0" w14:textId="77777777" w:rsidR="00F677E8" w:rsidRDefault="00F677E8" w:rsidP="00F677E8">
      <w:pPr>
        <w:pStyle w:val="PL"/>
      </w:pPr>
      <w:r>
        <w:t xml:space="preserve">  namespace urn:3gpp:sa5:_3gpp-5gc-nrm-lmffunction;</w:t>
      </w:r>
    </w:p>
    <w:p w14:paraId="553A92A9" w14:textId="77777777" w:rsidR="00F677E8" w:rsidRDefault="00F677E8" w:rsidP="00F677E8">
      <w:pPr>
        <w:pStyle w:val="PL"/>
      </w:pPr>
      <w:r>
        <w:t xml:space="preserve">  prefix lmf3gpp;</w:t>
      </w:r>
    </w:p>
    <w:p w14:paraId="4319403A" w14:textId="77777777" w:rsidR="00F677E8" w:rsidRDefault="00F677E8" w:rsidP="00F677E8">
      <w:pPr>
        <w:pStyle w:val="PL"/>
      </w:pPr>
      <w:r>
        <w:t xml:space="preserve">  </w:t>
      </w:r>
    </w:p>
    <w:p w14:paraId="3AC1BAF3" w14:textId="77777777" w:rsidR="00F677E8" w:rsidRDefault="00F677E8" w:rsidP="00F677E8">
      <w:pPr>
        <w:pStyle w:val="PL"/>
      </w:pPr>
      <w:r>
        <w:t xml:space="preserve">  import _3gpp-common-managed-function { prefix mf3gpp; }</w:t>
      </w:r>
    </w:p>
    <w:p w14:paraId="352DD9DD" w14:textId="77777777" w:rsidR="00F677E8" w:rsidRDefault="00F677E8" w:rsidP="00F677E8">
      <w:pPr>
        <w:pStyle w:val="PL"/>
      </w:pPr>
      <w:r>
        <w:t xml:space="preserve">  import _3gpp-common-managed-element { prefix me3gpp; }</w:t>
      </w:r>
    </w:p>
    <w:p w14:paraId="3B0BC81B" w14:textId="77777777" w:rsidR="00F677E8" w:rsidRDefault="00F677E8" w:rsidP="00F677E8">
      <w:pPr>
        <w:pStyle w:val="PL"/>
      </w:pPr>
      <w:r>
        <w:t xml:space="preserve">  import _3gpp-common-yang-types { prefix types3gpp; }</w:t>
      </w:r>
    </w:p>
    <w:p w14:paraId="4E087EF6" w14:textId="77777777" w:rsidR="00F677E8" w:rsidRDefault="00F677E8" w:rsidP="00F677E8">
      <w:pPr>
        <w:pStyle w:val="PL"/>
      </w:pPr>
      <w:r>
        <w:t xml:space="preserve">  import _3gpp-5g-common-yang-types { prefix types5g3gpp; }</w:t>
      </w:r>
    </w:p>
    <w:p w14:paraId="36FB8453" w14:textId="77777777" w:rsidR="00F677E8" w:rsidRDefault="00F677E8" w:rsidP="00F677E8">
      <w:pPr>
        <w:pStyle w:val="PL"/>
      </w:pPr>
      <w:r>
        <w:t xml:space="preserve">  import _3gpp-common-top { prefix top3gpp; }</w:t>
      </w:r>
    </w:p>
    <w:p w14:paraId="6A103FA3" w14:textId="77777777" w:rsidR="00F677E8" w:rsidRDefault="00F677E8" w:rsidP="00F677E8">
      <w:pPr>
        <w:pStyle w:val="PL"/>
      </w:pPr>
      <w:r>
        <w:t xml:space="preserve">  </w:t>
      </w:r>
    </w:p>
    <w:p w14:paraId="0C66481B" w14:textId="77777777" w:rsidR="00F677E8" w:rsidRDefault="00F677E8" w:rsidP="00F677E8">
      <w:pPr>
        <w:pStyle w:val="PL"/>
      </w:pPr>
      <w:r>
        <w:t xml:space="preserve">  organization "3gpp SA5";</w:t>
      </w:r>
    </w:p>
    <w:p w14:paraId="4AE8D8E6" w14:textId="77777777" w:rsidR="00F677E8" w:rsidRDefault="00F677E8" w:rsidP="00F677E8">
      <w:pPr>
        <w:pStyle w:val="PL"/>
        <w:rPr>
          <w:ins w:id="193" w:author="lengyelb"/>
        </w:rPr>
      </w:pPr>
      <w:ins w:id="194" w:author="lengyelb">
        <w:r>
          <w:t xml:space="preserve">  description "This IOC represents the LMF function defined in 3GPP TS 23.501.</w:t>
        </w:r>
      </w:ins>
    </w:p>
    <w:p w14:paraId="61D5C605" w14:textId="77777777" w:rsidR="00F677E8" w:rsidRDefault="00F677E8" w:rsidP="00F677E8">
      <w:pPr>
        <w:pStyle w:val="PL"/>
        <w:rPr>
          <w:ins w:id="195" w:author="lengyelb"/>
        </w:rPr>
      </w:pPr>
      <w:ins w:id="196" w:author="lengyelb">
        <w:r>
          <w:t xml:space="preserve">    Copyright 2023, 3GPP Organizational Partners (ARIB, ATIS, CCSA, ETSI, TSDSI, </w:t>
        </w:r>
      </w:ins>
    </w:p>
    <w:p w14:paraId="611A9F2E" w14:textId="77777777" w:rsidR="00F677E8" w:rsidRDefault="00F677E8" w:rsidP="00F677E8">
      <w:pPr>
        <w:pStyle w:val="PL"/>
        <w:rPr>
          <w:ins w:id="197" w:author="lengyelb"/>
        </w:rPr>
      </w:pPr>
      <w:ins w:id="198" w:author="lengyelb">
        <w:r>
          <w:t xml:space="preserve">    TTA, TTC). All rights reserved.";</w:t>
        </w:r>
      </w:ins>
    </w:p>
    <w:p w14:paraId="5559A118" w14:textId="77777777" w:rsidR="00F677E8" w:rsidRDefault="00F677E8" w:rsidP="00F677E8">
      <w:pPr>
        <w:pStyle w:val="PL"/>
        <w:rPr>
          <w:del w:id="199" w:author="lengyelb"/>
        </w:rPr>
      </w:pPr>
      <w:del w:id="200" w:author="lengyelb">
        <w:r>
          <w:delText xml:space="preserve">  description "This IOC represents the LMF function defined in 3GPP TS 23.501.";</w:delText>
        </w:r>
      </w:del>
    </w:p>
    <w:p w14:paraId="6A85F972" w14:textId="77777777" w:rsidR="00F677E8" w:rsidRDefault="00F677E8" w:rsidP="00F677E8">
      <w:pPr>
        <w:pStyle w:val="PL"/>
      </w:pPr>
      <w:r>
        <w:t xml:space="preserve">  reference "3GPP TS 28.541";</w:t>
      </w:r>
    </w:p>
    <w:p w14:paraId="30BF818D" w14:textId="77777777" w:rsidR="00F677E8" w:rsidRDefault="00F677E8" w:rsidP="00F677E8">
      <w:pPr>
        <w:pStyle w:val="PL"/>
      </w:pPr>
      <w:r>
        <w:t xml:space="preserve">  </w:t>
      </w:r>
    </w:p>
    <w:p w14:paraId="3DD9D0B8" w14:textId="77777777" w:rsidR="00F677E8" w:rsidRDefault="00F677E8" w:rsidP="00F677E8">
      <w:pPr>
        <w:pStyle w:val="PL"/>
        <w:rPr>
          <w:ins w:id="201" w:author="lengyelb"/>
        </w:rPr>
      </w:pPr>
      <w:ins w:id="202" w:author="lengyelb">
        <w:r>
          <w:t xml:space="preserve">  revision 2023-09-17 { reference CR-1042 ; } </w:t>
        </w:r>
      </w:ins>
    </w:p>
    <w:p w14:paraId="6828FC28" w14:textId="77777777" w:rsidR="00F677E8" w:rsidRDefault="00F677E8" w:rsidP="00F677E8">
      <w:pPr>
        <w:pStyle w:val="PL"/>
      </w:pPr>
      <w:r>
        <w:t xml:space="preserve">  revision 2019-10-25 { reference "S5-194457 S5193518"; }</w:t>
      </w:r>
    </w:p>
    <w:p w14:paraId="075E7828" w14:textId="77777777" w:rsidR="00F677E8" w:rsidRDefault="00F677E8" w:rsidP="00F677E8">
      <w:pPr>
        <w:pStyle w:val="PL"/>
      </w:pPr>
    </w:p>
    <w:p w14:paraId="4E34400A" w14:textId="77777777" w:rsidR="00F677E8" w:rsidRDefault="00F677E8" w:rsidP="00F677E8">
      <w:pPr>
        <w:pStyle w:val="PL"/>
      </w:pPr>
      <w:r>
        <w:t xml:space="preserve">  revision 2019-05-15 {</w:t>
      </w:r>
    </w:p>
    <w:p w14:paraId="4589B199" w14:textId="77777777" w:rsidR="00F677E8" w:rsidRDefault="00F677E8" w:rsidP="00F677E8">
      <w:pPr>
        <w:pStyle w:val="PL"/>
      </w:pPr>
      <w:r>
        <w:t xml:space="preserve">    description "initial revision";</w:t>
      </w:r>
    </w:p>
    <w:p w14:paraId="4E6F1EFC" w14:textId="77777777" w:rsidR="00F677E8" w:rsidRDefault="00F677E8" w:rsidP="00F677E8">
      <w:pPr>
        <w:pStyle w:val="PL"/>
      </w:pPr>
      <w:r>
        <w:t xml:space="preserve">    reference "Based on</w:t>
      </w:r>
    </w:p>
    <w:p w14:paraId="180492AD" w14:textId="77777777" w:rsidR="00F677E8" w:rsidRDefault="00F677E8" w:rsidP="00F677E8">
      <w:pPr>
        <w:pStyle w:val="PL"/>
      </w:pPr>
      <w:r>
        <w:t xml:space="preserve">      3GPP TS 28.541 V15.X.XX";</w:t>
      </w:r>
    </w:p>
    <w:p w14:paraId="027BA442" w14:textId="77777777" w:rsidR="00F677E8" w:rsidRDefault="00F677E8" w:rsidP="00F677E8">
      <w:pPr>
        <w:pStyle w:val="PL"/>
      </w:pPr>
      <w:r>
        <w:t xml:space="preserve">  }</w:t>
      </w:r>
    </w:p>
    <w:p w14:paraId="5C592E4C" w14:textId="77777777" w:rsidR="00F677E8" w:rsidRDefault="00F677E8" w:rsidP="00F677E8">
      <w:pPr>
        <w:pStyle w:val="PL"/>
      </w:pPr>
      <w:r>
        <w:t xml:space="preserve">    </w:t>
      </w:r>
    </w:p>
    <w:p w14:paraId="64520DE6" w14:textId="77777777" w:rsidR="00F677E8" w:rsidRDefault="00F677E8" w:rsidP="00F677E8">
      <w:pPr>
        <w:pStyle w:val="PL"/>
      </w:pPr>
      <w:r>
        <w:t xml:space="preserve">  grouping LMFFunctionGrp {</w:t>
      </w:r>
    </w:p>
    <w:p w14:paraId="3AEC1DCD" w14:textId="77777777" w:rsidR="00F677E8" w:rsidRDefault="00F677E8" w:rsidP="00F677E8">
      <w:pPr>
        <w:pStyle w:val="PL"/>
      </w:pPr>
      <w:r>
        <w:t xml:space="preserve">    uses mf3gpp:ManagedFunctionGrp;</w:t>
      </w:r>
    </w:p>
    <w:p w14:paraId="0F4014DF" w14:textId="77777777" w:rsidR="00F677E8" w:rsidRDefault="00F677E8" w:rsidP="00F677E8">
      <w:pPr>
        <w:pStyle w:val="PL"/>
      </w:pPr>
    </w:p>
    <w:p w14:paraId="286D68DC" w14:textId="77777777" w:rsidR="00F677E8" w:rsidRDefault="00F677E8" w:rsidP="00F677E8">
      <w:pPr>
        <w:pStyle w:val="PL"/>
      </w:pPr>
      <w:r>
        <w:t xml:space="preserve">    list pLMNIdList {</w:t>
      </w:r>
    </w:p>
    <w:p w14:paraId="085C7C18" w14:textId="77777777" w:rsidR="00F677E8" w:rsidRDefault="00F677E8" w:rsidP="00F677E8">
      <w:pPr>
        <w:pStyle w:val="PL"/>
      </w:pPr>
      <w:r>
        <w:t xml:space="preserve">      description "List of at most six entries of PLMN Identifiers, but at least one (the primary PLMN Id).</w:t>
      </w:r>
    </w:p>
    <w:p w14:paraId="5F1152B9" w14:textId="77777777" w:rsidR="00F677E8" w:rsidRDefault="00F677E8" w:rsidP="00F677E8">
      <w:pPr>
        <w:pStyle w:val="PL"/>
      </w:pPr>
      <w:r>
        <w:lastRenderedPageBreak/>
        <w:t xml:space="preserve">                   The PLMN Identifier is composed of a Mobile Country Code (MCC) and a Mobile Network Code (MNC).";</w:t>
      </w:r>
    </w:p>
    <w:p w14:paraId="369F7147" w14:textId="77777777" w:rsidR="00F677E8" w:rsidRDefault="00F677E8" w:rsidP="00F677E8">
      <w:pPr>
        <w:pStyle w:val="PL"/>
      </w:pPr>
    </w:p>
    <w:p w14:paraId="1DC9841E" w14:textId="77777777" w:rsidR="00F677E8" w:rsidRDefault="00F677E8" w:rsidP="00F677E8">
      <w:pPr>
        <w:pStyle w:val="PL"/>
      </w:pPr>
      <w:r>
        <w:t xml:space="preserve">      min-elements 1;</w:t>
      </w:r>
    </w:p>
    <w:p w14:paraId="56DE25C6" w14:textId="77777777" w:rsidR="00F677E8" w:rsidRDefault="00F677E8" w:rsidP="00F677E8">
      <w:pPr>
        <w:pStyle w:val="PL"/>
      </w:pPr>
      <w:r>
        <w:t xml:space="preserve">      max-elements 6;</w:t>
      </w:r>
    </w:p>
    <w:p w14:paraId="235C0395" w14:textId="77777777" w:rsidR="00F677E8" w:rsidRDefault="00F677E8" w:rsidP="00F677E8">
      <w:pPr>
        <w:pStyle w:val="PL"/>
      </w:pPr>
      <w:r>
        <w:t xml:space="preserve">      key "mcc mnc";</w:t>
      </w:r>
    </w:p>
    <w:p w14:paraId="1C023F20" w14:textId="77777777" w:rsidR="00F677E8" w:rsidRDefault="00F677E8" w:rsidP="00F677E8">
      <w:pPr>
        <w:pStyle w:val="PL"/>
      </w:pPr>
      <w:r>
        <w:t xml:space="preserve">      uses types3gpp:PLMNId;</w:t>
      </w:r>
    </w:p>
    <w:p w14:paraId="1D3C79DB" w14:textId="77777777" w:rsidR="00F677E8" w:rsidRDefault="00F677E8" w:rsidP="00F677E8">
      <w:pPr>
        <w:pStyle w:val="PL"/>
      </w:pPr>
      <w:r>
        <w:t xml:space="preserve">    }</w:t>
      </w:r>
    </w:p>
    <w:p w14:paraId="341B881F" w14:textId="77777777" w:rsidR="00F677E8" w:rsidRDefault="00F677E8" w:rsidP="00F677E8">
      <w:pPr>
        <w:pStyle w:val="PL"/>
      </w:pPr>
      <w:r>
        <w:t xml:space="preserve">    </w:t>
      </w:r>
    </w:p>
    <w:p w14:paraId="1F41E4A1" w14:textId="77777777" w:rsidR="00F677E8" w:rsidRDefault="00F677E8" w:rsidP="00F677E8">
      <w:pPr>
        <w:pStyle w:val="PL"/>
      </w:pPr>
      <w:r>
        <w:t xml:space="preserve">    list managedNFProfile {</w:t>
      </w:r>
    </w:p>
    <w:p w14:paraId="3DECC663" w14:textId="77777777" w:rsidR="00F677E8" w:rsidRDefault="00F677E8" w:rsidP="00F677E8">
      <w:pPr>
        <w:pStyle w:val="PL"/>
      </w:pPr>
      <w:r>
        <w:t xml:space="preserve">      key idx;</w:t>
      </w:r>
    </w:p>
    <w:p w14:paraId="3F838BE5" w14:textId="77777777" w:rsidR="00F677E8" w:rsidRDefault="00F677E8" w:rsidP="00F677E8">
      <w:pPr>
        <w:pStyle w:val="PL"/>
      </w:pPr>
      <w:r>
        <w:t xml:space="preserve">      min-elements 1;</w:t>
      </w:r>
    </w:p>
    <w:p w14:paraId="349AB86B" w14:textId="77777777" w:rsidR="00F677E8" w:rsidRDefault="00F677E8" w:rsidP="00F677E8">
      <w:pPr>
        <w:pStyle w:val="PL"/>
      </w:pPr>
      <w:r>
        <w:t xml:space="preserve">      uses types3gpp:ManagedNFProfile;</w:t>
      </w:r>
    </w:p>
    <w:p w14:paraId="2EA1ADC0" w14:textId="77777777" w:rsidR="00F677E8" w:rsidRDefault="00F677E8" w:rsidP="00F677E8">
      <w:pPr>
        <w:pStyle w:val="PL"/>
      </w:pPr>
      <w:r>
        <w:t xml:space="preserve">    }</w:t>
      </w:r>
    </w:p>
    <w:p w14:paraId="0B93602A" w14:textId="77777777" w:rsidR="00F677E8" w:rsidRDefault="00F677E8" w:rsidP="00F677E8">
      <w:pPr>
        <w:pStyle w:val="PL"/>
      </w:pPr>
    </w:p>
    <w:p w14:paraId="2FDCF4B0" w14:textId="77777777" w:rsidR="00F677E8" w:rsidRDefault="00F677E8" w:rsidP="00F677E8">
      <w:pPr>
        <w:pStyle w:val="PL"/>
      </w:pPr>
      <w:r>
        <w:t xml:space="preserve">    list commModelList {</w:t>
      </w:r>
    </w:p>
    <w:p w14:paraId="4AA3DE13" w14:textId="77777777" w:rsidR="00F677E8" w:rsidRDefault="00F677E8" w:rsidP="00F677E8">
      <w:pPr>
        <w:pStyle w:val="PL"/>
      </w:pPr>
      <w:r>
        <w:t xml:space="preserve">      min-elements 1;</w:t>
      </w:r>
    </w:p>
    <w:p w14:paraId="0B8B6C73" w14:textId="77777777" w:rsidR="00F677E8" w:rsidRDefault="00F677E8" w:rsidP="00F677E8">
      <w:pPr>
        <w:pStyle w:val="PL"/>
      </w:pPr>
      <w:r>
        <w:t xml:space="preserve">      key "groupId";</w:t>
      </w:r>
    </w:p>
    <w:p w14:paraId="7ECC40AE" w14:textId="77777777" w:rsidR="00F677E8" w:rsidRDefault="00F677E8" w:rsidP="00F677E8">
      <w:pPr>
        <w:pStyle w:val="PL"/>
      </w:pPr>
      <w:r>
        <w:t xml:space="preserve">      uses types5g3gpp:CommModel;</w:t>
      </w:r>
    </w:p>
    <w:p w14:paraId="7CDA494B" w14:textId="77777777" w:rsidR="00F677E8" w:rsidRDefault="00F677E8" w:rsidP="00F677E8">
      <w:pPr>
        <w:pStyle w:val="PL"/>
      </w:pPr>
      <w:r>
        <w:t xml:space="preserve">    }</w:t>
      </w:r>
    </w:p>
    <w:p w14:paraId="5D3ACCA3" w14:textId="77777777" w:rsidR="00F677E8" w:rsidRDefault="00F677E8" w:rsidP="00F677E8">
      <w:pPr>
        <w:pStyle w:val="PL"/>
      </w:pPr>
      <w:r>
        <w:t xml:space="preserve">  }</w:t>
      </w:r>
    </w:p>
    <w:p w14:paraId="33C975F0" w14:textId="77777777" w:rsidR="00F677E8" w:rsidRDefault="00F677E8" w:rsidP="00F677E8">
      <w:pPr>
        <w:pStyle w:val="PL"/>
      </w:pPr>
      <w:r>
        <w:t xml:space="preserve">  </w:t>
      </w:r>
    </w:p>
    <w:p w14:paraId="52BE412B" w14:textId="77777777" w:rsidR="00F677E8" w:rsidRDefault="00F677E8" w:rsidP="00F677E8">
      <w:pPr>
        <w:pStyle w:val="PL"/>
      </w:pPr>
      <w:r>
        <w:t xml:space="preserve">  augment "/me3gpp:ManagedElement" {</w:t>
      </w:r>
    </w:p>
    <w:p w14:paraId="67D6E550" w14:textId="77777777" w:rsidR="00F677E8" w:rsidRDefault="00F677E8" w:rsidP="00F677E8">
      <w:pPr>
        <w:pStyle w:val="PL"/>
      </w:pPr>
      <w:r>
        <w:t xml:space="preserve">    list LMFFunction {</w:t>
      </w:r>
    </w:p>
    <w:p w14:paraId="3A280DF9" w14:textId="77777777" w:rsidR="00F677E8" w:rsidRDefault="00F677E8" w:rsidP="00F677E8">
      <w:pPr>
        <w:pStyle w:val="PL"/>
      </w:pPr>
      <w:r>
        <w:t xml:space="preserve">      description "5G Core LMF Function";</w:t>
      </w:r>
    </w:p>
    <w:p w14:paraId="2DACD01E" w14:textId="77777777" w:rsidR="00F677E8" w:rsidRDefault="00F677E8" w:rsidP="00F677E8">
      <w:pPr>
        <w:pStyle w:val="PL"/>
      </w:pPr>
      <w:r>
        <w:t xml:space="preserve">      reference "3GPP TS 28.541";</w:t>
      </w:r>
    </w:p>
    <w:p w14:paraId="59B8CD63" w14:textId="77777777" w:rsidR="00F677E8" w:rsidRDefault="00F677E8" w:rsidP="00F677E8">
      <w:pPr>
        <w:pStyle w:val="PL"/>
      </w:pPr>
      <w:r>
        <w:t xml:space="preserve">      key id;</w:t>
      </w:r>
    </w:p>
    <w:p w14:paraId="21AC3B8A" w14:textId="77777777" w:rsidR="00F677E8" w:rsidRDefault="00F677E8" w:rsidP="00F677E8">
      <w:pPr>
        <w:pStyle w:val="PL"/>
      </w:pPr>
      <w:r>
        <w:t xml:space="preserve">      uses top3gpp:Top_Grp;</w:t>
      </w:r>
    </w:p>
    <w:p w14:paraId="6774D82D" w14:textId="77777777" w:rsidR="00F677E8" w:rsidRDefault="00F677E8" w:rsidP="00F677E8">
      <w:pPr>
        <w:pStyle w:val="PL"/>
      </w:pPr>
      <w:r>
        <w:t xml:space="preserve">      container attributes {</w:t>
      </w:r>
    </w:p>
    <w:p w14:paraId="08961549" w14:textId="77777777" w:rsidR="00F677E8" w:rsidRDefault="00F677E8" w:rsidP="00F677E8">
      <w:pPr>
        <w:pStyle w:val="PL"/>
      </w:pPr>
      <w:r>
        <w:t xml:space="preserve">        uses LMFFunctionGrp;</w:t>
      </w:r>
    </w:p>
    <w:p w14:paraId="00BB4A52" w14:textId="77777777" w:rsidR="00F677E8" w:rsidRDefault="00F677E8" w:rsidP="00F677E8">
      <w:pPr>
        <w:pStyle w:val="PL"/>
      </w:pPr>
      <w:r>
        <w:t xml:space="preserve">      }</w:t>
      </w:r>
    </w:p>
    <w:p w14:paraId="2C1ED321" w14:textId="77777777" w:rsidR="00F677E8" w:rsidRDefault="00F677E8" w:rsidP="00F677E8">
      <w:pPr>
        <w:pStyle w:val="PL"/>
      </w:pPr>
      <w:r>
        <w:t xml:space="preserve">      uses mf3gpp:ManagedFunctionContainedClasses;</w:t>
      </w:r>
    </w:p>
    <w:p w14:paraId="35965A54" w14:textId="77777777" w:rsidR="00F677E8" w:rsidRDefault="00F677E8" w:rsidP="00F677E8">
      <w:pPr>
        <w:pStyle w:val="PL"/>
      </w:pPr>
      <w:r>
        <w:t xml:space="preserve">    }</w:t>
      </w:r>
    </w:p>
    <w:p w14:paraId="6414167A" w14:textId="77777777" w:rsidR="00F677E8" w:rsidRDefault="00F677E8" w:rsidP="00F677E8">
      <w:pPr>
        <w:pStyle w:val="PL"/>
      </w:pPr>
      <w:r>
        <w:t xml:space="preserve">  }</w:t>
      </w:r>
    </w:p>
    <w:p w14:paraId="71AF3343" w14:textId="77777777" w:rsidR="00F677E8" w:rsidRDefault="00F677E8" w:rsidP="00F677E8">
      <w:pPr>
        <w:pStyle w:val="PL"/>
      </w:pPr>
      <w:r>
        <w:t>}</w:t>
      </w:r>
    </w:p>
    <w:p w14:paraId="694E9596"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6CD8C43"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17 ***</w:t>
      </w:r>
    </w:p>
    <w:p w14:paraId="168AA7FB"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18</w:t>
      </w:r>
      <w:r>
        <w:rPr>
          <w:rFonts w:ascii="Arial" w:hAnsi="Arial" w:cs="Arial"/>
          <w:color w:val="548DD4" w:themeColor="text2" w:themeTint="99"/>
          <w:sz w:val="28"/>
          <w:szCs w:val="32"/>
        </w:rPr>
        <w:t xml:space="preserve"> ***</w:t>
      </w:r>
    </w:p>
    <w:p w14:paraId="605B0027"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yang-models/_3gpp-5gc-nrm-n3iwffunction.yang</w:t>
      </w:r>
      <w:r w:rsidRPr="00A717EB">
        <w:rPr>
          <w:rFonts w:ascii="Arial" w:hAnsi="Arial" w:cs="Arial"/>
          <w:color w:val="548DD4" w:themeColor="text2" w:themeTint="99"/>
          <w:sz w:val="28"/>
          <w:szCs w:val="32"/>
        </w:rPr>
        <w:t xml:space="preserve"> ***</w:t>
      </w:r>
    </w:p>
    <w:p w14:paraId="1E21CC4F"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1A7BB02" w14:textId="77777777" w:rsidR="00F677E8" w:rsidRDefault="00F677E8" w:rsidP="00F677E8">
      <w:pPr>
        <w:pStyle w:val="PL"/>
      </w:pPr>
      <w:r>
        <w:t>module _3gpp-5gc-nrm-n3iwffunction {</w:t>
      </w:r>
    </w:p>
    <w:p w14:paraId="6ABDFA11" w14:textId="77777777" w:rsidR="00F677E8" w:rsidRDefault="00F677E8" w:rsidP="00F677E8">
      <w:pPr>
        <w:pStyle w:val="PL"/>
      </w:pPr>
      <w:r>
        <w:t xml:space="preserve">  yang-version 1.1;</w:t>
      </w:r>
    </w:p>
    <w:p w14:paraId="152F3CD0" w14:textId="77777777" w:rsidR="00F677E8" w:rsidRDefault="00F677E8" w:rsidP="00F677E8">
      <w:pPr>
        <w:pStyle w:val="PL"/>
      </w:pPr>
      <w:r>
        <w:t xml:space="preserve">  </w:t>
      </w:r>
    </w:p>
    <w:p w14:paraId="503CBAD9" w14:textId="77777777" w:rsidR="00F677E8" w:rsidRDefault="00F677E8" w:rsidP="00F677E8">
      <w:pPr>
        <w:pStyle w:val="PL"/>
      </w:pPr>
      <w:r>
        <w:t xml:space="preserve">  namespace urn:3gpp:sa5:_3gpp-5gc-nrm-n3iwffunction;</w:t>
      </w:r>
    </w:p>
    <w:p w14:paraId="44D8F504" w14:textId="77777777" w:rsidR="00F677E8" w:rsidRDefault="00F677E8" w:rsidP="00F677E8">
      <w:pPr>
        <w:pStyle w:val="PL"/>
      </w:pPr>
      <w:r>
        <w:t xml:space="preserve">  prefix n3iwf3gpp;</w:t>
      </w:r>
    </w:p>
    <w:p w14:paraId="523C80A8" w14:textId="77777777" w:rsidR="00F677E8" w:rsidRDefault="00F677E8" w:rsidP="00F677E8">
      <w:pPr>
        <w:pStyle w:val="PL"/>
      </w:pPr>
      <w:r>
        <w:t xml:space="preserve">  </w:t>
      </w:r>
    </w:p>
    <w:p w14:paraId="76207D94" w14:textId="77777777" w:rsidR="00F677E8" w:rsidRDefault="00F677E8" w:rsidP="00F677E8">
      <w:pPr>
        <w:pStyle w:val="PL"/>
      </w:pPr>
      <w:r>
        <w:t xml:space="preserve">  import _3gpp-common-managed-function { prefix mf3gpp; }</w:t>
      </w:r>
    </w:p>
    <w:p w14:paraId="577E7AB8" w14:textId="77777777" w:rsidR="00F677E8" w:rsidRDefault="00F677E8" w:rsidP="00F677E8">
      <w:pPr>
        <w:pStyle w:val="PL"/>
      </w:pPr>
      <w:r>
        <w:t xml:space="preserve">  import _3gpp-common-managed-element { prefix me3gpp; }</w:t>
      </w:r>
    </w:p>
    <w:p w14:paraId="2A36CAAC" w14:textId="77777777" w:rsidR="00F677E8" w:rsidRDefault="00F677E8" w:rsidP="00F677E8">
      <w:pPr>
        <w:pStyle w:val="PL"/>
      </w:pPr>
      <w:r>
        <w:t xml:space="preserve">  import _3gpp-common-yang-types { prefix types3gpp; }</w:t>
      </w:r>
    </w:p>
    <w:p w14:paraId="1309FC8F" w14:textId="77777777" w:rsidR="00F677E8" w:rsidRDefault="00F677E8" w:rsidP="00F677E8">
      <w:pPr>
        <w:pStyle w:val="PL"/>
      </w:pPr>
      <w:r>
        <w:t xml:space="preserve">  import _3gpp-5g-common-yang-types { prefix types5g3gpp; }</w:t>
      </w:r>
    </w:p>
    <w:p w14:paraId="012AA5C9" w14:textId="77777777" w:rsidR="00F677E8" w:rsidRDefault="00F677E8" w:rsidP="00F677E8">
      <w:pPr>
        <w:pStyle w:val="PL"/>
      </w:pPr>
      <w:r>
        <w:t xml:space="preserve">  import _3gpp-common-top { prefix top3gpp; }</w:t>
      </w:r>
    </w:p>
    <w:p w14:paraId="5C26CD76" w14:textId="77777777" w:rsidR="00F677E8" w:rsidRDefault="00F677E8" w:rsidP="00F677E8">
      <w:pPr>
        <w:pStyle w:val="PL"/>
      </w:pPr>
      <w:r>
        <w:t xml:space="preserve">  </w:t>
      </w:r>
    </w:p>
    <w:p w14:paraId="57A4FF9C" w14:textId="77777777" w:rsidR="00F677E8" w:rsidRDefault="00F677E8" w:rsidP="00F677E8">
      <w:pPr>
        <w:pStyle w:val="PL"/>
      </w:pPr>
      <w:r>
        <w:t xml:space="preserve">  organization "3gpp SA5";</w:t>
      </w:r>
    </w:p>
    <w:p w14:paraId="6FEEDD82" w14:textId="77777777" w:rsidR="00F677E8" w:rsidRDefault="00F677E8" w:rsidP="00F677E8">
      <w:pPr>
        <w:pStyle w:val="PL"/>
      </w:pPr>
      <w:r>
        <w:t xml:space="preserve">  description "This IOC represents the N3IWF function which is used to enable non-3GPP</w:t>
      </w:r>
    </w:p>
    <w:p w14:paraId="39B4BC43" w14:textId="77777777" w:rsidR="00F677E8" w:rsidRDefault="00F677E8" w:rsidP="00F677E8">
      <w:pPr>
        <w:pStyle w:val="PL"/>
        <w:rPr>
          <w:ins w:id="203" w:author="lengyelb"/>
        </w:rPr>
      </w:pPr>
      <w:ins w:id="204" w:author="lengyelb">
        <w:r>
          <w:t xml:space="preserve">               access networks connected to the 5GC. For more information about the N3IWF, see 3GPP TS 23.501.</w:t>
        </w:r>
      </w:ins>
    </w:p>
    <w:p w14:paraId="65A72FE1" w14:textId="77777777" w:rsidR="00F677E8" w:rsidRDefault="00F677E8" w:rsidP="00F677E8">
      <w:pPr>
        <w:pStyle w:val="PL"/>
        <w:rPr>
          <w:ins w:id="205" w:author="lengyelb"/>
        </w:rPr>
      </w:pPr>
      <w:ins w:id="206" w:author="lengyelb">
        <w:r>
          <w:t xml:space="preserve">    Copyright 2023, 3GPP Organizational Partners (ARIB, ATIS, CCSA, ETSI, TSDSI, </w:t>
        </w:r>
      </w:ins>
    </w:p>
    <w:p w14:paraId="59E4A6E6" w14:textId="77777777" w:rsidR="00F677E8" w:rsidRDefault="00F677E8" w:rsidP="00F677E8">
      <w:pPr>
        <w:pStyle w:val="PL"/>
        <w:rPr>
          <w:ins w:id="207" w:author="lengyelb"/>
        </w:rPr>
      </w:pPr>
      <w:ins w:id="208" w:author="lengyelb">
        <w:r>
          <w:t xml:space="preserve">    TTA, TTC). All rights reserved.";</w:t>
        </w:r>
      </w:ins>
    </w:p>
    <w:p w14:paraId="33E3AF6E" w14:textId="77777777" w:rsidR="00F677E8" w:rsidRDefault="00F677E8" w:rsidP="00F677E8">
      <w:pPr>
        <w:pStyle w:val="PL"/>
        <w:rPr>
          <w:del w:id="209" w:author="lengyelb"/>
        </w:rPr>
      </w:pPr>
      <w:del w:id="210" w:author="lengyelb">
        <w:r>
          <w:delText xml:space="preserve">               access networks connected to the 5GC. For more information about the N3IWF, see 3GPP TS 23.501.";</w:delText>
        </w:r>
      </w:del>
    </w:p>
    <w:p w14:paraId="40CDDBB0" w14:textId="77777777" w:rsidR="00F677E8" w:rsidRDefault="00F677E8" w:rsidP="00F677E8">
      <w:pPr>
        <w:pStyle w:val="PL"/>
      </w:pPr>
      <w:r>
        <w:t xml:space="preserve">  reference "3GPP TS 28.541";</w:t>
      </w:r>
    </w:p>
    <w:p w14:paraId="3471C8C7" w14:textId="77777777" w:rsidR="00F677E8" w:rsidRDefault="00F677E8" w:rsidP="00F677E8">
      <w:pPr>
        <w:pStyle w:val="PL"/>
      </w:pPr>
      <w:r>
        <w:t xml:space="preserve">  </w:t>
      </w:r>
    </w:p>
    <w:p w14:paraId="0C304BF8" w14:textId="77777777" w:rsidR="00F677E8" w:rsidRDefault="00F677E8" w:rsidP="00F677E8">
      <w:pPr>
        <w:pStyle w:val="PL"/>
        <w:rPr>
          <w:ins w:id="211" w:author="lengyelb"/>
        </w:rPr>
      </w:pPr>
      <w:ins w:id="212" w:author="lengyelb">
        <w:r>
          <w:t xml:space="preserve">  revision 2023-09-17 { reference CR-1042 ; } </w:t>
        </w:r>
      </w:ins>
    </w:p>
    <w:p w14:paraId="33DF1C1F" w14:textId="77777777" w:rsidR="00F677E8" w:rsidRDefault="00F677E8" w:rsidP="00F677E8">
      <w:pPr>
        <w:pStyle w:val="PL"/>
      </w:pPr>
      <w:r>
        <w:t xml:space="preserve">  revision 2019-10-28 { reference S5-193518 ; }</w:t>
      </w:r>
    </w:p>
    <w:p w14:paraId="11469F7D" w14:textId="77777777" w:rsidR="00F677E8" w:rsidRDefault="00F677E8" w:rsidP="00F677E8">
      <w:pPr>
        <w:pStyle w:val="PL"/>
      </w:pPr>
      <w:r>
        <w:t xml:space="preserve">  revision 2019-05-22 {</w:t>
      </w:r>
    </w:p>
    <w:p w14:paraId="5D614A29" w14:textId="77777777" w:rsidR="00F677E8" w:rsidRDefault="00F677E8" w:rsidP="00F677E8">
      <w:pPr>
        <w:pStyle w:val="PL"/>
      </w:pPr>
      <w:r>
        <w:t xml:space="preserve">    description "initial revision";</w:t>
      </w:r>
    </w:p>
    <w:p w14:paraId="7866F93B" w14:textId="77777777" w:rsidR="00F677E8" w:rsidRDefault="00F677E8" w:rsidP="00F677E8">
      <w:pPr>
        <w:pStyle w:val="PL"/>
      </w:pPr>
      <w:r>
        <w:t xml:space="preserve">  }</w:t>
      </w:r>
    </w:p>
    <w:p w14:paraId="217453AE" w14:textId="77777777" w:rsidR="00F677E8" w:rsidRDefault="00F677E8" w:rsidP="00F677E8">
      <w:pPr>
        <w:pStyle w:val="PL"/>
      </w:pPr>
      <w:r>
        <w:t xml:space="preserve">  </w:t>
      </w:r>
    </w:p>
    <w:p w14:paraId="06BB0ECF" w14:textId="77777777" w:rsidR="00F677E8" w:rsidRDefault="00F677E8" w:rsidP="00F677E8">
      <w:pPr>
        <w:pStyle w:val="PL"/>
      </w:pPr>
      <w:r>
        <w:t xml:space="preserve">  grouping N3IWFFunctionGrp {</w:t>
      </w:r>
    </w:p>
    <w:p w14:paraId="5133D172" w14:textId="77777777" w:rsidR="00F677E8" w:rsidRDefault="00F677E8" w:rsidP="00F677E8">
      <w:pPr>
        <w:pStyle w:val="PL"/>
      </w:pPr>
      <w:r>
        <w:t xml:space="preserve">    uses mf3gpp:ManagedFunctionGrp;</w:t>
      </w:r>
    </w:p>
    <w:p w14:paraId="4BF6EFBC" w14:textId="77777777" w:rsidR="00F677E8" w:rsidRDefault="00F677E8" w:rsidP="00F677E8">
      <w:pPr>
        <w:pStyle w:val="PL"/>
      </w:pPr>
      <w:r>
        <w:t xml:space="preserve">    </w:t>
      </w:r>
    </w:p>
    <w:p w14:paraId="5B57D9A9" w14:textId="77777777" w:rsidR="00F677E8" w:rsidRDefault="00F677E8" w:rsidP="00F677E8">
      <w:pPr>
        <w:pStyle w:val="PL"/>
      </w:pPr>
      <w:r>
        <w:t xml:space="preserve">    list pLMNIdList {</w:t>
      </w:r>
    </w:p>
    <w:p w14:paraId="5446047B" w14:textId="77777777" w:rsidR="00F677E8" w:rsidRDefault="00F677E8" w:rsidP="00F677E8">
      <w:pPr>
        <w:pStyle w:val="PL"/>
      </w:pPr>
      <w:r>
        <w:lastRenderedPageBreak/>
        <w:t xml:space="preserve">      description "List of at most six entries of PLMN Identifiers, but at least one (the primary PLMN Id).</w:t>
      </w:r>
    </w:p>
    <w:p w14:paraId="1D26C597" w14:textId="77777777" w:rsidR="00F677E8" w:rsidRDefault="00F677E8" w:rsidP="00F677E8">
      <w:pPr>
        <w:pStyle w:val="PL"/>
      </w:pPr>
      <w:r>
        <w:t xml:space="preserve">                   The PLMN Identifier is composed of a Mobile Country Code (MCC) and a Mobile Network Code (MNC).";</w:t>
      </w:r>
    </w:p>
    <w:p w14:paraId="737702B3" w14:textId="77777777" w:rsidR="00F677E8" w:rsidRDefault="00F677E8" w:rsidP="00F677E8">
      <w:pPr>
        <w:pStyle w:val="PL"/>
      </w:pPr>
    </w:p>
    <w:p w14:paraId="37AF8CDB" w14:textId="77777777" w:rsidR="00F677E8" w:rsidRDefault="00F677E8" w:rsidP="00F677E8">
      <w:pPr>
        <w:pStyle w:val="PL"/>
      </w:pPr>
      <w:r>
        <w:t xml:space="preserve">      min-elements 1;</w:t>
      </w:r>
    </w:p>
    <w:p w14:paraId="64BB82E6" w14:textId="77777777" w:rsidR="00F677E8" w:rsidRDefault="00F677E8" w:rsidP="00F677E8">
      <w:pPr>
        <w:pStyle w:val="PL"/>
      </w:pPr>
      <w:r>
        <w:t xml:space="preserve">      max-elements 6;</w:t>
      </w:r>
    </w:p>
    <w:p w14:paraId="0899AD7D" w14:textId="77777777" w:rsidR="00F677E8" w:rsidRDefault="00F677E8" w:rsidP="00F677E8">
      <w:pPr>
        <w:pStyle w:val="PL"/>
      </w:pPr>
      <w:r>
        <w:t xml:space="preserve">      key "mcc mnc";</w:t>
      </w:r>
    </w:p>
    <w:p w14:paraId="0AA15886" w14:textId="77777777" w:rsidR="00F677E8" w:rsidRDefault="00F677E8" w:rsidP="00F677E8">
      <w:pPr>
        <w:pStyle w:val="PL"/>
      </w:pPr>
      <w:r>
        <w:t xml:space="preserve">      uses types3gpp:PLMNId;</w:t>
      </w:r>
    </w:p>
    <w:p w14:paraId="6ACDC46D" w14:textId="77777777" w:rsidR="00F677E8" w:rsidRDefault="00F677E8" w:rsidP="00F677E8">
      <w:pPr>
        <w:pStyle w:val="PL"/>
      </w:pPr>
      <w:r>
        <w:t xml:space="preserve">    }</w:t>
      </w:r>
    </w:p>
    <w:p w14:paraId="72F568D4" w14:textId="77777777" w:rsidR="00F677E8" w:rsidRDefault="00F677E8" w:rsidP="00F677E8">
      <w:pPr>
        <w:pStyle w:val="PL"/>
      </w:pPr>
    </w:p>
    <w:p w14:paraId="4BC3881F" w14:textId="77777777" w:rsidR="00F677E8" w:rsidRDefault="00F677E8" w:rsidP="00F677E8">
      <w:pPr>
        <w:pStyle w:val="PL"/>
      </w:pPr>
      <w:r>
        <w:t xml:space="preserve">    list commModelList {</w:t>
      </w:r>
    </w:p>
    <w:p w14:paraId="2749F7E3" w14:textId="77777777" w:rsidR="00F677E8" w:rsidRDefault="00F677E8" w:rsidP="00F677E8">
      <w:pPr>
        <w:pStyle w:val="PL"/>
      </w:pPr>
      <w:r>
        <w:t xml:space="preserve">      min-elements 1;</w:t>
      </w:r>
    </w:p>
    <w:p w14:paraId="5BB78526" w14:textId="77777777" w:rsidR="00F677E8" w:rsidRDefault="00F677E8" w:rsidP="00F677E8">
      <w:pPr>
        <w:pStyle w:val="PL"/>
      </w:pPr>
      <w:r>
        <w:t xml:space="preserve">      key "groupId";</w:t>
      </w:r>
    </w:p>
    <w:p w14:paraId="2A7BD9CC" w14:textId="77777777" w:rsidR="00F677E8" w:rsidRDefault="00F677E8" w:rsidP="00F677E8">
      <w:pPr>
        <w:pStyle w:val="PL"/>
      </w:pPr>
      <w:r>
        <w:t xml:space="preserve">      uses types5g3gpp:CommModel;</w:t>
      </w:r>
    </w:p>
    <w:p w14:paraId="6C5F3C86" w14:textId="77777777" w:rsidR="00F677E8" w:rsidRDefault="00F677E8" w:rsidP="00F677E8">
      <w:pPr>
        <w:pStyle w:val="PL"/>
      </w:pPr>
      <w:r>
        <w:t xml:space="preserve">    }</w:t>
      </w:r>
    </w:p>
    <w:p w14:paraId="1CA1E395" w14:textId="77777777" w:rsidR="00F677E8" w:rsidRDefault="00F677E8" w:rsidP="00F677E8">
      <w:pPr>
        <w:pStyle w:val="PL"/>
      </w:pPr>
      <w:r>
        <w:t xml:space="preserve">  }</w:t>
      </w:r>
    </w:p>
    <w:p w14:paraId="09A48B32" w14:textId="77777777" w:rsidR="00F677E8" w:rsidRDefault="00F677E8" w:rsidP="00F677E8">
      <w:pPr>
        <w:pStyle w:val="PL"/>
      </w:pPr>
      <w:r>
        <w:t xml:space="preserve">  </w:t>
      </w:r>
    </w:p>
    <w:p w14:paraId="087CBC42" w14:textId="77777777" w:rsidR="00F677E8" w:rsidRDefault="00F677E8" w:rsidP="00F677E8">
      <w:pPr>
        <w:pStyle w:val="PL"/>
      </w:pPr>
      <w:r>
        <w:t xml:space="preserve">  augment "/me3gpp:ManagedElement" {</w:t>
      </w:r>
    </w:p>
    <w:p w14:paraId="344EE135" w14:textId="77777777" w:rsidR="00F677E8" w:rsidRDefault="00F677E8" w:rsidP="00F677E8">
      <w:pPr>
        <w:pStyle w:val="PL"/>
      </w:pPr>
      <w:r>
        <w:t xml:space="preserve">    list N3IWFFunction {</w:t>
      </w:r>
    </w:p>
    <w:p w14:paraId="51226EB1" w14:textId="77777777" w:rsidR="00F677E8" w:rsidRDefault="00F677E8" w:rsidP="00F677E8">
      <w:pPr>
        <w:pStyle w:val="PL"/>
      </w:pPr>
      <w:r>
        <w:t xml:space="preserve">      description "5G Core N3IWF Function";</w:t>
      </w:r>
    </w:p>
    <w:p w14:paraId="30FD5E3C" w14:textId="77777777" w:rsidR="00F677E8" w:rsidRDefault="00F677E8" w:rsidP="00F677E8">
      <w:pPr>
        <w:pStyle w:val="PL"/>
      </w:pPr>
      <w:r>
        <w:t xml:space="preserve">      reference "3GPP TS 28.541";</w:t>
      </w:r>
    </w:p>
    <w:p w14:paraId="0314E6C9" w14:textId="77777777" w:rsidR="00F677E8" w:rsidRDefault="00F677E8" w:rsidP="00F677E8">
      <w:pPr>
        <w:pStyle w:val="PL"/>
      </w:pPr>
      <w:r>
        <w:t xml:space="preserve">      key id;</w:t>
      </w:r>
    </w:p>
    <w:p w14:paraId="53E66F55" w14:textId="77777777" w:rsidR="00F677E8" w:rsidRDefault="00F677E8" w:rsidP="00F677E8">
      <w:pPr>
        <w:pStyle w:val="PL"/>
      </w:pPr>
      <w:r>
        <w:t xml:space="preserve">      uses top3gpp:Top_Grp;</w:t>
      </w:r>
    </w:p>
    <w:p w14:paraId="4A49E034" w14:textId="77777777" w:rsidR="00F677E8" w:rsidRDefault="00F677E8" w:rsidP="00F677E8">
      <w:pPr>
        <w:pStyle w:val="PL"/>
      </w:pPr>
      <w:r>
        <w:t xml:space="preserve">      container attributes {</w:t>
      </w:r>
    </w:p>
    <w:p w14:paraId="0F2B10F2" w14:textId="77777777" w:rsidR="00F677E8" w:rsidRDefault="00F677E8" w:rsidP="00F677E8">
      <w:pPr>
        <w:pStyle w:val="PL"/>
      </w:pPr>
      <w:r>
        <w:t xml:space="preserve">        uses N3IWFFunctionGrp;</w:t>
      </w:r>
    </w:p>
    <w:p w14:paraId="0235D688" w14:textId="77777777" w:rsidR="00F677E8" w:rsidRDefault="00F677E8" w:rsidP="00F677E8">
      <w:pPr>
        <w:pStyle w:val="PL"/>
      </w:pPr>
      <w:r>
        <w:t xml:space="preserve">      }</w:t>
      </w:r>
    </w:p>
    <w:p w14:paraId="6673BEE0" w14:textId="77777777" w:rsidR="00F677E8" w:rsidRDefault="00F677E8" w:rsidP="00F677E8">
      <w:pPr>
        <w:pStyle w:val="PL"/>
      </w:pPr>
      <w:r>
        <w:t xml:space="preserve">      uses mf3gpp:ManagedFunctionContainedClasses;</w:t>
      </w:r>
    </w:p>
    <w:p w14:paraId="016E7C4F" w14:textId="77777777" w:rsidR="00F677E8" w:rsidRDefault="00F677E8" w:rsidP="00F677E8">
      <w:pPr>
        <w:pStyle w:val="PL"/>
      </w:pPr>
      <w:r>
        <w:t xml:space="preserve">    }</w:t>
      </w:r>
    </w:p>
    <w:p w14:paraId="06A3A085" w14:textId="77777777" w:rsidR="00F677E8" w:rsidRDefault="00F677E8" w:rsidP="00F677E8">
      <w:pPr>
        <w:pStyle w:val="PL"/>
      </w:pPr>
      <w:r>
        <w:t xml:space="preserve">  }</w:t>
      </w:r>
    </w:p>
    <w:p w14:paraId="4E51BC2C" w14:textId="77777777" w:rsidR="00F677E8" w:rsidRDefault="00F677E8" w:rsidP="00F677E8">
      <w:pPr>
        <w:pStyle w:val="PL"/>
      </w:pPr>
      <w:r>
        <w:t>}</w:t>
      </w:r>
    </w:p>
    <w:p w14:paraId="30ACCF9E"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0A59CA3"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18 ***</w:t>
      </w:r>
    </w:p>
    <w:p w14:paraId="1C771AEB"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19</w:t>
      </w:r>
      <w:r>
        <w:rPr>
          <w:rFonts w:ascii="Arial" w:hAnsi="Arial" w:cs="Arial"/>
          <w:color w:val="548DD4" w:themeColor="text2" w:themeTint="99"/>
          <w:sz w:val="28"/>
          <w:szCs w:val="32"/>
        </w:rPr>
        <w:t xml:space="preserve"> ***</w:t>
      </w:r>
    </w:p>
    <w:p w14:paraId="20506D0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yang-models/_3gpp-5gc-nrm-neffunction.yang</w:t>
      </w:r>
      <w:r w:rsidRPr="00A717EB">
        <w:rPr>
          <w:rFonts w:ascii="Arial" w:hAnsi="Arial" w:cs="Arial"/>
          <w:color w:val="548DD4" w:themeColor="text2" w:themeTint="99"/>
          <w:sz w:val="28"/>
          <w:szCs w:val="32"/>
        </w:rPr>
        <w:t xml:space="preserve"> ***</w:t>
      </w:r>
    </w:p>
    <w:p w14:paraId="4873A692"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CA00A4" w14:textId="77777777" w:rsidR="00F677E8" w:rsidRDefault="00F677E8" w:rsidP="00F677E8">
      <w:pPr>
        <w:pStyle w:val="PL"/>
      </w:pPr>
      <w:r>
        <w:t>module _3gpp-5gc-nrm-neffunction {</w:t>
      </w:r>
    </w:p>
    <w:p w14:paraId="3B873FA3" w14:textId="77777777" w:rsidR="00F677E8" w:rsidRDefault="00F677E8" w:rsidP="00F677E8">
      <w:pPr>
        <w:pStyle w:val="PL"/>
      </w:pPr>
      <w:r>
        <w:t xml:space="preserve">  yang-version 1.1;</w:t>
      </w:r>
    </w:p>
    <w:p w14:paraId="4EA1228F" w14:textId="77777777" w:rsidR="00F677E8" w:rsidRDefault="00F677E8" w:rsidP="00F677E8">
      <w:pPr>
        <w:pStyle w:val="PL"/>
      </w:pPr>
      <w:r>
        <w:t xml:space="preserve">  </w:t>
      </w:r>
    </w:p>
    <w:p w14:paraId="16B7B9B1" w14:textId="77777777" w:rsidR="00F677E8" w:rsidRDefault="00F677E8" w:rsidP="00F677E8">
      <w:pPr>
        <w:pStyle w:val="PL"/>
      </w:pPr>
      <w:r>
        <w:t xml:space="preserve">  namespace urn:3gpp:sa5:_3gpp-5gc-nrm-neffunction;</w:t>
      </w:r>
    </w:p>
    <w:p w14:paraId="215B8ACD" w14:textId="77777777" w:rsidR="00F677E8" w:rsidRDefault="00F677E8" w:rsidP="00F677E8">
      <w:pPr>
        <w:pStyle w:val="PL"/>
      </w:pPr>
      <w:r>
        <w:t xml:space="preserve">  prefix nef3gpp;</w:t>
      </w:r>
    </w:p>
    <w:p w14:paraId="4FE8A999" w14:textId="77777777" w:rsidR="00F677E8" w:rsidRDefault="00F677E8" w:rsidP="00F677E8">
      <w:pPr>
        <w:pStyle w:val="PL"/>
      </w:pPr>
      <w:r>
        <w:t xml:space="preserve">  </w:t>
      </w:r>
    </w:p>
    <w:p w14:paraId="2BBF253B" w14:textId="77777777" w:rsidR="00F677E8" w:rsidRDefault="00F677E8" w:rsidP="00F677E8">
      <w:pPr>
        <w:pStyle w:val="PL"/>
      </w:pPr>
      <w:r>
        <w:t xml:space="preserve">  import _3gpp-common-managed-function { prefix mf3gpp; }</w:t>
      </w:r>
    </w:p>
    <w:p w14:paraId="5F040952" w14:textId="77777777" w:rsidR="00F677E8" w:rsidRDefault="00F677E8" w:rsidP="00F677E8">
      <w:pPr>
        <w:pStyle w:val="PL"/>
      </w:pPr>
      <w:r>
        <w:t xml:space="preserve">  import _3gpp-common-managed-element { prefix me3gpp; }</w:t>
      </w:r>
    </w:p>
    <w:p w14:paraId="38E6742B" w14:textId="77777777" w:rsidR="00F677E8" w:rsidRDefault="00F677E8" w:rsidP="00F677E8">
      <w:pPr>
        <w:pStyle w:val="PL"/>
      </w:pPr>
      <w:r>
        <w:t xml:space="preserve">  import ietf-inet-types { prefix inet; }</w:t>
      </w:r>
    </w:p>
    <w:p w14:paraId="7C03663E" w14:textId="77777777" w:rsidR="00F677E8" w:rsidRDefault="00F677E8" w:rsidP="00F677E8">
      <w:pPr>
        <w:pStyle w:val="PL"/>
        <w:rPr>
          <w:ins w:id="213" w:author="lengyelb"/>
        </w:rPr>
      </w:pPr>
      <w:ins w:id="214" w:author="lengyelb">
        <w:r>
          <w:t xml:space="preserve">  import _3gpp-common-yang-extensions { prefix yext3gpp; }</w:t>
        </w:r>
      </w:ins>
    </w:p>
    <w:p w14:paraId="29764373" w14:textId="77777777" w:rsidR="00F677E8" w:rsidRDefault="00F677E8" w:rsidP="00F677E8">
      <w:pPr>
        <w:pStyle w:val="PL"/>
      </w:pPr>
      <w:r>
        <w:t xml:space="preserve">  import _3gpp-common-top { prefix top3gpp; }</w:t>
      </w:r>
    </w:p>
    <w:p w14:paraId="39064E0C" w14:textId="77777777" w:rsidR="00F677E8" w:rsidRDefault="00F677E8" w:rsidP="00F677E8">
      <w:pPr>
        <w:pStyle w:val="PL"/>
        <w:rPr>
          <w:ins w:id="215" w:author="lengyelb"/>
        </w:rPr>
      </w:pPr>
      <w:ins w:id="216" w:author="lengyelb">
        <w:r>
          <w:t xml:space="preserve">  import _3gpp-5gc-nrm-predefinedpccruleset { prefix PredPccRules3gpp; }</w:t>
        </w:r>
      </w:ins>
    </w:p>
    <w:p w14:paraId="41ECEFD6" w14:textId="77777777" w:rsidR="00F677E8" w:rsidRDefault="00F677E8" w:rsidP="00F677E8">
      <w:pPr>
        <w:pStyle w:val="PL"/>
        <w:rPr>
          <w:ins w:id="217" w:author="lengyelb"/>
        </w:rPr>
      </w:pPr>
      <w:ins w:id="218" w:author="lengyelb">
        <w:r>
          <w:t xml:space="preserve">  import _3gpp-5gc-nrm-nfprofile { prefix nfp3gpp; }</w:t>
        </w:r>
      </w:ins>
    </w:p>
    <w:p w14:paraId="39B9B78A" w14:textId="77777777" w:rsidR="00F677E8" w:rsidRDefault="00F677E8" w:rsidP="00F677E8">
      <w:pPr>
        <w:pStyle w:val="PL"/>
      </w:pPr>
      <w:r>
        <w:t xml:space="preserve">  import _3gpp-5g-common-yang-types { prefix types5g3gpp; }</w:t>
      </w:r>
    </w:p>
    <w:p w14:paraId="24C2F7F6" w14:textId="77777777" w:rsidR="00F677E8" w:rsidRDefault="00F677E8" w:rsidP="00F677E8">
      <w:pPr>
        <w:pStyle w:val="PL"/>
      </w:pPr>
      <w:r>
        <w:t xml:space="preserve">  </w:t>
      </w:r>
    </w:p>
    <w:p w14:paraId="66AF4F23" w14:textId="77777777" w:rsidR="00F677E8" w:rsidRDefault="00F677E8" w:rsidP="00F677E8">
      <w:pPr>
        <w:pStyle w:val="PL"/>
      </w:pPr>
      <w:r>
        <w:t xml:space="preserve">  organization "3gpp SA5";</w:t>
      </w:r>
    </w:p>
    <w:p w14:paraId="6E7BE973" w14:textId="77777777" w:rsidR="00F677E8" w:rsidRDefault="00F677E8" w:rsidP="00F677E8">
      <w:pPr>
        <w:pStyle w:val="PL"/>
      </w:pPr>
      <w:r>
        <w:t xml:space="preserve">  contact "https://www.3gpp.org/DynaReport/TSG-WG--S5--officials.htm?Itemid=464";</w:t>
      </w:r>
    </w:p>
    <w:p w14:paraId="22B7C4A9" w14:textId="77777777" w:rsidR="00F677E8" w:rsidRDefault="00F677E8" w:rsidP="00F677E8">
      <w:pPr>
        <w:pStyle w:val="PL"/>
      </w:pPr>
      <w:r>
        <w:t xml:space="preserve">  description "This IOC represents the NEF function in 5GC. For more </w:t>
      </w:r>
    </w:p>
    <w:p w14:paraId="7F003FD0" w14:textId="77777777" w:rsidR="00F677E8" w:rsidRDefault="00F677E8" w:rsidP="00F677E8">
      <w:pPr>
        <w:pStyle w:val="PL"/>
        <w:rPr>
          <w:ins w:id="219" w:author="lengyelb"/>
        </w:rPr>
      </w:pPr>
      <w:ins w:id="220" w:author="lengyelb">
        <w:r>
          <w:t xml:space="preserve">    information about the NEF, see 3GPP TS 23.501.</w:t>
        </w:r>
      </w:ins>
    </w:p>
    <w:p w14:paraId="479D0626" w14:textId="77777777" w:rsidR="00F677E8" w:rsidRDefault="00F677E8" w:rsidP="00F677E8">
      <w:pPr>
        <w:pStyle w:val="PL"/>
        <w:rPr>
          <w:ins w:id="221" w:author="lengyelb"/>
        </w:rPr>
      </w:pPr>
      <w:ins w:id="222" w:author="lengyelb">
        <w:r>
          <w:t xml:space="preserve">    Copyright 2023, 3GPP Organizational Partners (ARIB, ATIS, CCSA, ETSI, TSDSI, </w:t>
        </w:r>
      </w:ins>
    </w:p>
    <w:p w14:paraId="6E01B5BF" w14:textId="77777777" w:rsidR="00F677E8" w:rsidRDefault="00F677E8" w:rsidP="00F677E8">
      <w:pPr>
        <w:pStyle w:val="PL"/>
        <w:rPr>
          <w:ins w:id="223" w:author="lengyelb"/>
        </w:rPr>
      </w:pPr>
      <w:ins w:id="224" w:author="lengyelb">
        <w:r>
          <w:t xml:space="preserve">    TTA, TTC). All rights reserved.";</w:t>
        </w:r>
      </w:ins>
    </w:p>
    <w:p w14:paraId="52A64756" w14:textId="77777777" w:rsidR="00F677E8" w:rsidRDefault="00F677E8" w:rsidP="00F677E8">
      <w:pPr>
        <w:pStyle w:val="PL"/>
        <w:rPr>
          <w:del w:id="225" w:author="lengyelb"/>
        </w:rPr>
      </w:pPr>
      <w:del w:id="226" w:author="lengyelb">
        <w:r>
          <w:delText xml:space="preserve">    information about the NEF, see 3GPP TS 23.501.";</w:delText>
        </w:r>
      </w:del>
    </w:p>
    <w:p w14:paraId="500B9E42" w14:textId="77777777" w:rsidR="00F677E8" w:rsidRDefault="00F677E8" w:rsidP="00F677E8">
      <w:pPr>
        <w:pStyle w:val="PL"/>
      </w:pPr>
      <w:r>
        <w:t xml:space="preserve">  reference "3GPP TS 28.541";</w:t>
      </w:r>
    </w:p>
    <w:p w14:paraId="68C33905" w14:textId="77777777" w:rsidR="00F677E8" w:rsidRDefault="00F677E8" w:rsidP="00F677E8">
      <w:pPr>
        <w:pStyle w:val="PL"/>
      </w:pPr>
      <w:r>
        <w:t xml:space="preserve">  </w:t>
      </w:r>
    </w:p>
    <w:p w14:paraId="246F5600" w14:textId="77777777" w:rsidR="00F677E8" w:rsidRDefault="00F677E8" w:rsidP="00F677E8">
      <w:pPr>
        <w:pStyle w:val="PL"/>
        <w:rPr>
          <w:ins w:id="227" w:author="lengyelb"/>
        </w:rPr>
      </w:pPr>
      <w:ins w:id="228" w:author="lengyelb">
        <w:r>
          <w:t xml:space="preserve">  revision 2023-09-17 { reference CR-1042 ; } </w:t>
        </w:r>
      </w:ins>
    </w:p>
    <w:p w14:paraId="5E430807" w14:textId="77777777" w:rsidR="00F677E8" w:rsidRDefault="00F677E8" w:rsidP="00F677E8">
      <w:pPr>
        <w:pStyle w:val="PL"/>
      </w:pPr>
      <w:r>
        <w:t xml:space="preserve">  revision 2022-01-07 { reference CR-0643; }</w:t>
      </w:r>
    </w:p>
    <w:p w14:paraId="4C97E011" w14:textId="77777777" w:rsidR="00F677E8" w:rsidRDefault="00F677E8" w:rsidP="00F677E8">
      <w:pPr>
        <w:pStyle w:val="PL"/>
      </w:pPr>
      <w:r>
        <w:t xml:space="preserve">  revision 2020-11-06 { reference CR-0412 ; }</w:t>
      </w:r>
    </w:p>
    <w:p w14:paraId="797BB8C0" w14:textId="77777777" w:rsidR="00F677E8" w:rsidRDefault="00F677E8" w:rsidP="00F677E8">
      <w:pPr>
        <w:pStyle w:val="PL"/>
      </w:pPr>
      <w:r>
        <w:t xml:space="preserve">  revision 2019-10-20 { reference "initial revision"; }</w:t>
      </w:r>
    </w:p>
    <w:p w14:paraId="1A6B9005" w14:textId="77777777" w:rsidR="00F677E8" w:rsidRDefault="00F677E8" w:rsidP="00F677E8">
      <w:pPr>
        <w:pStyle w:val="PL"/>
      </w:pPr>
      <w:r>
        <w:t xml:space="preserve">  </w:t>
      </w:r>
    </w:p>
    <w:p w14:paraId="2B80C372" w14:textId="77777777" w:rsidR="00F677E8" w:rsidRDefault="00F677E8" w:rsidP="00F677E8">
      <w:pPr>
        <w:pStyle w:val="PL"/>
      </w:pPr>
      <w:r>
        <w:t xml:space="preserve">  grouping NEFFunctionGrp {</w:t>
      </w:r>
    </w:p>
    <w:p w14:paraId="05D6A5AA" w14:textId="77777777" w:rsidR="00F677E8" w:rsidRDefault="00F677E8" w:rsidP="00F677E8">
      <w:pPr>
        <w:pStyle w:val="PL"/>
      </w:pPr>
      <w:r>
        <w:t xml:space="preserve">    description "Represents the NEFFunction IOC";</w:t>
      </w:r>
    </w:p>
    <w:p w14:paraId="169E158B" w14:textId="77777777" w:rsidR="00F677E8" w:rsidRDefault="00F677E8" w:rsidP="00F677E8">
      <w:pPr>
        <w:pStyle w:val="PL"/>
      </w:pPr>
      <w:r>
        <w:t xml:space="preserve">    uses mf3gpp:ManagedFunctionGrp;</w:t>
      </w:r>
    </w:p>
    <w:p w14:paraId="49AD4478" w14:textId="77777777" w:rsidR="00F677E8" w:rsidRDefault="00F677E8" w:rsidP="00F677E8">
      <w:pPr>
        <w:pStyle w:val="PL"/>
      </w:pPr>
      <w:r>
        <w:t xml:space="preserve">    </w:t>
      </w:r>
    </w:p>
    <w:p w14:paraId="17289AAB" w14:textId="77777777" w:rsidR="00F677E8" w:rsidRDefault="00F677E8" w:rsidP="00F677E8">
      <w:pPr>
        <w:pStyle w:val="PL"/>
      </w:pPr>
      <w:r>
        <w:t xml:space="preserve">    leaf sBIFQDN {</w:t>
      </w:r>
    </w:p>
    <w:p w14:paraId="0BC25B41" w14:textId="77777777" w:rsidR="00F677E8" w:rsidRDefault="00F677E8" w:rsidP="00F677E8">
      <w:pPr>
        <w:pStyle w:val="PL"/>
      </w:pPr>
      <w:r>
        <w:t xml:space="preserve">      description "The FQDN of the registered NF instance in the </w:t>
      </w:r>
    </w:p>
    <w:p w14:paraId="3A338AE1" w14:textId="77777777" w:rsidR="00F677E8" w:rsidRDefault="00F677E8" w:rsidP="00F677E8">
      <w:pPr>
        <w:pStyle w:val="PL"/>
      </w:pPr>
      <w:r>
        <w:t xml:space="preserve">        service-based interface.";</w:t>
      </w:r>
    </w:p>
    <w:p w14:paraId="6663B167" w14:textId="77777777" w:rsidR="00F677E8" w:rsidRDefault="00F677E8" w:rsidP="00F677E8">
      <w:pPr>
        <w:pStyle w:val="PL"/>
      </w:pPr>
      <w:r>
        <w:lastRenderedPageBreak/>
        <w:t xml:space="preserve">      type inet:domain-name;</w:t>
      </w:r>
    </w:p>
    <w:p w14:paraId="1999AA31" w14:textId="77777777" w:rsidR="00F677E8" w:rsidRDefault="00F677E8" w:rsidP="00F677E8">
      <w:pPr>
        <w:pStyle w:val="PL"/>
      </w:pPr>
      <w:r>
        <w:t xml:space="preserve">    }</w:t>
      </w:r>
    </w:p>
    <w:p w14:paraId="3722D140" w14:textId="77777777" w:rsidR="00F677E8" w:rsidRDefault="00F677E8" w:rsidP="00F677E8">
      <w:pPr>
        <w:pStyle w:val="PL"/>
      </w:pPr>
      <w:r>
        <w:t xml:space="preserve">    </w:t>
      </w:r>
    </w:p>
    <w:p w14:paraId="4DC2479C" w14:textId="77777777" w:rsidR="00F677E8" w:rsidRDefault="00F677E8" w:rsidP="00F677E8">
      <w:pPr>
        <w:pStyle w:val="PL"/>
      </w:pPr>
      <w:r>
        <w:t xml:space="preserve">    list sNSSAIList {</w:t>
      </w:r>
    </w:p>
    <w:p w14:paraId="314210D4" w14:textId="77777777" w:rsidR="00F677E8" w:rsidRDefault="00F677E8" w:rsidP="00F677E8">
      <w:pPr>
        <w:pStyle w:val="PL"/>
      </w:pPr>
      <w:r>
        <w:t xml:space="preserve">      description "List of S-NSSAIs the managed object is capable of supporting.</w:t>
      </w:r>
    </w:p>
    <w:p w14:paraId="4E8C50BC" w14:textId="77777777" w:rsidR="00F677E8" w:rsidRDefault="00F677E8" w:rsidP="00F677E8">
      <w:pPr>
        <w:pStyle w:val="PL"/>
      </w:pPr>
      <w:r>
        <w:t xml:space="preserve">        (Single Network Slice Selection Assistance Information)</w:t>
      </w:r>
    </w:p>
    <w:p w14:paraId="78020D37" w14:textId="77777777" w:rsidR="00F677E8" w:rsidRDefault="00F677E8" w:rsidP="00F677E8">
      <w:pPr>
        <w:pStyle w:val="PL"/>
      </w:pPr>
      <w:r>
        <w:t xml:space="preserve">        An S-NSSAI has an SST (Slice/Service type) and an optional SD</w:t>
      </w:r>
    </w:p>
    <w:p w14:paraId="01C1FDC8" w14:textId="77777777" w:rsidR="00F677E8" w:rsidRDefault="00F677E8" w:rsidP="00F677E8">
      <w:pPr>
        <w:pStyle w:val="PL"/>
      </w:pPr>
      <w:r>
        <w:t xml:space="preserve">        (Slice Differentiator) field.";</w:t>
      </w:r>
    </w:p>
    <w:p w14:paraId="0A318C72" w14:textId="77777777" w:rsidR="00F677E8" w:rsidRDefault="00F677E8" w:rsidP="00F677E8">
      <w:pPr>
        <w:pStyle w:val="PL"/>
      </w:pPr>
      <w:r>
        <w:t xml:space="preserve">      key "sd sst";</w:t>
      </w:r>
    </w:p>
    <w:p w14:paraId="29E59A07" w14:textId="77777777" w:rsidR="00F677E8" w:rsidRDefault="00F677E8" w:rsidP="00F677E8">
      <w:pPr>
        <w:pStyle w:val="PL"/>
      </w:pPr>
      <w:r>
        <w:t xml:space="preserve">      uses types5g3gpp:SNssai;</w:t>
      </w:r>
    </w:p>
    <w:p w14:paraId="6852DA3E" w14:textId="77777777" w:rsidR="00F677E8" w:rsidRDefault="00F677E8" w:rsidP="00F677E8">
      <w:pPr>
        <w:pStyle w:val="PL"/>
      </w:pPr>
      <w:r>
        <w:t xml:space="preserve">    }</w:t>
      </w:r>
    </w:p>
    <w:p w14:paraId="4D8B7A11" w14:textId="77777777" w:rsidR="00F677E8" w:rsidRDefault="00F677E8" w:rsidP="00F677E8">
      <w:pPr>
        <w:pStyle w:val="PL"/>
      </w:pPr>
    </w:p>
    <w:p w14:paraId="7AD6B1CB" w14:textId="77777777" w:rsidR="00F677E8" w:rsidRDefault="00F677E8" w:rsidP="00F677E8">
      <w:pPr>
        <w:pStyle w:val="PL"/>
      </w:pPr>
      <w:r>
        <w:t xml:space="preserve">    leaf-list capabilityList {</w:t>
      </w:r>
    </w:p>
    <w:p w14:paraId="196FADDD" w14:textId="77777777" w:rsidR="00F677E8" w:rsidRDefault="00F677E8" w:rsidP="00F677E8">
      <w:pPr>
        <w:pStyle w:val="PL"/>
      </w:pPr>
      <w:r>
        <w:t xml:space="preserve">      description "List of supported capabilities of the NEF.";</w:t>
      </w:r>
    </w:p>
    <w:p w14:paraId="6C6DA729" w14:textId="77777777" w:rsidR="00F677E8" w:rsidRDefault="00F677E8" w:rsidP="00F677E8">
      <w:pPr>
        <w:pStyle w:val="PL"/>
      </w:pPr>
      <w:r>
        <w:t xml:space="preserve">      reference "3GPP TS 23.003";</w:t>
      </w:r>
    </w:p>
    <w:p w14:paraId="45B2D2B8" w14:textId="77777777" w:rsidR="00F677E8" w:rsidRDefault="00F677E8" w:rsidP="00F677E8">
      <w:pPr>
        <w:pStyle w:val="PL"/>
      </w:pPr>
      <w:r>
        <w:t xml:space="preserve">      type string;</w:t>
      </w:r>
    </w:p>
    <w:p w14:paraId="784ABC60" w14:textId="77777777" w:rsidR="00F677E8" w:rsidRDefault="00F677E8" w:rsidP="00F677E8">
      <w:pPr>
        <w:pStyle w:val="PL"/>
      </w:pPr>
      <w:r>
        <w:t xml:space="preserve">    }</w:t>
      </w:r>
    </w:p>
    <w:p w14:paraId="66299F6A" w14:textId="77777777" w:rsidR="00F677E8" w:rsidRDefault="00F677E8" w:rsidP="00F677E8">
      <w:pPr>
        <w:pStyle w:val="PL"/>
      </w:pPr>
      <w:r>
        <w:t xml:space="preserve">    </w:t>
      </w:r>
    </w:p>
    <w:p w14:paraId="65D59F1D" w14:textId="77777777" w:rsidR="00F677E8" w:rsidRDefault="00F677E8" w:rsidP="00F677E8">
      <w:pPr>
        <w:pStyle w:val="PL"/>
      </w:pPr>
      <w:r>
        <w:t xml:space="preserve">    leaf isCAPIFSup {</w:t>
      </w:r>
    </w:p>
    <w:p w14:paraId="4F46142B" w14:textId="77777777" w:rsidR="00F677E8" w:rsidRDefault="00F677E8" w:rsidP="00F677E8">
      <w:pPr>
        <w:pStyle w:val="PL"/>
      </w:pPr>
      <w:r>
        <w:t xml:space="preserve">      type boolean;</w:t>
      </w:r>
    </w:p>
    <w:p w14:paraId="4E80A065" w14:textId="77777777" w:rsidR="00F677E8" w:rsidRDefault="00F677E8" w:rsidP="00F677E8">
      <w:pPr>
        <w:pStyle w:val="PL"/>
        <w:rPr>
          <w:ins w:id="229" w:author="lengyelb"/>
        </w:rPr>
      </w:pPr>
      <w:ins w:id="230" w:author="lengyelb">
        <w:r>
          <w:t xml:space="preserve">      config false;</w:t>
        </w:r>
      </w:ins>
    </w:p>
    <w:p w14:paraId="37961650" w14:textId="77777777" w:rsidR="00F677E8" w:rsidRDefault="00F677E8" w:rsidP="00F677E8">
      <w:pPr>
        <w:pStyle w:val="PL"/>
        <w:rPr>
          <w:ins w:id="231" w:author="lengyelb"/>
        </w:rPr>
      </w:pPr>
      <w:ins w:id="232" w:author="lengyelb">
        <w:r>
          <w:t xml:space="preserve">      yext3gpp:inVariant;</w:t>
        </w:r>
      </w:ins>
    </w:p>
    <w:p w14:paraId="13E2C9D1" w14:textId="77777777" w:rsidR="00F677E8" w:rsidRDefault="00F677E8" w:rsidP="00F677E8">
      <w:pPr>
        <w:pStyle w:val="PL"/>
        <w:rPr>
          <w:ins w:id="233" w:author="lengyelb"/>
        </w:rPr>
      </w:pPr>
      <w:ins w:id="234" w:author="lengyelb">
        <w:r>
          <w:t xml:space="preserve">      yext3gpp:notNotifyable;</w:t>
        </w:r>
      </w:ins>
    </w:p>
    <w:p w14:paraId="7E6506BA" w14:textId="77777777" w:rsidR="00F677E8" w:rsidRDefault="00F677E8" w:rsidP="00F677E8">
      <w:pPr>
        <w:pStyle w:val="PL"/>
      </w:pPr>
      <w:r>
        <w:t xml:space="preserve">    }</w:t>
      </w:r>
    </w:p>
    <w:p w14:paraId="04C0096E" w14:textId="77777777" w:rsidR="00F677E8" w:rsidRDefault="00F677E8" w:rsidP="00F677E8">
      <w:pPr>
        <w:pStyle w:val="PL"/>
      </w:pPr>
      <w:r>
        <w:t xml:space="preserve">    </w:t>
      </w:r>
    </w:p>
    <w:p w14:paraId="56367E2D" w14:textId="77777777" w:rsidR="00F677E8" w:rsidRDefault="00F677E8" w:rsidP="00F677E8">
      <w:pPr>
        <w:pStyle w:val="PL"/>
        <w:rPr>
          <w:ins w:id="235" w:author="lengyelb"/>
        </w:rPr>
      </w:pPr>
      <w:ins w:id="236" w:author="lengyelb">
        <w:r>
          <w:t xml:space="preserve">    list taiList {</w:t>
        </w:r>
      </w:ins>
    </w:p>
    <w:p w14:paraId="03936D8D" w14:textId="77777777" w:rsidR="00F677E8" w:rsidRDefault="00F677E8" w:rsidP="00F677E8">
      <w:pPr>
        <w:pStyle w:val="PL"/>
        <w:rPr>
          <w:ins w:id="237" w:author="lengyelb"/>
        </w:rPr>
      </w:pPr>
      <w:ins w:id="238" w:author="lengyelb">
        <w:r>
          <w:t xml:space="preserve">      config false;</w:t>
        </w:r>
      </w:ins>
    </w:p>
    <w:p w14:paraId="49DE6E99" w14:textId="77777777" w:rsidR="00F677E8" w:rsidRDefault="00F677E8" w:rsidP="00F677E8">
      <w:pPr>
        <w:pStyle w:val="PL"/>
        <w:rPr>
          <w:ins w:id="239" w:author="lengyelb"/>
        </w:rPr>
      </w:pPr>
      <w:ins w:id="240" w:author="lengyelb">
        <w:r>
          <w:t xml:space="preserve">      description "List of TAIs";</w:t>
        </w:r>
      </w:ins>
    </w:p>
    <w:p w14:paraId="7545BC25" w14:textId="77777777" w:rsidR="00F677E8" w:rsidRDefault="00F677E8" w:rsidP="00F677E8">
      <w:pPr>
        <w:pStyle w:val="PL"/>
        <w:rPr>
          <w:ins w:id="241" w:author="lengyelb"/>
        </w:rPr>
      </w:pPr>
      <w:ins w:id="242" w:author="lengyelb">
        <w:r>
          <w:t xml:space="preserve">      yext3gpp:inVariant;</w:t>
        </w:r>
      </w:ins>
    </w:p>
    <w:p w14:paraId="0F4FCC1C" w14:textId="77777777" w:rsidR="00F677E8" w:rsidRDefault="00F677E8" w:rsidP="00F677E8">
      <w:pPr>
        <w:pStyle w:val="PL"/>
        <w:rPr>
          <w:ins w:id="243" w:author="lengyelb"/>
        </w:rPr>
      </w:pPr>
      <w:ins w:id="244" w:author="lengyelb">
        <w:r>
          <w:t xml:space="preserve">      yext3gpp:notNotifyable;</w:t>
        </w:r>
      </w:ins>
    </w:p>
    <w:p w14:paraId="0355FA9C" w14:textId="77777777" w:rsidR="00F677E8" w:rsidRDefault="00F677E8" w:rsidP="00F677E8">
      <w:pPr>
        <w:pStyle w:val="PL"/>
        <w:rPr>
          <w:ins w:id="245" w:author="lengyelb"/>
        </w:rPr>
      </w:pPr>
      <w:ins w:id="246" w:author="lengyelb">
        <w:r>
          <w:t xml:space="preserve">      key idx;</w:t>
        </w:r>
      </w:ins>
    </w:p>
    <w:p w14:paraId="147BDB23" w14:textId="77777777" w:rsidR="00F677E8" w:rsidRDefault="00F677E8" w:rsidP="00F677E8">
      <w:pPr>
        <w:pStyle w:val="PL"/>
        <w:rPr>
          <w:ins w:id="247" w:author="lengyelb"/>
        </w:rPr>
      </w:pPr>
      <w:ins w:id="248" w:author="lengyelb">
        <w:r>
          <w:t xml:space="preserve">      leaf idx { type uint32 ; }</w:t>
        </w:r>
      </w:ins>
    </w:p>
    <w:p w14:paraId="6E92847C" w14:textId="77777777" w:rsidR="00F677E8" w:rsidRDefault="00F677E8" w:rsidP="00F677E8">
      <w:pPr>
        <w:pStyle w:val="PL"/>
        <w:rPr>
          <w:ins w:id="249" w:author="lengyelb"/>
        </w:rPr>
      </w:pPr>
      <w:ins w:id="250" w:author="lengyelb">
        <w:r>
          <w:t xml:space="preserve">      uses nfp3gpp:Tai;</w:t>
        </w:r>
      </w:ins>
    </w:p>
    <w:p w14:paraId="05F180C9" w14:textId="77777777" w:rsidR="00F677E8" w:rsidRDefault="00F677E8" w:rsidP="00F677E8">
      <w:pPr>
        <w:pStyle w:val="PL"/>
        <w:rPr>
          <w:ins w:id="251" w:author="lengyelb"/>
        </w:rPr>
      </w:pPr>
      <w:ins w:id="252" w:author="lengyelb">
        <w:r>
          <w:t xml:space="preserve">    }</w:t>
        </w:r>
      </w:ins>
    </w:p>
    <w:p w14:paraId="1CE65CB0" w14:textId="77777777" w:rsidR="00F677E8" w:rsidRDefault="00F677E8" w:rsidP="00F677E8">
      <w:pPr>
        <w:pStyle w:val="PL"/>
        <w:rPr>
          <w:ins w:id="253" w:author="lengyelb"/>
        </w:rPr>
      </w:pPr>
    </w:p>
    <w:p w14:paraId="4C7E9238" w14:textId="77777777" w:rsidR="00F677E8" w:rsidRDefault="00F677E8" w:rsidP="00F677E8">
      <w:pPr>
        <w:pStyle w:val="PL"/>
        <w:rPr>
          <w:ins w:id="254" w:author="lengyelb"/>
        </w:rPr>
      </w:pPr>
      <w:ins w:id="255" w:author="lengyelb">
        <w:r>
          <w:t xml:space="preserve">    list taiRangelist {</w:t>
        </w:r>
      </w:ins>
    </w:p>
    <w:p w14:paraId="2EBC56B8" w14:textId="77777777" w:rsidR="00F677E8" w:rsidRDefault="00F677E8" w:rsidP="00F677E8">
      <w:pPr>
        <w:pStyle w:val="PL"/>
        <w:rPr>
          <w:ins w:id="256" w:author="lengyelb"/>
        </w:rPr>
      </w:pPr>
      <w:ins w:id="257" w:author="lengyelb">
        <w:r>
          <w:t xml:space="preserve">      config false;</w:t>
        </w:r>
      </w:ins>
    </w:p>
    <w:p w14:paraId="0A57ABA9" w14:textId="77777777" w:rsidR="00F677E8" w:rsidRDefault="00F677E8" w:rsidP="00F677E8">
      <w:pPr>
        <w:pStyle w:val="PL"/>
        <w:rPr>
          <w:ins w:id="258" w:author="lengyelb"/>
        </w:rPr>
      </w:pPr>
      <w:ins w:id="259" w:author="lengyelb">
        <w:r>
          <w:t xml:space="preserve">      description "Range of TAIs";</w:t>
        </w:r>
      </w:ins>
    </w:p>
    <w:p w14:paraId="60612B90" w14:textId="77777777" w:rsidR="00F677E8" w:rsidRDefault="00F677E8" w:rsidP="00F677E8">
      <w:pPr>
        <w:pStyle w:val="PL"/>
        <w:rPr>
          <w:ins w:id="260" w:author="lengyelb"/>
        </w:rPr>
      </w:pPr>
      <w:ins w:id="261" w:author="lengyelb">
        <w:r>
          <w:t xml:space="preserve">      yext3gpp:inVariant;</w:t>
        </w:r>
      </w:ins>
    </w:p>
    <w:p w14:paraId="0AD123DC" w14:textId="77777777" w:rsidR="00F677E8" w:rsidRDefault="00F677E8" w:rsidP="00F677E8">
      <w:pPr>
        <w:pStyle w:val="PL"/>
        <w:rPr>
          <w:ins w:id="262" w:author="lengyelb"/>
        </w:rPr>
      </w:pPr>
      <w:ins w:id="263" w:author="lengyelb">
        <w:r>
          <w:t xml:space="preserve">      yext3gpp:notNotifyable;</w:t>
        </w:r>
      </w:ins>
    </w:p>
    <w:p w14:paraId="14595BA8" w14:textId="77777777" w:rsidR="00F677E8" w:rsidRDefault="00F677E8" w:rsidP="00F677E8">
      <w:pPr>
        <w:pStyle w:val="PL"/>
        <w:rPr>
          <w:ins w:id="264" w:author="lengyelb"/>
        </w:rPr>
      </w:pPr>
      <w:ins w:id="265" w:author="lengyelb">
        <w:r>
          <w:t xml:space="preserve">      key idx;</w:t>
        </w:r>
      </w:ins>
    </w:p>
    <w:p w14:paraId="431E005E" w14:textId="77777777" w:rsidR="00F677E8" w:rsidRDefault="00F677E8" w:rsidP="00F677E8">
      <w:pPr>
        <w:pStyle w:val="PL"/>
        <w:rPr>
          <w:ins w:id="266" w:author="lengyelb"/>
        </w:rPr>
      </w:pPr>
      <w:ins w:id="267" w:author="lengyelb">
        <w:r>
          <w:t xml:space="preserve">      leaf idx { type uint32 ; }</w:t>
        </w:r>
      </w:ins>
    </w:p>
    <w:p w14:paraId="7100E2CC" w14:textId="77777777" w:rsidR="00F677E8" w:rsidRDefault="00F677E8" w:rsidP="00F677E8">
      <w:pPr>
        <w:pStyle w:val="PL"/>
        <w:rPr>
          <w:ins w:id="268" w:author="lengyelb"/>
        </w:rPr>
      </w:pPr>
      <w:ins w:id="269" w:author="lengyelb">
        <w:r>
          <w:t xml:space="preserve">      uses nfp3gpp:TaiRange;</w:t>
        </w:r>
      </w:ins>
    </w:p>
    <w:p w14:paraId="4A09A558" w14:textId="77777777" w:rsidR="00F677E8" w:rsidRDefault="00F677E8" w:rsidP="00F677E8">
      <w:pPr>
        <w:pStyle w:val="PL"/>
        <w:rPr>
          <w:ins w:id="270" w:author="lengyelb"/>
        </w:rPr>
      </w:pPr>
      <w:ins w:id="271" w:author="lengyelb">
        <w:r>
          <w:t xml:space="preserve">    }</w:t>
        </w:r>
      </w:ins>
    </w:p>
    <w:p w14:paraId="6F18F6E9" w14:textId="77777777" w:rsidR="00F677E8" w:rsidRDefault="00F677E8" w:rsidP="00F677E8">
      <w:pPr>
        <w:pStyle w:val="PL"/>
        <w:rPr>
          <w:ins w:id="272" w:author="lengyelb"/>
        </w:rPr>
      </w:pPr>
    </w:p>
    <w:p w14:paraId="2BC52F99" w14:textId="77777777" w:rsidR="00F677E8" w:rsidRDefault="00F677E8" w:rsidP="00F677E8">
      <w:pPr>
        <w:pStyle w:val="PL"/>
        <w:rPr>
          <w:ins w:id="273" w:author="lengyelb"/>
        </w:rPr>
      </w:pPr>
      <w:ins w:id="274" w:author="lengyelb">
        <w:r>
          <w:t xml:space="preserve">    list routeToLocsdnai {</w:t>
        </w:r>
      </w:ins>
    </w:p>
    <w:p w14:paraId="46BFCA3D" w14:textId="77777777" w:rsidR="00F677E8" w:rsidRDefault="00F677E8" w:rsidP="00F677E8">
      <w:pPr>
        <w:pStyle w:val="PL"/>
        <w:rPr>
          <w:ins w:id="275" w:author="lengyelb"/>
        </w:rPr>
      </w:pPr>
      <w:ins w:id="276" w:author="lengyelb">
        <w:r>
          <w:t xml:space="preserve">      config false;</w:t>
        </w:r>
      </w:ins>
    </w:p>
    <w:p w14:paraId="46BE4ED7" w14:textId="77777777" w:rsidR="00F677E8" w:rsidRDefault="00F677E8" w:rsidP="00F677E8">
      <w:pPr>
        <w:pStyle w:val="PL"/>
        <w:rPr>
          <w:ins w:id="277" w:author="lengyelb"/>
        </w:rPr>
      </w:pPr>
      <w:ins w:id="278" w:author="lengyelb">
        <w:r>
          <w:t xml:space="preserve">      description "";</w:t>
        </w:r>
      </w:ins>
    </w:p>
    <w:p w14:paraId="0DE36F4A" w14:textId="77777777" w:rsidR="00F677E8" w:rsidRDefault="00F677E8" w:rsidP="00F677E8">
      <w:pPr>
        <w:pStyle w:val="PL"/>
        <w:rPr>
          <w:ins w:id="279" w:author="lengyelb"/>
        </w:rPr>
      </w:pPr>
      <w:ins w:id="280" w:author="lengyelb">
        <w:r>
          <w:t xml:space="preserve">      yext3gpp:inVariant;</w:t>
        </w:r>
      </w:ins>
    </w:p>
    <w:p w14:paraId="693133E9" w14:textId="77777777" w:rsidR="00F677E8" w:rsidRDefault="00F677E8" w:rsidP="00F677E8">
      <w:pPr>
        <w:pStyle w:val="PL"/>
        <w:rPr>
          <w:ins w:id="281" w:author="lengyelb"/>
        </w:rPr>
      </w:pPr>
      <w:ins w:id="282" w:author="lengyelb">
        <w:r>
          <w:t xml:space="preserve">      yext3gpp:notNotifyable;</w:t>
        </w:r>
      </w:ins>
    </w:p>
    <w:p w14:paraId="1FA15D2B" w14:textId="77777777" w:rsidR="00F677E8" w:rsidRDefault="00F677E8" w:rsidP="00F677E8">
      <w:pPr>
        <w:pStyle w:val="PL"/>
        <w:rPr>
          <w:ins w:id="283" w:author="lengyelb"/>
        </w:rPr>
      </w:pPr>
      <w:ins w:id="284" w:author="lengyelb">
        <w:r>
          <w:t xml:space="preserve">      key idx;</w:t>
        </w:r>
      </w:ins>
    </w:p>
    <w:p w14:paraId="0C800734" w14:textId="77777777" w:rsidR="00F677E8" w:rsidRDefault="00F677E8" w:rsidP="00F677E8">
      <w:pPr>
        <w:pStyle w:val="PL"/>
        <w:rPr>
          <w:ins w:id="285" w:author="lengyelb"/>
        </w:rPr>
      </w:pPr>
      <w:ins w:id="286" w:author="lengyelb">
        <w:r>
          <w:t xml:space="preserve">      leaf idx { type uint32 ; }</w:t>
        </w:r>
      </w:ins>
    </w:p>
    <w:p w14:paraId="26A0FB6E" w14:textId="77777777" w:rsidR="00F677E8" w:rsidRDefault="00F677E8" w:rsidP="00F677E8">
      <w:pPr>
        <w:pStyle w:val="PL"/>
        <w:rPr>
          <w:ins w:id="287" w:author="lengyelb"/>
        </w:rPr>
      </w:pPr>
      <w:ins w:id="288" w:author="lengyelb">
        <w:r>
          <w:t xml:space="preserve">      uses PredPccRules3gpp:RouteToLocation;</w:t>
        </w:r>
      </w:ins>
    </w:p>
    <w:p w14:paraId="08DA84E1" w14:textId="77777777" w:rsidR="00F677E8" w:rsidRDefault="00F677E8" w:rsidP="00F677E8">
      <w:pPr>
        <w:pStyle w:val="PL"/>
        <w:rPr>
          <w:ins w:id="289" w:author="lengyelb"/>
        </w:rPr>
      </w:pPr>
      <w:ins w:id="290" w:author="lengyelb">
        <w:r>
          <w:t xml:space="preserve">    }</w:t>
        </w:r>
      </w:ins>
    </w:p>
    <w:p w14:paraId="42285E04" w14:textId="77777777" w:rsidR="00F677E8" w:rsidRDefault="00F677E8" w:rsidP="00F677E8">
      <w:pPr>
        <w:pStyle w:val="PL"/>
      </w:pPr>
      <w:r>
        <w:t xml:space="preserve">  }</w:t>
      </w:r>
    </w:p>
    <w:p w14:paraId="21AB94B9" w14:textId="77777777" w:rsidR="00F677E8" w:rsidRDefault="00F677E8" w:rsidP="00F677E8">
      <w:pPr>
        <w:pStyle w:val="PL"/>
      </w:pPr>
      <w:r>
        <w:t xml:space="preserve">  </w:t>
      </w:r>
    </w:p>
    <w:p w14:paraId="4E754BCE" w14:textId="77777777" w:rsidR="00F677E8" w:rsidRDefault="00F677E8" w:rsidP="00F677E8">
      <w:pPr>
        <w:pStyle w:val="PL"/>
      </w:pPr>
      <w:r>
        <w:t xml:space="preserve">  augment "/me3gpp:ManagedElement" {</w:t>
      </w:r>
    </w:p>
    <w:p w14:paraId="04EA0C6F" w14:textId="77777777" w:rsidR="00F677E8" w:rsidRDefault="00F677E8" w:rsidP="00F677E8">
      <w:pPr>
        <w:pStyle w:val="PL"/>
      </w:pPr>
      <w:r>
        <w:t xml:space="preserve">    list NEFFunction {</w:t>
      </w:r>
    </w:p>
    <w:p w14:paraId="21EBB5B3" w14:textId="77777777" w:rsidR="00F677E8" w:rsidRDefault="00F677E8" w:rsidP="00F677E8">
      <w:pPr>
        <w:pStyle w:val="PL"/>
      </w:pPr>
      <w:r>
        <w:t xml:space="preserve">      description "5G Core NEF Function";</w:t>
      </w:r>
    </w:p>
    <w:p w14:paraId="6AA6506B" w14:textId="77777777" w:rsidR="00F677E8" w:rsidRDefault="00F677E8" w:rsidP="00F677E8">
      <w:pPr>
        <w:pStyle w:val="PL"/>
      </w:pPr>
      <w:r>
        <w:t xml:space="preserve">      reference "3GPP TS 28.541";</w:t>
      </w:r>
    </w:p>
    <w:p w14:paraId="09680226" w14:textId="77777777" w:rsidR="00F677E8" w:rsidRDefault="00F677E8" w:rsidP="00F677E8">
      <w:pPr>
        <w:pStyle w:val="PL"/>
      </w:pPr>
      <w:r>
        <w:t xml:space="preserve">      key id;</w:t>
      </w:r>
    </w:p>
    <w:p w14:paraId="76272725" w14:textId="77777777" w:rsidR="00F677E8" w:rsidRDefault="00F677E8" w:rsidP="00F677E8">
      <w:pPr>
        <w:pStyle w:val="PL"/>
      </w:pPr>
      <w:r>
        <w:t xml:space="preserve">      uses top3gpp:Top_Grp;</w:t>
      </w:r>
    </w:p>
    <w:p w14:paraId="5715B13F" w14:textId="77777777" w:rsidR="00F677E8" w:rsidRDefault="00F677E8" w:rsidP="00F677E8">
      <w:pPr>
        <w:pStyle w:val="PL"/>
      </w:pPr>
      <w:r>
        <w:t xml:space="preserve">      container attributes {</w:t>
      </w:r>
    </w:p>
    <w:p w14:paraId="763DB2FF" w14:textId="77777777" w:rsidR="00F677E8" w:rsidRDefault="00F677E8" w:rsidP="00F677E8">
      <w:pPr>
        <w:pStyle w:val="PL"/>
      </w:pPr>
      <w:r>
        <w:t xml:space="preserve">        uses NEFFunctionGrp;</w:t>
      </w:r>
    </w:p>
    <w:p w14:paraId="3808DD2B" w14:textId="77777777" w:rsidR="00F677E8" w:rsidRDefault="00F677E8" w:rsidP="00F677E8">
      <w:pPr>
        <w:pStyle w:val="PL"/>
      </w:pPr>
      <w:r>
        <w:t xml:space="preserve">      }</w:t>
      </w:r>
    </w:p>
    <w:p w14:paraId="47199044" w14:textId="77777777" w:rsidR="00F677E8" w:rsidRDefault="00F677E8" w:rsidP="00F677E8">
      <w:pPr>
        <w:pStyle w:val="PL"/>
      </w:pPr>
      <w:r>
        <w:t xml:space="preserve">    }</w:t>
      </w:r>
    </w:p>
    <w:p w14:paraId="3AC04BC8" w14:textId="77777777" w:rsidR="00F677E8" w:rsidRDefault="00F677E8" w:rsidP="00F677E8">
      <w:pPr>
        <w:pStyle w:val="PL"/>
      </w:pPr>
      <w:r>
        <w:t xml:space="preserve">  }</w:t>
      </w:r>
    </w:p>
    <w:p w14:paraId="7E2811A4" w14:textId="77777777" w:rsidR="00F677E8" w:rsidRDefault="00F677E8" w:rsidP="00F677E8">
      <w:pPr>
        <w:pStyle w:val="PL"/>
      </w:pPr>
      <w:r>
        <w:t>}</w:t>
      </w:r>
    </w:p>
    <w:p w14:paraId="6239C68C"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82E05E"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19 ***</w:t>
      </w:r>
    </w:p>
    <w:p w14:paraId="00E66B7E"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20</w:t>
      </w:r>
      <w:r>
        <w:rPr>
          <w:rFonts w:ascii="Arial" w:hAnsi="Arial" w:cs="Arial"/>
          <w:color w:val="548DD4" w:themeColor="text2" w:themeTint="99"/>
          <w:sz w:val="28"/>
          <w:szCs w:val="32"/>
        </w:rPr>
        <w:t xml:space="preserve"> ***</w:t>
      </w:r>
    </w:p>
    <w:p w14:paraId="22B65F1F"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yang-models/_3gpp-5gc-nrm-nfprofile.yang</w:t>
      </w:r>
      <w:r w:rsidRPr="00A717EB">
        <w:rPr>
          <w:rFonts w:ascii="Arial" w:hAnsi="Arial" w:cs="Arial"/>
          <w:color w:val="548DD4" w:themeColor="text2" w:themeTint="99"/>
          <w:sz w:val="28"/>
          <w:szCs w:val="32"/>
        </w:rPr>
        <w:t xml:space="preserve"> ***</w:t>
      </w:r>
    </w:p>
    <w:p w14:paraId="496BF165"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4D187975" w14:textId="77777777" w:rsidR="00F677E8" w:rsidRDefault="00F677E8" w:rsidP="00F677E8">
      <w:pPr>
        <w:pStyle w:val="PL"/>
      </w:pPr>
      <w:r>
        <w:t>module _3gpp-5gc-nrm-nfprofile {</w:t>
      </w:r>
    </w:p>
    <w:p w14:paraId="3EF863DB" w14:textId="77777777" w:rsidR="00F677E8" w:rsidRDefault="00F677E8" w:rsidP="00F677E8">
      <w:pPr>
        <w:pStyle w:val="PL"/>
      </w:pPr>
      <w:r>
        <w:t xml:space="preserve">  yang-version 1.1;</w:t>
      </w:r>
    </w:p>
    <w:p w14:paraId="5A1BA70B" w14:textId="77777777" w:rsidR="00F677E8" w:rsidRDefault="00F677E8" w:rsidP="00F677E8">
      <w:pPr>
        <w:pStyle w:val="PL"/>
        <w:rPr>
          <w:del w:id="291" w:author="lengyelb"/>
        </w:rPr>
      </w:pPr>
      <w:del w:id="292" w:author="lengyelb">
        <w:r>
          <w:delText xml:space="preserve">  </w:delText>
        </w:r>
      </w:del>
    </w:p>
    <w:p w14:paraId="71E42CB5" w14:textId="77777777" w:rsidR="00F677E8" w:rsidRDefault="00F677E8" w:rsidP="00F677E8">
      <w:pPr>
        <w:pStyle w:val="PL"/>
      </w:pPr>
      <w:r>
        <w:t xml:space="preserve">  namespace urn:3gpp:sa5:_3gpp-5gc-nrm-nfprofile;</w:t>
      </w:r>
    </w:p>
    <w:p w14:paraId="5994022E" w14:textId="77777777" w:rsidR="00F677E8" w:rsidRDefault="00F677E8" w:rsidP="00F677E8">
      <w:pPr>
        <w:pStyle w:val="PL"/>
      </w:pPr>
      <w:r>
        <w:t xml:space="preserve">  prefix nfp3gpp;</w:t>
      </w:r>
    </w:p>
    <w:p w14:paraId="1E24843E" w14:textId="77777777" w:rsidR="00F677E8" w:rsidRDefault="00F677E8" w:rsidP="00F677E8">
      <w:pPr>
        <w:pStyle w:val="PL"/>
      </w:pPr>
      <w:r>
        <w:t xml:space="preserve">  </w:t>
      </w:r>
    </w:p>
    <w:p w14:paraId="79F1F6B7" w14:textId="77777777" w:rsidR="00F677E8" w:rsidRDefault="00F677E8" w:rsidP="00F677E8">
      <w:pPr>
        <w:pStyle w:val="PL"/>
      </w:pPr>
      <w:r>
        <w:t xml:space="preserve">  import _3gpp-common-yang-types { prefix types3gpp; }</w:t>
      </w:r>
    </w:p>
    <w:p w14:paraId="5292D386" w14:textId="77777777" w:rsidR="00F677E8" w:rsidRDefault="00F677E8" w:rsidP="00F677E8">
      <w:pPr>
        <w:pStyle w:val="PL"/>
      </w:pPr>
      <w:r>
        <w:t xml:space="preserve">  import ietf-inet-types { prefix inet; }</w:t>
      </w:r>
    </w:p>
    <w:p w14:paraId="65C99E0F" w14:textId="77777777" w:rsidR="00F677E8" w:rsidRDefault="00F677E8" w:rsidP="00F677E8">
      <w:pPr>
        <w:pStyle w:val="PL"/>
      </w:pPr>
      <w:r>
        <w:t xml:space="preserve">  import ietf-yang-types { prefix yang; }</w:t>
      </w:r>
    </w:p>
    <w:p w14:paraId="02C19240" w14:textId="77777777" w:rsidR="00F677E8" w:rsidRDefault="00F677E8" w:rsidP="00F677E8">
      <w:pPr>
        <w:pStyle w:val="PL"/>
      </w:pPr>
      <w:r>
        <w:t xml:space="preserve">  import _3gpp-5gc-nrm-nfservice { prefix nfs3gpp; }</w:t>
      </w:r>
    </w:p>
    <w:p w14:paraId="57144AD6" w14:textId="77777777" w:rsidR="00F677E8" w:rsidRDefault="00F677E8" w:rsidP="00F677E8">
      <w:pPr>
        <w:pStyle w:val="PL"/>
      </w:pPr>
      <w:r>
        <w:t xml:space="preserve">  </w:t>
      </w:r>
    </w:p>
    <w:p w14:paraId="4087C651" w14:textId="77777777" w:rsidR="00F677E8" w:rsidRDefault="00F677E8" w:rsidP="00F677E8">
      <w:pPr>
        <w:pStyle w:val="PL"/>
      </w:pPr>
      <w:r>
        <w:t xml:space="preserve">  organization "3gpp SA5";</w:t>
      </w:r>
    </w:p>
    <w:p w14:paraId="33CFE259" w14:textId="77777777" w:rsidR="00F677E8" w:rsidRDefault="00F677E8" w:rsidP="00F677E8">
      <w:pPr>
        <w:pStyle w:val="PL"/>
        <w:rPr>
          <w:ins w:id="293" w:author="lengyelb"/>
        </w:rPr>
      </w:pPr>
      <w:ins w:id="294" w:author="lengyelb">
        <w:r>
          <w:t xml:space="preserve">  description "NF profile class.</w:t>
        </w:r>
      </w:ins>
    </w:p>
    <w:p w14:paraId="492B50C4" w14:textId="77777777" w:rsidR="00F677E8" w:rsidRDefault="00F677E8" w:rsidP="00F677E8">
      <w:pPr>
        <w:pStyle w:val="PL"/>
        <w:rPr>
          <w:ins w:id="295" w:author="lengyelb"/>
        </w:rPr>
      </w:pPr>
      <w:ins w:id="296" w:author="lengyelb">
        <w:r>
          <w:t xml:space="preserve">    Copyright 2023, 3GPP Organizational Partners (ARIB, ATIS, CCSA, ETSI, TSDSI, </w:t>
        </w:r>
      </w:ins>
    </w:p>
    <w:p w14:paraId="1DC64047" w14:textId="77777777" w:rsidR="00F677E8" w:rsidRDefault="00F677E8" w:rsidP="00F677E8">
      <w:pPr>
        <w:pStyle w:val="PL"/>
        <w:rPr>
          <w:ins w:id="297" w:author="lengyelb"/>
        </w:rPr>
      </w:pPr>
      <w:ins w:id="298" w:author="lengyelb">
        <w:r>
          <w:t xml:space="preserve">    TTA, TTC). All rights reserved.";</w:t>
        </w:r>
      </w:ins>
    </w:p>
    <w:p w14:paraId="599CABCC" w14:textId="77777777" w:rsidR="00F677E8" w:rsidRDefault="00F677E8" w:rsidP="00F677E8">
      <w:pPr>
        <w:pStyle w:val="PL"/>
        <w:rPr>
          <w:del w:id="299" w:author="lengyelb"/>
        </w:rPr>
      </w:pPr>
      <w:del w:id="300" w:author="lengyelb">
        <w:r>
          <w:delText xml:space="preserve">  description "NF profile class.";</w:delText>
        </w:r>
      </w:del>
    </w:p>
    <w:p w14:paraId="6A77A04D" w14:textId="77777777" w:rsidR="00F677E8" w:rsidRDefault="00F677E8" w:rsidP="00F677E8">
      <w:pPr>
        <w:pStyle w:val="PL"/>
      </w:pPr>
      <w:r>
        <w:t xml:space="preserve">  reference "3GPP TS 29.510";</w:t>
      </w:r>
    </w:p>
    <w:p w14:paraId="0A4D9918" w14:textId="77777777" w:rsidR="00F677E8" w:rsidRDefault="00F677E8" w:rsidP="00F677E8">
      <w:pPr>
        <w:pStyle w:val="PL"/>
      </w:pPr>
      <w:r>
        <w:t xml:space="preserve">  </w:t>
      </w:r>
    </w:p>
    <w:p w14:paraId="5DF6EF81" w14:textId="77777777" w:rsidR="00F677E8" w:rsidRDefault="00F677E8" w:rsidP="00F677E8">
      <w:pPr>
        <w:pStyle w:val="PL"/>
        <w:rPr>
          <w:ins w:id="301" w:author="lengyelb"/>
        </w:rPr>
      </w:pPr>
      <w:ins w:id="302" w:author="lengyelb">
        <w:r>
          <w:t xml:space="preserve">  revision 2023-09-17 { reference CR-1042 ; } </w:t>
        </w:r>
      </w:ins>
    </w:p>
    <w:p w14:paraId="654F1422" w14:textId="77777777" w:rsidR="00F677E8" w:rsidRDefault="00F677E8" w:rsidP="00F677E8">
      <w:pPr>
        <w:pStyle w:val="PL"/>
      </w:pPr>
      <w:r>
        <w:t xml:space="preserve">  revision 2019-06-17 {</w:t>
      </w:r>
    </w:p>
    <w:p w14:paraId="25C44840" w14:textId="77777777" w:rsidR="00F677E8" w:rsidRDefault="00F677E8" w:rsidP="00F677E8">
      <w:pPr>
        <w:pStyle w:val="PL"/>
      </w:pPr>
      <w:r>
        <w:t xml:space="preserve">    description "initial revision";</w:t>
      </w:r>
    </w:p>
    <w:p w14:paraId="7614884D" w14:textId="77777777" w:rsidR="00F677E8" w:rsidRDefault="00F677E8" w:rsidP="00F677E8">
      <w:pPr>
        <w:pStyle w:val="PL"/>
      </w:pPr>
      <w:r>
        <w:t xml:space="preserve">  }</w:t>
      </w:r>
    </w:p>
    <w:p w14:paraId="0CBDF600" w14:textId="77777777" w:rsidR="00F677E8" w:rsidRDefault="00F677E8" w:rsidP="00F677E8">
      <w:pPr>
        <w:pStyle w:val="PL"/>
      </w:pPr>
      <w:r>
        <w:t xml:space="preserve">  </w:t>
      </w:r>
    </w:p>
    <w:p w14:paraId="6E931392" w14:textId="77777777" w:rsidR="00F677E8" w:rsidRDefault="00F677E8" w:rsidP="00F677E8">
      <w:pPr>
        <w:pStyle w:val="PL"/>
      </w:pPr>
      <w:r>
        <w:t xml:space="preserve">  grouping NFProfileGrp {</w:t>
      </w:r>
    </w:p>
    <w:p w14:paraId="1B62C360" w14:textId="77777777" w:rsidR="00F677E8" w:rsidRDefault="00F677E8" w:rsidP="00F677E8">
      <w:pPr>
        <w:pStyle w:val="PL"/>
      </w:pPr>
      <w:r>
        <w:t xml:space="preserve">    leaf nfInstanceID {</w:t>
      </w:r>
    </w:p>
    <w:p w14:paraId="36EDECC1" w14:textId="77777777" w:rsidR="00F677E8" w:rsidRDefault="00F677E8" w:rsidP="00F677E8">
      <w:pPr>
        <w:pStyle w:val="PL"/>
      </w:pPr>
      <w:r>
        <w:t xml:space="preserve">      description "String uniquely identifying a NF instance.";</w:t>
      </w:r>
    </w:p>
    <w:p w14:paraId="60A06866" w14:textId="77777777" w:rsidR="00F677E8" w:rsidRDefault="00F677E8" w:rsidP="00F677E8">
      <w:pPr>
        <w:pStyle w:val="PL"/>
      </w:pPr>
      <w:r>
        <w:t xml:space="preserve">      mandatory true;</w:t>
      </w:r>
    </w:p>
    <w:p w14:paraId="04D20B6B" w14:textId="77777777" w:rsidR="00F677E8" w:rsidRDefault="00F677E8" w:rsidP="00F677E8">
      <w:pPr>
        <w:pStyle w:val="PL"/>
      </w:pPr>
      <w:r>
        <w:t xml:space="preserve">      type string;</w:t>
      </w:r>
    </w:p>
    <w:p w14:paraId="090CACBD" w14:textId="77777777" w:rsidR="00F677E8" w:rsidRDefault="00F677E8" w:rsidP="00F677E8">
      <w:pPr>
        <w:pStyle w:val="PL"/>
      </w:pPr>
      <w:r>
        <w:t xml:space="preserve">    }</w:t>
      </w:r>
    </w:p>
    <w:p w14:paraId="464B9039" w14:textId="77777777" w:rsidR="00F677E8" w:rsidRDefault="00F677E8" w:rsidP="00F677E8">
      <w:pPr>
        <w:pStyle w:val="PL"/>
      </w:pPr>
      <w:r>
        <w:t xml:space="preserve">    </w:t>
      </w:r>
    </w:p>
    <w:p w14:paraId="5BE8B212" w14:textId="77777777" w:rsidR="00F677E8" w:rsidRDefault="00F677E8" w:rsidP="00F677E8">
      <w:pPr>
        <w:pStyle w:val="PL"/>
      </w:pPr>
      <w:r>
        <w:t xml:space="preserve">    leaf nfType {</w:t>
      </w:r>
    </w:p>
    <w:p w14:paraId="090454CD" w14:textId="77777777" w:rsidR="00F677E8" w:rsidRDefault="00F677E8" w:rsidP="00F677E8">
      <w:pPr>
        <w:pStyle w:val="PL"/>
      </w:pPr>
      <w:r>
        <w:t xml:space="preserve">      description "Type of Network Function.";</w:t>
      </w:r>
    </w:p>
    <w:p w14:paraId="06360468" w14:textId="77777777" w:rsidR="00F677E8" w:rsidRDefault="00F677E8" w:rsidP="00F677E8">
      <w:pPr>
        <w:pStyle w:val="PL"/>
      </w:pPr>
      <w:r>
        <w:t xml:space="preserve">      mandatory true;</w:t>
      </w:r>
    </w:p>
    <w:p w14:paraId="6153CBA4" w14:textId="77777777" w:rsidR="00F677E8" w:rsidRDefault="00F677E8" w:rsidP="00F677E8">
      <w:pPr>
        <w:pStyle w:val="PL"/>
      </w:pPr>
      <w:r>
        <w:t xml:space="preserve">      type types3gpp:NfType;</w:t>
      </w:r>
    </w:p>
    <w:p w14:paraId="66B845D1" w14:textId="77777777" w:rsidR="00F677E8" w:rsidRDefault="00F677E8" w:rsidP="00F677E8">
      <w:pPr>
        <w:pStyle w:val="PL"/>
      </w:pPr>
      <w:r>
        <w:t xml:space="preserve">    }</w:t>
      </w:r>
    </w:p>
    <w:p w14:paraId="465B4AB4" w14:textId="77777777" w:rsidR="00F677E8" w:rsidRDefault="00F677E8" w:rsidP="00F677E8">
      <w:pPr>
        <w:pStyle w:val="PL"/>
      </w:pPr>
      <w:r>
        <w:t xml:space="preserve">    </w:t>
      </w:r>
    </w:p>
    <w:p w14:paraId="374DA4D2" w14:textId="77777777" w:rsidR="00F677E8" w:rsidRDefault="00F677E8" w:rsidP="00F677E8">
      <w:pPr>
        <w:pStyle w:val="PL"/>
      </w:pPr>
      <w:r>
        <w:t xml:space="preserve">    leaf nfStatus {</w:t>
      </w:r>
    </w:p>
    <w:p w14:paraId="38B8E66E" w14:textId="77777777" w:rsidR="00F677E8" w:rsidRDefault="00F677E8" w:rsidP="00F677E8">
      <w:pPr>
        <w:pStyle w:val="PL"/>
      </w:pPr>
      <w:r>
        <w:t xml:space="preserve">      description "Status of the NF Instance.";</w:t>
      </w:r>
    </w:p>
    <w:p w14:paraId="286CD125" w14:textId="77777777" w:rsidR="00F677E8" w:rsidRDefault="00F677E8" w:rsidP="00F677E8">
      <w:pPr>
        <w:pStyle w:val="PL"/>
      </w:pPr>
      <w:r>
        <w:t xml:space="preserve">      mandatory true;</w:t>
      </w:r>
    </w:p>
    <w:p w14:paraId="71A04158" w14:textId="77777777" w:rsidR="00F677E8" w:rsidRDefault="00F677E8" w:rsidP="00F677E8">
      <w:pPr>
        <w:pStyle w:val="PL"/>
      </w:pPr>
      <w:r>
        <w:t xml:space="preserve">      type NFStatus;</w:t>
      </w:r>
    </w:p>
    <w:p w14:paraId="2BF7C30F" w14:textId="77777777" w:rsidR="00F677E8" w:rsidRDefault="00F677E8" w:rsidP="00F677E8">
      <w:pPr>
        <w:pStyle w:val="PL"/>
      </w:pPr>
      <w:r>
        <w:t xml:space="preserve">    }</w:t>
      </w:r>
    </w:p>
    <w:p w14:paraId="5B02D41D" w14:textId="77777777" w:rsidR="00F677E8" w:rsidRDefault="00F677E8" w:rsidP="00F677E8">
      <w:pPr>
        <w:pStyle w:val="PL"/>
      </w:pPr>
      <w:r>
        <w:t xml:space="preserve">    </w:t>
      </w:r>
    </w:p>
    <w:p w14:paraId="1690492F" w14:textId="77777777" w:rsidR="00F677E8" w:rsidRDefault="00F677E8" w:rsidP="00F677E8">
      <w:pPr>
        <w:pStyle w:val="PL"/>
      </w:pPr>
      <w:r>
        <w:t xml:space="preserve">    leaf heartBeatTimer {</w:t>
      </w:r>
    </w:p>
    <w:p w14:paraId="38545216" w14:textId="77777777" w:rsidR="00F677E8" w:rsidRDefault="00F677E8" w:rsidP="00F677E8">
      <w:pPr>
        <w:pStyle w:val="PL"/>
      </w:pPr>
      <w:r>
        <w:t xml:space="preserve">      description "Time in seconds expected between 2 consecutive heart-beat messages from</w:t>
      </w:r>
    </w:p>
    <w:p w14:paraId="15DDF0CF" w14:textId="77777777" w:rsidR="00F677E8" w:rsidRDefault="00F677E8" w:rsidP="00F677E8">
      <w:pPr>
        <w:pStyle w:val="PL"/>
      </w:pPr>
      <w:r>
        <w:t xml:space="preserve">                   an NF Instance to the NRF. It may be included in the registration request.</w:t>
      </w:r>
    </w:p>
    <w:p w14:paraId="7E6BEE5E" w14:textId="77777777" w:rsidR="00F677E8" w:rsidRDefault="00F677E8" w:rsidP="00F677E8">
      <w:pPr>
        <w:pStyle w:val="PL"/>
      </w:pPr>
      <w:r>
        <w:t xml:space="preserve">                   When present in the request it shall contain the heartbeat time proposed by the NF service consumer.";</w:t>
      </w:r>
    </w:p>
    <w:p w14:paraId="0DA47CB2" w14:textId="77777777" w:rsidR="00F677E8" w:rsidRDefault="00F677E8" w:rsidP="00F677E8">
      <w:pPr>
        <w:pStyle w:val="PL"/>
        <w:rPr>
          <w:del w:id="303" w:author="lengyelb"/>
        </w:rPr>
      </w:pPr>
      <w:del w:id="304" w:author="lengyelb">
        <w:r>
          <w:delText xml:space="preserve">      //conditional support</w:delText>
        </w:r>
      </w:del>
    </w:p>
    <w:p w14:paraId="7A50658B" w14:textId="77777777" w:rsidR="00F677E8" w:rsidRDefault="00F677E8" w:rsidP="00F677E8">
      <w:pPr>
        <w:pStyle w:val="PL"/>
      </w:pPr>
      <w:r>
        <w:t xml:space="preserve">      type uint16;</w:t>
      </w:r>
    </w:p>
    <w:p w14:paraId="79547E21" w14:textId="77777777" w:rsidR="00F677E8" w:rsidRDefault="00F677E8" w:rsidP="00F677E8">
      <w:pPr>
        <w:pStyle w:val="PL"/>
      </w:pPr>
      <w:r>
        <w:t xml:space="preserve">    }</w:t>
      </w:r>
    </w:p>
    <w:p w14:paraId="3977A2E9" w14:textId="77777777" w:rsidR="00F677E8" w:rsidRDefault="00F677E8" w:rsidP="00F677E8">
      <w:pPr>
        <w:pStyle w:val="PL"/>
      </w:pPr>
      <w:r>
        <w:t xml:space="preserve">    </w:t>
      </w:r>
    </w:p>
    <w:p w14:paraId="3DB1A647" w14:textId="77777777" w:rsidR="00F677E8" w:rsidRDefault="00F677E8" w:rsidP="00F677E8">
      <w:pPr>
        <w:pStyle w:val="PL"/>
      </w:pPr>
      <w:r>
        <w:t xml:space="preserve">    list plmnList {</w:t>
      </w:r>
    </w:p>
    <w:p w14:paraId="6344BF44" w14:textId="77777777" w:rsidR="00F677E8" w:rsidRDefault="00F677E8" w:rsidP="00F677E8">
      <w:pPr>
        <w:pStyle w:val="PL"/>
      </w:pPr>
      <w:r>
        <w:t xml:space="preserve">      description "PLMN(s) of the Network Function.</w:t>
      </w:r>
    </w:p>
    <w:p w14:paraId="5F6A8CDC" w14:textId="77777777" w:rsidR="00F677E8" w:rsidRDefault="00F677E8" w:rsidP="00F677E8">
      <w:pPr>
        <w:pStyle w:val="PL"/>
      </w:pPr>
      <w:r>
        <w:t xml:space="preserve">                 This IE shall be present if this information is available for the NF.</w:t>
      </w:r>
    </w:p>
    <w:p w14:paraId="15AAC91D" w14:textId="77777777" w:rsidR="00F677E8" w:rsidRDefault="00F677E8" w:rsidP="00F677E8">
      <w:pPr>
        <w:pStyle w:val="PL"/>
      </w:pPr>
      <w:r>
        <w:t xml:space="preserve">                 If not provided, PLMN ID(s) of the PLMN of the NRF are assumed for the NF.";</w:t>
      </w:r>
    </w:p>
    <w:p w14:paraId="53F2144F" w14:textId="77777777" w:rsidR="00F677E8" w:rsidRDefault="00F677E8" w:rsidP="00F677E8">
      <w:pPr>
        <w:pStyle w:val="PL"/>
      </w:pPr>
      <w:r>
        <w:t xml:space="preserve">      </w:t>
      </w:r>
    </w:p>
    <w:p w14:paraId="0901EC13" w14:textId="77777777" w:rsidR="00F677E8" w:rsidRDefault="00F677E8" w:rsidP="00F677E8">
      <w:pPr>
        <w:pStyle w:val="PL"/>
        <w:rPr>
          <w:del w:id="305" w:author="lengyelb"/>
        </w:rPr>
      </w:pPr>
      <w:del w:id="306" w:author="lengyelb">
        <w:r>
          <w:delText xml:space="preserve">      //conditional support</w:delText>
        </w:r>
      </w:del>
    </w:p>
    <w:p w14:paraId="29CA526C" w14:textId="77777777" w:rsidR="00F677E8" w:rsidRDefault="00F677E8" w:rsidP="00F677E8">
      <w:pPr>
        <w:pStyle w:val="PL"/>
      </w:pPr>
      <w:r>
        <w:t xml:space="preserve">      min-elements 1;</w:t>
      </w:r>
    </w:p>
    <w:p w14:paraId="51C8B194" w14:textId="77777777" w:rsidR="00F677E8" w:rsidRDefault="00F677E8" w:rsidP="00F677E8">
      <w:pPr>
        <w:pStyle w:val="PL"/>
      </w:pPr>
      <w:r>
        <w:t xml:space="preserve">      key "mcc mnc";</w:t>
      </w:r>
    </w:p>
    <w:p w14:paraId="1B516B63" w14:textId="77777777" w:rsidR="00F677E8" w:rsidRDefault="00F677E8" w:rsidP="00F677E8">
      <w:pPr>
        <w:pStyle w:val="PL"/>
      </w:pPr>
      <w:r>
        <w:t xml:space="preserve">      uses types3gpp:PLMNId;</w:t>
      </w:r>
    </w:p>
    <w:p w14:paraId="1D9168AB" w14:textId="77777777" w:rsidR="00F677E8" w:rsidRDefault="00F677E8" w:rsidP="00F677E8">
      <w:pPr>
        <w:pStyle w:val="PL"/>
      </w:pPr>
      <w:r>
        <w:t xml:space="preserve">    }</w:t>
      </w:r>
    </w:p>
    <w:p w14:paraId="6E692855" w14:textId="77777777" w:rsidR="00F677E8" w:rsidRDefault="00F677E8" w:rsidP="00F677E8">
      <w:pPr>
        <w:pStyle w:val="PL"/>
      </w:pPr>
      <w:r>
        <w:t xml:space="preserve">    </w:t>
      </w:r>
    </w:p>
    <w:p w14:paraId="533D3845" w14:textId="77777777" w:rsidR="00F677E8" w:rsidRDefault="00F677E8" w:rsidP="00F677E8">
      <w:pPr>
        <w:pStyle w:val="PL"/>
        <w:rPr>
          <w:ins w:id="307" w:author="lengyelb"/>
        </w:rPr>
      </w:pPr>
      <w:ins w:id="308" w:author="lengyelb">
        <w:r>
          <w:t xml:space="preserve">    list sNssais { </w:t>
        </w:r>
      </w:ins>
    </w:p>
    <w:p w14:paraId="6EA47E6A" w14:textId="77777777" w:rsidR="00F677E8" w:rsidRDefault="00F677E8" w:rsidP="00F677E8">
      <w:pPr>
        <w:pStyle w:val="PL"/>
        <w:rPr>
          <w:del w:id="309" w:author="lengyelb"/>
        </w:rPr>
      </w:pPr>
      <w:del w:id="310" w:author="lengyelb">
        <w:r>
          <w:delText xml:space="preserve">    list sNssais { //is the key unique</w:delText>
        </w:r>
      </w:del>
    </w:p>
    <w:p w14:paraId="3792900F" w14:textId="77777777" w:rsidR="00F677E8" w:rsidRDefault="00F677E8" w:rsidP="00F677E8">
      <w:pPr>
        <w:pStyle w:val="PL"/>
      </w:pPr>
      <w:r>
        <w:t xml:space="preserve">      description "S-NSSAIs of the Network Function. If not provided, the NF can serve any S-NSSAI.</w:t>
      </w:r>
    </w:p>
    <w:p w14:paraId="0CAD6A7E" w14:textId="77777777" w:rsidR="00F677E8" w:rsidRDefault="00F677E8" w:rsidP="00F677E8">
      <w:pPr>
        <w:pStyle w:val="PL"/>
      </w:pPr>
      <w:r>
        <w:t xml:space="preserve">                   When present this IE represents the list of S-NSSAIs supported in all the PLMNs listed in the plmnList IE.";</w:t>
      </w:r>
    </w:p>
    <w:p w14:paraId="73DB0B7C" w14:textId="77777777" w:rsidR="00F677E8" w:rsidRDefault="00F677E8" w:rsidP="00F677E8">
      <w:pPr>
        <w:pStyle w:val="PL"/>
      </w:pPr>
      <w:r>
        <w:t xml:space="preserve">      min-elements 1;</w:t>
      </w:r>
    </w:p>
    <w:p w14:paraId="3554783A" w14:textId="77777777" w:rsidR="00F677E8" w:rsidRDefault="00F677E8" w:rsidP="00F677E8">
      <w:pPr>
        <w:pStyle w:val="PL"/>
        <w:rPr>
          <w:del w:id="311" w:author="lengyelb"/>
        </w:rPr>
      </w:pPr>
      <w:del w:id="312" w:author="lengyelb">
        <w:r>
          <w:delText xml:space="preserve">      //optional support</w:delText>
        </w:r>
      </w:del>
    </w:p>
    <w:p w14:paraId="04951D5E" w14:textId="77777777" w:rsidR="00F677E8" w:rsidRDefault="00F677E8" w:rsidP="00F677E8">
      <w:pPr>
        <w:pStyle w:val="PL"/>
      </w:pPr>
      <w:r>
        <w:t xml:space="preserve">      key "sst sd";</w:t>
      </w:r>
    </w:p>
    <w:p w14:paraId="67945FE2" w14:textId="77777777" w:rsidR="00F677E8" w:rsidRDefault="00F677E8" w:rsidP="00F677E8">
      <w:pPr>
        <w:pStyle w:val="PL"/>
      </w:pPr>
      <w:r>
        <w:t xml:space="preserve">      uses Snssai;</w:t>
      </w:r>
    </w:p>
    <w:p w14:paraId="422F5EE8" w14:textId="77777777" w:rsidR="00F677E8" w:rsidRDefault="00F677E8" w:rsidP="00F677E8">
      <w:pPr>
        <w:pStyle w:val="PL"/>
      </w:pPr>
      <w:r>
        <w:t xml:space="preserve">    }</w:t>
      </w:r>
    </w:p>
    <w:p w14:paraId="2E58C326" w14:textId="77777777" w:rsidR="00F677E8" w:rsidRDefault="00F677E8" w:rsidP="00F677E8">
      <w:pPr>
        <w:pStyle w:val="PL"/>
      </w:pPr>
      <w:r>
        <w:t xml:space="preserve">    </w:t>
      </w:r>
    </w:p>
    <w:p w14:paraId="1E434C9E" w14:textId="77777777" w:rsidR="00F677E8" w:rsidRDefault="00F677E8" w:rsidP="00F677E8">
      <w:pPr>
        <w:pStyle w:val="PL"/>
      </w:pPr>
      <w:r>
        <w:t xml:space="preserve">    list perPlmnSnssaiList {</w:t>
      </w:r>
    </w:p>
    <w:p w14:paraId="16DF0BA3" w14:textId="77777777" w:rsidR="00F677E8" w:rsidRDefault="00F677E8" w:rsidP="00F677E8">
      <w:pPr>
        <w:pStyle w:val="PL"/>
      </w:pPr>
      <w:r>
        <w:t xml:space="preserve">      description "This IE may be included when the list of S-NSSAIs supported by the NF for each PLMN it is supporting is different.</w:t>
      </w:r>
    </w:p>
    <w:p w14:paraId="05CE3593" w14:textId="77777777" w:rsidR="00F677E8" w:rsidRDefault="00F677E8" w:rsidP="00F677E8">
      <w:pPr>
        <w:pStyle w:val="PL"/>
      </w:pPr>
      <w:r>
        <w:t xml:space="preserve">                   When present, this IE shall include the S-NSSAIs supported by the Network Function</w:t>
      </w:r>
    </w:p>
    <w:p w14:paraId="52E9F535" w14:textId="77777777" w:rsidR="00F677E8" w:rsidRDefault="00F677E8" w:rsidP="00F677E8">
      <w:pPr>
        <w:pStyle w:val="PL"/>
      </w:pPr>
      <w:r>
        <w:t xml:space="preserve">                   for each PLMN supported by the Network Function. When present, this IE shall override sNssais IE.";</w:t>
      </w:r>
    </w:p>
    <w:p w14:paraId="7470E3EB" w14:textId="77777777" w:rsidR="00F677E8" w:rsidRDefault="00F677E8" w:rsidP="00F677E8">
      <w:pPr>
        <w:pStyle w:val="PL"/>
      </w:pPr>
      <w:r>
        <w:t xml:space="preserve">      min-elements 1;</w:t>
      </w:r>
    </w:p>
    <w:p w14:paraId="29E49D44" w14:textId="77777777" w:rsidR="00F677E8" w:rsidRDefault="00F677E8" w:rsidP="00F677E8">
      <w:pPr>
        <w:pStyle w:val="PL"/>
        <w:rPr>
          <w:ins w:id="313" w:author="lengyelb"/>
        </w:rPr>
      </w:pPr>
      <w:ins w:id="314" w:author="lengyelb">
        <w:r>
          <w:t xml:space="preserve">      key idx; </w:t>
        </w:r>
      </w:ins>
    </w:p>
    <w:p w14:paraId="42720CF3" w14:textId="77777777" w:rsidR="00F677E8" w:rsidRDefault="00F677E8" w:rsidP="00F677E8">
      <w:pPr>
        <w:pStyle w:val="PL"/>
        <w:rPr>
          <w:del w:id="315" w:author="lengyelb"/>
        </w:rPr>
      </w:pPr>
      <w:del w:id="316" w:author="lengyelb">
        <w:r>
          <w:delText xml:space="preserve">      //optional support</w:delText>
        </w:r>
      </w:del>
    </w:p>
    <w:p w14:paraId="2C67988D" w14:textId="77777777" w:rsidR="00F677E8" w:rsidRDefault="00F677E8" w:rsidP="00F677E8">
      <w:pPr>
        <w:pStyle w:val="PL"/>
        <w:rPr>
          <w:del w:id="317" w:author="lengyelb"/>
        </w:rPr>
      </w:pPr>
      <w:del w:id="318" w:author="lengyelb">
        <w:r>
          <w:delText xml:space="preserve">      key idx; //no obvious leaf to use as a key</w:delText>
        </w:r>
      </w:del>
    </w:p>
    <w:p w14:paraId="1D541DA2" w14:textId="77777777" w:rsidR="00F677E8" w:rsidRDefault="00F677E8" w:rsidP="00F677E8">
      <w:pPr>
        <w:pStyle w:val="PL"/>
      </w:pPr>
      <w:r>
        <w:t xml:space="preserve">      leaf idx { type uint32; }</w:t>
      </w:r>
    </w:p>
    <w:p w14:paraId="3F01A379" w14:textId="77777777" w:rsidR="00F677E8" w:rsidRDefault="00F677E8" w:rsidP="00F677E8">
      <w:pPr>
        <w:pStyle w:val="PL"/>
      </w:pPr>
      <w:r>
        <w:lastRenderedPageBreak/>
        <w:t xml:space="preserve">      uses PlmnSnssai;</w:t>
      </w:r>
    </w:p>
    <w:p w14:paraId="3CE927B5" w14:textId="77777777" w:rsidR="00F677E8" w:rsidRDefault="00F677E8" w:rsidP="00F677E8">
      <w:pPr>
        <w:pStyle w:val="PL"/>
      </w:pPr>
      <w:r>
        <w:t xml:space="preserve">    }</w:t>
      </w:r>
    </w:p>
    <w:p w14:paraId="57A520EC" w14:textId="77777777" w:rsidR="00F677E8" w:rsidRDefault="00F677E8" w:rsidP="00F677E8">
      <w:pPr>
        <w:pStyle w:val="PL"/>
      </w:pPr>
      <w:r>
        <w:t xml:space="preserve">    </w:t>
      </w:r>
    </w:p>
    <w:p w14:paraId="74ECD33A" w14:textId="77777777" w:rsidR="00F677E8" w:rsidRDefault="00F677E8" w:rsidP="00F677E8">
      <w:pPr>
        <w:pStyle w:val="PL"/>
      </w:pPr>
      <w:r>
        <w:t xml:space="preserve">    leaf-list nsiList {</w:t>
      </w:r>
    </w:p>
    <w:p w14:paraId="3C703B93" w14:textId="77777777" w:rsidR="00F677E8" w:rsidRDefault="00F677E8" w:rsidP="00F677E8">
      <w:pPr>
        <w:pStyle w:val="PL"/>
      </w:pPr>
      <w:r>
        <w:t xml:space="preserve">      description "NSI identities of the Network Function.</w:t>
      </w:r>
    </w:p>
    <w:p w14:paraId="38AA58A2" w14:textId="77777777" w:rsidR="00F677E8" w:rsidRDefault="00F677E8" w:rsidP="00F677E8">
      <w:pPr>
        <w:pStyle w:val="PL"/>
      </w:pPr>
      <w:r>
        <w:t xml:space="preserve">                   If not provided, the NF can serve any NSI.";</w:t>
      </w:r>
    </w:p>
    <w:p w14:paraId="7A171DB5" w14:textId="77777777" w:rsidR="00F677E8" w:rsidRDefault="00F677E8" w:rsidP="00F677E8">
      <w:pPr>
        <w:pStyle w:val="PL"/>
        <w:rPr>
          <w:del w:id="319" w:author="lengyelb"/>
        </w:rPr>
      </w:pPr>
      <w:del w:id="320" w:author="lengyelb">
        <w:r>
          <w:delText xml:space="preserve">      //optional support</w:delText>
        </w:r>
      </w:del>
    </w:p>
    <w:p w14:paraId="63DBA74E" w14:textId="77777777" w:rsidR="00F677E8" w:rsidRDefault="00F677E8" w:rsidP="00F677E8">
      <w:pPr>
        <w:pStyle w:val="PL"/>
      </w:pPr>
      <w:r>
        <w:t xml:space="preserve">      min-elements 1;</w:t>
      </w:r>
    </w:p>
    <w:p w14:paraId="7CAE5398" w14:textId="77777777" w:rsidR="00F677E8" w:rsidRDefault="00F677E8" w:rsidP="00F677E8">
      <w:pPr>
        <w:pStyle w:val="PL"/>
      </w:pPr>
      <w:r>
        <w:t xml:space="preserve">      type string;</w:t>
      </w:r>
    </w:p>
    <w:p w14:paraId="46C9DC83" w14:textId="77777777" w:rsidR="00F677E8" w:rsidRDefault="00F677E8" w:rsidP="00F677E8">
      <w:pPr>
        <w:pStyle w:val="PL"/>
      </w:pPr>
      <w:r>
        <w:t xml:space="preserve">    }</w:t>
      </w:r>
    </w:p>
    <w:p w14:paraId="491D75D1" w14:textId="77777777" w:rsidR="00F677E8" w:rsidRDefault="00F677E8" w:rsidP="00F677E8">
      <w:pPr>
        <w:pStyle w:val="PL"/>
      </w:pPr>
      <w:r>
        <w:t xml:space="preserve">    </w:t>
      </w:r>
    </w:p>
    <w:p w14:paraId="0A3D9FCE" w14:textId="77777777" w:rsidR="00F677E8" w:rsidRDefault="00F677E8" w:rsidP="00F677E8">
      <w:pPr>
        <w:pStyle w:val="PL"/>
      </w:pPr>
      <w:r>
        <w:t xml:space="preserve">    leaf fqdn {</w:t>
      </w:r>
    </w:p>
    <w:p w14:paraId="7928633F" w14:textId="77777777" w:rsidR="00F677E8" w:rsidRDefault="00F677E8" w:rsidP="00F677E8">
      <w:pPr>
        <w:pStyle w:val="PL"/>
      </w:pPr>
      <w:r>
        <w:t xml:space="preserve">      description "FQDN of the Network Function. For AMF, the FQDN registered with the NRF</w:t>
      </w:r>
    </w:p>
    <w:p w14:paraId="1D7457AF" w14:textId="77777777" w:rsidR="00F677E8" w:rsidRDefault="00F677E8" w:rsidP="00F677E8">
      <w:pPr>
        <w:pStyle w:val="PL"/>
      </w:pPr>
      <w:r>
        <w:t xml:space="preserve">                   shall be that of the AMF Name.";</w:t>
      </w:r>
    </w:p>
    <w:p w14:paraId="1354885A" w14:textId="77777777" w:rsidR="00F677E8" w:rsidRDefault="00F677E8" w:rsidP="00F677E8">
      <w:pPr>
        <w:pStyle w:val="PL"/>
        <w:rPr>
          <w:del w:id="321" w:author="lengyelb"/>
        </w:rPr>
      </w:pPr>
      <w:del w:id="322" w:author="lengyelb">
        <w:r>
          <w:delText xml:space="preserve">      //conditional support</w:delText>
        </w:r>
      </w:del>
    </w:p>
    <w:p w14:paraId="2CFFABE1" w14:textId="77777777" w:rsidR="00F677E8" w:rsidRDefault="00F677E8" w:rsidP="00F677E8">
      <w:pPr>
        <w:pStyle w:val="PL"/>
      </w:pPr>
      <w:r>
        <w:t xml:space="preserve">      type inet:domain-name;</w:t>
      </w:r>
    </w:p>
    <w:p w14:paraId="67719FA4" w14:textId="77777777" w:rsidR="00F677E8" w:rsidRDefault="00F677E8" w:rsidP="00F677E8">
      <w:pPr>
        <w:pStyle w:val="PL"/>
      </w:pPr>
      <w:r>
        <w:t xml:space="preserve">    }</w:t>
      </w:r>
    </w:p>
    <w:p w14:paraId="0D064CAB" w14:textId="77777777" w:rsidR="00F677E8" w:rsidRDefault="00F677E8" w:rsidP="00F677E8">
      <w:pPr>
        <w:pStyle w:val="PL"/>
      </w:pPr>
      <w:r>
        <w:t xml:space="preserve">    </w:t>
      </w:r>
    </w:p>
    <w:p w14:paraId="45B7F9C9" w14:textId="77777777" w:rsidR="00F677E8" w:rsidRDefault="00F677E8" w:rsidP="00F677E8">
      <w:pPr>
        <w:pStyle w:val="PL"/>
      </w:pPr>
      <w:r>
        <w:t xml:space="preserve">    leaf interPlmnFqdn {</w:t>
      </w:r>
    </w:p>
    <w:p w14:paraId="3DF680AA" w14:textId="77777777" w:rsidR="00F677E8" w:rsidRDefault="00F677E8" w:rsidP="00F677E8">
      <w:pPr>
        <w:pStyle w:val="PL"/>
      </w:pPr>
      <w:r>
        <w:t xml:space="preserve">      description "If the NF needs to be discoverable by other NFs in a different PLMN,</w:t>
      </w:r>
    </w:p>
    <w:p w14:paraId="34B2E222" w14:textId="77777777" w:rsidR="00F677E8" w:rsidRDefault="00F677E8" w:rsidP="00F677E8">
      <w:pPr>
        <w:pStyle w:val="PL"/>
      </w:pPr>
      <w:r>
        <w:t xml:space="preserve">                   then an FQDN that is used for inter-PLMN routing is specified.";</w:t>
      </w:r>
    </w:p>
    <w:p w14:paraId="4D9A0D2A" w14:textId="77777777" w:rsidR="00F677E8" w:rsidRDefault="00F677E8" w:rsidP="00F677E8">
      <w:pPr>
        <w:pStyle w:val="PL"/>
        <w:rPr>
          <w:del w:id="323" w:author="lengyelb"/>
        </w:rPr>
      </w:pPr>
      <w:del w:id="324" w:author="lengyelb">
        <w:r>
          <w:delText xml:space="preserve">      //conditional support</w:delText>
        </w:r>
      </w:del>
    </w:p>
    <w:p w14:paraId="29F7E3CB" w14:textId="77777777" w:rsidR="00F677E8" w:rsidRDefault="00F677E8" w:rsidP="00F677E8">
      <w:pPr>
        <w:pStyle w:val="PL"/>
      </w:pPr>
      <w:r>
        <w:t xml:space="preserve">      type inet:domain-name;</w:t>
      </w:r>
    </w:p>
    <w:p w14:paraId="25EAACED" w14:textId="77777777" w:rsidR="00F677E8" w:rsidRDefault="00F677E8" w:rsidP="00F677E8">
      <w:pPr>
        <w:pStyle w:val="PL"/>
      </w:pPr>
      <w:r>
        <w:t xml:space="preserve">    }</w:t>
      </w:r>
    </w:p>
    <w:p w14:paraId="36F8D332" w14:textId="77777777" w:rsidR="00F677E8" w:rsidRDefault="00F677E8" w:rsidP="00F677E8">
      <w:pPr>
        <w:pStyle w:val="PL"/>
      </w:pPr>
      <w:r>
        <w:t xml:space="preserve">    </w:t>
      </w:r>
    </w:p>
    <w:p w14:paraId="02CAE981" w14:textId="77777777" w:rsidR="00F677E8" w:rsidRDefault="00F677E8" w:rsidP="00F677E8">
      <w:pPr>
        <w:pStyle w:val="PL"/>
      </w:pPr>
      <w:r>
        <w:t xml:space="preserve">    leaf-list ipv4Addresses {</w:t>
      </w:r>
    </w:p>
    <w:p w14:paraId="3D6CA027" w14:textId="77777777" w:rsidR="00F677E8" w:rsidRDefault="00F677E8" w:rsidP="00F677E8">
      <w:pPr>
        <w:pStyle w:val="PL"/>
      </w:pPr>
      <w:r>
        <w:t xml:space="preserve">      description "IPv4 address(es) of the Network Function.";</w:t>
      </w:r>
    </w:p>
    <w:p w14:paraId="0B48CB0B" w14:textId="77777777" w:rsidR="00F677E8" w:rsidRDefault="00F677E8" w:rsidP="00F677E8">
      <w:pPr>
        <w:pStyle w:val="PL"/>
      </w:pPr>
      <w:r>
        <w:t xml:space="preserve">      min-elements 1;</w:t>
      </w:r>
    </w:p>
    <w:p w14:paraId="02A22B6F" w14:textId="77777777" w:rsidR="00F677E8" w:rsidRDefault="00F677E8" w:rsidP="00F677E8">
      <w:pPr>
        <w:pStyle w:val="PL"/>
        <w:rPr>
          <w:del w:id="325" w:author="lengyelb"/>
        </w:rPr>
      </w:pPr>
      <w:del w:id="326" w:author="lengyelb">
        <w:r>
          <w:delText xml:space="preserve">      //conditional support</w:delText>
        </w:r>
      </w:del>
    </w:p>
    <w:p w14:paraId="2268EAE9" w14:textId="77777777" w:rsidR="00F677E8" w:rsidRDefault="00F677E8" w:rsidP="00F677E8">
      <w:pPr>
        <w:pStyle w:val="PL"/>
      </w:pPr>
      <w:r>
        <w:t xml:space="preserve">      type inet:ipv4-address;</w:t>
      </w:r>
    </w:p>
    <w:p w14:paraId="2E08BF38" w14:textId="77777777" w:rsidR="00F677E8" w:rsidRDefault="00F677E8" w:rsidP="00F677E8">
      <w:pPr>
        <w:pStyle w:val="PL"/>
      </w:pPr>
      <w:r>
        <w:t xml:space="preserve">    }</w:t>
      </w:r>
    </w:p>
    <w:p w14:paraId="209C9845" w14:textId="77777777" w:rsidR="00F677E8" w:rsidRDefault="00F677E8" w:rsidP="00F677E8">
      <w:pPr>
        <w:pStyle w:val="PL"/>
      </w:pPr>
      <w:r>
        <w:t xml:space="preserve">    </w:t>
      </w:r>
    </w:p>
    <w:p w14:paraId="328A4923" w14:textId="77777777" w:rsidR="00F677E8" w:rsidRDefault="00F677E8" w:rsidP="00F677E8">
      <w:pPr>
        <w:pStyle w:val="PL"/>
      </w:pPr>
      <w:r>
        <w:t xml:space="preserve">    leaf-list ipv6Addresses {</w:t>
      </w:r>
    </w:p>
    <w:p w14:paraId="7E2494C9" w14:textId="77777777" w:rsidR="00F677E8" w:rsidRDefault="00F677E8" w:rsidP="00F677E8">
      <w:pPr>
        <w:pStyle w:val="PL"/>
      </w:pPr>
      <w:r>
        <w:t xml:space="preserve">      description "IPv6 address(es) of the Network Function.";</w:t>
      </w:r>
    </w:p>
    <w:p w14:paraId="5C6CD163" w14:textId="77777777" w:rsidR="00F677E8" w:rsidRDefault="00F677E8" w:rsidP="00F677E8">
      <w:pPr>
        <w:pStyle w:val="PL"/>
      </w:pPr>
      <w:r>
        <w:t xml:space="preserve">      min-elements 1;</w:t>
      </w:r>
    </w:p>
    <w:p w14:paraId="55A9B23B" w14:textId="77777777" w:rsidR="00F677E8" w:rsidRDefault="00F677E8" w:rsidP="00F677E8">
      <w:pPr>
        <w:pStyle w:val="PL"/>
        <w:rPr>
          <w:del w:id="327" w:author="lengyelb"/>
        </w:rPr>
      </w:pPr>
      <w:del w:id="328" w:author="lengyelb">
        <w:r>
          <w:delText xml:space="preserve">      //conditional support</w:delText>
        </w:r>
      </w:del>
    </w:p>
    <w:p w14:paraId="6A277785" w14:textId="77777777" w:rsidR="00F677E8" w:rsidRDefault="00F677E8" w:rsidP="00F677E8">
      <w:pPr>
        <w:pStyle w:val="PL"/>
      </w:pPr>
      <w:r>
        <w:t xml:space="preserve">      type inet:ipv6-address;</w:t>
      </w:r>
    </w:p>
    <w:p w14:paraId="07210D59" w14:textId="77777777" w:rsidR="00F677E8" w:rsidRDefault="00F677E8" w:rsidP="00F677E8">
      <w:pPr>
        <w:pStyle w:val="PL"/>
      </w:pPr>
      <w:r>
        <w:t xml:space="preserve">    }</w:t>
      </w:r>
    </w:p>
    <w:p w14:paraId="1A09D59E" w14:textId="77777777" w:rsidR="00F677E8" w:rsidRDefault="00F677E8" w:rsidP="00F677E8">
      <w:pPr>
        <w:pStyle w:val="PL"/>
      </w:pPr>
      <w:r>
        <w:t xml:space="preserve">    </w:t>
      </w:r>
    </w:p>
    <w:p w14:paraId="0654D06A" w14:textId="77777777" w:rsidR="00F677E8" w:rsidRDefault="00F677E8" w:rsidP="00F677E8">
      <w:pPr>
        <w:pStyle w:val="PL"/>
      </w:pPr>
      <w:r>
        <w:t xml:space="preserve">    list allowedPlmns {</w:t>
      </w:r>
    </w:p>
    <w:p w14:paraId="7ECC26F4" w14:textId="77777777" w:rsidR="00F677E8" w:rsidRDefault="00F677E8" w:rsidP="00F677E8">
      <w:pPr>
        <w:pStyle w:val="PL"/>
      </w:pPr>
      <w:r>
        <w:t xml:space="preserve">      description "PLMNs allowed to access the NF instance.</w:t>
      </w:r>
    </w:p>
    <w:p w14:paraId="78FF6489" w14:textId="77777777" w:rsidR="00F677E8" w:rsidRDefault="00F677E8" w:rsidP="00F677E8">
      <w:pPr>
        <w:pStyle w:val="PL"/>
      </w:pPr>
      <w:r>
        <w:t xml:space="preserve">                   If not provided, any PLMN is allowed to access the NF.";</w:t>
      </w:r>
    </w:p>
    <w:p w14:paraId="78C0CC62" w14:textId="77777777" w:rsidR="00F677E8" w:rsidRDefault="00F677E8" w:rsidP="00F677E8">
      <w:pPr>
        <w:pStyle w:val="PL"/>
      </w:pPr>
      <w:r>
        <w:t xml:space="preserve">      </w:t>
      </w:r>
    </w:p>
    <w:p w14:paraId="176DCC1B" w14:textId="77777777" w:rsidR="00F677E8" w:rsidRDefault="00F677E8" w:rsidP="00F677E8">
      <w:pPr>
        <w:pStyle w:val="PL"/>
      </w:pPr>
      <w:r>
        <w:t xml:space="preserve">      min-elements 1;</w:t>
      </w:r>
    </w:p>
    <w:p w14:paraId="6A3BEF10" w14:textId="77777777" w:rsidR="00F677E8" w:rsidRDefault="00F677E8" w:rsidP="00F677E8">
      <w:pPr>
        <w:pStyle w:val="PL"/>
        <w:rPr>
          <w:del w:id="329" w:author="lengyelb"/>
        </w:rPr>
      </w:pPr>
      <w:del w:id="330" w:author="lengyelb">
        <w:r>
          <w:delText xml:space="preserve">      //optional support</w:delText>
        </w:r>
      </w:del>
    </w:p>
    <w:p w14:paraId="184F2F0D" w14:textId="77777777" w:rsidR="00F677E8" w:rsidRDefault="00F677E8" w:rsidP="00F677E8">
      <w:pPr>
        <w:pStyle w:val="PL"/>
      </w:pPr>
      <w:r>
        <w:t xml:space="preserve">      key "mcc mnc";</w:t>
      </w:r>
    </w:p>
    <w:p w14:paraId="30CCD154" w14:textId="77777777" w:rsidR="00F677E8" w:rsidRDefault="00F677E8" w:rsidP="00F677E8">
      <w:pPr>
        <w:pStyle w:val="PL"/>
      </w:pPr>
      <w:r>
        <w:t xml:space="preserve">      uses types3gpp:PLMNId;</w:t>
      </w:r>
    </w:p>
    <w:p w14:paraId="3C87418F" w14:textId="77777777" w:rsidR="00F677E8" w:rsidRDefault="00F677E8" w:rsidP="00F677E8">
      <w:pPr>
        <w:pStyle w:val="PL"/>
      </w:pPr>
      <w:r>
        <w:t xml:space="preserve">    }</w:t>
      </w:r>
    </w:p>
    <w:p w14:paraId="2BEACDB6" w14:textId="77777777" w:rsidR="00F677E8" w:rsidRDefault="00F677E8" w:rsidP="00F677E8">
      <w:pPr>
        <w:pStyle w:val="PL"/>
      </w:pPr>
      <w:r>
        <w:t xml:space="preserve">    </w:t>
      </w:r>
    </w:p>
    <w:p w14:paraId="69E292E3" w14:textId="77777777" w:rsidR="00F677E8" w:rsidRDefault="00F677E8" w:rsidP="00F677E8">
      <w:pPr>
        <w:pStyle w:val="PL"/>
      </w:pPr>
      <w:r>
        <w:t xml:space="preserve">    leaf-list allowedNfTypes {</w:t>
      </w:r>
    </w:p>
    <w:p w14:paraId="3429EB27" w14:textId="77777777" w:rsidR="00F677E8" w:rsidRDefault="00F677E8" w:rsidP="00F677E8">
      <w:pPr>
        <w:pStyle w:val="PL"/>
      </w:pPr>
      <w:r>
        <w:t xml:space="preserve">      description "Type of the NFs allowed to access the NF instance.</w:t>
      </w:r>
    </w:p>
    <w:p w14:paraId="472F0518" w14:textId="77777777" w:rsidR="00F677E8" w:rsidRDefault="00F677E8" w:rsidP="00F677E8">
      <w:pPr>
        <w:pStyle w:val="PL"/>
      </w:pPr>
      <w:r>
        <w:t xml:space="preserve">                   If not provided, any NF type is allowed to access the NF.";</w:t>
      </w:r>
    </w:p>
    <w:p w14:paraId="71E33FF5" w14:textId="77777777" w:rsidR="00F677E8" w:rsidRDefault="00F677E8" w:rsidP="00F677E8">
      <w:pPr>
        <w:pStyle w:val="PL"/>
      </w:pPr>
      <w:r>
        <w:t xml:space="preserve">      min-elements 1;</w:t>
      </w:r>
    </w:p>
    <w:p w14:paraId="36199CD4" w14:textId="77777777" w:rsidR="00F677E8" w:rsidRDefault="00F677E8" w:rsidP="00F677E8">
      <w:pPr>
        <w:pStyle w:val="PL"/>
        <w:rPr>
          <w:del w:id="331" w:author="lengyelb"/>
        </w:rPr>
      </w:pPr>
      <w:del w:id="332" w:author="lengyelb">
        <w:r>
          <w:delText xml:space="preserve">      //optional support</w:delText>
        </w:r>
      </w:del>
    </w:p>
    <w:p w14:paraId="0FA2508D" w14:textId="77777777" w:rsidR="00F677E8" w:rsidRDefault="00F677E8" w:rsidP="00F677E8">
      <w:pPr>
        <w:pStyle w:val="PL"/>
      </w:pPr>
      <w:r>
        <w:t xml:space="preserve">      type types3gpp:NfType;</w:t>
      </w:r>
    </w:p>
    <w:p w14:paraId="60F8FB66" w14:textId="77777777" w:rsidR="00F677E8" w:rsidRDefault="00F677E8" w:rsidP="00F677E8">
      <w:pPr>
        <w:pStyle w:val="PL"/>
      </w:pPr>
      <w:r>
        <w:t xml:space="preserve">    }</w:t>
      </w:r>
    </w:p>
    <w:p w14:paraId="4AD17183" w14:textId="77777777" w:rsidR="00F677E8" w:rsidRDefault="00F677E8" w:rsidP="00F677E8">
      <w:pPr>
        <w:pStyle w:val="PL"/>
      </w:pPr>
      <w:r>
        <w:t xml:space="preserve">    </w:t>
      </w:r>
    </w:p>
    <w:p w14:paraId="5FFC9949" w14:textId="77777777" w:rsidR="00F677E8" w:rsidRDefault="00F677E8" w:rsidP="00F677E8">
      <w:pPr>
        <w:pStyle w:val="PL"/>
      </w:pPr>
      <w:r>
        <w:t xml:space="preserve">    leaf-list allowedNfDomains {</w:t>
      </w:r>
    </w:p>
    <w:p w14:paraId="78917888" w14:textId="77777777" w:rsidR="00F677E8" w:rsidRDefault="00F677E8" w:rsidP="00F677E8">
      <w:pPr>
        <w:pStyle w:val="PL"/>
      </w:pPr>
      <w:r>
        <w:t xml:space="preserve">      description "Pattern representing the NF domain names allowed to access the NF instance.</w:t>
      </w:r>
    </w:p>
    <w:p w14:paraId="7FC9F2A3" w14:textId="77777777" w:rsidR="00F677E8" w:rsidRDefault="00F677E8" w:rsidP="00F677E8">
      <w:pPr>
        <w:pStyle w:val="PL"/>
      </w:pPr>
      <w:r>
        <w:t xml:space="preserve">                   If not provided, any NF domain is allowed to access the NF.";</w:t>
      </w:r>
    </w:p>
    <w:p w14:paraId="016E5386" w14:textId="77777777" w:rsidR="00F677E8" w:rsidRDefault="00F677E8" w:rsidP="00F677E8">
      <w:pPr>
        <w:pStyle w:val="PL"/>
      </w:pPr>
      <w:r>
        <w:t xml:space="preserve">      min-elements 1;</w:t>
      </w:r>
    </w:p>
    <w:p w14:paraId="0086FC59" w14:textId="77777777" w:rsidR="00F677E8" w:rsidRDefault="00F677E8" w:rsidP="00F677E8">
      <w:pPr>
        <w:pStyle w:val="PL"/>
        <w:rPr>
          <w:del w:id="333" w:author="lengyelb"/>
        </w:rPr>
      </w:pPr>
      <w:del w:id="334" w:author="lengyelb">
        <w:r>
          <w:delText xml:space="preserve">      //optional support</w:delText>
        </w:r>
      </w:del>
    </w:p>
    <w:p w14:paraId="558B8C71" w14:textId="77777777" w:rsidR="00F677E8" w:rsidRDefault="00F677E8" w:rsidP="00F677E8">
      <w:pPr>
        <w:pStyle w:val="PL"/>
      </w:pPr>
      <w:r>
        <w:t xml:space="preserve">      type string;</w:t>
      </w:r>
    </w:p>
    <w:p w14:paraId="6597B389" w14:textId="77777777" w:rsidR="00F677E8" w:rsidRDefault="00F677E8" w:rsidP="00F677E8">
      <w:pPr>
        <w:pStyle w:val="PL"/>
      </w:pPr>
      <w:r>
        <w:t xml:space="preserve">    }</w:t>
      </w:r>
    </w:p>
    <w:p w14:paraId="07CF7041" w14:textId="77777777" w:rsidR="00F677E8" w:rsidRDefault="00F677E8" w:rsidP="00F677E8">
      <w:pPr>
        <w:pStyle w:val="PL"/>
      </w:pPr>
      <w:r>
        <w:t xml:space="preserve">    </w:t>
      </w:r>
    </w:p>
    <w:p w14:paraId="3C122D27" w14:textId="77777777" w:rsidR="00F677E8" w:rsidRDefault="00F677E8" w:rsidP="00F677E8">
      <w:pPr>
        <w:pStyle w:val="PL"/>
        <w:rPr>
          <w:ins w:id="335" w:author="lengyelb"/>
        </w:rPr>
      </w:pPr>
      <w:ins w:id="336" w:author="lengyelb">
        <w:r>
          <w:t xml:space="preserve">    list allowedNssais { </w:t>
        </w:r>
      </w:ins>
    </w:p>
    <w:p w14:paraId="205B0C35" w14:textId="77777777" w:rsidR="00F677E8" w:rsidRDefault="00F677E8" w:rsidP="00F677E8">
      <w:pPr>
        <w:pStyle w:val="PL"/>
        <w:rPr>
          <w:del w:id="337" w:author="lengyelb"/>
        </w:rPr>
      </w:pPr>
      <w:del w:id="338" w:author="lengyelb">
        <w:r>
          <w:delText xml:space="preserve">    list allowedNssais { //is the key unique</w:delText>
        </w:r>
      </w:del>
    </w:p>
    <w:p w14:paraId="5FF01B54" w14:textId="77777777" w:rsidR="00F677E8" w:rsidRDefault="00F677E8" w:rsidP="00F677E8">
      <w:pPr>
        <w:pStyle w:val="PL"/>
      </w:pPr>
      <w:r>
        <w:t xml:space="preserve">      description "S-NSSAI of the allowed slices to access the NF instance.</w:t>
      </w:r>
    </w:p>
    <w:p w14:paraId="195549B3" w14:textId="77777777" w:rsidR="00F677E8" w:rsidRDefault="00F677E8" w:rsidP="00F677E8">
      <w:pPr>
        <w:pStyle w:val="PL"/>
      </w:pPr>
      <w:r>
        <w:t xml:space="preserve">                   If not provided, any slice is allowed to access the NF.";</w:t>
      </w:r>
    </w:p>
    <w:p w14:paraId="77F905E1" w14:textId="77777777" w:rsidR="00F677E8" w:rsidRDefault="00F677E8" w:rsidP="00F677E8">
      <w:pPr>
        <w:pStyle w:val="PL"/>
      </w:pPr>
      <w:r>
        <w:t xml:space="preserve">      min-elements 1;</w:t>
      </w:r>
    </w:p>
    <w:p w14:paraId="27638F3D" w14:textId="77777777" w:rsidR="00F677E8" w:rsidRDefault="00F677E8" w:rsidP="00F677E8">
      <w:pPr>
        <w:pStyle w:val="PL"/>
        <w:rPr>
          <w:del w:id="339" w:author="lengyelb"/>
        </w:rPr>
      </w:pPr>
      <w:del w:id="340" w:author="lengyelb">
        <w:r>
          <w:delText xml:space="preserve">      //optional support</w:delText>
        </w:r>
      </w:del>
    </w:p>
    <w:p w14:paraId="317ACC6F" w14:textId="77777777" w:rsidR="00F677E8" w:rsidRDefault="00F677E8" w:rsidP="00F677E8">
      <w:pPr>
        <w:pStyle w:val="PL"/>
      </w:pPr>
      <w:r>
        <w:t xml:space="preserve">      key "sst sd";</w:t>
      </w:r>
    </w:p>
    <w:p w14:paraId="4F019DC8" w14:textId="77777777" w:rsidR="00F677E8" w:rsidRDefault="00F677E8" w:rsidP="00F677E8">
      <w:pPr>
        <w:pStyle w:val="PL"/>
      </w:pPr>
      <w:r>
        <w:t xml:space="preserve">      uses Snssai;</w:t>
      </w:r>
    </w:p>
    <w:p w14:paraId="0C0EEB3C" w14:textId="77777777" w:rsidR="00F677E8" w:rsidRDefault="00F677E8" w:rsidP="00F677E8">
      <w:pPr>
        <w:pStyle w:val="PL"/>
      </w:pPr>
      <w:r>
        <w:t xml:space="preserve">    }</w:t>
      </w:r>
    </w:p>
    <w:p w14:paraId="33630DA7" w14:textId="77777777" w:rsidR="00F677E8" w:rsidRDefault="00F677E8" w:rsidP="00F677E8">
      <w:pPr>
        <w:pStyle w:val="PL"/>
      </w:pPr>
      <w:r>
        <w:t xml:space="preserve">    </w:t>
      </w:r>
    </w:p>
    <w:p w14:paraId="7A0F83A0" w14:textId="77777777" w:rsidR="00F677E8" w:rsidRDefault="00F677E8" w:rsidP="00F677E8">
      <w:pPr>
        <w:pStyle w:val="PL"/>
      </w:pPr>
      <w:r>
        <w:t xml:space="preserve">    leaf priority {</w:t>
      </w:r>
    </w:p>
    <w:p w14:paraId="403987A9" w14:textId="77777777" w:rsidR="00F677E8" w:rsidRDefault="00F677E8" w:rsidP="00F677E8">
      <w:pPr>
        <w:pStyle w:val="PL"/>
      </w:pPr>
      <w:r>
        <w:t xml:space="preserve">      description "Priority (relative to other NFs of the same type) in the range of 0-65535, to be used for NF selection;</w:t>
      </w:r>
    </w:p>
    <w:p w14:paraId="7A164604" w14:textId="77777777" w:rsidR="00F677E8" w:rsidRDefault="00F677E8" w:rsidP="00F677E8">
      <w:pPr>
        <w:pStyle w:val="PL"/>
      </w:pPr>
      <w:r>
        <w:t xml:space="preserve">                   lower values indicate a higher priority. If priority is also present in the nfServiceList parameters,</w:t>
      </w:r>
    </w:p>
    <w:p w14:paraId="43890FAC" w14:textId="77777777" w:rsidR="00F677E8" w:rsidRDefault="00F677E8" w:rsidP="00F677E8">
      <w:pPr>
        <w:pStyle w:val="PL"/>
      </w:pPr>
      <w:r>
        <w:t xml:space="preserve">                   those will have precedence over this value. The NRF may overwrite the received priority value when exposing</w:t>
      </w:r>
    </w:p>
    <w:p w14:paraId="7C2B1C03" w14:textId="77777777" w:rsidR="00F677E8" w:rsidRDefault="00F677E8" w:rsidP="00F677E8">
      <w:pPr>
        <w:pStyle w:val="PL"/>
      </w:pPr>
      <w:r>
        <w:t xml:space="preserve">                   an NFProfile with the Nnrf_NFDiscovery service.";</w:t>
      </w:r>
    </w:p>
    <w:p w14:paraId="1CDE99D3" w14:textId="77777777" w:rsidR="00F677E8" w:rsidRDefault="00F677E8" w:rsidP="00F677E8">
      <w:pPr>
        <w:pStyle w:val="PL"/>
        <w:rPr>
          <w:del w:id="341" w:author="lengyelb"/>
        </w:rPr>
      </w:pPr>
      <w:del w:id="342" w:author="lengyelb">
        <w:r>
          <w:delText xml:space="preserve">      //optional support</w:delText>
        </w:r>
      </w:del>
    </w:p>
    <w:p w14:paraId="22BFFB83" w14:textId="77777777" w:rsidR="00F677E8" w:rsidRDefault="00F677E8" w:rsidP="00F677E8">
      <w:pPr>
        <w:pStyle w:val="PL"/>
      </w:pPr>
      <w:r>
        <w:t xml:space="preserve">      type uint16;</w:t>
      </w:r>
    </w:p>
    <w:p w14:paraId="3A208B7C" w14:textId="77777777" w:rsidR="00F677E8" w:rsidRDefault="00F677E8" w:rsidP="00F677E8">
      <w:pPr>
        <w:pStyle w:val="PL"/>
      </w:pPr>
      <w:r>
        <w:t xml:space="preserve">    }</w:t>
      </w:r>
    </w:p>
    <w:p w14:paraId="0D93E50C" w14:textId="77777777" w:rsidR="00F677E8" w:rsidRDefault="00F677E8" w:rsidP="00F677E8">
      <w:pPr>
        <w:pStyle w:val="PL"/>
      </w:pPr>
      <w:r>
        <w:t xml:space="preserve">    </w:t>
      </w:r>
    </w:p>
    <w:p w14:paraId="7DC6BE65" w14:textId="77777777" w:rsidR="00F677E8" w:rsidRDefault="00F677E8" w:rsidP="00F677E8">
      <w:pPr>
        <w:pStyle w:val="PL"/>
      </w:pPr>
      <w:r>
        <w:t xml:space="preserve">    leaf capacity {</w:t>
      </w:r>
    </w:p>
    <w:p w14:paraId="4C831C01" w14:textId="77777777" w:rsidR="00F677E8" w:rsidRDefault="00F677E8" w:rsidP="00F677E8">
      <w:pPr>
        <w:pStyle w:val="PL"/>
      </w:pPr>
      <w:r>
        <w:t xml:space="preserve">      description "Static capacity information in the range of 0-65535, expressed as a weight</w:t>
      </w:r>
    </w:p>
    <w:p w14:paraId="5CD6412E" w14:textId="77777777" w:rsidR="00F677E8" w:rsidRDefault="00F677E8" w:rsidP="00F677E8">
      <w:pPr>
        <w:pStyle w:val="PL"/>
      </w:pPr>
      <w:r>
        <w:lastRenderedPageBreak/>
        <w:t xml:space="preserve">                   relative to other NF instances of the same type; if capacity is also present</w:t>
      </w:r>
    </w:p>
    <w:p w14:paraId="228F745A" w14:textId="77777777" w:rsidR="00F677E8" w:rsidRDefault="00F677E8" w:rsidP="00F677E8">
      <w:pPr>
        <w:pStyle w:val="PL"/>
      </w:pPr>
      <w:r>
        <w:t xml:space="preserve">                   in the nfServiceList parameters, those will have precedence over this value.";</w:t>
      </w:r>
    </w:p>
    <w:p w14:paraId="746F7716" w14:textId="77777777" w:rsidR="00F677E8" w:rsidRDefault="00F677E8" w:rsidP="00F677E8">
      <w:pPr>
        <w:pStyle w:val="PL"/>
        <w:rPr>
          <w:del w:id="343" w:author="lengyelb"/>
        </w:rPr>
      </w:pPr>
      <w:del w:id="344" w:author="lengyelb">
        <w:r>
          <w:delText xml:space="preserve">      //optional support</w:delText>
        </w:r>
      </w:del>
    </w:p>
    <w:p w14:paraId="73387163" w14:textId="77777777" w:rsidR="00F677E8" w:rsidRDefault="00F677E8" w:rsidP="00F677E8">
      <w:pPr>
        <w:pStyle w:val="PL"/>
      </w:pPr>
      <w:r>
        <w:t xml:space="preserve">      type uint16;</w:t>
      </w:r>
    </w:p>
    <w:p w14:paraId="5762E078" w14:textId="77777777" w:rsidR="00F677E8" w:rsidRDefault="00F677E8" w:rsidP="00F677E8">
      <w:pPr>
        <w:pStyle w:val="PL"/>
      </w:pPr>
      <w:r>
        <w:t xml:space="preserve">    }</w:t>
      </w:r>
    </w:p>
    <w:p w14:paraId="074A3F07" w14:textId="77777777" w:rsidR="00F677E8" w:rsidRDefault="00F677E8" w:rsidP="00F677E8">
      <w:pPr>
        <w:pStyle w:val="PL"/>
      </w:pPr>
      <w:r>
        <w:t xml:space="preserve">    </w:t>
      </w:r>
    </w:p>
    <w:p w14:paraId="4660A471" w14:textId="77777777" w:rsidR="00F677E8" w:rsidRDefault="00F677E8" w:rsidP="00F677E8">
      <w:pPr>
        <w:pStyle w:val="PL"/>
      </w:pPr>
      <w:r>
        <w:t xml:space="preserve">    leaf load {</w:t>
      </w:r>
    </w:p>
    <w:p w14:paraId="04916609" w14:textId="77777777" w:rsidR="00F677E8" w:rsidRDefault="00F677E8" w:rsidP="00F677E8">
      <w:pPr>
        <w:pStyle w:val="PL"/>
      </w:pPr>
      <w:r>
        <w:t xml:space="preserve">      description "Dynamic load information, ranged from 0 to 100, indicates the current load percentage of the NF.";</w:t>
      </w:r>
    </w:p>
    <w:p w14:paraId="590418B9" w14:textId="77777777" w:rsidR="00F677E8" w:rsidRDefault="00F677E8" w:rsidP="00F677E8">
      <w:pPr>
        <w:pStyle w:val="PL"/>
        <w:rPr>
          <w:del w:id="345" w:author="lengyelb"/>
        </w:rPr>
      </w:pPr>
      <w:del w:id="346" w:author="lengyelb">
        <w:r>
          <w:delText xml:space="preserve">      //optional support</w:delText>
        </w:r>
      </w:del>
    </w:p>
    <w:p w14:paraId="0D35468E" w14:textId="77777777" w:rsidR="00F677E8" w:rsidRDefault="00F677E8" w:rsidP="00F677E8">
      <w:pPr>
        <w:pStyle w:val="PL"/>
      </w:pPr>
      <w:r>
        <w:t xml:space="preserve">      type types3gpp:Load;</w:t>
      </w:r>
    </w:p>
    <w:p w14:paraId="4FE064CA" w14:textId="77777777" w:rsidR="00F677E8" w:rsidRDefault="00F677E8" w:rsidP="00F677E8">
      <w:pPr>
        <w:pStyle w:val="PL"/>
      </w:pPr>
      <w:r>
        <w:t xml:space="preserve">    }</w:t>
      </w:r>
    </w:p>
    <w:p w14:paraId="6E8783DA" w14:textId="77777777" w:rsidR="00F677E8" w:rsidRDefault="00F677E8" w:rsidP="00F677E8">
      <w:pPr>
        <w:pStyle w:val="PL"/>
      </w:pPr>
      <w:r>
        <w:t xml:space="preserve">    </w:t>
      </w:r>
    </w:p>
    <w:p w14:paraId="5FDA46AB" w14:textId="77777777" w:rsidR="00F677E8" w:rsidRDefault="00F677E8" w:rsidP="00F677E8">
      <w:pPr>
        <w:pStyle w:val="PL"/>
      </w:pPr>
      <w:r>
        <w:t xml:space="preserve">    leaf locality {</w:t>
      </w:r>
    </w:p>
    <w:p w14:paraId="53D5ED5B" w14:textId="77777777" w:rsidR="00F677E8" w:rsidRDefault="00F677E8" w:rsidP="00F677E8">
      <w:pPr>
        <w:pStyle w:val="PL"/>
      </w:pPr>
      <w:r>
        <w:t xml:space="preserve">      description "Operator defined information about the location of the NF instance (e.g. geographic location, data center).";</w:t>
      </w:r>
    </w:p>
    <w:p w14:paraId="50FF90BA" w14:textId="77777777" w:rsidR="00F677E8" w:rsidRDefault="00F677E8" w:rsidP="00F677E8">
      <w:pPr>
        <w:pStyle w:val="PL"/>
        <w:rPr>
          <w:del w:id="347" w:author="lengyelb"/>
        </w:rPr>
      </w:pPr>
      <w:del w:id="348" w:author="lengyelb">
        <w:r>
          <w:delText xml:space="preserve">      //optional support</w:delText>
        </w:r>
      </w:del>
    </w:p>
    <w:p w14:paraId="77601326" w14:textId="77777777" w:rsidR="00F677E8" w:rsidRDefault="00F677E8" w:rsidP="00F677E8">
      <w:pPr>
        <w:pStyle w:val="PL"/>
      </w:pPr>
      <w:r>
        <w:t xml:space="preserve">      type string;</w:t>
      </w:r>
    </w:p>
    <w:p w14:paraId="3BCB8201" w14:textId="77777777" w:rsidR="00F677E8" w:rsidRDefault="00F677E8" w:rsidP="00F677E8">
      <w:pPr>
        <w:pStyle w:val="PL"/>
      </w:pPr>
      <w:r>
        <w:t xml:space="preserve">    }</w:t>
      </w:r>
    </w:p>
    <w:p w14:paraId="09473B1B" w14:textId="77777777" w:rsidR="00F677E8" w:rsidRDefault="00F677E8" w:rsidP="00F677E8">
      <w:pPr>
        <w:pStyle w:val="PL"/>
      </w:pPr>
      <w:r>
        <w:t xml:space="preserve">    </w:t>
      </w:r>
    </w:p>
    <w:p w14:paraId="0CB32D04" w14:textId="77777777" w:rsidR="00F677E8" w:rsidRDefault="00F677E8" w:rsidP="00F677E8">
      <w:pPr>
        <w:pStyle w:val="PL"/>
      </w:pPr>
      <w:r>
        <w:t xml:space="preserve">    grouping udrInfo {</w:t>
      </w:r>
    </w:p>
    <w:p w14:paraId="50D29A64" w14:textId="77777777" w:rsidR="00F677E8" w:rsidRDefault="00F677E8" w:rsidP="00F677E8">
      <w:pPr>
        <w:pStyle w:val="PL"/>
        <w:rPr>
          <w:del w:id="349" w:author="lengyelb"/>
        </w:rPr>
      </w:pPr>
      <w:del w:id="350" w:author="lengyelb">
        <w:r>
          <w:delText xml:space="preserve">      //optional support</w:delText>
        </w:r>
      </w:del>
    </w:p>
    <w:p w14:paraId="3A79C10D" w14:textId="77777777" w:rsidR="00F677E8" w:rsidRDefault="00F677E8" w:rsidP="00F677E8">
      <w:pPr>
        <w:pStyle w:val="PL"/>
      </w:pPr>
      <w:r>
        <w:t xml:space="preserve">      </w:t>
      </w:r>
    </w:p>
    <w:p w14:paraId="6BEFD794" w14:textId="77777777" w:rsidR="00F677E8" w:rsidRDefault="00F677E8" w:rsidP="00F677E8">
      <w:pPr>
        <w:pStyle w:val="PL"/>
      </w:pPr>
      <w:r>
        <w:t xml:space="preserve">      leaf groupId {</w:t>
      </w:r>
    </w:p>
    <w:p w14:paraId="6B2E2A05" w14:textId="77777777" w:rsidR="00F677E8" w:rsidRDefault="00F677E8" w:rsidP="00F677E8">
      <w:pPr>
        <w:pStyle w:val="PL"/>
      </w:pPr>
      <w:r>
        <w:t xml:space="preserve">        description "Identity of the UDR group that is served by the UDR instance.</w:t>
      </w:r>
    </w:p>
    <w:p w14:paraId="650EF953" w14:textId="77777777" w:rsidR="00F677E8" w:rsidRDefault="00F677E8" w:rsidP="00F677E8">
      <w:pPr>
        <w:pStyle w:val="PL"/>
      </w:pPr>
      <w:r>
        <w:t xml:space="preserve">                     If not provided, the UDR instance does not pertain to any UDR group.";</w:t>
      </w:r>
    </w:p>
    <w:p w14:paraId="0A7FDA92" w14:textId="77777777" w:rsidR="00F677E8" w:rsidRDefault="00F677E8" w:rsidP="00F677E8">
      <w:pPr>
        <w:pStyle w:val="PL"/>
        <w:rPr>
          <w:del w:id="351" w:author="lengyelb"/>
        </w:rPr>
      </w:pPr>
      <w:del w:id="352" w:author="lengyelb">
        <w:r>
          <w:delText xml:space="preserve">        //optional support</w:delText>
        </w:r>
      </w:del>
    </w:p>
    <w:p w14:paraId="65F0B85A" w14:textId="77777777" w:rsidR="00F677E8" w:rsidRDefault="00F677E8" w:rsidP="00F677E8">
      <w:pPr>
        <w:pStyle w:val="PL"/>
      </w:pPr>
      <w:r>
        <w:t xml:space="preserve">        type string;</w:t>
      </w:r>
    </w:p>
    <w:p w14:paraId="5EDD4011" w14:textId="77777777" w:rsidR="00F677E8" w:rsidRDefault="00F677E8" w:rsidP="00F677E8">
      <w:pPr>
        <w:pStyle w:val="PL"/>
      </w:pPr>
      <w:r>
        <w:t xml:space="preserve">      }</w:t>
      </w:r>
    </w:p>
    <w:p w14:paraId="68EFB12D" w14:textId="77777777" w:rsidR="00F677E8" w:rsidRDefault="00F677E8" w:rsidP="00F677E8">
      <w:pPr>
        <w:pStyle w:val="PL"/>
      </w:pPr>
      <w:r>
        <w:t xml:space="preserve">      </w:t>
      </w:r>
    </w:p>
    <w:p w14:paraId="4E6D05DB" w14:textId="77777777" w:rsidR="00F677E8" w:rsidRDefault="00F677E8" w:rsidP="00F677E8">
      <w:pPr>
        <w:pStyle w:val="PL"/>
      </w:pPr>
      <w:r>
        <w:t xml:space="preserve">      list supiRanges {</w:t>
      </w:r>
    </w:p>
    <w:p w14:paraId="47867BB9" w14:textId="77777777" w:rsidR="00F677E8" w:rsidRDefault="00F677E8" w:rsidP="00F677E8">
      <w:pPr>
        <w:pStyle w:val="PL"/>
      </w:pPr>
      <w:r>
        <w:t xml:space="preserve">        description "List of ranges of SUPI's whose profile data is available in the UDR instance.";</w:t>
      </w:r>
    </w:p>
    <w:p w14:paraId="0D4547E5" w14:textId="77777777" w:rsidR="00F677E8" w:rsidRDefault="00F677E8" w:rsidP="00F677E8">
      <w:pPr>
        <w:pStyle w:val="PL"/>
      </w:pPr>
      <w:r>
        <w:t xml:space="preserve">        key "start end pattern";</w:t>
      </w:r>
    </w:p>
    <w:p w14:paraId="35E3CDF2" w14:textId="77777777" w:rsidR="00F677E8" w:rsidRDefault="00F677E8" w:rsidP="00F677E8">
      <w:pPr>
        <w:pStyle w:val="PL"/>
      </w:pPr>
      <w:r>
        <w:t xml:space="preserve">        min-elements 1;</w:t>
      </w:r>
    </w:p>
    <w:p w14:paraId="7F6087C4" w14:textId="77777777" w:rsidR="00F677E8" w:rsidRDefault="00F677E8" w:rsidP="00F677E8">
      <w:pPr>
        <w:pStyle w:val="PL"/>
        <w:rPr>
          <w:del w:id="353" w:author="lengyelb"/>
        </w:rPr>
      </w:pPr>
      <w:del w:id="354" w:author="lengyelb">
        <w:r>
          <w:delText xml:space="preserve">        //optional support</w:delText>
        </w:r>
      </w:del>
    </w:p>
    <w:p w14:paraId="354555A7" w14:textId="77777777" w:rsidR="00F677E8" w:rsidRDefault="00F677E8" w:rsidP="00F677E8">
      <w:pPr>
        <w:pStyle w:val="PL"/>
      </w:pPr>
      <w:r>
        <w:t xml:space="preserve">        uses SupiRange;</w:t>
      </w:r>
    </w:p>
    <w:p w14:paraId="3FF3AD6D" w14:textId="77777777" w:rsidR="00F677E8" w:rsidRDefault="00F677E8" w:rsidP="00F677E8">
      <w:pPr>
        <w:pStyle w:val="PL"/>
      </w:pPr>
      <w:r>
        <w:t xml:space="preserve">      }</w:t>
      </w:r>
    </w:p>
    <w:p w14:paraId="02510C90" w14:textId="77777777" w:rsidR="00F677E8" w:rsidRDefault="00F677E8" w:rsidP="00F677E8">
      <w:pPr>
        <w:pStyle w:val="PL"/>
      </w:pPr>
      <w:r>
        <w:t xml:space="preserve">      </w:t>
      </w:r>
    </w:p>
    <w:p w14:paraId="7A5B9B3E" w14:textId="77777777" w:rsidR="00F677E8" w:rsidRDefault="00F677E8" w:rsidP="00F677E8">
      <w:pPr>
        <w:pStyle w:val="PL"/>
      </w:pPr>
      <w:r>
        <w:t xml:space="preserve">      list gpsiRanges {</w:t>
      </w:r>
    </w:p>
    <w:p w14:paraId="275F9CCD" w14:textId="77777777" w:rsidR="00F677E8" w:rsidRDefault="00F677E8" w:rsidP="00F677E8">
      <w:pPr>
        <w:pStyle w:val="PL"/>
      </w:pPr>
      <w:r>
        <w:t xml:space="preserve">        description "List of ranges of GPSIs whose profile data is available in the UDR instance.";</w:t>
      </w:r>
    </w:p>
    <w:p w14:paraId="1A0F3805" w14:textId="77777777" w:rsidR="00F677E8" w:rsidRDefault="00F677E8" w:rsidP="00F677E8">
      <w:pPr>
        <w:pStyle w:val="PL"/>
      </w:pPr>
      <w:r>
        <w:t xml:space="preserve">        key "start end pattern";</w:t>
      </w:r>
    </w:p>
    <w:p w14:paraId="54E4DF99" w14:textId="77777777" w:rsidR="00F677E8" w:rsidRDefault="00F677E8" w:rsidP="00F677E8">
      <w:pPr>
        <w:pStyle w:val="PL"/>
      </w:pPr>
      <w:r>
        <w:t xml:space="preserve">        min-elements 1;</w:t>
      </w:r>
    </w:p>
    <w:p w14:paraId="6B62CADE" w14:textId="77777777" w:rsidR="00F677E8" w:rsidRDefault="00F677E8" w:rsidP="00F677E8">
      <w:pPr>
        <w:pStyle w:val="PL"/>
        <w:rPr>
          <w:del w:id="355" w:author="lengyelb"/>
        </w:rPr>
      </w:pPr>
      <w:del w:id="356" w:author="lengyelb">
        <w:r>
          <w:delText xml:space="preserve">        //optional support</w:delText>
        </w:r>
      </w:del>
    </w:p>
    <w:p w14:paraId="480DA221" w14:textId="77777777" w:rsidR="00F677E8" w:rsidRDefault="00F677E8" w:rsidP="00F677E8">
      <w:pPr>
        <w:pStyle w:val="PL"/>
      </w:pPr>
      <w:r>
        <w:t xml:space="preserve">        uses IdentityRange;</w:t>
      </w:r>
    </w:p>
    <w:p w14:paraId="4E11B304" w14:textId="77777777" w:rsidR="00F677E8" w:rsidRDefault="00F677E8" w:rsidP="00F677E8">
      <w:pPr>
        <w:pStyle w:val="PL"/>
      </w:pPr>
      <w:r>
        <w:t xml:space="preserve">      }</w:t>
      </w:r>
    </w:p>
    <w:p w14:paraId="180D70EE" w14:textId="77777777" w:rsidR="00F677E8" w:rsidRDefault="00F677E8" w:rsidP="00F677E8">
      <w:pPr>
        <w:pStyle w:val="PL"/>
      </w:pPr>
      <w:r>
        <w:t xml:space="preserve">      </w:t>
      </w:r>
    </w:p>
    <w:p w14:paraId="56B21115" w14:textId="77777777" w:rsidR="00F677E8" w:rsidRDefault="00F677E8" w:rsidP="00F677E8">
      <w:pPr>
        <w:pStyle w:val="PL"/>
      </w:pPr>
      <w:r>
        <w:t xml:space="preserve">      list externalGroupIdentifiersRanges {</w:t>
      </w:r>
    </w:p>
    <w:p w14:paraId="08463C6E" w14:textId="77777777" w:rsidR="00F677E8" w:rsidRDefault="00F677E8" w:rsidP="00F677E8">
      <w:pPr>
        <w:pStyle w:val="PL"/>
      </w:pPr>
      <w:r>
        <w:t xml:space="preserve">        description "List of ranges of external groups whose profile data is available in the UDR instance.";</w:t>
      </w:r>
    </w:p>
    <w:p w14:paraId="09890DB9" w14:textId="77777777" w:rsidR="00F677E8" w:rsidRDefault="00F677E8" w:rsidP="00F677E8">
      <w:pPr>
        <w:pStyle w:val="PL"/>
      </w:pPr>
      <w:r>
        <w:t xml:space="preserve">        key "start end pattern";</w:t>
      </w:r>
    </w:p>
    <w:p w14:paraId="69E029CD" w14:textId="77777777" w:rsidR="00F677E8" w:rsidRDefault="00F677E8" w:rsidP="00F677E8">
      <w:pPr>
        <w:pStyle w:val="PL"/>
      </w:pPr>
      <w:r>
        <w:t xml:space="preserve">        min-elements 1;</w:t>
      </w:r>
    </w:p>
    <w:p w14:paraId="57B09522" w14:textId="77777777" w:rsidR="00F677E8" w:rsidRDefault="00F677E8" w:rsidP="00F677E8">
      <w:pPr>
        <w:pStyle w:val="PL"/>
        <w:rPr>
          <w:del w:id="357" w:author="lengyelb"/>
        </w:rPr>
      </w:pPr>
      <w:del w:id="358" w:author="lengyelb">
        <w:r>
          <w:delText xml:space="preserve">        //optional support</w:delText>
        </w:r>
      </w:del>
    </w:p>
    <w:p w14:paraId="2C561644" w14:textId="77777777" w:rsidR="00F677E8" w:rsidRDefault="00F677E8" w:rsidP="00F677E8">
      <w:pPr>
        <w:pStyle w:val="PL"/>
      </w:pPr>
      <w:r>
        <w:t xml:space="preserve">        uses IdentityRange;</w:t>
      </w:r>
    </w:p>
    <w:p w14:paraId="7DA0EB2B" w14:textId="77777777" w:rsidR="00F677E8" w:rsidRDefault="00F677E8" w:rsidP="00F677E8">
      <w:pPr>
        <w:pStyle w:val="PL"/>
      </w:pPr>
      <w:r>
        <w:t xml:space="preserve">      }</w:t>
      </w:r>
    </w:p>
    <w:p w14:paraId="216AC0DE" w14:textId="77777777" w:rsidR="00F677E8" w:rsidRDefault="00F677E8" w:rsidP="00F677E8">
      <w:pPr>
        <w:pStyle w:val="PL"/>
      </w:pPr>
      <w:r>
        <w:t xml:space="preserve">      </w:t>
      </w:r>
    </w:p>
    <w:p w14:paraId="1775BC06" w14:textId="77777777" w:rsidR="00F677E8" w:rsidRDefault="00F677E8" w:rsidP="00F677E8">
      <w:pPr>
        <w:pStyle w:val="PL"/>
      </w:pPr>
      <w:r>
        <w:t xml:space="preserve">      leaf-list supportedDataSets {</w:t>
      </w:r>
    </w:p>
    <w:p w14:paraId="1ABAEE93" w14:textId="77777777" w:rsidR="00F677E8" w:rsidRDefault="00F677E8" w:rsidP="00F677E8">
      <w:pPr>
        <w:pStyle w:val="PL"/>
      </w:pPr>
      <w:r>
        <w:t xml:space="preserve">        description "List of supported data sets in the UDR instance.</w:t>
      </w:r>
    </w:p>
    <w:p w14:paraId="105F4051" w14:textId="77777777" w:rsidR="00F677E8" w:rsidRDefault="00F677E8" w:rsidP="00F677E8">
      <w:pPr>
        <w:pStyle w:val="PL"/>
      </w:pPr>
      <w:r>
        <w:t xml:space="preserve">                     If not provided, the UDR supports all data sets.";</w:t>
      </w:r>
    </w:p>
    <w:p w14:paraId="31331EC5" w14:textId="77777777" w:rsidR="00F677E8" w:rsidRDefault="00F677E8" w:rsidP="00F677E8">
      <w:pPr>
        <w:pStyle w:val="PL"/>
      </w:pPr>
      <w:r>
        <w:t xml:space="preserve">        min-elements 1;</w:t>
      </w:r>
    </w:p>
    <w:p w14:paraId="11304004" w14:textId="77777777" w:rsidR="00F677E8" w:rsidRDefault="00F677E8" w:rsidP="00F677E8">
      <w:pPr>
        <w:pStyle w:val="PL"/>
        <w:rPr>
          <w:del w:id="359" w:author="lengyelb"/>
        </w:rPr>
      </w:pPr>
      <w:del w:id="360" w:author="lengyelb">
        <w:r>
          <w:delText xml:space="preserve">        //optional support</w:delText>
        </w:r>
      </w:del>
    </w:p>
    <w:p w14:paraId="031481C5" w14:textId="77777777" w:rsidR="00F677E8" w:rsidRDefault="00F677E8" w:rsidP="00F677E8">
      <w:pPr>
        <w:pStyle w:val="PL"/>
      </w:pPr>
      <w:r>
        <w:t xml:space="preserve">        type DataSetId;</w:t>
      </w:r>
    </w:p>
    <w:p w14:paraId="44C30B67" w14:textId="77777777" w:rsidR="00F677E8" w:rsidRDefault="00F677E8" w:rsidP="00F677E8">
      <w:pPr>
        <w:pStyle w:val="PL"/>
      </w:pPr>
      <w:r>
        <w:t xml:space="preserve">      }</w:t>
      </w:r>
    </w:p>
    <w:p w14:paraId="0999480A" w14:textId="77777777" w:rsidR="00F677E8" w:rsidRDefault="00F677E8" w:rsidP="00F677E8">
      <w:pPr>
        <w:pStyle w:val="PL"/>
      </w:pPr>
      <w:r>
        <w:t xml:space="preserve">    }</w:t>
      </w:r>
    </w:p>
    <w:p w14:paraId="586D550A" w14:textId="77777777" w:rsidR="00F677E8" w:rsidRDefault="00F677E8" w:rsidP="00F677E8">
      <w:pPr>
        <w:pStyle w:val="PL"/>
      </w:pPr>
      <w:r>
        <w:t xml:space="preserve">    </w:t>
      </w:r>
    </w:p>
    <w:p w14:paraId="75643D51" w14:textId="77777777" w:rsidR="00F677E8" w:rsidRDefault="00F677E8" w:rsidP="00F677E8">
      <w:pPr>
        <w:pStyle w:val="PL"/>
      </w:pPr>
      <w:r>
        <w:t xml:space="preserve">    grouping udmInfo {</w:t>
      </w:r>
    </w:p>
    <w:p w14:paraId="219140B7" w14:textId="77777777" w:rsidR="00F677E8" w:rsidRDefault="00F677E8" w:rsidP="00F677E8">
      <w:pPr>
        <w:pStyle w:val="PL"/>
        <w:rPr>
          <w:del w:id="361" w:author="lengyelb"/>
        </w:rPr>
      </w:pPr>
      <w:del w:id="362" w:author="lengyelb">
        <w:r>
          <w:delText xml:space="preserve">      //optional support</w:delText>
        </w:r>
      </w:del>
    </w:p>
    <w:p w14:paraId="5C6C82B9" w14:textId="77777777" w:rsidR="00F677E8" w:rsidRDefault="00F677E8" w:rsidP="00F677E8">
      <w:pPr>
        <w:pStyle w:val="PL"/>
      </w:pPr>
      <w:r>
        <w:t xml:space="preserve">      </w:t>
      </w:r>
    </w:p>
    <w:p w14:paraId="49DFCFAB" w14:textId="77777777" w:rsidR="00F677E8" w:rsidRDefault="00F677E8" w:rsidP="00F677E8">
      <w:pPr>
        <w:pStyle w:val="PL"/>
      </w:pPr>
      <w:r>
        <w:t xml:space="preserve">      leaf groupId {</w:t>
      </w:r>
    </w:p>
    <w:p w14:paraId="2A2EB282" w14:textId="77777777" w:rsidR="00F677E8" w:rsidRDefault="00F677E8" w:rsidP="00F677E8">
      <w:pPr>
        <w:pStyle w:val="PL"/>
      </w:pPr>
      <w:r>
        <w:t xml:space="preserve">        description "Identity of the UDM group that is served by the UDM instance.</w:t>
      </w:r>
    </w:p>
    <w:p w14:paraId="5C82E178" w14:textId="77777777" w:rsidR="00F677E8" w:rsidRDefault="00F677E8" w:rsidP="00F677E8">
      <w:pPr>
        <w:pStyle w:val="PL"/>
      </w:pPr>
      <w:r>
        <w:t xml:space="preserve">                     If not provided, the UDM instance does not pertain to any UDM group.";</w:t>
      </w:r>
    </w:p>
    <w:p w14:paraId="241093EF" w14:textId="77777777" w:rsidR="00F677E8" w:rsidRDefault="00F677E8" w:rsidP="00F677E8">
      <w:pPr>
        <w:pStyle w:val="PL"/>
        <w:rPr>
          <w:del w:id="363" w:author="lengyelb"/>
        </w:rPr>
      </w:pPr>
      <w:del w:id="364" w:author="lengyelb">
        <w:r>
          <w:delText xml:space="preserve">        //optional support</w:delText>
        </w:r>
      </w:del>
    </w:p>
    <w:p w14:paraId="2B07FB69" w14:textId="77777777" w:rsidR="00F677E8" w:rsidRDefault="00F677E8" w:rsidP="00F677E8">
      <w:pPr>
        <w:pStyle w:val="PL"/>
      </w:pPr>
      <w:r>
        <w:t xml:space="preserve">        type string;</w:t>
      </w:r>
    </w:p>
    <w:p w14:paraId="6C44BED6" w14:textId="77777777" w:rsidR="00F677E8" w:rsidRDefault="00F677E8" w:rsidP="00F677E8">
      <w:pPr>
        <w:pStyle w:val="PL"/>
      </w:pPr>
      <w:r>
        <w:t xml:space="preserve">      }</w:t>
      </w:r>
    </w:p>
    <w:p w14:paraId="245A13D3" w14:textId="77777777" w:rsidR="00F677E8" w:rsidRDefault="00F677E8" w:rsidP="00F677E8">
      <w:pPr>
        <w:pStyle w:val="PL"/>
      </w:pPr>
      <w:r>
        <w:t xml:space="preserve">      </w:t>
      </w:r>
    </w:p>
    <w:p w14:paraId="2EB757B3" w14:textId="77777777" w:rsidR="00F677E8" w:rsidRDefault="00F677E8" w:rsidP="00F677E8">
      <w:pPr>
        <w:pStyle w:val="PL"/>
      </w:pPr>
      <w:r>
        <w:t xml:space="preserve">      list supiRanges {</w:t>
      </w:r>
    </w:p>
    <w:p w14:paraId="4AAC43E5" w14:textId="77777777" w:rsidR="00F677E8" w:rsidRDefault="00F677E8" w:rsidP="00F677E8">
      <w:pPr>
        <w:pStyle w:val="PL"/>
      </w:pPr>
      <w:r>
        <w:t xml:space="preserve">        description "List of ranges of SUPI's whose profile data is available in the UDM instance.";</w:t>
      </w:r>
    </w:p>
    <w:p w14:paraId="4DB5882D" w14:textId="77777777" w:rsidR="00F677E8" w:rsidRDefault="00F677E8" w:rsidP="00F677E8">
      <w:pPr>
        <w:pStyle w:val="PL"/>
      </w:pPr>
      <w:r>
        <w:t xml:space="preserve">        key "start end pattern";</w:t>
      </w:r>
    </w:p>
    <w:p w14:paraId="4835F3F9" w14:textId="77777777" w:rsidR="00F677E8" w:rsidRDefault="00F677E8" w:rsidP="00F677E8">
      <w:pPr>
        <w:pStyle w:val="PL"/>
      </w:pPr>
      <w:r>
        <w:t xml:space="preserve">        min-elements 1;</w:t>
      </w:r>
    </w:p>
    <w:p w14:paraId="58DD7830" w14:textId="77777777" w:rsidR="00F677E8" w:rsidRDefault="00F677E8" w:rsidP="00F677E8">
      <w:pPr>
        <w:pStyle w:val="PL"/>
        <w:rPr>
          <w:del w:id="365" w:author="lengyelb"/>
        </w:rPr>
      </w:pPr>
      <w:del w:id="366" w:author="lengyelb">
        <w:r>
          <w:delText xml:space="preserve">        //optional support</w:delText>
        </w:r>
      </w:del>
    </w:p>
    <w:p w14:paraId="4358B662" w14:textId="77777777" w:rsidR="00F677E8" w:rsidRDefault="00F677E8" w:rsidP="00F677E8">
      <w:pPr>
        <w:pStyle w:val="PL"/>
      </w:pPr>
      <w:r>
        <w:t xml:space="preserve">        uses SupiRange;</w:t>
      </w:r>
    </w:p>
    <w:p w14:paraId="3D59AB7D" w14:textId="77777777" w:rsidR="00F677E8" w:rsidRDefault="00F677E8" w:rsidP="00F677E8">
      <w:pPr>
        <w:pStyle w:val="PL"/>
      </w:pPr>
      <w:r>
        <w:t xml:space="preserve">      }</w:t>
      </w:r>
    </w:p>
    <w:p w14:paraId="3414A4BD" w14:textId="77777777" w:rsidR="00F677E8" w:rsidRDefault="00F677E8" w:rsidP="00F677E8">
      <w:pPr>
        <w:pStyle w:val="PL"/>
      </w:pPr>
      <w:r>
        <w:t xml:space="preserve">      </w:t>
      </w:r>
    </w:p>
    <w:p w14:paraId="1700C7B2" w14:textId="77777777" w:rsidR="00F677E8" w:rsidRDefault="00F677E8" w:rsidP="00F677E8">
      <w:pPr>
        <w:pStyle w:val="PL"/>
      </w:pPr>
      <w:r>
        <w:t xml:space="preserve">      list gpsiRanges {</w:t>
      </w:r>
    </w:p>
    <w:p w14:paraId="13F9B3C2" w14:textId="77777777" w:rsidR="00F677E8" w:rsidRDefault="00F677E8" w:rsidP="00F677E8">
      <w:pPr>
        <w:pStyle w:val="PL"/>
      </w:pPr>
      <w:r>
        <w:t xml:space="preserve">        description "List of ranges of GPSIs whose profile data is available in the UDM instance.";</w:t>
      </w:r>
    </w:p>
    <w:p w14:paraId="6D71E6E0" w14:textId="77777777" w:rsidR="00F677E8" w:rsidRDefault="00F677E8" w:rsidP="00F677E8">
      <w:pPr>
        <w:pStyle w:val="PL"/>
      </w:pPr>
      <w:r>
        <w:t xml:space="preserve">        key "start end pattern";</w:t>
      </w:r>
    </w:p>
    <w:p w14:paraId="45B31191" w14:textId="77777777" w:rsidR="00F677E8" w:rsidRDefault="00F677E8" w:rsidP="00F677E8">
      <w:pPr>
        <w:pStyle w:val="PL"/>
      </w:pPr>
      <w:r>
        <w:t xml:space="preserve">        min-elements 1;</w:t>
      </w:r>
    </w:p>
    <w:p w14:paraId="01B5BAA0" w14:textId="77777777" w:rsidR="00F677E8" w:rsidRDefault="00F677E8" w:rsidP="00F677E8">
      <w:pPr>
        <w:pStyle w:val="PL"/>
        <w:rPr>
          <w:del w:id="367" w:author="lengyelb"/>
        </w:rPr>
      </w:pPr>
      <w:del w:id="368" w:author="lengyelb">
        <w:r>
          <w:delText xml:space="preserve">        //optional support</w:delText>
        </w:r>
      </w:del>
    </w:p>
    <w:p w14:paraId="33C54286" w14:textId="77777777" w:rsidR="00F677E8" w:rsidRDefault="00F677E8" w:rsidP="00F677E8">
      <w:pPr>
        <w:pStyle w:val="PL"/>
      </w:pPr>
      <w:r>
        <w:t xml:space="preserve">        uses IdentityRange;</w:t>
      </w:r>
    </w:p>
    <w:p w14:paraId="3195E394" w14:textId="77777777" w:rsidR="00F677E8" w:rsidRDefault="00F677E8" w:rsidP="00F677E8">
      <w:pPr>
        <w:pStyle w:val="PL"/>
      </w:pPr>
      <w:r>
        <w:t xml:space="preserve">      }</w:t>
      </w:r>
    </w:p>
    <w:p w14:paraId="5E486786" w14:textId="77777777" w:rsidR="00F677E8" w:rsidRDefault="00F677E8" w:rsidP="00F677E8">
      <w:pPr>
        <w:pStyle w:val="PL"/>
      </w:pPr>
      <w:r>
        <w:t xml:space="preserve">      </w:t>
      </w:r>
    </w:p>
    <w:p w14:paraId="1AB879D1" w14:textId="77777777" w:rsidR="00F677E8" w:rsidRDefault="00F677E8" w:rsidP="00F677E8">
      <w:pPr>
        <w:pStyle w:val="PL"/>
      </w:pPr>
      <w:r>
        <w:t xml:space="preserve">      list externalGroupIdentifiersRanges {</w:t>
      </w:r>
    </w:p>
    <w:p w14:paraId="3225FD40" w14:textId="77777777" w:rsidR="00F677E8" w:rsidRDefault="00F677E8" w:rsidP="00F677E8">
      <w:pPr>
        <w:pStyle w:val="PL"/>
      </w:pPr>
      <w:r>
        <w:lastRenderedPageBreak/>
        <w:t xml:space="preserve">        description "List of ranges of external groups whose profile data is available in the UDM instance.";</w:t>
      </w:r>
    </w:p>
    <w:p w14:paraId="76714E2C" w14:textId="77777777" w:rsidR="00F677E8" w:rsidRDefault="00F677E8" w:rsidP="00F677E8">
      <w:pPr>
        <w:pStyle w:val="PL"/>
      </w:pPr>
      <w:r>
        <w:t xml:space="preserve">        key "start end pattern";</w:t>
      </w:r>
    </w:p>
    <w:p w14:paraId="73D0EA96" w14:textId="77777777" w:rsidR="00F677E8" w:rsidRDefault="00F677E8" w:rsidP="00F677E8">
      <w:pPr>
        <w:pStyle w:val="PL"/>
      </w:pPr>
      <w:r>
        <w:t xml:space="preserve">        min-elements 1;</w:t>
      </w:r>
    </w:p>
    <w:p w14:paraId="30C47F65" w14:textId="77777777" w:rsidR="00F677E8" w:rsidRDefault="00F677E8" w:rsidP="00F677E8">
      <w:pPr>
        <w:pStyle w:val="PL"/>
        <w:rPr>
          <w:del w:id="369" w:author="lengyelb"/>
        </w:rPr>
      </w:pPr>
      <w:del w:id="370" w:author="lengyelb">
        <w:r>
          <w:delText xml:space="preserve">        //optional support</w:delText>
        </w:r>
      </w:del>
    </w:p>
    <w:p w14:paraId="7D5805C0" w14:textId="77777777" w:rsidR="00F677E8" w:rsidRDefault="00F677E8" w:rsidP="00F677E8">
      <w:pPr>
        <w:pStyle w:val="PL"/>
      </w:pPr>
      <w:r>
        <w:t xml:space="preserve">        uses IdentityRange;</w:t>
      </w:r>
    </w:p>
    <w:p w14:paraId="34E1A291" w14:textId="77777777" w:rsidR="00F677E8" w:rsidRDefault="00F677E8" w:rsidP="00F677E8">
      <w:pPr>
        <w:pStyle w:val="PL"/>
      </w:pPr>
      <w:r>
        <w:t xml:space="preserve">      }</w:t>
      </w:r>
    </w:p>
    <w:p w14:paraId="4F266C6B" w14:textId="77777777" w:rsidR="00F677E8" w:rsidRDefault="00F677E8" w:rsidP="00F677E8">
      <w:pPr>
        <w:pStyle w:val="PL"/>
      </w:pPr>
      <w:r>
        <w:t xml:space="preserve">      </w:t>
      </w:r>
    </w:p>
    <w:p w14:paraId="101A1340" w14:textId="77777777" w:rsidR="00F677E8" w:rsidRDefault="00F677E8" w:rsidP="00F677E8">
      <w:pPr>
        <w:pStyle w:val="PL"/>
      </w:pPr>
      <w:r>
        <w:t xml:space="preserve">      leaf-list routingIndicators {</w:t>
      </w:r>
    </w:p>
    <w:p w14:paraId="53613193" w14:textId="77777777" w:rsidR="00F677E8" w:rsidRDefault="00F677E8" w:rsidP="00F677E8">
      <w:pPr>
        <w:pStyle w:val="PL"/>
      </w:pPr>
      <w:r>
        <w:t xml:space="preserve">        description "List of Routing Indicator information that allows to route network signalling with SUCI</w:t>
      </w:r>
    </w:p>
    <w:p w14:paraId="52B7BE80" w14:textId="77777777" w:rsidR="00F677E8" w:rsidRDefault="00F677E8" w:rsidP="00F677E8">
      <w:pPr>
        <w:pStyle w:val="PL"/>
      </w:pPr>
      <w:r>
        <w:t xml:space="preserve">                     to the UDM instance. If not provided, the UDM can serve any Routing Indicator.</w:t>
      </w:r>
    </w:p>
    <w:p w14:paraId="6E141621" w14:textId="77777777" w:rsidR="00F677E8" w:rsidRDefault="00F677E8" w:rsidP="00F677E8">
      <w:pPr>
        <w:pStyle w:val="PL"/>
      </w:pPr>
      <w:r>
        <w:t xml:space="preserve">                     Pattern: '^[0-9]{1,4}$'.";</w:t>
      </w:r>
    </w:p>
    <w:p w14:paraId="13A1E3D5" w14:textId="77777777" w:rsidR="00F677E8" w:rsidRDefault="00F677E8" w:rsidP="00F677E8">
      <w:pPr>
        <w:pStyle w:val="PL"/>
        <w:rPr>
          <w:del w:id="371" w:author="lengyelb"/>
        </w:rPr>
      </w:pPr>
      <w:del w:id="372" w:author="lengyelb">
        <w:r>
          <w:delText xml:space="preserve">        //optional support</w:delText>
        </w:r>
      </w:del>
    </w:p>
    <w:p w14:paraId="44AE0EF6" w14:textId="77777777" w:rsidR="00F677E8" w:rsidRDefault="00F677E8" w:rsidP="00F677E8">
      <w:pPr>
        <w:pStyle w:val="PL"/>
      </w:pPr>
      <w:r>
        <w:t xml:space="preserve">        min-elements 1;</w:t>
      </w:r>
    </w:p>
    <w:p w14:paraId="6480D020" w14:textId="77777777" w:rsidR="00F677E8" w:rsidRDefault="00F677E8" w:rsidP="00F677E8">
      <w:pPr>
        <w:pStyle w:val="PL"/>
      </w:pPr>
      <w:r>
        <w:t xml:space="preserve">        type string;</w:t>
      </w:r>
    </w:p>
    <w:p w14:paraId="3CBD56E2" w14:textId="77777777" w:rsidR="00F677E8" w:rsidRDefault="00F677E8" w:rsidP="00F677E8">
      <w:pPr>
        <w:pStyle w:val="PL"/>
      </w:pPr>
      <w:r>
        <w:t xml:space="preserve">      }</w:t>
      </w:r>
    </w:p>
    <w:p w14:paraId="46BAEE39" w14:textId="77777777" w:rsidR="00F677E8" w:rsidRDefault="00F677E8" w:rsidP="00F677E8">
      <w:pPr>
        <w:pStyle w:val="PL"/>
      </w:pPr>
      <w:r>
        <w:t xml:space="preserve">    }</w:t>
      </w:r>
    </w:p>
    <w:p w14:paraId="0C51DD8C" w14:textId="77777777" w:rsidR="00F677E8" w:rsidRDefault="00F677E8" w:rsidP="00F677E8">
      <w:pPr>
        <w:pStyle w:val="PL"/>
      </w:pPr>
      <w:r>
        <w:t xml:space="preserve">    </w:t>
      </w:r>
    </w:p>
    <w:p w14:paraId="3BACF95C" w14:textId="77777777" w:rsidR="00F677E8" w:rsidRDefault="00F677E8" w:rsidP="00F677E8">
      <w:pPr>
        <w:pStyle w:val="PL"/>
      </w:pPr>
      <w:r>
        <w:t xml:space="preserve">    grouping ausfInfo {</w:t>
      </w:r>
    </w:p>
    <w:p w14:paraId="75E70C6B" w14:textId="77777777" w:rsidR="00F677E8" w:rsidRDefault="00F677E8" w:rsidP="00F677E8">
      <w:pPr>
        <w:pStyle w:val="PL"/>
        <w:rPr>
          <w:del w:id="373" w:author="lengyelb"/>
        </w:rPr>
      </w:pPr>
      <w:del w:id="374" w:author="lengyelb">
        <w:r>
          <w:delText xml:space="preserve">      //optional support</w:delText>
        </w:r>
      </w:del>
    </w:p>
    <w:p w14:paraId="3BD46872" w14:textId="77777777" w:rsidR="00F677E8" w:rsidRDefault="00F677E8" w:rsidP="00F677E8">
      <w:pPr>
        <w:pStyle w:val="PL"/>
      </w:pPr>
      <w:r>
        <w:t xml:space="preserve">      </w:t>
      </w:r>
    </w:p>
    <w:p w14:paraId="5EB7B5C1" w14:textId="77777777" w:rsidR="00F677E8" w:rsidRDefault="00F677E8" w:rsidP="00F677E8">
      <w:pPr>
        <w:pStyle w:val="PL"/>
      </w:pPr>
      <w:r>
        <w:t xml:space="preserve">      leaf groupId {</w:t>
      </w:r>
    </w:p>
    <w:p w14:paraId="48C48CDF" w14:textId="77777777" w:rsidR="00F677E8" w:rsidRDefault="00F677E8" w:rsidP="00F677E8">
      <w:pPr>
        <w:pStyle w:val="PL"/>
      </w:pPr>
      <w:r>
        <w:t xml:space="preserve">        description "Identity of the AUSF group. If not provided, the AUSF instance does not pertain to any AUSF group.";</w:t>
      </w:r>
    </w:p>
    <w:p w14:paraId="375D2619" w14:textId="77777777" w:rsidR="00F677E8" w:rsidRDefault="00F677E8" w:rsidP="00F677E8">
      <w:pPr>
        <w:pStyle w:val="PL"/>
        <w:rPr>
          <w:del w:id="375" w:author="lengyelb"/>
        </w:rPr>
      </w:pPr>
      <w:del w:id="376" w:author="lengyelb">
        <w:r>
          <w:delText xml:space="preserve">        //optional support</w:delText>
        </w:r>
      </w:del>
    </w:p>
    <w:p w14:paraId="0B8B53D1" w14:textId="77777777" w:rsidR="00F677E8" w:rsidRDefault="00F677E8" w:rsidP="00F677E8">
      <w:pPr>
        <w:pStyle w:val="PL"/>
      </w:pPr>
      <w:r>
        <w:t xml:space="preserve">        type string;</w:t>
      </w:r>
    </w:p>
    <w:p w14:paraId="7B1B3E62" w14:textId="77777777" w:rsidR="00F677E8" w:rsidRDefault="00F677E8" w:rsidP="00F677E8">
      <w:pPr>
        <w:pStyle w:val="PL"/>
      </w:pPr>
      <w:r>
        <w:t xml:space="preserve">      }</w:t>
      </w:r>
    </w:p>
    <w:p w14:paraId="5F351E0D" w14:textId="77777777" w:rsidR="00F677E8" w:rsidRDefault="00F677E8" w:rsidP="00F677E8">
      <w:pPr>
        <w:pStyle w:val="PL"/>
      </w:pPr>
      <w:r>
        <w:t xml:space="preserve">      </w:t>
      </w:r>
    </w:p>
    <w:p w14:paraId="13CEBAA8" w14:textId="77777777" w:rsidR="00F677E8" w:rsidRDefault="00F677E8" w:rsidP="00F677E8">
      <w:pPr>
        <w:pStyle w:val="PL"/>
      </w:pPr>
      <w:r>
        <w:t xml:space="preserve">      list supiRanges {</w:t>
      </w:r>
    </w:p>
    <w:p w14:paraId="7CDB8204" w14:textId="77777777" w:rsidR="00F677E8" w:rsidRDefault="00F677E8" w:rsidP="00F677E8">
      <w:pPr>
        <w:pStyle w:val="PL"/>
      </w:pPr>
      <w:r>
        <w:t xml:space="preserve">        description "List of ranges of SUPIs that can be served by the AUSF instance. If not provided, the AUSF can serve any SUPI.";</w:t>
      </w:r>
    </w:p>
    <w:p w14:paraId="0C17BC22" w14:textId="77777777" w:rsidR="00F677E8" w:rsidRDefault="00F677E8" w:rsidP="00F677E8">
      <w:pPr>
        <w:pStyle w:val="PL"/>
      </w:pPr>
      <w:r>
        <w:t xml:space="preserve">        key "start end pattern";</w:t>
      </w:r>
    </w:p>
    <w:p w14:paraId="05990E64" w14:textId="77777777" w:rsidR="00F677E8" w:rsidRDefault="00F677E8" w:rsidP="00F677E8">
      <w:pPr>
        <w:pStyle w:val="PL"/>
      </w:pPr>
      <w:r>
        <w:t xml:space="preserve">        min-elements 1;</w:t>
      </w:r>
    </w:p>
    <w:p w14:paraId="5BC9C1FB" w14:textId="77777777" w:rsidR="00F677E8" w:rsidRDefault="00F677E8" w:rsidP="00F677E8">
      <w:pPr>
        <w:pStyle w:val="PL"/>
        <w:rPr>
          <w:del w:id="377" w:author="lengyelb"/>
        </w:rPr>
      </w:pPr>
      <w:del w:id="378" w:author="lengyelb">
        <w:r>
          <w:delText xml:space="preserve">        //optional support</w:delText>
        </w:r>
      </w:del>
    </w:p>
    <w:p w14:paraId="6623A81A" w14:textId="77777777" w:rsidR="00F677E8" w:rsidRDefault="00F677E8" w:rsidP="00F677E8">
      <w:pPr>
        <w:pStyle w:val="PL"/>
      </w:pPr>
      <w:r>
        <w:t xml:space="preserve">        uses SupiRange;</w:t>
      </w:r>
    </w:p>
    <w:p w14:paraId="00F4D932" w14:textId="77777777" w:rsidR="00F677E8" w:rsidRDefault="00F677E8" w:rsidP="00F677E8">
      <w:pPr>
        <w:pStyle w:val="PL"/>
      </w:pPr>
      <w:r>
        <w:t xml:space="preserve">      }</w:t>
      </w:r>
    </w:p>
    <w:p w14:paraId="4C3D0E48" w14:textId="77777777" w:rsidR="00F677E8" w:rsidRDefault="00F677E8" w:rsidP="00F677E8">
      <w:pPr>
        <w:pStyle w:val="PL"/>
      </w:pPr>
      <w:r>
        <w:t xml:space="preserve">      </w:t>
      </w:r>
    </w:p>
    <w:p w14:paraId="5D59C60F" w14:textId="77777777" w:rsidR="00F677E8" w:rsidRDefault="00F677E8" w:rsidP="00F677E8">
      <w:pPr>
        <w:pStyle w:val="PL"/>
      </w:pPr>
      <w:r>
        <w:t xml:space="preserve">      leaf-list routingIndicators {</w:t>
      </w:r>
    </w:p>
    <w:p w14:paraId="581013F3" w14:textId="77777777" w:rsidR="00F677E8" w:rsidRDefault="00F677E8" w:rsidP="00F677E8">
      <w:pPr>
        <w:pStyle w:val="PL"/>
      </w:pPr>
      <w:r>
        <w:t xml:space="preserve">        description "List of Routing Indicator information that allows to route network signalling with SUCI</w:t>
      </w:r>
    </w:p>
    <w:p w14:paraId="7BDA3DB2" w14:textId="77777777" w:rsidR="00F677E8" w:rsidRDefault="00F677E8" w:rsidP="00F677E8">
      <w:pPr>
        <w:pStyle w:val="PL"/>
      </w:pPr>
      <w:r>
        <w:t xml:space="preserve">                     to the AUSF instance. If not provided, the AUSF can serve any Routing Indicator.</w:t>
      </w:r>
    </w:p>
    <w:p w14:paraId="7E7DCF7E" w14:textId="77777777" w:rsidR="00F677E8" w:rsidRDefault="00F677E8" w:rsidP="00F677E8">
      <w:pPr>
        <w:pStyle w:val="PL"/>
      </w:pPr>
      <w:r>
        <w:t xml:space="preserve">                     Pattern: '^[0-9]{1,4}$'.";</w:t>
      </w:r>
    </w:p>
    <w:p w14:paraId="3B8E2277" w14:textId="77777777" w:rsidR="00F677E8" w:rsidRDefault="00F677E8" w:rsidP="00F677E8">
      <w:pPr>
        <w:pStyle w:val="PL"/>
        <w:rPr>
          <w:del w:id="379" w:author="lengyelb"/>
        </w:rPr>
      </w:pPr>
      <w:del w:id="380" w:author="lengyelb">
        <w:r>
          <w:delText xml:space="preserve">        //optional support</w:delText>
        </w:r>
      </w:del>
    </w:p>
    <w:p w14:paraId="56CCF54A" w14:textId="77777777" w:rsidR="00F677E8" w:rsidRDefault="00F677E8" w:rsidP="00F677E8">
      <w:pPr>
        <w:pStyle w:val="PL"/>
      </w:pPr>
      <w:r>
        <w:t xml:space="preserve">        min-elements 1;</w:t>
      </w:r>
    </w:p>
    <w:p w14:paraId="0FEAEB5B" w14:textId="77777777" w:rsidR="00F677E8" w:rsidRDefault="00F677E8" w:rsidP="00F677E8">
      <w:pPr>
        <w:pStyle w:val="PL"/>
      </w:pPr>
      <w:r>
        <w:t xml:space="preserve">        type string;</w:t>
      </w:r>
    </w:p>
    <w:p w14:paraId="4253C2DF" w14:textId="77777777" w:rsidR="00F677E8" w:rsidRDefault="00F677E8" w:rsidP="00F677E8">
      <w:pPr>
        <w:pStyle w:val="PL"/>
      </w:pPr>
      <w:r>
        <w:t xml:space="preserve">      }</w:t>
      </w:r>
    </w:p>
    <w:p w14:paraId="2267C36C" w14:textId="77777777" w:rsidR="00F677E8" w:rsidRDefault="00F677E8" w:rsidP="00F677E8">
      <w:pPr>
        <w:pStyle w:val="PL"/>
      </w:pPr>
      <w:r>
        <w:t xml:space="preserve">    }</w:t>
      </w:r>
    </w:p>
    <w:p w14:paraId="01C0DAFB" w14:textId="77777777" w:rsidR="00F677E8" w:rsidRDefault="00F677E8" w:rsidP="00F677E8">
      <w:pPr>
        <w:pStyle w:val="PL"/>
      </w:pPr>
      <w:r>
        <w:t xml:space="preserve">    </w:t>
      </w:r>
    </w:p>
    <w:p w14:paraId="5E9D935E" w14:textId="77777777" w:rsidR="00F677E8" w:rsidRDefault="00F677E8" w:rsidP="00F677E8">
      <w:pPr>
        <w:pStyle w:val="PL"/>
      </w:pPr>
      <w:r>
        <w:t xml:space="preserve">    grouping amfInfo {</w:t>
      </w:r>
    </w:p>
    <w:p w14:paraId="5E2B623A" w14:textId="77777777" w:rsidR="00F677E8" w:rsidRDefault="00F677E8" w:rsidP="00F677E8">
      <w:pPr>
        <w:pStyle w:val="PL"/>
        <w:rPr>
          <w:del w:id="381" w:author="lengyelb"/>
        </w:rPr>
      </w:pPr>
      <w:del w:id="382" w:author="lengyelb">
        <w:r>
          <w:delText xml:space="preserve">      //optional support</w:delText>
        </w:r>
      </w:del>
    </w:p>
    <w:p w14:paraId="41643D30" w14:textId="77777777" w:rsidR="00F677E8" w:rsidRDefault="00F677E8" w:rsidP="00F677E8">
      <w:pPr>
        <w:pStyle w:val="PL"/>
      </w:pPr>
      <w:r>
        <w:t xml:space="preserve">      </w:t>
      </w:r>
    </w:p>
    <w:p w14:paraId="3D8C266A" w14:textId="77777777" w:rsidR="00F677E8" w:rsidRDefault="00F677E8" w:rsidP="00F677E8">
      <w:pPr>
        <w:pStyle w:val="PL"/>
      </w:pPr>
      <w:r>
        <w:t xml:space="preserve">      leaf amfRegionId {</w:t>
      </w:r>
    </w:p>
    <w:p w14:paraId="44AA9164" w14:textId="77777777" w:rsidR="00F677E8" w:rsidRDefault="00F677E8" w:rsidP="00F677E8">
      <w:pPr>
        <w:pStyle w:val="PL"/>
      </w:pPr>
      <w:r>
        <w:t xml:space="preserve">        description "AMF region identifier";</w:t>
      </w:r>
    </w:p>
    <w:p w14:paraId="5E987DD8" w14:textId="77777777" w:rsidR="00F677E8" w:rsidRDefault="00F677E8" w:rsidP="00F677E8">
      <w:pPr>
        <w:pStyle w:val="PL"/>
      </w:pPr>
      <w:r>
        <w:t xml:space="preserve">        type string;</w:t>
      </w:r>
    </w:p>
    <w:p w14:paraId="1B20C37A" w14:textId="77777777" w:rsidR="00F677E8" w:rsidRDefault="00F677E8" w:rsidP="00F677E8">
      <w:pPr>
        <w:pStyle w:val="PL"/>
      </w:pPr>
      <w:r>
        <w:t xml:space="preserve">      }</w:t>
      </w:r>
    </w:p>
    <w:p w14:paraId="52F7EA66" w14:textId="77777777" w:rsidR="00F677E8" w:rsidRDefault="00F677E8" w:rsidP="00F677E8">
      <w:pPr>
        <w:pStyle w:val="PL"/>
      </w:pPr>
      <w:r>
        <w:t xml:space="preserve">      </w:t>
      </w:r>
    </w:p>
    <w:p w14:paraId="0BE8250C" w14:textId="77777777" w:rsidR="00F677E8" w:rsidRDefault="00F677E8" w:rsidP="00F677E8">
      <w:pPr>
        <w:pStyle w:val="PL"/>
      </w:pPr>
      <w:r>
        <w:t xml:space="preserve">      leaf amfSetId {</w:t>
      </w:r>
    </w:p>
    <w:p w14:paraId="63E1F69A" w14:textId="77777777" w:rsidR="00F677E8" w:rsidRDefault="00F677E8" w:rsidP="00F677E8">
      <w:pPr>
        <w:pStyle w:val="PL"/>
      </w:pPr>
      <w:r>
        <w:t xml:space="preserve">        description "AMF set identifier";</w:t>
      </w:r>
    </w:p>
    <w:p w14:paraId="6EBE6974" w14:textId="77777777" w:rsidR="00F677E8" w:rsidRDefault="00F677E8" w:rsidP="00F677E8">
      <w:pPr>
        <w:pStyle w:val="PL"/>
      </w:pPr>
      <w:r>
        <w:t xml:space="preserve">        type string;</w:t>
      </w:r>
    </w:p>
    <w:p w14:paraId="19E07C7B" w14:textId="77777777" w:rsidR="00F677E8" w:rsidRDefault="00F677E8" w:rsidP="00F677E8">
      <w:pPr>
        <w:pStyle w:val="PL"/>
      </w:pPr>
      <w:r>
        <w:t xml:space="preserve">      }</w:t>
      </w:r>
    </w:p>
    <w:p w14:paraId="54143F8B" w14:textId="77777777" w:rsidR="00F677E8" w:rsidRDefault="00F677E8" w:rsidP="00F677E8">
      <w:pPr>
        <w:pStyle w:val="PL"/>
      </w:pPr>
      <w:r>
        <w:t xml:space="preserve">      </w:t>
      </w:r>
    </w:p>
    <w:p w14:paraId="27D68E91" w14:textId="77777777" w:rsidR="00F677E8" w:rsidRDefault="00F677E8" w:rsidP="00F677E8">
      <w:pPr>
        <w:pStyle w:val="PL"/>
      </w:pPr>
      <w:r>
        <w:t xml:space="preserve">      list guamiList {</w:t>
      </w:r>
    </w:p>
    <w:p w14:paraId="6D2806B2" w14:textId="77777777" w:rsidR="00F677E8" w:rsidRDefault="00F677E8" w:rsidP="00F677E8">
      <w:pPr>
        <w:pStyle w:val="PL"/>
      </w:pPr>
      <w:r>
        <w:t xml:space="preserve">        description "List of supported GUAMIs.";</w:t>
      </w:r>
    </w:p>
    <w:p w14:paraId="3395D972" w14:textId="77777777" w:rsidR="00F677E8" w:rsidRDefault="00F677E8" w:rsidP="00F677E8">
      <w:pPr>
        <w:pStyle w:val="PL"/>
      </w:pPr>
      <w:r>
        <w:t xml:space="preserve">        </w:t>
      </w:r>
    </w:p>
    <w:p w14:paraId="16C3AAC8" w14:textId="77777777" w:rsidR="00F677E8" w:rsidRDefault="00F677E8" w:rsidP="00F677E8">
      <w:pPr>
        <w:pStyle w:val="PL"/>
        <w:rPr>
          <w:ins w:id="383" w:author="lengyelb"/>
        </w:rPr>
      </w:pPr>
      <w:ins w:id="384" w:author="lengyelb">
        <w:r>
          <w:t xml:space="preserve">        key idx; </w:t>
        </w:r>
      </w:ins>
    </w:p>
    <w:p w14:paraId="6B7B6F41" w14:textId="77777777" w:rsidR="00F677E8" w:rsidRDefault="00F677E8" w:rsidP="00F677E8">
      <w:pPr>
        <w:pStyle w:val="PL"/>
        <w:rPr>
          <w:del w:id="385" w:author="lengyelb"/>
        </w:rPr>
      </w:pPr>
      <w:del w:id="386" w:author="lengyelb">
        <w:r>
          <w:delText xml:space="preserve">        key idx; //no obvious leaf to use as a key</w:delText>
        </w:r>
      </w:del>
    </w:p>
    <w:p w14:paraId="7967FE15" w14:textId="77777777" w:rsidR="00F677E8" w:rsidRDefault="00F677E8" w:rsidP="00F677E8">
      <w:pPr>
        <w:pStyle w:val="PL"/>
      </w:pPr>
      <w:r>
        <w:t xml:space="preserve">        leaf idx { type uint32; }</w:t>
      </w:r>
    </w:p>
    <w:p w14:paraId="258B5402" w14:textId="77777777" w:rsidR="00F677E8" w:rsidRDefault="00F677E8" w:rsidP="00F677E8">
      <w:pPr>
        <w:pStyle w:val="PL"/>
      </w:pPr>
      <w:r>
        <w:t xml:space="preserve">        </w:t>
      </w:r>
    </w:p>
    <w:p w14:paraId="6D228540" w14:textId="77777777" w:rsidR="00F677E8" w:rsidRDefault="00F677E8" w:rsidP="00F677E8">
      <w:pPr>
        <w:pStyle w:val="PL"/>
      </w:pPr>
      <w:r>
        <w:t xml:space="preserve">        min-elements 1;</w:t>
      </w:r>
    </w:p>
    <w:p w14:paraId="605ECEC0" w14:textId="77777777" w:rsidR="00F677E8" w:rsidRDefault="00F677E8" w:rsidP="00F677E8">
      <w:pPr>
        <w:pStyle w:val="PL"/>
      </w:pPr>
      <w:r>
        <w:t xml:space="preserve">        uses Guami;</w:t>
      </w:r>
    </w:p>
    <w:p w14:paraId="302E882C" w14:textId="77777777" w:rsidR="00F677E8" w:rsidRDefault="00F677E8" w:rsidP="00F677E8">
      <w:pPr>
        <w:pStyle w:val="PL"/>
      </w:pPr>
      <w:r>
        <w:t xml:space="preserve">      }</w:t>
      </w:r>
    </w:p>
    <w:p w14:paraId="042AD375" w14:textId="77777777" w:rsidR="00F677E8" w:rsidRDefault="00F677E8" w:rsidP="00F677E8">
      <w:pPr>
        <w:pStyle w:val="PL"/>
      </w:pPr>
      <w:r>
        <w:t xml:space="preserve">      </w:t>
      </w:r>
    </w:p>
    <w:p w14:paraId="79FEF050" w14:textId="77777777" w:rsidR="00F677E8" w:rsidRDefault="00F677E8" w:rsidP="00F677E8">
      <w:pPr>
        <w:pStyle w:val="PL"/>
      </w:pPr>
      <w:r>
        <w:t xml:space="preserve">      list taiList {</w:t>
      </w:r>
    </w:p>
    <w:p w14:paraId="445631D6" w14:textId="77777777" w:rsidR="00F677E8" w:rsidRDefault="00F677E8" w:rsidP="00F677E8">
      <w:pPr>
        <w:pStyle w:val="PL"/>
      </w:pPr>
      <w:r>
        <w:t xml:space="preserve">        description "The list of TAIs the AMF can serve. It may contain the non-3GPP access TAI.</w:t>
      </w:r>
    </w:p>
    <w:p w14:paraId="39C2B37D" w14:textId="77777777" w:rsidR="00F677E8" w:rsidRDefault="00F677E8" w:rsidP="00F677E8">
      <w:pPr>
        <w:pStyle w:val="PL"/>
      </w:pPr>
      <w:r>
        <w:t xml:space="preserve">                     The absence of this attribute and the taiRangeList attribute indicate that</w:t>
      </w:r>
    </w:p>
    <w:p w14:paraId="7D6C8697" w14:textId="77777777" w:rsidR="00F677E8" w:rsidRDefault="00F677E8" w:rsidP="00F677E8">
      <w:pPr>
        <w:pStyle w:val="PL"/>
      </w:pPr>
      <w:r>
        <w:t xml:space="preserve">                     the AMF can be selected for any TAI in the serving network.";</w:t>
      </w:r>
    </w:p>
    <w:p w14:paraId="47745A4C" w14:textId="77777777" w:rsidR="00F677E8" w:rsidRDefault="00F677E8" w:rsidP="00F677E8">
      <w:pPr>
        <w:pStyle w:val="PL"/>
      </w:pPr>
      <w:r>
        <w:t xml:space="preserve">        </w:t>
      </w:r>
    </w:p>
    <w:p w14:paraId="55B8F0CC" w14:textId="77777777" w:rsidR="00F677E8" w:rsidRDefault="00F677E8" w:rsidP="00F677E8">
      <w:pPr>
        <w:pStyle w:val="PL"/>
        <w:rPr>
          <w:ins w:id="387" w:author="lengyelb"/>
        </w:rPr>
      </w:pPr>
      <w:ins w:id="388" w:author="lengyelb">
        <w:r>
          <w:t xml:space="preserve">        key idx; </w:t>
        </w:r>
      </w:ins>
    </w:p>
    <w:p w14:paraId="32FA9E1F" w14:textId="77777777" w:rsidR="00F677E8" w:rsidRDefault="00F677E8" w:rsidP="00F677E8">
      <w:pPr>
        <w:pStyle w:val="PL"/>
        <w:rPr>
          <w:del w:id="389" w:author="lengyelb"/>
        </w:rPr>
      </w:pPr>
      <w:del w:id="390" w:author="lengyelb">
        <w:r>
          <w:delText xml:space="preserve">        key idx; //no obvious leaf to use as a key</w:delText>
        </w:r>
      </w:del>
    </w:p>
    <w:p w14:paraId="5390E733" w14:textId="77777777" w:rsidR="00F677E8" w:rsidRDefault="00F677E8" w:rsidP="00F677E8">
      <w:pPr>
        <w:pStyle w:val="PL"/>
      </w:pPr>
      <w:r>
        <w:t xml:space="preserve">        leaf idx { type uint32; }</w:t>
      </w:r>
    </w:p>
    <w:p w14:paraId="7902647E" w14:textId="77777777" w:rsidR="00F677E8" w:rsidRDefault="00F677E8" w:rsidP="00F677E8">
      <w:pPr>
        <w:pStyle w:val="PL"/>
      </w:pPr>
      <w:r>
        <w:t xml:space="preserve">        </w:t>
      </w:r>
    </w:p>
    <w:p w14:paraId="6BD63539" w14:textId="77777777" w:rsidR="00F677E8" w:rsidRDefault="00F677E8" w:rsidP="00F677E8">
      <w:pPr>
        <w:pStyle w:val="PL"/>
        <w:rPr>
          <w:del w:id="391" w:author="lengyelb"/>
        </w:rPr>
      </w:pPr>
      <w:del w:id="392" w:author="lengyelb">
        <w:r>
          <w:delText xml:space="preserve">        //optional support</w:delText>
        </w:r>
      </w:del>
    </w:p>
    <w:p w14:paraId="13C4CADD" w14:textId="77777777" w:rsidR="00F677E8" w:rsidRDefault="00F677E8" w:rsidP="00F677E8">
      <w:pPr>
        <w:pStyle w:val="PL"/>
      </w:pPr>
      <w:r>
        <w:t xml:space="preserve">        min-elements 1;</w:t>
      </w:r>
    </w:p>
    <w:p w14:paraId="7FA73D33" w14:textId="77777777" w:rsidR="00F677E8" w:rsidRDefault="00F677E8" w:rsidP="00F677E8">
      <w:pPr>
        <w:pStyle w:val="PL"/>
      </w:pPr>
      <w:r>
        <w:t xml:space="preserve">        uses Tai;</w:t>
      </w:r>
    </w:p>
    <w:p w14:paraId="4DE3C137" w14:textId="77777777" w:rsidR="00F677E8" w:rsidRDefault="00F677E8" w:rsidP="00F677E8">
      <w:pPr>
        <w:pStyle w:val="PL"/>
      </w:pPr>
      <w:r>
        <w:t xml:space="preserve">      }</w:t>
      </w:r>
    </w:p>
    <w:p w14:paraId="35784634" w14:textId="77777777" w:rsidR="00F677E8" w:rsidRDefault="00F677E8" w:rsidP="00F677E8">
      <w:pPr>
        <w:pStyle w:val="PL"/>
      </w:pPr>
      <w:r>
        <w:t xml:space="preserve">      </w:t>
      </w:r>
    </w:p>
    <w:p w14:paraId="622A0FF5" w14:textId="77777777" w:rsidR="00F677E8" w:rsidRDefault="00F677E8" w:rsidP="00F677E8">
      <w:pPr>
        <w:pStyle w:val="PL"/>
      </w:pPr>
      <w:r>
        <w:lastRenderedPageBreak/>
        <w:t xml:space="preserve">      list taiRangeList {</w:t>
      </w:r>
    </w:p>
    <w:p w14:paraId="02B30665" w14:textId="77777777" w:rsidR="00F677E8" w:rsidRDefault="00F677E8" w:rsidP="00F677E8">
      <w:pPr>
        <w:pStyle w:val="PL"/>
      </w:pPr>
      <w:r>
        <w:t xml:space="preserve">        description "The range of TAIs the AMF can serve. The absence of this attribute and the taiList</w:t>
      </w:r>
    </w:p>
    <w:p w14:paraId="290902BF" w14:textId="77777777" w:rsidR="00F677E8" w:rsidRDefault="00F677E8" w:rsidP="00F677E8">
      <w:pPr>
        <w:pStyle w:val="PL"/>
      </w:pPr>
      <w:r>
        <w:t xml:space="preserve">                     attribute indicate that the AMF can be selected for any TAI in the serving network.";</w:t>
      </w:r>
    </w:p>
    <w:p w14:paraId="59BB19C0" w14:textId="77777777" w:rsidR="00F677E8" w:rsidRDefault="00F677E8" w:rsidP="00F677E8">
      <w:pPr>
        <w:pStyle w:val="PL"/>
        <w:rPr>
          <w:del w:id="393" w:author="lengyelb"/>
        </w:rPr>
      </w:pPr>
      <w:del w:id="394" w:author="lengyelb">
        <w:r>
          <w:delText xml:space="preserve">        //optional support</w:delText>
        </w:r>
      </w:del>
    </w:p>
    <w:p w14:paraId="79D7CCB6" w14:textId="77777777" w:rsidR="00F677E8" w:rsidRDefault="00F677E8" w:rsidP="00F677E8">
      <w:pPr>
        <w:pStyle w:val="PL"/>
      </w:pPr>
      <w:r>
        <w:t xml:space="preserve">        min-elements 1;</w:t>
      </w:r>
    </w:p>
    <w:p w14:paraId="66D56CE2" w14:textId="77777777" w:rsidR="00F677E8" w:rsidRDefault="00F677E8" w:rsidP="00F677E8">
      <w:pPr>
        <w:pStyle w:val="PL"/>
        <w:rPr>
          <w:ins w:id="395" w:author="lengyelb"/>
        </w:rPr>
      </w:pPr>
      <w:ins w:id="396" w:author="lengyelb">
        <w:r>
          <w:t xml:space="preserve">        key idx; </w:t>
        </w:r>
      </w:ins>
    </w:p>
    <w:p w14:paraId="24BF033A" w14:textId="77777777" w:rsidR="00F677E8" w:rsidRDefault="00F677E8" w:rsidP="00F677E8">
      <w:pPr>
        <w:pStyle w:val="PL"/>
        <w:rPr>
          <w:del w:id="397" w:author="lengyelb"/>
        </w:rPr>
      </w:pPr>
      <w:del w:id="398" w:author="lengyelb">
        <w:r>
          <w:delText xml:space="preserve">        key idx; //no obvious leaf to use as a key</w:delText>
        </w:r>
      </w:del>
    </w:p>
    <w:p w14:paraId="4EEB9BD7" w14:textId="77777777" w:rsidR="00F677E8" w:rsidRDefault="00F677E8" w:rsidP="00F677E8">
      <w:pPr>
        <w:pStyle w:val="PL"/>
      </w:pPr>
      <w:r>
        <w:t xml:space="preserve">        leaf idx { type uint32; }</w:t>
      </w:r>
    </w:p>
    <w:p w14:paraId="3FC663CB" w14:textId="77777777" w:rsidR="00F677E8" w:rsidRDefault="00F677E8" w:rsidP="00F677E8">
      <w:pPr>
        <w:pStyle w:val="PL"/>
      </w:pPr>
      <w:r>
        <w:t xml:space="preserve">        uses TaiRange;</w:t>
      </w:r>
    </w:p>
    <w:p w14:paraId="38EF30AC" w14:textId="77777777" w:rsidR="00F677E8" w:rsidRDefault="00F677E8" w:rsidP="00F677E8">
      <w:pPr>
        <w:pStyle w:val="PL"/>
      </w:pPr>
      <w:r>
        <w:t xml:space="preserve">      }</w:t>
      </w:r>
    </w:p>
    <w:p w14:paraId="4B2B0CBA" w14:textId="77777777" w:rsidR="00F677E8" w:rsidRDefault="00F677E8" w:rsidP="00F677E8">
      <w:pPr>
        <w:pStyle w:val="PL"/>
      </w:pPr>
      <w:r>
        <w:t xml:space="preserve">      </w:t>
      </w:r>
    </w:p>
    <w:p w14:paraId="4D941808" w14:textId="77777777" w:rsidR="00F677E8" w:rsidRDefault="00F677E8" w:rsidP="00F677E8">
      <w:pPr>
        <w:pStyle w:val="PL"/>
      </w:pPr>
      <w:r>
        <w:t xml:space="preserve">      list backupInfoAmfFailure {</w:t>
      </w:r>
    </w:p>
    <w:p w14:paraId="456ACA4A" w14:textId="77777777" w:rsidR="00F677E8" w:rsidRDefault="00F677E8" w:rsidP="00F677E8">
      <w:pPr>
        <w:pStyle w:val="PL"/>
      </w:pPr>
      <w:r>
        <w:t xml:space="preserve">        description "List of GUAMIs for which the AMF acts as a backup for AMF failure.";</w:t>
      </w:r>
    </w:p>
    <w:p w14:paraId="2CDF5B7D" w14:textId="77777777" w:rsidR="00F677E8" w:rsidRDefault="00F677E8" w:rsidP="00F677E8">
      <w:pPr>
        <w:pStyle w:val="PL"/>
      </w:pPr>
      <w:r>
        <w:t xml:space="preserve">        </w:t>
      </w:r>
    </w:p>
    <w:p w14:paraId="0FC5A5C0" w14:textId="77777777" w:rsidR="00F677E8" w:rsidRDefault="00F677E8" w:rsidP="00F677E8">
      <w:pPr>
        <w:pStyle w:val="PL"/>
        <w:rPr>
          <w:ins w:id="399" w:author="lengyelb"/>
        </w:rPr>
      </w:pPr>
      <w:ins w:id="400" w:author="lengyelb">
        <w:r>
          <w:t xml:space="preserve">        key idx; </w:t>
        </w:r>
      </w:ins>
    </w:p>
    <w:p w14:paraId="2C747A56" w14:textId="77777777" w:rsidR="00F677E8" w:rsidRDefault="00F677E8" w:rsidP="00F677E8">
      <w:pPr>
        <w:pStyle w:val="PL"/>
        <w:rPr>
          <w:del w:id="401" w:author="lengyelb"/>
        </w:rPr>
      </w:pPr>
      <w:del w:id="402" w:author="lengyelb">
        <w:r>
          <w:delText xml:space="preserve">        key idx; //no obvious leaf to use as a key</w:delText>
        </w:r>
      </w:del>
    </w:p>
    <w:p w14:paraId="0B8608F1" w14:textId="77777777" w:rsidR="00F677E8" w:rsidRDefault="00F677E8" w:rsidP="00F677E8">
      <w:pPr>
        <w:pStyle w:val="PL"/>
      </w:pPr>
      <w:r>
        <w:t xml:space="preserve">        leaf idx { type uint32; }</w:t>
      </w:r>
    </w:p>
    <w:p w14:paraId="3011B4E8" w14:textId="77777777" w:rsidR="00F677E8" w:rsidRDefault="00F677E8" w:rsidP="00F677E8">
      <w:pPr>
        <w:pStyle w:val="PL"/>
      </w:pPr>
      <w:r>
        <w:t xml:space="preserve">        </w:t>
      </w:r>
    </w:p>
    <w:p w14:paraId="3255FA54" w14:textId="77777777" w:rsidR="00F677E8" w:rsidRDefault="00F677E8" w:rsidP="00F677E8">
      <w:pPr>
        <w:pStyle w:val="PL"/>
        <w:rPr>
          <w:del w:id="403" w:author="lengyelb"/>
        </w:rPr>
      </w:pPr>
      <w:del w:id="404" w:author="lengyelb">
        <w:r>
          <w:delText xml:space="preserve">        //optional support</w:delText>
        </w:r>
      </w:del>
    </w:p>
    <w:p w14:paraId="27713E63" w14:textId="77777777" w:rsidR="00F677E8" w:rsidRDefault="00F677E8" w:rsidP="00F677E8">
      <w:pPr>
        <w:pStyle w:val="PL"/>
      </w:pPr>
      <w:r>
        <w:t xml:space="preserve">        min-elements 1;</w:t>
      </w:r>
    </w:p>
    <w:p w14:paraId="3E731596" w14:textId="77777777" w:rsidR="00F677E8" w:rsidRDefault="00F677E8" w:rsidP="00F677E8">
      <w:pPr>
        <w:pStyle w:val="PL"/>
      </w:pPr>
      <w:r>
        <w:t xml:space="preserve">        uses Guami;</w:t>
      </w:r>
    </w:p>
    <w:p w14:paraId="600FE91E" w14:textId="77777777" w:rsidR="00F677E8" w:rsidRDefault="00F677E8" w:rsidP="00F677E8">
      <w:pPr>
        <w:pStyle w:val="PL"/>
      </w:pPr>
      <w:r>
        <w:t xml:space="preserve">      }</w:t>
      </w:r>
    </w:p>
    <w:p w14:paraId="5D6F04A1" w14:textId="77777777" w:rsidR="00F677E8" w:rsidRDefault="00F677E8" w:rsidP="00F677E8">
      <w:pPr>
        <w:pStyle w:val="PL"/>
      </w:pPr>
      <w:r>
        <w:t xml:space="preserve">      </w:t>
      </w:r>
    </w:p>
    <w:p w14:paraId="07118170" w14:textId="77777777" w:rsidR="00F677E8" w:rsidRDefault="00F677E8" w:rsidP="00F677E8">
      <w:pPr>
        <w:pStyle w:val="PL"/>
      </w:pPr>
      <w:r>
        <w:t xml:space="preserve">      list backupInfoAmfRemoval {</w:t>
      </w:r>
    </w:p>
    <w:p w14:paraId="459F5D36" w14:textId="77777777" w:rsidR="00F677E8" w:rsidRDefault="00F677E8" w:rsidP="00F677E8">
      <w:pPr>
        <w:pStyle w:val="PL"/>
      </w:pPr>
      <w:r>
        <w:t xml:space="preserve">        description "List of GUAMIs for which the AMF acts as a backup for planned AMF removal.";</w:t>
      </w:r>
    </w:p>
    <w:p w14:paraId="0DC7AAF3" w14:textId="77777777" w:rsidR="00F677E8" w:rsidRDefault="00F677E8" w:rsidP="00F677E8">
      <w:pPr>
        <w:pStyle w:val="PL"/>
      </w:pPr>
      <w:r>
        <w:t xml:space="preserve">        </w:t>
      </w:r>
    </w:p>
    <w:p w14:paraId="3FF5E6F2" w14:textId="77777777" w:rsidR="00F677E8" w:rsidRDefault="00F677E8" w:rsidP="00F677E8">
      <w:pPr>
        <w:pStyle w:val="PL"/>
        <w:rPr>
          <w:ins w:id="405" w:author="lengyelb"/>
        </w:rPr>
      </w:pPr>
      <w:ins w:id="406" w:author="lengyelb">
        <w:r>
          <w:t xml:space="preserve">        key idx; </w:t>
        </w:r>
      </w:ins>
    </w:p>
    <w:p w14:paraId="57A9B45E" w14:textId="77777777" w:rsidR="00F677E8" w:rsidRDefault="00F677E8" w:rsidP="00F677E8">
      <w:pPr>
        <w:pStyle w:val="PL"/>
        <w:rPr>
          <w:del w:id="407" w:author="lengyelb"/>
        </w:rPr>
      </w:pPr>
      <w:del w:id="408" w:author="lengyelb">
        <w:r>
          <w:delText xml:space="preserve">        key idx; //no obvious leaf to use as a key</w:delText>
        </w:r>
      </w:del>
    </w:p>
    <w:p w14:paraId="24796DEA" w14:textId="77777777" w:rsidR="00F677E8" w:rsidRDefault="00F677E8" w:rsidP="00F677E8">
      <w:pPr>
        <w:pStyle w:val="PL"/>
      </w:pPr>
      <w:r>
        <w:t xml:space="preserve">        leaf idx { type uint32; }</w:t>
      </w:r>
    </w:p>
    <w:p w14:paraId="617A75D5" w14:textId="77777777" w:rsidR="00F677E8" w:rsidRDefault="00F677E8" w:rsidP="00F677E8">
      <w:pPr>
        <w:pStyle w:val="PL"/>
      </w:pPr>
      <w:r>
        <w:t xml:space="preserve">        </w:t>
      </w:r>
    </w:p>
    <w:p w14:paraId="320765B0" w14:textId="77777777" w:rsidR="00F677E8" w:rsidRDefault="00F677E8" w:rsidP="00F677E8">
      <w:pPr>
        <w:pStyle w:val="PL"/>
        <w:rPr>
          <w:del w:id="409" w:author="lengyelb"/>
        </w:rPr>
      </w:pPr>
      <w:del w:id="410" w:author="lengyelb">
        <w:r>
          <w:delText xml:space="preserve">        //optional support</w:delText>
        </w:r>
      </w:del>
    </w:p>
    <w:p w14:paraId="60D4EDB2" w14:textId="77777777" w:rsidR="00F677E8" w:rsidRDefault="00F677E8" w:rsidP="00F677E8">
      <w:pPr>
        <w:pStyle w:val="PL"/>
      </w:pPr>
      <w:r>
        <w:t xml:space="preserve">        min-elements 1;</w:t>
      </w:r>
    </w:p>
    <w:p w14:paraId="63AFC0EB" w14:textId="77777777" w:rsidR="00F677E8" w:rsidRDefault="00F677E8" w:rsidP="00F677E8">
      <w:pPr>
        <w:pStyle w:val="PL"/>
      </w:pPr>
      <w:r>
        <w:t xml:space="preserve">        uses Guami;</w:t>
      </w:r>
    </w:p>
    <w:p w14:paraId="6888EFDB" w14:textId="77777777" w:rsidR="00F677E8" w:rsidRDefault="00F677E8" w:rsidP="00F677E8">
      <w:pPr>
        <w:pStyle w:val="PL"/>
      </w:pPr>
      <w:r>
        <w:t xml:space="preserve">      }</w:t>
      </w:r>
    </w:p>
    <w:p w14:paraId="68668165" w14:textId="77777777" w:rsidR="00F677E8" w:rsidRDefault="00F677E8" w:rsidP="00F677E8">
      <w:pPr>
        <w:pStyle w:val="PL"/>
      </w:pPr>
      <w:r>
        <w:t xml:space="preserve">      </w:t>
      </w:r>
    </w:p>
    <w:p w14:paraId="3F7EDB8E" w14:textId="77777777" w:rsidR="00F677E8" w:rsidRDefault="00F677E8" w:rsidP="00F677E8">
      <w:pPr>
        <w:pStyle w:val="PL"/>
      </w:pPr>
      <w:r>
        <w:t xml:space="preserve">      list n2InterfaceAmfInfo {</w:t>
      </w:r>
    </w:p>
    <w:p w14:paraId="00B9A497" w14:textId="77777777" w:rsidR="00F677E8" w:rsidRDefault="00F677E8" w:rsidP="00F677E8">
      <w:pPr>
        <w:pStyle w:val="PL"/>
      </w:pPr>
      <w:r>
        <w:t xml:space="preserve">        description "N2 interface information of the AMF. This information needs not be sent in NF Discovery responses.</w:t>
      </w:r>
    </w:p>
    <w:p w14:paraId="6CEBEBB3" w14:textId="77777777" w:rsidR="00F677E8" w:rsidRDefault="00F677E8" w:rsidP="00F677E8">
      <w:pPr>
        <w:pStyle w:val="PL"/>
      </w:pPr>
      <w:r>
        <w:t xml:space="preserve">                     It may be used by the NRF to update the DNS for AMF discovery by the 5G Access Network.";</w:t>
      </w:r>
    </w:p>
    <w:p w14:paraId="31BE30BC" w14:textId="77777777" w:rsidR="00F677E8" w:rsidRDefault="00F677E8" w:rsidP="00F677E8">
      <w:pPr>
        <w:pStyle w:val="PL"/>
      </w:pPr>
      <w:r>
        <w:t xml:space="preserve">        </w:t>
      </w:r>
    </w:p>
    <w:p w14:paraId="6860614E" w14:textId="77777777" w:rsidR="00F677E8" w:rsidRDefault="00F677E8" w:rsidP="00F677E8">
      <w:pPr>
        <w:pStyle w:val="PL"/>
        <w:rPr>
          <w:del w:id="411" w:author="lengyelb"/>
        </w:rPr>
      </w:pPr>
      <w:del w:id="412" w:author="lengyelb">
        <w:r>
          <w:delText xml:space="preserve">        //optional support</w:delText>
        </w:r>
      </w:del>
    </w:p>
    <w:p w14:paraId="5481D257" w14:textId="77777777" w:rsidR="00F677E8" w:rsidRDefault="00F677E8" w:rsidP="00F677E8">
      <w:pPr>
        <w:pStyle w:val="PL"/>
      </w:pPr>
      <w:r>
        <w:t xml:space="preserve">        max-elements 1;</w:t>
      </w:r>
    </w:p>
    <w:p w14:paraId="136F27C1" w14:textId="77777777" w:rsidR="00F677E8" w:rsidRDefault="00F677E8" w:rsidP="00F677E8">
      <w:pPr>
        <w:pStyle w:val="PL"/>
        <w:rPr>
          <w:ins w:id="413" w:author="lengyelb"/>
        </w:rPr>
      </w:pPr>
      <w:ins w:id="414" w:author="lengyelb">
        <w:r>
          <w:t xml:space="preserve">        key idx; </w:t>
        </w:r>
      </w:ins>
    </w:p>
    <w:p w14:paraId="2A54C9EB" w14:textId="77777777" w:rsidR="00F677E8" w:rsidRDefault="00F677E8" w:rsidP="00F677E8">
      <w:pPr>
        <w:pStyle w:val="PL"/>
        <w:rPr>
          <w:del w:id="415" w:author="lengyelb"/>
        </w:rPr>
      </w:pPr>
      <w:del w:id="416" w:author="lengyelb">
        <w:r>
          <w:delText xml:space="preserve">        key idx; //no obvious leaf to use as a key</w:delText>
        </w:r>
      </w:del>
    </w:p>
    <w:p w14:paraId="11D2F5B2" w14:textId="77777777" w:rsidR="00F677E8" w:rsidRDefault="00F677E8" w:rsidP="00F677E8">
      <w:pPr>
        <w:pStyle w:val="PL"/>
      </w:pPr>
      <w:r>
        <w:t xml:space="preserve">        leaf idx { type uint32; }</w:t>
      </w:r>
    </w:p>
    <w:p w14:paraId="65285F6A" w14:textId="77777777" w:rsidR="00F677E8" w:rsidRDefault="00F677E8" w:rsidP="00F677E8">
      <w:pPr>
        <w:pStyle w:val="PL"/>
      </w:pPr>
      <w:r>
        <w:t xml:space="preserve">        uses N2InterfaceAmfInfo;</w:t>
      </w:r>
    </w:p>
    <w:p w14:paraId="58E156B9" w14:textId="77777777" w:rsidR="00F677E8" w:rsidRDefault="00F677E8" w:rsidP="00F677E8">
      <w:pPr>
        <w:pStyle w:val="PL"/>
      </w:pPr>
      <w:r>
        <w:t xml:space="preserve">      }</w:t>
      </w:r>
    </w:p>
    <w:p w14:paraId="57C8E2A7" w14:textId="77777777" w:rsidR="00F677E8" w:rsidRDefault="00F677E8" w:rsidP="00F677E8">
      <w:pPr>
        <w:pStyle w:val="PL"/>
      </w:pPr>
      <w:r>
        <w:t xml:space="preserve">    }</w:t>
      </w:r>
    </w:p>
    <w:p w14:paraId="50AC0CA4" w14:textId="77777777" w:rsidR="00F677E8" w:rsidRDefault="00F677E8" w:rsidP="00F677E8">
      <w:pPr>
        <w:pStyle w:val="PL"/>
      </w:pPr>
      <w:r>
        <w:t xml:space="preserve">    </w:t>
      </w:r>
    </w:p>
    <w:p w14:paraId="736DBF99" w14:textId="77777777" w:rsidR="00F677E8" w:rsidRDefault="00F677E8" w:rsidP="00F677E8">
      <w:pPr>
        <w:pStyle w:val="PL"/>
      </w:pPr>
      <w:r>
        <w:t xml:space="preserve">    grouping smfInfo {</w:t>
      </w:r>
    </w:p>
    <w:p w14:paraId="545C507C" w14:textId="77777777" w:rsidR="00F677E8" w:rsidRDefault="00F677E8" w:rsidP="00F677E8">
      <w:pPr>
        <w:pStyle w:val="PL"/>
        <w:rPr>
          <w:del w:id="417" w:author="lengyelb"/>
        </w:rPr>
      </w:pPr>
      <w:del w:id="418" w:author="lengyelb">
        <w:r>
          <w:delText xml:space="preserve">      //optional support</w:delText>
        </w:r>
      </w:del>
    </w:p>
    <w:p w14:paraId="74888148" w14:textId="77777777" w:rsidR="00F677E8" w:rsidRDefault="00F677E8" w:rsidP="00F677E8">
      <w:pPr>
        <w:pStyle w:val="PL"/>
      </w:pPr>
      <w:r>
        <w:t xml:space="preserve">      </w:t>
      </w:r>
    </w:p>
    <w:p w14:paraId="33D49800" w14:textId="77777777" w:rsidR="00F677E8" w:rsidRDefault="00F677E8" w:rsidP="00F677E8">
      <w:pPr>
        <w:pStyle w:val="PL"/>
      </w:pPr>
      <w:r>
        <w:t xml:space="preserve">      list sNssaiSmfInfoList {</w:t>
      </w:r>
    </w:p>
    <w:p w14:paraId="7DD800C0" w14:textId="77777777" w:rsidR="00F677E8" w:rsidRDefault="00F677E8" w:rsidP="00F677E8">
      <w:pPr>
        <w:pStyle w:val="PL"/>
      </w:pPr>
      <w:r>
        <w:t xml:space="preserve">        description "List of parameters supported by the SMF per S-NSSAI.";</w:t>
      </w:r>
    </w:p>
    <w:p w14:paraId="62A1D443" w14:textId="77777777" w:rsidR="00F677E8" w:rsidRDefault="00F677E8" w:rsidP="00F677E8">
      <w:pPr>
        <w:pStyle w:val="PL"/>
      </w:pPr>
      <w:r>
        <w:t xml:space="preserve">        min-elements 1;</w:t>
      </w:r>
    </w:p>
    <w:p w14:paraId="7558FAC2" w14:textId="77777777" w:rsidR="00F677E8" w:rsidRDefault="00F677E8" w:rsidP="00F677E8">
      <w:pPr>
        <w:pStyle w:val="PL"/>
        <w:rPr>
          <w:ins w:id="419" w:author="lengyelb"/>
        </w:rPr>
      </w:pPr>
      <w:ins w:id="420" w:author="lengyelb">
        <w:r>
          <w:t xml:space="preserve">        key idx; </w:t>
        </w:r>
      </w:ins>
    </w:p>
    <w:p w14:paraId="7198DE4F" w14:textId="77777777" w:rsidR="00F677E8" w:rsidRDefault="00F677E8" w:rsidP="00F677E8">
      <w:pPr>
        <w:pStyle w:val="PL"/>
        <w:rPr>
          <w:del w:id="421" w:author="lengyelb"/>
        </w:rPr>
      </w:pPr>
      <w:del w:id="422" w:author="lengyelb">
        <w:r>
          <w:delText xml:space="preserve">        key idx; //no obvious leaf to use as a key</w:delText>
        </w:r>
      </w:del>
    </w:p>
    <w:p w14:paraId="10956407" w14:textId="77777777" w:rsidR="00F677E8" w:rsidRDefault="00F677E8" w:rsidP="00F677E8">
      <w:pPr>
        <w:pStyle w:val="PL"/>
      </w:pPr>
      <w:r>
        <w:t xml:space="preserve">        leaf idx { type uint32; }</w:t>
      </w:r>
    </w:p>
    <w:p w14:paraId="4E2B269A" w14:textId="77777777" w:rsidR="00F677E8" w:rsidRDefault="00F677E8" w:rsidP="00F677E8">
      <w:pPr>
        <w:pStyle w:val="PL"/>
      </w:pPr>
      <w:r>
        <w:t xml:space="preserve">        uses sNssaiSmfInfoItem;</w:t>
      </w:r>
    </w:p>
    <w:p w14:paraId="6874B56A" w14:textId="77777777" w:rsidR="00F677E8" w:rsidRDefault="00F677E8" w:rsidP="00F677E8">
      <w:pPr>
        <w:pStyle w:val="PL"/>
      </w:pPr>
      <w:r>
        <w:t xml:space="preserve">      }</w:t>
      </w:r>
    </w:p>
    <w:p w14:paraId="60608AAF" w14:textId="77777777" w:rsidR="00F677E8" w:rsidRDefault="00F677E8" w:rsidP="00F677E8">
      <w:pPr>
        <w:pStyle w:val="PL"/>
      </w:pPr>
      <w:r>
        <w:t xml:space="preserve">      </w:t>
      </w:r>
    </w:p>
    <w:p w14:paraId="72B539FB" w14:textId="77777777" w:rsidR="00F677E8" w:rsidRDefault="00F677E8" w:rsidP="00F677E8">
      <w:pPr>
        <w:pStyle w:val="PL"/>
      </w:pPr>
      <w:r>
        <w:t xml:space="preserve">      list taiList {</w:t>
      </w:r>
    </w:p>
    <w:p w14:paraId="2D7E4D4B" w14:textId="77777777" w:rsidR="00F677E8" w:rsidRDefault="00F677E8" w:rsidP="00F677E8">
      <w:pPr>
        <w:pStyle w:val="PL"/>
      </w:pPr>
      <w:r>
        <w:t xml:space="preserve">        description "The list of TAIs the SMF can serve. It may contain the non-3GPP access TAI.</w:t>
      </w:r>
    </w:p>
    <w:p w14:paraId="6167FA81" w14:textId="77777777" w:rsidR="00F677E8" w:rsidRDefault="00F677E8" w:rsidP="00F677E8">
      <w:pPr>
        <w:pStyle w:val="PL"/>
      </w:pPr>
      <w:r>
        <w:t xml:space="preserve">                     The absence of this attribute and the taiRangeList attribute indicate that</w:t>
      </w:r>
    </w:p>
    <w:p w14:paraId="6D0212E8" w14:textId="77777777" w:rsidR="00F677E8" w:rsidRDefault="00F677E8" w:rsidP="00F677E8">
      <w:pPr>
        <w:pStyle w:val="PL"/>
      </w:pPr>
      <w:r>
        <w:t xml:space="preserve">                     the SMF can be selected for any TAI in the serving network.";</w:t>
      </w:r>
    </w:p>
    <w:p w14:paraId="039C4BA4" w14:textId="77777777" w:rsidR="00F677E8" w:rsidRDefault="00F677E8" w:rsidP="00F677E8">
      <w:pPr>
        <w:pStyle w:val="PL"/>
      </w:pPr>
      <w:r>
        <w:t xml:space="preserve">        </w:t>
      </w:r>
    </w:p>
    <w:p w14:paraId="1E0E81B6" w14:textId="77777777" w:rsidR="00F677E8" w:rsidRDefault="00F677E8" w:rsidP="00F677E8">
      <w:pPr>
        <w:pStyle w:val="PL"/>
        <w:rPr>
          <w:ins w:id="423" w:author="lengyelb"/>
        </w:rPr>
      </w:pPr>
      <w:ins w:id="424" w:author="lengyelb">
        <w:r>
          <w:t xml:space="preserve">        key idx; </w:t>
        </w:r>
      </w:ins>
    </w:p>
    <w:p w14:paraId="2D92E043" w14:textId="77777777" w:rsidR="00F677E8" w:rsidRDefault="00F677E8" w:rsidP="00F677E8">
      <w:pPr>
        <w:pStyle w:val="PL"/>
        <w:rPr>
          <w:del w:id="425" w:author="lengyelb"/>
        </w:rPr>
      </w:pPr>
      <w:del w:id="426" w:author="lengyelb">
        <w:r>
          <w:delText xml:space="preserve">        key idx; //no obvious leaf to use as a key</w:delText>
        </w:r>
      </w:del>
    </w:p>
    <w:p w14:paraId="76B22634" w14:textId="77777777" w:rsidR="00F677E8" w:rsidRDefault="00F677E8" w:rsidP="00F677E8">
      <w:pPr>
        <w:pStyle w:val="PL"/>
      </w:pPr>
      <w:r>
        <w:t xml:space="preserve">        leaf idx { type uint32; }</w:t>
      </w:r>
    </w:p>
    <w:p w14:paraId="2B709E1D" w14:textId="77777777" w:rsidR="00F677E8" w:rsidRDefault="00F677E8" w:rsidP="00F677E8">
      <w:pPr>
        <w:pStyle w:val="PL"/>
      </w:pPr>
      <w:r>
        <w:t xml:space="preserve">        </w:t>
      </w:r>
    </w:p>
    <w:p w14:paraId="1A6E96E1" w14:textId="77777777" w:rsidR="00F677E8" w:rsidRDefault="00F677E8" w:rsidP="00F677E8">
      <w:pPr>
        <w:pStyle w:val="PL"/>
        <w:rPr>
          <w:del w:id="427" w:author="lengyelb"/>
        </w:rPr>
      </w:pPr>
      <w:del w:id="428" w:author="lengyelb">
        <w:r>
          <w:delText xml:space="preserve">        //optional support</w:delText>
        </w:r>
      </w:del>
    </w:p>
    <w:p w14:paraId="1F9EEF23" w14:textId="77777777" w:rsidR="00F677E8" w:rsidRDefault="00F677E8" w:rsidP="00F677E8">
      <w:pPr>
        <w:pStyle w:val="PL"/>
      </w:pPr>
      <w:r>
        <w:t xml:space="preserve">        min-elements 1;</w:t>
      </w:r>
    </w:p>
    <w:p w14:paraId="2F48CA70" w14:textId="77777777" w:rsidR="00F677E8" w:rsidRDefault="00F677E8" w:rsidP="00F677E8">
      <w:pPr>
        <w:pStyle w:val="PL"/>
      </w:pPr>
      <w:r>
        <w:t xml:space="preserve">        uses Tai;</w:t>
      </w:r>
    </w:p>
    <w:p w14:paraId="168AF16C" w14:textId="77777777" w:rsidR="00F677E8" w:rsidRDefault="00F677E8" w:rsidP="00F677E8">
      <w:pPr>
        <w:pStyle w:val="PL"/>
      </w:pPr>
      <w:r>
        <w:t xml:space="preserve">      }</w:t>
      </w:r>
    </w:p>
    <w:p w14:paraId="6B5C81B1" w14:textId="77777777" w:rsidR="00F677E8" w:rsidRDefault="00F677E8" w:rsidP="00F677E8">
      <w:pPr>
        <w:pStyle w:val="PL"/>
      </w:pPr>
      <w:r>
        <w:t xml:space="preserve">      </w:t>
      </w:r>
    </w:p>
    <w:p w14:paraId="56E84BC0" w14:textId="77777777" w:rsidR="00F677E8" w:rsidRDefault="00F677E8" w:rsidP="00F677E8">
      <w:pPr>
        <w:pStyle w:val="PL"/>
      </w:pPr>
      <w:r>
        <w:t xml:space="preserve">      list taiRangeList {</w:t>
      </w:r>
    </w:p>
    <w:p w14:paraId="28AEE6AF" w14:textId="77777777" w:rsidR="00F677E8" w:rsidRDefault="00F677E8" w:rsidP="00F677E8">
      <w:pPr>
        <w:pStyle w:val="PL"/>
      </w:pPr>
      <w:r>
        <w:t xml:space="preserve">        description "The range of TAIs the SMF can serve. The absence of this attribute and the taiList</w:t>
      </w:r>
    </w:p>
    <w:p w14:paraId="58D48A8F" w14:textId="77777777" w:rsidR="00F677E8" w:rsidRDefault="00F677E8" w:rsidP="00F677E8">
      <w:pPr>
        <w:pStyle w:val="PL"/>
      </w:pPr>
      <w:r>
        <w:t xml:space="preserve">                     attribute indicate that the SMF can be selected for any TAI in the serving network.";</w:t>
      </w:r>
    </w:p>
    <w:p w14:paraId="6CD4789F" w14:textId="77777777" w:rsidR="00F677E8" w:rsidRDefault="00F677E8" w:rsidP="00F677E8">
      <w:pPr>
        <w:pStyle w:val="PL"/>
        <w:rPr>
          <w:del w:id="429" w:author="lengyelb"/>
        </w:rPr>
      </w:pPr>
      <w:del w:id="430" w:author="lengyelb">
        <w:r>
          <w:delText xml:space="preserve">        //optional support</w:delText>
        </w:r>
      </w:del>
    </w:p>
    <w:p w14:paraId="2E246273" w14:textId="77777777" w:rsidR="00F677E8" w:rsidRDefault="00F677E8" w:rsidP="00F677E8">
      <w:pPr>
        <w:pStyle w:val="PL"/>
      </w:pPr>
      <w:r>
        <w:t xml:space="preserve">        min-elements 1;</w:t>
      </w:r>
    </w:p>
    <w:p w14:paraId="44E1A4D4" w14:textId="77777777" w:rsidR="00F677E8" w:rsidRDefault="00F677E8" w:rsidP="00F677E8">
      <w:pPr>
        <w:pStyle w:val="PL"/>
        <w:rPr>
          <w:ins w:id="431" w:author="lengyelb"/>
        </w:rPr>
      </w:pPr>
      <w:ins w:id="432" w:author="lengyelb">
        <w:r>
          <w:t xml:space="preserve">        key idx; </w:t>
        </w:r>
      </w:ins>
    </w:p>
    <w:p w14:paraId="1F7D24B2" w14:textId="77777777" w:rsidR="00F677E8" w:rsidRDefault="00F677E8" w:rsidP="00F677E8">
      <w:pPr>
        <w:pStyle w:val="PL"/>
        <w:rPr>
          <w:del w:id="433" w:author="lengyelb"/>
        </w:rPr>
      </w:pPr>
      <w:del w:id="434" w:author="lengyelb">
        <w:r>
          <w:delText xml:space="preserve">        key idx; //no obvious leaf to use as a key</w:delText>
        </w:r>
      </w:del>
    </w:p>
    <w:p w14:paraId="1EF585AD" w14:textId="77777777" w:rsidR="00F677E8" w:rsidRDefault="00F677E8" w:rsidP="00F677E8">
      <w:pPr>
        <w:pStyle w:val="PL"/>
      </w:pPr>
      <w:r>
        <w:t xml:space="preserve">        leaf idx { type uint32; }</w:t>
      </w:r>
    </w:p>
    <w:p w14:paraId="4C15FC7D" w14:textId="77777777" w:rsidR="00F677E8" w:rsidRDefault="00F677E8" w:rsidP="00F677E8">
      <w:pPr>
        <w:pStyle w:val="PL"/>
      </w:pPr>
      <w:r>
        <w:t xml:space="preserve">        uses TaiRange;</w:t>
      </w:r>
    </w:p>
    <w:p w14:paraId="02841B8F" w14:textId="77777777" w:rsidR="00F677E8" w:rsidRDefault="00F677E8" w:rsidP="00F677E8">
      <w:pPr>
        <w:pStyle w:val="PL"/>
      </w:pPr>
      <w:r>
        <w:t xml:space="preserve">      }</w:t>
      </w:r>
    </w:p>
    <w:p w14:paraId="2121EFC1" w14:textId="77777777" w:rsidR="00F677E8" w:rsidRDefault="00F677E8" w:rsidP="00F677E8">
      <w:pPr>
        <w:pStyle w:val="PL"/>
      </w:pPr>
      <w:r>
        <w:t xml:space="preserve">      </w:t>
      </w:r>
    </w:p>
    <w:p w14:paraId="2DF77870" w14:textId="77777777" w:rsidR="00F677E8" w:rsidRDefault="00F677E8" w:rsidP="00F677E8">
      <w:pPr>
        <w:pStyle w:val="PL"/>
      </w:pPr>
      <w:r>
        <w:t xml:space="preserve">      leaf pgwFqdn {</w:t>
      </w:r>
    </w:p>
    <w:p w14:paraId="09D42972" w14:textId="77777777" w:rsidR="00F677E8" w:rsidRDefault="00F677E8" w:rsidP="00F677E8">
      <w:pPr>
        <w:pStyle w:val="PL"/>
      </w:pPr>
      <w:r>
        <w:lastRenderedPageBreak/>
        <w:t xml:space="preserve">        description "The FQDN of the PGW if the SMF is a combined SMF/PGW-C.";</w:t>
      </w:r>
    </w:p>
    <w:p w14:paraId="2B46BC34" w14:textId="77777777" w:rsidR="00F677E8" w:rsidRDefault="00F677E8" w:rsidP="00F677E8">
      <w:pPr>
        <w:pStyle w:val="PL"/>
        <w:rPr>
          <w:del w:id="435" w:author="lengyelb"/>
        </w:rPr>
      </w:pPr>
      <w:del w:id="436" w:author="lengyelb">
        <w:r>
          <w:delText xml:space="preserve">        //optional support</w:delText>
        </w:r>
      </w:del>
    </w:p>
    <w:p w14:paraId="53AEDCCC" w14:textId="77777777" w:rsidR="00F677E8" w:rsidRDefault="00F677E8" w:rsidP="00F677E8">
      <w:pPr>
        <w:pStyle w:val="PL"/>
      </w:pPr>
      <w:r>
        <w:t xml:space="preserve">        type inet:domain-name;</w:t>
      </w:r>
    </w:p>
    <w:p w14:paraId="76596A01" w14:textId="77777777" w:rsidR="00F677E8" w:rsidRDefault="00F677E8" w:rsidP="00F677E8">
      <w:pPr>
        <w:pStyle w:val="PL"/>
      </w:pPr>
      <w:r>
        <w:t xml:space="preserve">      }</w:t>
      </w:r>
    </w:p>
    <w:p w14:paraId="5F4497C8" w14:textId="77777777" w:rsidR="00F677E8" w:rsidRDefault="00F677E8" w:rsidP="00F677E8">
      <w:pPr>
        <w:pStyle w:val="PL"/>
      </w:pPr>
      <w:r>
        <w:t xml:space="preserve">      </w:t>
      </w:r>
    </w:p>
    <w:p w14:paraId="657FB164" w14:textId="77777777" w:rsidR="00F677E8" w:rsidRDefault="00F677E8" w:rsidP="00F677E8">
      <w:pPr>
        <w:pStyle w:val="PL"/>
      </w:pPr>
      <w:r>
        <w:t xml:space="preserve">      leaf-list accessType {</w:t>
      </w:r>
    </w:p>
    <w:p w14:paraId="6EC52C15" w14:textId="77777777" w:rsidR="00F677E8" w:rsidRDefault="00F677E8" w:rsidP="00F677E8">
      <w:pPr>
        <w:pStyle w:val="PL"/>
      </w:pPr>
      <w:r>
        <w:t xml:space="preserve">        description "If included, this IE shall contain the access type (3GPP_ACCESS and/or NON_3GPP_ACCESS) supported by the SMF.</w:t>
      </w:r>
    </w:p>
    <w:p w14:paraId="1D390AE8" w14:textId="77777777" w:rsidR="00F677E8" w:rsidRDefault="00F677E8" w:rsidP="00F677E8">
      <w:pPr>
        <w:pStyle w:val="PL"/>
      </w:pPr>
      <w:r>
        <w:t xml:space="preserve">                     If not included, it shall be assumed the both access types are supported.";</w:t>
      </w:r>
    </w:p>
    <w:p w14:paraId="306421B3" w14:textId="77777777" w:rsidR="00F677E8" w:rsidRDefault="00F677E8" w:rsidP="00F677E8">
      <w:pPr>
        <w:pStyle w:val="PL"/>
      </w:pPr>
      <w:r>
        <w:t xml:space="preserve">        </w:t>
      </w:r>
    </w:p>
    <w:p w14:paraId="0C6DAB71" w14:textId="77777777" w:rsidR="00F677E8" w:rsidRDefault="00F677E8" w:rsidP="00F677E8">
      <w:pPr>
        <w:pStyle w:val="PL"/>
        <w:rPr>
          <w:del w:id="437" w:author="lengyelb"/>
        </w:rPr>
      </w:pPr>
      <w:del w:id="438" w:author="lengyelb">
        <w:r>
          <w:delText xml:space="preserve">        //conditional support</w:delText>
        </w:r>
      </w:del>
    </w:p>
    <w:p w14:paraId="6656D89A" w14:textId="77777777" w:rsidR="00F677E8" w:rsidRDefault="00F677E8" w:rsidP="00F677E8">
      <w:pPr>
        <w:pStyle w:val="PL"/>
      </w:pPr>
      <w:r>
        <w:t xml:space="preserve">        min-elements 1;</w:t>
      </w:r>
    </w:p>
    <w:p w14:paraId="2CC081E2" w14:textId="77777777" w:rsidR="00F677E8" w:rsidRDefault="00F677E8" w:rsidP="00F677E8">
      <w:pPr>
        <w:pStyle w:val="PL"/>
      </w:pPr>
      <w:r>
        <w:t xml:space="preserve">        max-elements 2;</w:t>
      </w:r>
    </w:p>
    <w:p w14:paraId="70439131" w14:textId="77777777" w:rsidR="00F677E8" w:rsidRDefault="00F677E8" w:rsidP="00F677E8">
      <w:pPr>
        <w:pStyle w:val="PL"/>
      </w:pPr>
      <w:r>
        <w:t xml:space="preserve">        type AccessType;</w:t>
      </w:r>
    </w:p>
    <w:p w14:paraId="6B25F9B0" w14:textId="77777777" w:rsidR="00F677E8" w:rsidRDefault="00F677E8" w:rsidP="00F677E8">
      <w:pPr>
        <w:pStyle w:val="PL"/>
      </w:pPr>
      <w:r>
        <w:t xml:space="preserve">      }</w:t>
      </w:r>
    </w:p>
    <w:p w14:paraId="2AE8BC91" w14:textId="77777777" w:rsidR="00F677E8" w:rsidRDefault="00F677E8" w:rsidP="00F677E8">
      <w:pPr>
        <w:pStyle w:val="PL"/>
      </w:pPr>
      <w:r>
        <w:t xml:space="preserve">    }</w:t>
      </w:r>
    </w:p>
    <w:p w14:paraId="3D96C23F" w14:textId="77777777" w:rsidR="00F677E8" w:rsidRDefault="00F677E8" w:rsidP="00F677E8">
      <w:pPr>
        <w:pStyle w:val="PL"/>
      </w:pPr>
      <w:r>
        <w:t xml:space="preserve">    </w:t>
      </w:r>
    </w:p>
    <w:p w14:paraId="5BA6ADDF" w14:textId="77777777" w:rsidR="00F677E8" w:rsidRDefault="00F677E8" w:rsidP="00F677E8">
      <w:pPr>
        <w:pStyle w:val="PL"/>
      </w:pPr>
      <w:r>
        <w:t xml:space="preserve">    grouping upfInfo {</w:t>
      </w:r>
    </w:p>
    <w:p w14:paraId="24692CB0" w14:textId="77777777" w:rsidR="00F677E8" w:rsidRDefault="00F677E8" w:rsidP="00F677E8">
      <w:pPr>
        <w:pStyle w:val="PL"/>
        <w:rPr>
          <w:del w:id="439" w:author="lengyelb"/>
        </w:rPr>
      </w:pPr>
      <w:del w:id="440" w:author="lengyelb">
        <w:r>
          <w:delText xml:space="preserve">      //optional support</w:delText>
        </w:r>
      </w:del>
    </w:p>
    <w:p w14:paraId="71E42C42" w14:textId="77777777" w:rsidR="00F677E8" w:rsidRDefault="00F677E8" w:rsidP="00F677E8">
      <w:pPr>
        <w:pStyle w:val="PL"/>
      </w:pPr>
      <w:r>
        <w:t xml:space="preserve">      </w:t>
      </w:r>
    </w:p>
    <w:p w14:paraId="5982D563" w14:textId="77777777" w:rsidR="00F677E8" w:rsidRDefault="00F677E8" w:rsidP="00F677E8">
      <w:pPr>
        <w:pStyle w:val="PL"/>
      </w:pPr>
      <w:r>
        <w:t xml:space="preserve">      list sNssaiUpfInfoList {</w:t>
      </w:r>
    </w:p>
    <w:p w14:paraId="0B412916" w14:textId="77777777" w:rsidR="00F677E8" w:rsidRDefault="00F677E8" w:rsidP="00F677E8">
      <w:pPr>
        <w:pStyle w:val="PL"/>
      </w:pPr>
      <w:r>
        <w:t xml:space="preserve">        description "List of parameters supported by the UPF per S-NSSAI.";</w:t>
      </w:r>
    </w:p>
    <w:p w14:paraId="5DD1D69B" w14:textId="77777777" w:rsidR="00F677E8" w:rsidRDefault="00F677E8" w:rsidP="00F677E8">
      <w:pPr>
        <w:pStyle w:val="PL"/>
      </w:pPr>
      <w:r>
        <w:t xml:space="preserve">        min-elements 1;</w:t>
      </w:r>
    </w:p>
    <w:p w14:paraId="5622D931" w14:textId="77777777" w:rsidR="00F677E8" w:rsidRDefault="00F677E8" w:rsidP="00F677E8">
      <w:pPr>
        <w:pStyle w:val="PL"/>
        <w:rPr>
          <w:ins w:id="441" w:author="lengyelb"/>
        </w:rPr>
      </w:pPr>
      <w:ins w:id="442" w:author="lengyelb">
        <w:r>
          <w:t xml:space="preserve">        key idx; </w:t>
        </w:r>
      </w:ins>
    </w:p>
    <w:p w14:paraId="11F30153" w14:textId="77777777" w:rsidR="00F677E8" w:rsidRDefault="00F677E8" w:rsidP="00F677E8">
      <w:pPr>
        <w:pStyle w:val="PL"/>
        <w:rPr>
          <w:del w:id="443" w:author="lengyelb"/>
        </w:rPr>
      </w:pPr>
      <w:del w:id="444" w:author="lengyelb">
        <w:r>
          <w:delText xml:space="preserve">        key idx; //no obvious leaf to use as a key</w:delText>
        </w:r>
      </w:del>
    </w:p>
    <w:p w14:paraId="32867C6F" w14:textId="77777777" w:rsidR="00F677E8" w:rsidRDefault="00F677E8" w:rsidP="00F677E8">
      <w:pPr>
        <w:pStyle w:val="PL"/>
      </w:pPr>
      <w:r>
        <w:t xml:space="preserve">        leaf idx { type uint32; }</w:t>
      </w:r>
    </w:p>
    <w:p w14:paraId="6C607966" w14:textId="77777777" w:rsidR="00F677E8" w:rsidRDefault="00F677E8" w:rsidP="00F677E8">
      <w:pPr>
        <w:pStyle w:val="PL"/>
      </w:pPr>
      <w:r>
        <w:t xml:space="preserve">        uses SnssaiUpfInfoItem;</w:t>
      </w:r>
    </w:p>
    <w:p w14:paraId="4C1E3E68" w14:textId="77777777" w:rsidR="00F677E8" w:rsidRDefault="00F677E8" w:rsidP="00F677E8">
      <w:pPr>
        <w:pStyle w:val="PL"/>
      </w:pPr>
      <w:r>
        <w:t xml:space="preserve">      }</w:t>
      </w:r>
    </w:p>
    <w:p w14:paraId="3F4CFB77" w14:textId="77777777" w:rsidR="00F677E8" w:rsidRDefault="00F677E8" w:rsidP="00F677E8">
      <w:pPr>
        <w:pStyle w:val="PL"/>
      </w:pPr>
      <w:r>
        <w:t xml:space="preserve">      </w:t>
      </w:r>
    </w:p>
    <w:p w14:paraId="0757DC5A" w14:textId="77777777" w:rsidR="00F677E8" w:rsidRDefault="00F677E8" w:rsidP="00F677E8">
      <w:pPr>
        <w:pStyle w:val="PL"/>
      </w:pPr>
      <w:r>
        <w:t xml:space="preserve">      leaf-list smfServingArea {</w:t>
      </w:r>
    </w:p>
    <w:p w14:paraId="50AD0D2F" w14:textId="77777777" w:rsidR="00F677E8" w:rsidRDefault="00F677E8" w:rsidP="00F677E8">
      <w:pPr>
        <w:pStyle w:val="PL"/>
      </w:pPr>
      <w:r>
        <w:t xml:space="preserve">        description "The SMF service area(s) the UPF can serve.</w:t>
      </w:r>
    </w:p>
    <w:p w14:paraId="19DFAF86" w14:textId="77777777" w:rsidR="00F677E8" w:rsidRDefault="00F677E8" w:rsidP="00F677E8">
      <w:pPr>
        <w:pStyle w:val="PL"/>
      </w:pPr>
      <w:r>
        <w:t xml:space="preserve">                     If not provided, the UPF can serve any SMF service area.";</w:t>
      </w:r>
    </w:p>
    <w:p w14:paraId="355D6D4A" w14:textId="77777777" w:rsidR="00F677E8" w:rsidRDefault="00F677E8" w:rsidP="00F677E8">
      <w:pPr>
        <w:pStyle w:val="PL"/>
      </w:pPr>
      <w:r>
        <w:t xml:space="preserve">        </w:t>
      </w:r>
    </w:p>
    <w:p w14:paraId="5C367FE8" w14:textId="77777777" w:rsidR="00F677E8" w:rsidRDefault="00F677E8" w:rsidP="00F677E8">
      <w:pPr>
        <w:pStyle w:val="PL"/>
        <w:rPr>
          <w:del w:id="445" w:author="lengyelb"/>
        </w:rPr>
      </w:pPr>
      <w:del w:id="446" w:author="lengyelb">
        <w:r>
          <w:delText xml:space="preserve">        //optional support</w:delText>
        </w:r>
      </w:del>
    </w:p>
    <w:p w14:paraId="31D5C0D2" w14:textId="77777777" w:rsidR="00F677E8" w:rsidRDefault="00F677E8" w:rsidP="00F677E8">
      <w:pPr>
        <w:pStyle w:val="PL"/>
      </w:pPr>
      <w:r>
        <w:t xml:space="preserve">        min-elements 1;</w:t>
      </w:r>
    </w:p>
    <w:p w14:paraId="70531473" w14:textId="77777777" w:rsidR="00F677E8" w:rsidRDefault="00F677E8" w:rsidP="00F677E8">
      <w:pPr>
        <w:pStyle w:val="PL"/>
      </w:pPr>
      <w:r>
        <w:t xml:space="preserve">        type string;</w:t>
      </w:r>
    </w:p>
    <w:p w14:paraId="3E4469A7" w14:textId="77777777" w:rsidR="00F677E8" w:rsidRDefault="00F677E8" w:rsidP="00F677E8">
      <w:pPr>
        <w:pStyle w:val="PL"/>
      </w:pPr>
      <w:r>
        <w:t xml:space="preserve">      }</w:t>
      </w:r>
    </w:p>
    <w:p w14:paraId="6195F878" w14:textId="77777777" w:rsidR="00F677E8" w:rsidRDefault="00F677E8" w:rsidP="00F677E8">
      <w:pPr>
        <w:pStyle w:val="PL"/>
      </w:pPr>
      <w:r>
        <w:t xml:space="preserve">      </w:t>
      </w:r>
    </w:p>
    <w:p w14:paraId="5169F466" w14:textId="77777777" w:rsidR="00F677E8" w:rsidRDefault="00F677E8" w:rsidP="00F677E8">
      <w:pPr>
        <w:pStyle w:val="PL"/>
      </w:pPr>
      <w:r>
        <w:t xml:space="preserve">      list interfaceUpfInfo {</w:t>
      </w:r>
    </w:p>
    <w:p w14:paraId="68D1E0F7" w14:textId="77777777" w:rsidR="00F677E8" w:rsidRDefault="00F677E8" w:rsidP="00F677E8">
      <w:pPr>
        <w:pStyle w:val="PL"/>
      </w:pPr>
      <w:r>
        <w:t xml:space="preserve">        description "List of User Plane interfaces configured on the UPF. When this IE is provided in the NF Discovery response,</w:t>
      </w:r>
    </w:p>
    <w:p w14:paraId="56B063DB" w14:textId="77777777" w:rsidR="00F677E8" w:rsidRDefault="00F677E8" w:rsidP="00F677E8">
      <w:pPr>
        <w:pStyle w:val="PL"/>
      </w:pPr>
      <w:r>
        <w:t xml:space="preserve">                     the NF Service Consumer (e.g. SMF) may use this information for UPF selection.";</w:t>
      </w:r>
    </w:p>
    <w:p w14:paraId="47F3B9A0" w14:textId="77777777" w:rsidR="00F677E8" w:rsidRDefault="00F677E8" w:rsidP="00F677E8">
      <w:pPr>
        <w:pStyle w:val="PL"/>
      </w:pPr>
      <w:r>
        <w:t xml:space="preserve">        </w:t>
      </w:r>
    </w:p>
    <w:p w14:paraId="6C250CA2" w14:textId="77777777" w:rsidR="00F677E8" w:rsidRDefault="00F677E8" w:rsidP="00F677E8">
      <w:pPr>
        <w:pStyle w:val="PL"/>
        <w:rPr>
          <w:ins w:id="447" w:author="lengyelb"/>
        </w:rPr>
      </w:pPr>
      <w:ins w:id="448" w:author="lengyelb">
        <w:r>
          <w:t xml:space="preserve">        key idx; </w:t>
        </w:r>
      </w:ins>
    </w:p>
    <w:p w14:paraId="64629710" w14:textId="77777777" w:rsidR="00F677E8" w:rsidRDefault="00F677E8" w:rsidP="00F677E8">
      <w:pPr>
        <w:pStyle w:val="PL"/>
        <w:rPr>
          <w:del w:id="449" w:author="lengyelb"/>
        </w:rPr>
      </w:pPr>
      <w:del w:id="450" w:author="lengyelb">
        <w:r>
          <w:delText xml:space="preserve">        key idx; //no obvious leaf to use as a key</w:delText>
        </w:r>
      </w:del>
    </w:p>
    <w:p w14:paraId="354A3687" w14:textId="77777777" w:rsidR="00F677E8" w:rsidRDefault="00F677E8" w:rsidP="00F677E8">
      <w:pPr>
        <w:pStyle w:val="PL"/>
      </w:pPr>
      <w:r>
        <w:t xml:space="preserve">        leaf idx { type uint32; }</w:t>
      </w:r>
    </w:p>
    <w:p w14:paraId="7B1A9A3A" w14:textId="77777777" w:rsidR="00F677E8" w:rsidRDefault="00F677E8" w:rsidP="00F677E8">
      <w:pPr>
        <w:pStyle w:val="PL"/>
      </w:pPr>
      <w:r>
        <w:t xml:space="preserve">        </w:t>
      </w:r>
    </w:p>
    <w:p w14:paraId="469BA452" w14:textId="77777777" w:rsidR="00F677E8" w:rsidRDefault="00F677E8" w:rsidP="00F677E8">
      <w:pPr>
        <w:pStyle w:val="PL"/>
        <w:rPr>
          <w:del w:id="451" w:author="lengyelb"/>
        </w:rPr>
      </w:pPr>
      <w:del w:id="452" w:author="lengyelb">
        <w:r>
          <w:delText xml:space="preserve">        //optional support</w:delText>
        </w:r>
      </w:del>
    </w:p>
    <w:p w14:paraId="5BFBC45D" w14:textId="77777777" w:rsidR="00F677E8" w:rsidRDefault="00F677E8" w:rsidP="00F677E8">
      <w:pPr>
        <w:pStyle w:val="PL"/>
      </w:pPr>
      <w:r>
        <w:t xml:space="preserve">        min-elements 1;</w:t>
      </w:r>
    </w:p>
    <w:p w14:paraId="64A9172C" w14:textId="77777777" w:rsidR="00F677E8" w:rsidRDefault="00F677E8" w:rsidP="00F677E8">
      <w:pPr>
        <w:pStyle w:val="PL"/>
      </w:pPr>
      <w:r>
        <w:t xml:space="preserve">        uses InterfaceUpfInfoItem;</w:t>
      </w:r>
    </w:p>
    <w:p w14:paraId="45EAE8B2" w14:textId="77777777" w:rsidR="00F677E8" w:rsidRDefault="00F677E8" w:rsidP="00F677E8">
      <w:pPr>
        <w:pStyle w:val="PL"/>
      </w:pPr>
      <w:r>
        <w:t xml:space="preserve">      }</w:t>
      </w:r>
    </w:p>
    <w:p w14:paraId="5FEDDC37" w14:textId="77777777" w:rsidR="00F677E8" w:rsidRDefault="00F677E8" w:rsidP="00F677E8">
      <w:pPr>
        <w:pStyle w:val="PL"/>
      </w:pPr>
      <w:r>
        <w:t xml:space="preserve">      </w:t>
      </w:r>
    </w:p>
    <w:p w14:paraId="432604DE" w14:textId="77777777" w:rsidR="00F677E8" w:rsidRDefault="00F677E8" w:rsidP="00F677E8">
      <w:pPr>
        <w:pStyle w:val="PL"/>
      </w:pPr>
      <w:r>
        <w:t xml:space="preserve">      leaf iwkEpsInd {</w:t>
      </w:r>
    </w:p>
    <w:p w14:paraId="24959F27" w14:textId="77777777" w:rsidR="00F677E8" w:rsidRDefault="00F677E8" w:rsidP="00F677E8">
      <w:pPr>
        <w:pStyle w:val="PL"/>
      </w:pPr>
      <w:r>
        <w:t xml:space="preserve">        description "Indicates whether interworking with EPS is supported by the UPF.</w:t>
      </w:r>
    </w:p>
    <w:p w14:paraId="1B07613A" w14:textId="77777777" w:rsidR="00F677E8" w:rsidRDefault="00F677E8" w:rsidP="00F677E8">
      <w:pPr>
        <w:pStyle w:val="PL"/>
      </w:pPr>
      <w:r>
        <w:t xml:space="preserve">                     true: Supported</w:t>
      </w:r>
    </w:p>
    <w:p w14:paraId="0529C18B" w14:textId="77777777" w:rsidR="00F677E8" w:rsidRDefault="00F677E8" w:rsidP="00F677E8">
      <w:pPr>
        <w:pStyle w:val="PL"/>
      </w:pPr>
      <w:r>
        <w:t xml:space="preserve">                     false (default): Not Supported";</w:t>
      </w:r>
    </w:p>
    <w:p w14:paraId="2DF2B24F" w14:textId="77777777" w:rsidR="00F677E8" w:rsidRDefault="00F677E8" w:rsidP="00F677E8">
      <w:pPr>
        <w:pStyle w:val="PL"/>
      </w:pPr>
      <w:r>
        <w:t xml:space="preserve">        </w:t>
      </w:r>
    </w:p>
    <w:p w14:paraId="52AF5F1C" w14:textId="77777777" w:rsidR="00F677E8" w:rsidRDefault="00F677E8" w:rsidP="00F677E8">
      <w:pPr>
        <w:pStyle w:val="PL"/>
        <w:rPr>
          <w:del w:id="453" w:author="lengyelb"/>
        </w:rPr>
      </w:pPr>
      <w:del w:id="454" w:author="lengyelb">
        <w:r>
          <w:delText xml:space="preserve">        //optional support</w:delText>
        </w:r>
      </w:del>
    </w:p>
    <w:p w14:paraId="2CE089EB" w14:textId="77777777" w:rsidR="00F677E8" w:rsidRDefault="00F677E8" w:rsidP="00F677E8">
      <w:pPr>
        <w:pStyle w:val="PL"/>
      </w:pPr>
      <w:r>
        <w:t xml:space="preserve">        type boolean;</w:t>
      </w:r>
    </w:p>
    <w:p w14:paraId="3D17C08E" w14:textId="77777777" w:rsidR="00F677E8" w:rsidRDefault="00F677E8" w:rsidP="00F677E8">
      <w:pPr>
        <w:pStyle w:val="PL"/>
      </w:pPr>
      <w:r>
        <w:t xml:space="preserve">      }</w:t>
      </w:r>
    </w:p>
    <w:p w14:paraId="5342ECAA" w14:textId="77777777" w:rsidR="00F677E8" w:rsidRDefault="00F677E8" w:rsidP="00F677E8">
      <w:pPr>
        <w:pStyle w:val="PL"/>
      </w:pPr>
      <w:r>
        <w:t xml:space="preserve">      </w:t>
      </w:r>
    </w:p>
    <w:p w14:paraId="497E10DF" w14:textId="77777777" w:rsidR="00F677E8" w:rsidRDefault="00F677E8" w:rsidP="00F677E8">
      <w:pPr>
        <w:pStyle w:val="PL"/>
      </w:pPr>
      <w:r>
        <w:t xml:space="preserve">      leaf-list pduSessionTypes {</w:t>
      </w:r>
    </w:p>
    <w:p w14:paraId="045A100F" w14:textId="77777777" w:rsidR="00F677E8" w:rsidRDefault="00F677E8" w:rsidP="00F677E8">
      <w:pPr>
        <w:pStyle w:val="PL"/>
      </w:pPr>
      <w:r>
        <w:t xml:space="preserve">        description "List of PDU session type(s) supported by the UPF. The absence of this attribute indicates that the UPF can be selected</w:t>
      </w:r>
    </w:p>
    <w:p w14:paraId="0E26C926" w14:textId="77777777" w:rsidR="00F677E8" w:rsidRDefault="00F677E8" w:rsidP="00F677E8">
      <w:pPr>
        <w:pStyle w:val="PL"/>
      </w:pPr>
      <w:r>
        <w:t xml:space="preserve">                     for any PDU session type.";</w:t>
      </w:r>
    </w:p>
    <w:p w14:paraId="00FF650A" w14:textId="77777777" w:rsidR="00F677E8" w:rsidRDefault="00F677E8" w:rsidP="00F677E8">
      <w:pPr>
        <w:pStyle w:val="PL"/>
      </w:pPr>
      <w:r>
        <w:t xml:space="preserve">        </w:t>
      </w:r>
    </w:p>
    <w:p w14:paraId="60D3E6E1" w14:textId="77777777" w:rsidR="00F677E8" w:rsidRDefault="00F677E8" w:rsidP="00F677E8">
      <w:pPr>
        <w:pStyle w:val="PL"/>
        <w:rPr>
          <w:del w:id="455" w:author="lengyelb"/>
        </w:rPr>
      </w:pPr>
      <w:del w:id="456" w:author="lengyelb">
        <w:r>
          <w:delText xml:space="preserve">        //optional support</w:delText>
        </w:r>
      </w:del>
    </w:p>
    <w:p w14:paraId="3C4D330F" w14:textId="77777777" w:rsidR="00F677E8" w:rsidRDefault="00F677E8" w:rsidP="00F677E8">
      <w:pPr>
        <w:pStyle w:val="PL"/>
      </w:pPr>
      <w:r>
        <w:t xml:space="preserve">        min-elements 1;</w:t>
      </w:r>
    </w:p>
    <w:p w14:paraId="78ACAC46" w14:textId="77777777" w:rsidR="00F677E8" w:rsidRDefault="00F677E8" w:rsidP="00F677E8">
      <w:pPr>
        <w:pStyle w:val="PL"/>
      </w:pPr>
      <w:r>
        <w:t xml:space="preserve">        type PduSessionType;</w:t>
      </w:r>
    </w:p>
    <w:p w14:paraId="1359F3DE" w14:textId="77777777" w:rsidR="00F677E8" w:rsidRDefault="00F677E8" w:rsidP="00F677E8">
      <w:pPr>
        <w:pStyle w:val="PL"/>
      </w:pPr>
      <w:r>
        <w:t xml:space="preserve">      }</w:t>
      </w:r>
    </w:p>
    <w:p w14:paraId="7CED37A1" w14:textId="77777777" w:rsidR="00F677E8" w:rsidRDefault="00F677E8" w:rsidP="00F677E8">
      <w:pPr>
        <w:pStyle w:val="PL"/>
      </w:pPr>
      <w:r>
        <w:t xml:space="preserve">    }</w:t>
      </w:r>
    </w:p>
    <w:p w14:paraId="337C0D3B" w14:textId="77777777" w:rsidR="00F677E8" w:rsidRDefault="00F677E8" w:rsidP="00F677E8">
      <w:pPr>
        <w:pStyle w:val="PL"/>
      </w:pPr>
      <w:r>
        <w:t xml:space="preserve">    </w:t>
      </w:r>
    </w:p>
    <w:p w14:paraId="39146015" w14:textId="77777777" w:rsidR="00F677E8" w:rsidRDefault="00F677E8" w:rsidP="00F677E8">
      <w:pPr>
        <w:pStyle w:val="PL"/>
      </w:pPr>
      <w:r>
        <w:t xml:space="preserve">    grouping pcfInfo {</w:t>
      </w:r>
    </w:p>
    <w:p w14:paraId="5DB6E2B0" w14:textId="77777777" w:rsidR="00F677E8" w:rsidRDefault="00F677E8" w:rsidP="00F677E8">
      <w:pPr>
        <w:pStyle w:val="PL"/>
        <w:rPr>
          <w:del w:id="457" w:author="lengyelb"/>
        </w:rPr>
      </w:pPr>
      <w:del w:id="458" w:author="lengyelb">
        <w:r>
          <w:delText xml:space="preserve">      //optional support</w:delText>
        </w:r>
      </w:del>
    </w:p>
    <w:p w14:paraId="4C236AB4" w14:textId="77777777" w:rsidR="00F677E8" w:rsidRDefault="00F677E8" w:rsidP="00F677E8">
      <w:pPr>
        <w:pStyle w:val="PL"/>
      </w:pPr>
      <w:r>
        <w:t xml:space="preserve">      </w:t>
      </w:r>
    </w:p>
    <w:p w14:paraId="05C16365" w14:textId="77777777" w:rsidR="00F677E8" w:rsidRDefault="00F677E8" w:rsidP="00F677E8">
      <w:pPr>
        <w:pStyle w:val="PL"/>
      </w:pPr>
      <w:r>
        <w:t xml:space="preserve">      leaf-list dnnList {</w:t>
      </w:r>
    </w:p>
    <w:p w14:paraId="670ED1A9" w14:textId="77777777" w:rsidR="00F677E8" w:rsidRDefault="00F677E8" w:rsidP="00F677E8">
      <w:pPr>
        <w:pStyle w:val="PL"/>
      </w:pPr>
      <w:r>
        <w:t xml:space="preserve">        description "DNNs supported by the PCF.</w:t>
      </w:r>
    </w:p>
    <w:p w14:paraId="3E8E3489" w14:textId="77777777" w:rsidR="00F677E8" w:rsidRDefault="00F677E8" w:rsidP="00F677E8">
      <w:pPr>
        <w:pStyle w:val="PL"/>
      </w:pPr>
      <w:r>
        <w:t xml:space="preserve">                     If not provided, the PCF can serve any DNN.";</w:t>
      </w:r>
    </w:p>
    <w:p w14:paraId="70823413" w14:textId="77777777" w:rsidR="00F677E8" w:rsidRDefault="00F677E8" w:rsidP="00F677E8">
      <w:pPr>
        <w:pStyle w:val="PL"/>
      </w:pPr>
      <w:r>
        <w:t xml:space="preserve">        </w:t>
      </w:r>
    </w:p>
    <w:p w14:paraId="4E14A19B" w14:textId="77777777" w:rsidR="00F677E8" w:rsidRDefault="00F677E8" w:rsidP="00F677E8">
      <w:pPr>
        <w:pStyle w:val="PL"/>
        <w:rPr>
          <w:del w:id="459" w:author="lengyelb"/>
        </w:rPr>
      </w:pPr>
      <w:del w:id="460" w:author="lengyelb">
        <w:r>
          <w:delText xml:space="preserve">        //optional support</w:delText>
        </w:r>
      </w:del>
    </w:p>
    <w:p w14:paraId="088895F2" w14:textId="77777777" w:rsidR="00F677E8" w:rsidRDefault="00F677E8" w:rsidP="00F677E8">
      <w:pPr>
        <w:pStyle w:val="PL"/>
      </w:pPr>
      <w:r>
        <w:t xml:space="preserve">        min-elements 1;</w:t>
      </w:r>
    </w:p>
    <w:p w14:paraId="7AED2832" w14:textId="77777777" w:rsidR="00F677E8" w:rsidRDefault="00F677E8" w:rsidP="00F677E8">
      <w:pPr>
        <w:pStyle w:val="PL"/>
      </w:pPr>
      <w:r>
        <w:t xml:space="preserve">        type string;</w:t>
      </w:r>
    </w:p>
    <w:p w14:paraId="772C0AB6" w14:textId="77777777" w:rsidR="00F677E8" w:rsidRDefault="00F677E8" w:rsidP="00F677E8">
      <w:pPr>
        <w:pStyle w:val="PL"/>
      </w:pPr>
      <w:r>
        <w:t xml:space="preserve">      }</w:t>
      </w:r>
    </w:p>
    <w:p w14:paraId="6FA3CE64" w14:textId="77777777" w:rsidR="00F677E8" w:rsidRDefault="00F677E8" w:rsidP="00F677E8">
      <w:pPr>
        <w:pStyle w:val="PL"/>
      </w:pPr>
      <w:r>
        <w:t xml:space="preserve">      </w:t>
      </w:r>
    </w:p>
    <w:p w14:paraId="7A31D048" w14:textId="77777777" w:rsidR="00F677E8" w:rsidRDefault="00F677E8" w:rsidP="00F677E8">
      <w:pPr>
        <w:pStyle w:val="PL"/>
      </w:pPr>
      <w:r>
        <w:t xml:space="preserve">      list supiRanges {</w:t>
      </w:r>
    </w:p>
    <w:p w14:paraId="64104108" w14:textId="77777777" w:rsidR="00F677E8" w:rsidRDefault="00F677E8" w:rsidP="00F677E8">
      <w:pPr>
        <w:pStyle w:val="PL"/>
      </w:pPr>
      <w:r>
        <w:t xml:space="preserve">        description "List of ranges of SUPIs that can be served by the PCF instance. If not provided, the PCF can serve any SUPI.";</w:t>
      </w:r>
    </w:p>
    <w:p w14:paraId="5E9BB8E1" w14:textId="77777777" w:rsidR="00F677E8" w:rsidRDefault="00F677E8" w:rsidP="00F677E8">
      <w:pPr>
        <w:pStyle w:val="PL"/>
      </w:pPr>
      <w:r>
        <w:t xml:space="preserve">        key "start end pattern";</w:t>
      </w:r>
    </w:p>
    <w:p w14:paraId="17107BF0" w14:textId="77777777" w:rsidR="00F677E8" w:rsidRDefault="00F677E8" w:rsidP="00F677E8">
      <w:pPr>
        <w:pStyle w:val="PL"/>
      </w:pPr>
      <w:r>
        <w:lastRenderedPageBreak/>
        <w:t xml:space="preserve">        min-elements 1;</w:t>
      </w:r>
    </w:p>
    <w:p w14:paraId="6E6F64C0" w14:textId="77777777" w:rsidR="00F677E8" w:rsidRDefault="00F677E8" w:rsidP="00F677E8">
      <w:pPr>
        <w:pStyle w:val="PL"/>
        <w:rPr>
          <w:del w:id="461" w:author="lengyelb"/>
        </w:rPr>
      </w:pPr>
      <w:del w:id="462" w:author="lengyelb">
        <w:r>
          <w:delText xml:space="preserve">        //optional support</w:delText>
        </w:r>
      </w:del>
    </w:p>
    <w:p w14:paraId="42790D4A" w14:textId="77777777" w:rsidR="00F677E8" w:rsidRDefault="00F677E8" w:rsidP="00F677E8">
      <w:pPr>
        <w:pStyle w:val="PL"/>
      </w:pPr>
      <w:r>
        <w:t xml:space="preserve">        uses SupiRange;</w:t>
      </w:r>
    </w:p>
    <w:p w14:paraId="38FFAD52" w14:textId="77777777" w:rsidR="00F677E8" w:rsidRDefault="00F677E8" w:rsidP="00F677E8">
      <w:pPr>
        <w:pStyle w:val="PL"/>
      </w:pPr>
      <w:r>
        <w:t xml:space="preserve">      }</w:t>
      </w:r>
    </w:p>
    <w:p w14:paraId="43A8E9AC" w14:textId="77777777" w:rsidR="00F677E8" w:rsidRDefault="00F677E8" w:rsidP="00F677E8">
      <w:pPr>
        <w:pStyle w:val="PL"/>
      </w:pPr>
      <w:r>
        <w:t xml:space="preserve">      </w:t>
      </w:r>
    </w:p>
    <w:p w14:paraId="42193EE1" w14:textId="77777777" w:rsidR="00F677E8" w:rsidRDefault="00F677E8" w:rsidP="00F677E8">
      <w:pPr>
        <w:pStyle w:val="PL"/>
      </w:pPr>
      <w:r>
        <w:t xml:space="preserve">      leaf rxDiamHost {</w:t>
      </w:r>
    </w:p>
    <w:p w14:paraId="5D8E1DF2" w14:textId="77777777" w:rsidR="00F677E8" w:rsidRDefault="00F677E8" w:rsidP="00F677E8">
      <w:pPr>
        <w:pStyle w:val="PL"/>
      </w:pPr>
      <w:r>
        <w:t xml:space="preserve">        description "This IE shall be present if the PCF supports Rx interface.</w:t>
      </w:r>
    </w:p>
    <w:p w14:paraId="301FAF72" w14:textId="77777777" w:rsidR="00F677E8" w:rsidRDefault="00F677E8" w:rsidP="00F677E8">
      <w:pPr>
        <w:pStyle w:val="PL"/>
      </w:pPr>
      <w:r>
        <w:t xml:space="preserve">                     When present, this IE shall indicate the Diameter host of the Rx interface for the PCF.</w:t>
      </w:r>
    </w:p>
    <w:p w14:paraId="4A9A7CC8" w14:textId="77777777" w:rsidR="00F677E8" w:rsidRDefault="00F677E8" w:rsidP="00F677E8">
      <w:pPr>
        <w:pStyle w:val="PL"/>
      </w:pPr>
      <w:r>
        <w:t xml:space="preserve">                     Pattern: '^([A-Za-z0-9]+(-[A-Za-z0-9]+).)+[a-z]{2,}$'.";</w:t>
      </w:r>
    </w:p>
    <w:p w14:paraId="23B1F2BA" w14:textId="77777777" w:rsidR="00F677E8" w:rsidRDefault="00F677E8" w:rsidP="00F677E8">
      <w:pPr>
        <w:pStyle w:val="PL"/>
      </w:pPr>
      <w:r>
        <w:t xml:space="preserve">        </w:t>
      </w:r>
    </w:p>
    <w:p w14:paraId="7CB99CE3" w14:textId="77777777" w:rsidR="00F677E8" w:rsidRDefault="00F677E8" w:rsidP="00F677E8">
      <w:pPr>
        <w:pStyle w:val="PL"/>
        <w:rPr>
          <w:del w:id="463" w:author="lengyelb"/>
        </w:rPr>
      </w:pPr>
      <w:del w:id="464" w:author="lengyelb">
        <w:r>
          <w:delText xml:space="preserve">        //conditional support</w:delText>
        </w:r>
      </w:del>
    </w:p>
    <w:p w14:paraId="77C4B011" w14:textId="77777777" w:rsidR="00F677E8" w:rsidRDefault="00F677E8" w:rsidP="00F677E8">
      <w:pPr>
        <w:pStyle w:val="PL"/>
      </w:pPr>
      <w:r>
        <w:t xml:space="preserve">        type string;</w:t>
      </w:r>
    </w:p>
    <w:p w14:paraId="4FA362E7" w14:textId="77777777" w:rsidR="00F677E8" w:rsidRDefault="00F677E8" w:rsidP="00F677E8">
      <w:pPr>
        <w:pStyle w:val="PL"/>
      </w:pPr>
      <w:r>
        <w:t xml:space="preserve">      }</w:t>
      </w:r>
    </w:p>
    <w:p w14:paraId="4A1612F5" w14:textId="77777777" w:rsidR="00F677E8" w:rsidRDefault="00F677E8" w:rsidP="00F677E8">
      <w:pPr>
        <w:pStyle w:val="PL"/>
      </w:pPr>
      <w:r>
        <w:t xml:space="preserve">      </w:t>
      </w:r>
    </w:p>
    <w:p w14:paraId="4BE20F14" w14:textId="77777777" w:rsidR="00F677E8" w:rsidRDefault="00F677E8" w:rsidP="00F677E8">
      <w:pPr>
        <w:pStyle w:val="PL"/>
      </w:pPr>
      <w:r>
        <w:t xml:space="preserve">      leaf rxDiamRealm {</w:t>
      </w:r>
    </w:p>
    <w:p w14:paraId="3A695672" w14:textId="77777777" w:rsidR="00F677E8" w:rsidRDefault="00F677E8" w:rsidP="00F677E8">
      <w:pPr>
        <w:pStyle w:val="PL"/>
      </w:pPr>
      <w:r>
        <w:t xml:space="preserve">        description "This IE shall be present if the PCF supports Rx interface.</w:t>
      </w:r>
    </w:p>
    <w:p w14:paraId="762627A1" w14:textId="77777777" w:rsidR="00F677E8" w:rsidRDefault="00F677E8" w:rsidP="00F677E8">
      <w:pPr>
        <w:pStyle w:val="PL"/>
      </w:pPr>
      <w:r>
        <w:t xml:space="preserve">                     When present, this IE shall indicate the Diameter realm of the Rx interface for the PCF.</w:t>
      </w:r>
    </w:p>
    <w:p w14:paraId="30CB51FC" w14:textId="77777777" w:rsidR="00F677E8" w:rsidRDefault="00F677E8" w:rsidP="00F677E8">
      <w:pPr>
        <w:pStyle w:val="PL"/>
      </w:pPr>
      <w:r>
        <w:t xml:space="preserve">                     Pattern: '^([A-Za-z0-9]+(-[A-Za-z0-9]+).)+[a-z]{2,}$'.";</w:t>
      </w:r>
    </w:p>
    <w:p w14:paraId="03150C30" w14:textId="77777777" w:rsidR="00F677E8" w:rsidRDefault="00F677E8" w:rsidP="00F677E8">
      <w:pPr>
        <w:pStyle w:val="PL"/>
      </w:pPr>
      <w:r>
        <w:t xml:space="preserve">        </w:t>
      </w:r>
    </w:p>
    <w:p w14:paraId="59814688" w14:textId="77777777" w:rsidR="00F677E8" w:rsidRDefault="00F677E8" w:rsidP="00F677E8">
      <w:pPr>
        <w:pStyle w:val="PL"/>
        <w:rPr>
          <w:del w:id="465" w:author="lengyelb"/>
        </w:rPr>
      </w:pPr>
      <w:del w:id="466" w:author="lengyelb">
        <w:r>
          <w:delText xml:space="preserve">        //conditional support</w:delText>
        </w:r>
      </w:del>
    </w:p>
    <w:p w14:paraId="4F7BB8FB" w14:textId="77777777" w:rsidR="00F677E8" w:rsidRDefault="00F677E8" w:rsidP="00F677E8">
      <w:pPr>
        <w:pStyle w:val="PL"/>
      </w:pPr>
      <w:r>
        <w:t xml:space="preserve">        type string;</w:t>
      </w:r>
    </w:p>
    <w:p w14:paraId="58746367" w14:textId="77777777" w:rsidR="00F677E8" w:rsidRDefault="00F677E8" w:rsidP="00F677E8">
      <w:pPr>
        <w:pStyle w:val="PL"/>
      </w:pPr>
      <w:r>
        <w:t xml:space="preserve">      }</w:t>
      </w:r>
    </w:p>
    <w:p w14:paraId="041647AE" w14:textId="77777777" w:rsidR="00F677E8" w:rsidRDefault="00F677E8" w:rsidP="00F677E8">
      <w:pPr>
        <w:pStyle w:val="PL"/>
      </w:pPr>
      <w:r>
        <w:t xml:space="preserve">    }</w:t>
      </w:r>
    </w:p>
    <w:p w14:paraId="65C888D8" w14:textId="77777777" w:rsidR="00F677E8" w:rsidRDefault="00F677E8" w:rsidP="00F677E8">
      <w:pPr>
        <w:pStyle w:val="PL"/>
      </w:pPr>
      <w:r>
        <w:t xml:space="preserve">    </w:t>
      </w:r>
    </w:p>
    <w:p w14:paraId="5936ADDE" w14:textId="77777777" w:rsidR="00F677E8" w:rsidRDefault="00F677E8" w:rsidP="00F677E8">
      <w:pPr>
        <w:pStyle w:val="PL"/>
      </w:pPr>
      <w:r>
        <w:t xml:space="preserve">    grouping bsfInfo {</w:t>
      </w:r>
    </w:p>
    <w:p w14:paraId="21B910F7" w14:textId="77777777" w:rsidR="00F677E8" w:rsidRDefault="00F677E8" w:rsidP="00F677E8">
      <w:pPr>
        <w:pStyle w:val="PL"/>
        <w:rPr>
          <w:del w:id="467" w:author="lengyelb"/>
        </w:rPr>
      </w:pPr>
      <w:del w:id="468" w:author="lengyelb">
        <w:r>
          <w:delText xml:space="preserve">      //optional support</w:delText>
        </w:r>
      </w:del>
    </w:p>
    <w:p w14:paraId="53CC9C1C" w14:textId="77777777" w:rsidR="00F677E8" w:rsidRDefault="00F677E8" w:rsidP="00F677E8">
      <w:pPr>
        <w:pStyle w:val="PL"/>
      </w:pPr>
      <w:r>
        <w:t xml:space="preserve">      </w:t>
      </w:r>
    </w:p>
    <w:p w14:paraId="6B8DC9D7" w14:textId="77777777" w:rsidR="00F677E8" w:rsidRDefault="00F677E8" w:rsidP="00F677E8">
      <w:pPr>
        <w:pStyle w:val="PL"/>
      </w:pPr>
      <w:r>
        <w:t xml:space="preserve">      list ipv4AddressRanges {</w:t>
      </w:r>
    </w:p>
    <w:p w14:paraId="39853DFC" w14:textId="77777777" w:rsidR="00F677E8" w:rsidRDefault="00F677E8" w:rsidP="00F677E8">
      <w:pPr>
        <w:pStyle w:val="PL"/>
      </w:pPr>
      <w:r>
        <w:t xml:space="preserve">        description "List of ranges of IPv4 addresses handled by BSF.</w:t>
      </w:r>
    </w:p>
    <w:p w14:paraId="47A7B035" w14:textId="77777777" w:rsidR="00F677E8" w:rsidRDefault="00F677E8" w:rsidP="00F677E8">
      <w:pPr>
        <w:pStyle w:val="PL"/>
      </w:pPr>
      <w:r>
        <w:t xml:space="preserve">                     If not provided, the BSF can serve any IPv4 address.";</w:t>
      </w:r>
    </w:p>
    <w:p w14:paraId="071FBBEC" w14:textId="77777777" w:rsidR="00F677E8" w:rsidRDefault="00F677E8" w:rsidP="00F677E8">
      <w:pPr>
        <w:pStyle w:val="PL"/>
        <w:rPr>
          <w:del w:id="469" w:author="lengyelb"/>
        </w:rPr>
      </w:pPr>
      <w:del w:id="470" w:author="lengyelb">
        <w:r>
          <w:delText xml:space="preserve">        //optional support</w:delText>
        </w:r>
      </w:del>
    </w:p>
    <w:p w14:paraId="6778F7F7" w14:textId="77777777" w:rsidR="00F677E8" w:rsidRDefault="00F677E8" w:rsidP="00F677E8">
      <w:pPr>
        <w:pStyle w:val="PL"/>
      </w:pPr>
      <w:r>
        <w:t xml:space="preserve">        key "start end";</w:t>
      </w:r>
    </w:p>
    <w:p w14:paraId="26CDB784" w14:textId="77777777" w:rsidR="00F677E8" w:rsidRDefault="00F677E8" w:rsidP="00F677E8">
      <w:pPr>
        <w:pStyle w:val="PL"/>
      </w:pPr>
      <w:r>
        <w:t xml:space="preserve">        uses types3gpp:Ipv4AddressRange;</w:t>
      </w:r>
    </w:p>
    <w:p w14:paraId="3D06154D" w14:textId="77777777" w:rsidR="00F677E8" w:rsidRDefault="00F677E8" w:rsidP="00F677E8">
      <w:pPr>
        <w:pStyle w:val="PL"/>
      </w:pPr>
      <w:r>
        <w:t xml:space="preserve">      }</w:t>
      </w:r>
    </w:p>
    <w:p w14:paraId="2D6BF65A" w14:textId="77777777" w:rsidR="00F677E8" w:rsidRDefault="00F677E8" w:rsidP="00F677E8">
      <w:pPr>
        <w:pStyle w:val="PL"/>
      </w:pPr>
      <w:r>
        <w:t xml:space="preserve">      </w:t>
      </w:r>
    </w:p>
    <w:p w14:paraId="21D6AA32" w14:textId="77777777" w:rsidR="00F677E8" w:rsidRDefault="00F677E8" w:rsidP="00F677E8">
      <w:pPr>
        <w:pStyle w:val="PL"/>
      </w:pPr>
      <w:r>
        <w:t xml:space="preserve">      leaf-list dnnList {</w:t>
      </w:r>
    </w:p>
    <w:p w14:paraId="434C0F4A" w14:textId="77777777" w:rsidR="00F677E8" w:rsidRDefault="00F677E8" w:rsidP="00F677E8">
      <w:pPr>
        <w:pStyle w:val="PL"/>
      </w:pPr>
      <w:r>
        <w:t xml:space="preserve">        description "List of DNNs handled by the BSF</w:t>
      </w:r>
    </w:p>
    <w:p w14:paraId="57F35C87" w14:textId="77777777" w:rsidR="00F677E8" w:rsidRDefault="00F677E8" w:rsidP="00F677E8">
      <w:pPr>
        <w:pStyle w:val="PL"/>
      </w:pPr>
      <w:r>
        <w:t xml:space="preserve">                     If not provided, the BSF can serve any DNN.";</w:t>
      </w:r>
    </w:p>
    <w:p w14:paraId="2E318E4C" w14:textId="77777777" w:rsidR="00F677E8" w:rsidRDefault="00F677E8" w:rsidP="00F677E8">
      <w:pPr>
        <w:pStyle w:val="PL"/>
      </w:pPr>
      <w:r>
        <w:t xml:space="preserve">        </w:t>
      </w:r>
    </w:p>
    <w:p w14:paraId="3E2CB8A0" w14:textId="77777777" w:rsidR="00F677E8" w:rsidRDefault="00F677E8" w:rsidP="00F677E8">
      <w:pPr>
        <w:pStyle w:val="PL"/>
        <w:rPr>
          <w:del w:id="471" w:author="lengyelb"/>
        </w:rPr>
      </w:pPr>
      <w:del w:id="472" w:author="lengyelb">
        <w:r>
          <w:delText xml:space="preserve">        //optional support</w:delText>
        </w:r>
      </w:del>
    </w:p>
    <w:p w14:paraId="54B3A2BF" w14:textId="77777777" w:rsidR="00F677E8" w:rsidRDefault="00F677E8" w:rsidP="00F677E8">
      <w:pPr>
        <w:pStyle w:val="PL"/>
      </w:pPr>
      <w:r>
        <w:t xml:space="preserve">        min-elements 1;</w:t>
      </w:r>
    </w:p>
    <w:p w14:paraId="0A776450" w14:textId="77777777" w:rsidR="00F677E8" w:rsidRDefault="00F677E8" w:rsidP="00F677E8">
      <w:pPr>
        <w:pStyle w:val="PL"/>
      </w:pPr>
      <w:r>
        <w:t xml:space="preserve">        type string;</w:t>
      </w:r>
    </w:p>
    <w:p w14:paraId="21500C42" w14:textId="77777777" w:rsidR="00F677E8" w:rsidRDefault="00F677E8" w:rsidP="00F677E8">
      <w:pPr>
        <w:pStyle w:val="PL"/>
      </w:pPr>
      <w:r>
        <w:t xml:space="preserve">      }</w:t>
      </w:r>
    </w:p>
    <w:p w14:paraId="16F3067D" w14:textId="77777777" w:rsidR="00F677E8" w:rsidRDefault="00F677E8" w:rsidP="00F677E8">
      <w:pPr>
        <w:pStyle w:val="PL"/>
      </w:pPr>
      <w:r>
        <w:t xml:space="preserve">      </w:t>
      </w:r>
    </w:p>
    <w:p w14:paraId="044C99F8" w14:textId="77777777" w:rsidR="00F677E8" w:rsidRDefault="00F677E8" w:rsidP="00F677E8">
      <w:pPr>
        <w:pStyle w:val="PL"/>
      </w:pPr>
      <w:r>
        <w:t xml:space="preserve">      leaf-list ipDomainList {</w:t>
      </w:r>
    </w:p>
    <w:p w14:paraId="09BB672F" w14:textId="77777777" w:rsidR="00F677E8" w:rsidRDefault="00F677E8" w:rsidP="00F677E8">
      <w:pPr>
        <w:pStyle w:val="PL"/>
      </w:pPr>
      <w:r>
        <w:t xml:space="preserve">        description "List of IPv4 address domains, as described in subclause 6.2 of 3GPP TS 29.513, handled by the BSF.</w:t>
      </w:r>
    </w:p>
    <w:p w14:paraId="7572305E" w14:textId="77777777" w:rsidR="00F677E8" w:rsidRDefault="00F677E8" w:rsidP="00F677E8">
      <w:pPr>
        <w:pStyle w:val="PL"/>
      </w:pPr>
      <w:r>
        <w:t xml:space="preserve">                     If not provided, the BSF can serve any IP domain.";</w:t>
      </w:r>
    </w:p>
    <w:p w14:paraId="38B66C20" w14:textId="77777777" w:rsidR="00F677E8" w:rsidRDefault="00F677E8" w:rsidP="00F677E8">
      <w:pPr>
        <w:pStyle w:val="PL"/>
        <w:rPr>
          <w:del w:id="473" w:author="lengyelb"/>
        </w:rPr>
      </w:pPr>
      <w:del w:id="474" w:author="lengyelb">
        <w:r>
          <w:delText xml:space="preserve">        //optional support</w:delText>
        </w:r>
      </w:del>
    </w:p>
    <w:p w14:paraId="495EE9B5" w14:textId="77777777" w:rsidR="00F677E8" w:rsidRDefault="00F677E8" w:rsidP="00F677E8">
      <w:pPr>
        <w:pStyle w:val="PL"/>
      </w:pPr>
      <w:r>
        <w:t xml:space="preserve">        min-elements 1;</w:t>
      </w:r>
    </w:p>
    <w:p w14:paraId="593895AD" w14:textId="77777777" w:rsidR="00F677E8" w:rsidRDefault="00F677E8" w:rsidP="00F677E8">
      <w:pPr>
        <w:pStyle w:val="PL"/>
      </w:pPr>
      <w:r>
        <w:t xml:space="preserve">        type string;</w:t>
      </w:r>
    </w:p>
    <w:p w14:paraId="6AD2EE47" w14:textId="77777777" w:rsidR="00F677E8" w:rsidRDefault="00F677E8" w:rsidP="00F677E8">
      <w:pPr>
        <w:pStyle w:val="PL"/>
      </w:pPr>
      <w:r>
        <w:t xml:space="preserve">      }</w:t>
      </w:r>
    </w:p>
    <w:p w14:paraId="390C113B" w14:textId="77777777" w:rsidR="00F677E8" w:rsidRDefault="00F677E8" w:rsidP="00F677E8">
      <w:pPr>
        <w:pStyle w:val="PL"/>
      </w:pPr>
      <w:r>
        <w:t xml:space="preserve">      </w:t>
      </w:r>
    </w:p>
    <w:p w14:paraId="1EFDCC98" w14:textId="77777777" w:rsidR="00F677E8" w:rsidRDefault="00F677E8" w:rsidP="00F677E8">
      <w:pPr>
        <w:pStyle w:val="PL"/>
      </w:pPr>
      <w:r>
        <w:t xml:space="preserve">      list ipv6PrefixRanges {</w:t>
      </w:r>
    </w:p>
    <w:p w14:paraId="099E93A0" w14:textId="77777777" w:rsidR="00F677E8" w:rsidRDefault="00F677E8" w:rsidP="00F677E8">
      <w:pPr>
        <w:pStyle w:val="PL"/>
      </w:pPr>
      <w:r>
        <w:t xml:space="preserve">        description "List of ranges of IPv6 prefixes handled by the BSF.</w:t>
      </w:r>
    </w:p>
    <w:p w14:paraId="239221A4" w14:textId="77777777" w:rsidR="00F677E8" w:rsidRDefault="00F677E8" w:rsidP="00F677E8">
      <w:pPr>
        <w:pStyle w:val="PL"/>
      </w:pPr>
      <w:r>
        <w:t xml:space="preserve">                     If not provided, the BSF can serve any IPv6 prefix.";</w:t>
      </w:r>
    </w:p>
    <w:p w14:paraId="3821531E" w14:textId="77777777" w:rsidR="00F677E8" w:rsidRDefault="00F677E8" w:rsidP="00F677E8">
      <w:pPr>
        <w:pStyle w:val="PL"/>
        <w:rPr>
          <w:del w:id="475" w:author="lengyelb"/>
        </w:rPr>
      </w:pPr>
      <w:del w:id="476" w:author="lengyelb">
        <w:r>
          <w:delText xml:space="preserve">        //optional support</w:delText>
        </w:r>
      </w:del>
    </w:p>
    <w:p w14:paraId="717E64C3" w14:textId="77777777" w:rsidR="00F677E8" w:rsidRDefault="00F677E8" w:rsidP="00F677E8">
      <w:pPr>
        <w:pStyle w:val="PL"/>
      </w:pPr>
      <w:r>
        <w:t xml:space="preserve">        key "start end";</w:t>
      </w:r>
    </w:p>
    <w:p w14:paraId="18EC75E4" w14:textId="77777777" w:rsidR="00F677E8" w:rsidRDefault="00F677E8" w:rsidP="00F677E8">
      <w:pPr>
        <w:pStyle w:val="PL"/>
      </w:pPr>
      <w:r>
        <w:t xml:space="preserve">        uses types3gpp:Ipv6PrefixRange;</w:t>
      </w:r>
    </w:p>
    <w:p w14:paraId="427378C8" w14:textId="77777777" w:rsidR="00F677E8" w:rsidRDefault="00F677E8" w:rsidP="00F677E8">
      <w:pPr>
        <w:pStyle w:val="PL"/>
      </w:pPr>
      <w:r>
        <w:t xml:space="preserve">      }</w:t>
      </w:r>
    </w:p>
    <w:p w14:paraId="62ED5909" w14:textId="77777777" w:rsidR="00F677E8" w:rsidRDefault="00F677E8" w:rsidP="00F677E8">
      <w:pPr>
        <w:pStyle w:val="PL"/>
      </w:pPr>
      <w:r>
        <w:t xml:space="preserve">    }</w:t>
      </w:r>
    </w:p>
    <w:p w14:paraId="467D99F1" w14:textId="77777777" w:rsidR="00F677E8" w:rsidRDefault="00F677E8" w:rsidP="00F677E8">
      <w:pPr>
        <w:pStyle w:val="PL"/>
      </w:pPr>
      <w:r>
        <w:t xml:space="preserve">    </w:t>
      </w:r>
    </w:p>
    <w:p w14:paraId="5B878D10" w14:textId="77777777" w:rsidR="00F677E8" w:rsidRDefault="00F677E8" w:rsidP="00F677E8">
      <w:pPr>
        <w:pStyle w:val="PL"/>
      </w:pPr>
      <w:r>
        <w:t xml:space="preserve">    grouping chfInfo {</w:t>
      </w:r>
    </w:p>
    <w:p w14:paraId="7A3B88D5" w14:textId="77777777" w:rsidR="00F677E8" w:rsidRDefault="00F677E8" w:rsidP="00F677E8">
      <w:pPr>
        <w:pStyle w:val="PL"/>
        <w:rPr>
          <w:del w:id="477" w:author="lengyelb"/>
        </w:rPr>
      </w:pPr>
      <w:del w:id="478" w:author="lengyelb">
        <w:r>
          <w:delText xml:space="preserve">      //optional support</w:delText>
        </w:r>
      </w:del>
    </w:p>
    <w:p w14:paraId="58FD5467" w14:textId="77777777" w:rsidR="00F677E8" w:rsidRDefault="00F677E8" w:rsidP="00F677E8">
      <w:pPr>
        <w:pStyle w:val="PL"/>
      </w:pPr>
      <w:r>
        <w:t xml:space="preserve">      </w:t>
      </w:r>
    </w:p>
    <w:p w14:paraId="099BEB88" w14:textId="77777777" w:rsidR="00F677E8" w:rsidRDefault="00F677E8" w:rsidP="00F677E8">
      <w:pPr>
        <w:pStyle w:val="PL"/>
      </w:pPr>
      <w:r>
        <w:t xml:space="preserve">      list supiRangeList {</w:t>
      </w:r>
    </w:p>
    <w:p w14:paraId="3DA77A67" w14:textId="77777777" w:rsidR="00F677E8" w:rsidRDefault="00F677E8" w:rsidP="00F677E8">
      <w:pPr>
        <w:pStyle w:val="PL"/>
      </w:pPr>
      <w:r>
        <w:t xml:space="preserve">        description "List of ranges of SUPIs that can be served by the CHF instance. If not provided, the CHF can serve any SUPI.";</w:t>
      </w:r>
    </w:p>
    <w:p w14:paraId="5D0F8B85" w14:textId="77777777" w:rsidR="00F677E8" w:rsidRDefault="00F677E8" w:rsidP="00F677E8">
      <w:pPr>
        <w:pStyle w:val="PL"/>
      </w:pPr>
      <w:r>
        <w:t xml:space="preserve">        key "start end pattern";</w:t>
      </w:r>
    </w:p>
    <w:p w14:paraId="38685FCF" w14:textId="77777777" w:rsidR="00F677E8" w:rsidRDefault="00F677E8" w:rsidP="00F677E8">
      <w:pPr>
        <w:pStyle w:val="PL"/>
      </w:pPr>
      <w:r>
        <w:t xml:space="preserve">        min-elements 1;</w:t>
      </w:r>
    </w:p>
    <w:p w14:paraId="173050A8" w14:textId="77777777" w:rsidR="00F677E8" w:rsidRDefault="00F677E8" w:rsidP="00F677E8">
      <w:pPr>
        <w:pStyle w:val="PL"/>
        <w:rPr>
          <w:del w:id="479" w:author="lengyelb"/>
        </w:rPr>
      </w:pPr>
      <w:del w:id="480" w:author="lengyelb">
        <w:r>
          <w:delText xml:space="preserve">        //optional support</w:delText>
        </w:r>
      </w:del>
    </w:p>
    <w:p w14:paraId="3393094F" w14:textId="77777777" w:rsidR="00F677E8" w:rsidRDefault="00F677E8" w:rsidP="00F677E8">
      <w:pPr>
        <w:pStyle w:val="PL"/>
      </w:pPr>
      <w:r>
        <w:t xml:space="preserve">        uses SupiRange;</w:t>
      </w:r>
    </w:p>
    <w:p w14:paraId="2AD8F218" w14:textId="77777777" w:rsidR="00F677E8" w:rsidRDefault="00F677E8" w:rsidP="00F677E8">
      <w:pPr>
        <w:pStyle w:val="PL"/>
      </w:pPr>
      <w:r>
        <w:t xml:space="preserve">      }</w:t>
      </w:r>
    </w:p>
    <w:p w14:paraId="5FCC46C1" w14:textId="77777777" w:rsidR="00F677E8" w:rsidRDefault="00F677E8" w:rsidP="00F677E8">
      <w:pPr>
        <w:pStyle w:val="PL"/>
      </w:pPr>
      <w:r>
        <w:t xml:space="preserve">      </w:t>
      </w:r>
    </w:p>
    <w:p w14:paraId="3AC33141" w14:textId="77777777" w:rsidR="00F677E8" w:rsidRDefault="00F677E8" w:rsidP="00F677E8">
      <w:pPr>
        <w:pStyle w:val="PL"/>
      </w:pPr>
      <w:r>
        <w:t xml:space="preserve">      list gpsiRangeList {</w:t>
      </w:r>
    </w:p>
    <w:p w14:paraId="6D456DF7" w14:textId="77777777" w:rsidR="00F677E8" w:rsidRDefault="00F677E8" w:rsidP="00F677E8">
      <w:pPr>
        <w:pStyle w:val="PL"/>
      </w:pPr>
      <w:r>
        <w:t xml:space="preserve">        description "List of ranges of GPSI that can be served by the CHF instance. If not provided, the CHF can serve any GPSI.";</w:t>
      </w:r>
    </w:p>
    <w:p w14:paraId="1B989764" w14:textId="77777777" w:rsidR="00F677E8" w:rsidRDefault="00F677E8" w:rsidP="00F677E8">
      <w:pPr>
        <w:pStyle w:val="PL"/>
      </w:pPr>
      <w:r>
        <w:t xml:space="preserve">        key "start end pattern";</w:t>
      </w:r>
    </w:p>
    <w:p w14:paraId="47F49824" w14:textId="77777777" w:rsidR="00F677E8" w:rsidRDefault="00F677E8" w:rsidP="00F677E8">
      <w:pPr>
        <w:pStyle w:val="PL"/>
      </w:pPr>
      <w:r>
        <w:t xml:space="preserve">        min-elements 1;</w:t>
      </w:r>
    </w:p>
    <w:p w14:paraId="0D7D7B7E" w14:textId="77777777" w:rsidR="00F677E8" w:rsidRDefault="00F677E8" w:rsidP="00F677E8">
      <w:pPr>
        <w:pStyle w:val="PL"/>
        <w:rPr>
          <w:del w:id="481" w:author="lengyelb"/>
        </w:rPr>
      </w:pPr>
      <w:del w:id="482" w:author="lengyelb">
        <w:r>
          <w:delText xml:space="preserve">        //optional support</w:delText>
        </w:r>
      </w:del>
    </w:p>
    <w:p w14:paraId="21F73F28" w14:textId="77777777" w:rsidR="00F677E8" w:rsidRDefault="00F677E8" w:rsidP="00F677E8">
      <w:pPr>
        <w:pStyle w:val="PL"/>
      </w:pPr>
      <w:r>
        <w:t xml:space="preserve">        uses IdentityRange;</w:t>
      </w:r>
    </w:p>
    <w:p w14:paraId="253EA5B8" w14:textId="77777777" w:rsidR="00F677E8" w:rsidRDefault="00F677E8" w:rsidP="00F677E8">
      <w:pPr>
        <w:pStyle w:val="PL"/>
      </w:pPr>
      <w:r>
        <w:t xml:space="preserve">      }</w:t>
      </w:r>
    </w:p>
    <w:p w14:paraId="6F68428E" w14:textId="77777777" w:rsidR="00F677E8" w:rsidRDefault="00F677E8" w:rsidP="00F677E8">
      <w:pPr>
        <w:pStyle w:val="PL"/>
      </w:pPr>
      <w:r>
        <w:t xml:space="preserve">      </w:t>
      </w:r>
    </w:p>
    <w:p w14:paraId="0DCE4311" w14:textId="77777777" w:rsidR="00F677E8" w:rsidRDefault="00F677E8" w:rsidP="00F677E8">
      <w:pPr>
        <w:pStyle w:val="PL"/>
      </w:pPr>
      <w:r>
        <w:t xml:space="preserve">      list plmnRangeList {</w:t>
      </w:r>
    </w:p>
    <w:p w14:paraId="3CEF91DB" w14:textId="77777777" w:rsidR="00F677E8" w:rsidRDefault="00F677E8" w:rsidP="00F677E8">
      <w:pPr>
        <w:pStyle w:val="PL"/>
      </w:pPr>
      <w:r>
        <w:t xml:space="preserve">        description "List of ranges of PLMNs (including the PLMN IDs of the CHF instance) that can be served by the CHF instance.</w:t>
      </w:r>
    </w:p>
    <w:p w14:paraId="4DBB5E9E" w14:textId="77777777" w:rsidR="00F677E8" w:rsidRDefault="00F677E8" w:rsidP="00F677E8">
      <w:pPr>
        <w:pStyle w:val="PL"/>
      </w:pPr>
      <w:r>
        <w:t xml:space="preserve">                     If not provided, the CHF can serve any PLMN.";</w:t>
      </w:r>
    </w:p>
    <w:p w14:paraId="2829A7FF" w14:textId="77777777" w:rsidR="00F677E8" w:rsidRDefault="00F677E8" w:rsidP="00F677E8">
      <w:pPr>
        <w:pStyle w:val="PL"/>
      </w:pPr>
      <w:r>
        <w:lastRenderedPageBreak/>
        <w:t xml:space="preserve">        </w:t>
      </w:r>
    </w:p>
    <w:p w14:paraId="611E97E2" w14:textId="77777777" w:rsidR="00F677E8" w:rsidRDefault="00F677E8" w:rsidP="00F677E8">
      <w:pPr>
        <w:pStyle w:val="PL"/>
      </w:pPr>
      <w:r>
        <w:t xml:space="preserve">        min-elements 1;</w:t>
      </w:r>
    </w:p>
    <w:p w14:paraId="6DB5A66B" w14:textId="77777777" w:rsidR="00F677E8" w:rsidRDefault="00F677E8" w:rsidP="00F677E8">
      <w:pPr>
        <w:pStyle w:val="PL"/>
        <w:rPr>
          <w:del w:id="483" w:author="lengyelb"/>
        </w:rPr>
      </w:pPr>
      <w:del w:id="484" w:author="lengyelb">
        <w:r>
          <w:delText xml:space="preserve">        //optional support</w:delText>
        </w:r>
      </w:del>
    </w:p>
    <w:p w14:paraId="6CBE5798" w14:textId="77777777" w:rsidR="00F677E8" w:rsidRDefault="00F677E8" w:rsidP="00F677E8">
      <w:pPr>
        <w:pStyle w:val="PL"/>
      </w:pPr>
      <w:r>
        <w:t xml:space="preserve">        key "mcc mnc";</w:t>
      </w:r>
    </w:p>
    <w:p w14:paraId="5D3364D1" w14:textId="77777777" w:rsidR="00F677E8" w:rsidRDefault="00F677E8" w:rsidP="00F677E8">
      <w:pPr>
        <w:pStyle w:val="PL"/>
      </w:pPr>
      <w:r>
        <w:t xml:space="preserve">        uses types3gpp:PLMNId;</w:t>
      </w:r>
    </w:p>
    <w:p w14:paraId="17AF96D8" w14:textId="77777777" w:rsidR="00F677E8" w:rsidRDefault="00F677E8" w:rsidP="00F677E8">
      <w:pPr>
        <w:pStyle w:val="PL"/>
      </w:pPr>
      <w:r>
        <w:t xml:space="preserve">      }</w:t>
      </w:r>
    </w:p>
    <w:p w14:paraId="463AAC0B" w14:textId="77777777" w:rsidR="00F677E8" w:rsidRDefault="00F677E8" w:rsidP="00F677E8">
      <w:pPr>
        <w:pStyle w:val="PL"/>
      </w:pPr>
      <w:r>
        <w:t xml:space="preserve">    }</w:t>
      </w:r>
    </w:p>
    <w:p w14:paraId="53E6F816" w14:textId="77777777" w:rsidR="00F677E8" w:rsidRDefault="00F677E8" w:rsidP="00F677E8">
      <w:pPr>
        <w:pStyle w:val="PL"/>
      </w:pPr>
      <w:r>
        <w:t xml:space="preserve">    </w:t>
      </w:r>
    </w:p>
    <w:p w14:paraId="5EC858E1" w14:textId="77777777" w:rsidR="00F677E8" w:rsidRDefault="00F677E8" w:rsidP="00F677E8">
      <w:pPr>
        <w:pStyle w:val="PL"/>
      </w:pPr>
      <w:r>
        <w:t xml:space="preserve">    grouping nrfInfoGrp {</w:t>
      </w:r>
    </w:p>
    <w:p w14:paraId="4706975D" w14:textId="77777777" w:rsidR="00F677E8" w:rsidRDefault="00F677E8" w:rsidP="00F677E8">
      <w:pPr>
        <w:pStyle w:val="PL"/>
        <w:rPr>
          <w:del w:id="485" w:author="lengyelb"/>
        </w:rPr>
      </w:pPr>
      <w:del w:id="486" w:author="lengyelb">
        <w:r>
          <w:delText xml:space="preserve">      //optional support</w:delText>
        </w:r>
      </w:del>
    </w:p>
    <w:p w14:paraId="62E9ACA4" w14:textId="77777777" w:rsidR="00F677E8" w:rsidRDefault="00F677E8" w:rsidP="00F677E8">
      <w:pPr>
        <w:pStyle w:val="PL"/>
      </w:pPr>
      <w:r>
        <w:t xml:space="preserve">      </w:t>
      </w:r>
    </w:p>
    <w:p w14:paraId="3990F1F6" w14:textId="77777777" w:rsidR="00F677E8" w:rsidRDefault="00F677E8" w:rsidP="00F677E8">
      <w:pPr>
        <w:pStyle w:val="PL"/>
      </w:pPr>
      <w:r>
        <w:t xml:space="preserve">      list servedUdrInfo {</w:t>
      </w:r>
    </w:p>
    <w:p w14:paraId="089F30CE" w14:textId="77777777" w:rsidR="00F677E8" w:rsidRDefault="00F677E8" w:rsidP="00F677E8">
      <w:pPr>
        <w:pStyle w:val="PL"/>
      </w:pPr>
      <w:r>
        <w:t xml:space="preserve">        description "This attribute contains all the udrInfo attributes locally configured in the NRF or the NRF received during NF registration.";</w:t>
      </w:r>
    </w:p>
    <w:p w14:paraId="5E1FF86B" w14:textId="77777777" w:rsidR="00F677E8" w:rsidRDefault="00F677E8" w:rsidP="00F677E8">
      <w:pPr>
        <w:pStyle w:val="PL"/>
        <w:rPr>
          <w:del w:id="487" w:author="lengyelb"/>
        </w:rPr>
      </w:pPr>
      <w:del w:id="488" w:author="lengyelb">
        <w:r>
          <w:delText xml:space="preserve">        //optional support</w:delText>
        </w:r>
      </w:del>
    </w:p>
    <w:p w14:paraId="0B8A19CF" w14:textId="77777777" w:rsidR="00F677E8" w:rsidRDefault="00F677E8" w:rsidP="00F677E8">
      <w:pPr>
        <w:pStyle w:val="PL"/>
      </w:pPr>
      <w:r>
        <w:t xml:space="preserve">        </w:t>
      </w:r>
    </w:p>
    <w:p w14:paraId="4C0CD41E" w14:textId="77777777" w:rsidR="00F677E8" w:rsidRDefault="00F677E8" w:rsidP="00F677E8">
      <w:pPr>
        <w:pStyle w:val="PL"/>
      </w:pPr>
      <w:r>
        <w:t xml:space="preserve">        key nfInstanceID;</w:t>
      </w:r>
    </w:p>
    <w:p w14:paraId="23326C66" w14:textId="77777777" w:rsidR="00F677E8" w:rsidRDefault="00F677E8" w:rsidP="00F677E8">
      <w:pPr>
        <w:pStyle w:val="PL"/>
      </w:pPr>
      <w:r>
        <w:t xml:space="preserve">        leaf nfInstanceID {</w:t>
      </w:r>
    </w:p>
    <w:p w14:paraId="6075554D" w14:textId="77777777" w:rsidR="00F677E8" w:rsidRDefault="00F677E8" w:rsidP="00F677E8">
      <w:pPr>
        <w:pStyle w:val="PL"/>
      </w:pPr>
      <w:r>
        <w:t xml:space="preserve">          description "String uniquely identifying a NF instance.";</w:t>
      </w:r>
    </w:p>
    <w:p w14:paraId="1056596C" w14:textId="77777777" w:rsidR="00F677E8" w:rsidRDefault="00F677E8" w:rsidP="00F677E8">
      <w:pPr>
        <w:pStyle w:val="PL"/>
      </w:pPr>
      <w:r>
        <w:t xml:space="preserve">          type string;</w:t>
      </w:r>
    </w:p>
    <w:p w14:paraId="5BB12DAB" w14:textId="77777777" w:rsidR="00F677E8" w:rsidRDefault="00F677E8" w:rsidP="00F677E8">
      <w:pPr>
        <w:pStyle w:val="PL"/>
      </w:pPr>
      <w:r>
        <w:t xml:space="preserve">        }</w:t>
      </w:r>
    </w:p>
    <w:p w14:paraId="3731E41F" w14:textId="77777777" w:rsidR="00F677E8" w:rsidRDefault="00F677E8" w:rsidP="00F677E8">
      <w:pPr>
        <w:pStyle w:val="PL"/>
      </w:pPr>
      <w:r>
        <w:t xml:space="preserve">        </w:t>
      </w:r>
    </w:p>
    <w:p w14:paraId="10093B6D" w14:textId="77777777" w:rsidR="00F677E8" w:rsidRDefault="00F677E8" w:rsidP="00F677E8">
      <w:pPr>
        <w:pStyle w:val="PL"/>
      </w:pPr>
      <w:r>
        <w:t xml:space="preserve">        min-elements 1;</w:t>
      </w:r>
    </w:p>
    <w:p w14:paraId="4D3986FC" w14:textId="77777777" w:rsidR="00F677E8" w:rsidRDefault="00F677E8" w:rsidP="00F677E8">
      <w:pPr>
        <w:pStyle w:val="PL"/>
      </w:pPr>
      <w:r>
        <w:t xml:space="preserve">        uses udrInfo;</w:t>
      </w:r>
    </w:p>
    <w:p w14:paraId="32FC48D7" w14:textId="77777777" w:rsidR="00F677E8" w:rsidRDefault="00F677E8" w:rsidP="00F677E8">
      <w:pPr>
        <w:pStyle w:val="PL"/>
      </w:pPr>
      <w:r>
        <w:t xml:space="preserve">      }</w:t>
      </w:r>
    </w:p>
    <w:p w14:paraId="13832B09" w14:textId="77777777" w:rsidR="00F677E8" w:rsidRDefault="00F677E8" w:rsidP="00F677E8">
      <w:pPr>
        <w:pStyle w:val="PL"/>
      </w:pPr>
      <w:r>
        <w:t xml:space="preserve">      </w:t>
      </w:r>
    </w:p>
    <w:p w14:paraId="2A16C453" w14:textId="77777777" w:rsidR="00F677E8" w:rsidRDefault="00F677E8" w:rsidP="00F677E8">
      <w:pPr>
        <w:pStyle w:val="PL"/>
      </w:pPr>
      <w:r>
        <w:t xml:space="preserve">      list servedUdmInfo {</w:t>
      </w:r>
    </w:p>
    <w:p w14:paraId="467665A4" w14:textId="77777777" w:rsidR="00F677E8" w:rsidRDefault="00F677E8" w:rsidP="00F677E8">
      <w:pPr>
        <w:pStyle w:val="PL"/>
      </w:pPr>
      <w:r>
        <w:t xml:space="preserve">        description "This attribute contains all the udmInfo attributes locally configured in the NRF or the NRF received during NF registration.";</w:t>
      </w:r>
    </w:p>
    <w:p w14:paraId="472614FA" w14:textId="77777777" w:rsidR="00F677E8" w:rsidRDefault="00F677E8" w:rsidP="00F677E8">
      <w:pPr>
        <w:pStyle w:val="PL"/>
        <w:rPr>
          <w:del w:id="489" w:author="lengyelb"/>
        </w:rPr>
      </w:pPr>
      <w:del w:id="490" w:author="lengyelb">
        <w:r>
          <w:delText xml:space="preserve">        //optional support</w:delText>
        </w:r>
      </w:del>
    </w:p>
    <w:p w14:paraId="1AFF90D7" w14:textId="77777777" w:rsidR="00F677E8" w:rsidRDefault="00F677E8" w:rsidP="00F677E8">
      <w:pPr>
        <w:pStyle w:val="PL"/>
      </w:pPr>
      <w:r>
        <w:t xml:space="preserve">        </w:t>
      </w:r>
    </w:p>
    <w:p w14:paraId="59644FA9" w14:textId="77777777" w:rsidR="00F677E8" w:rsidRDefault="00F677E8" w:rsidP="00F677E8">
      <w:pPr>
        <w:pStyle w:val="PL"/>
      </w:pPr>
      <w:r>
        <w:t xml:space="preserve">        key nfInstanceID;</w:t>
      </w:r>
    </w:p>
    <w:p w14:paraId="7850F223" w14:textId="77777777" w:rsidR="00F677E8" w:rsidRDefault="00F677E8" w:rsidP="00F677E8">
      <w:pPr>
        <w:pStyle w:val="PL"/>
      </w:pPr>
      <w:r>
        <w:t xml:space="preserve">        leaf nfInstanceID {</w:t>
      </w:r>
    </w:p>
    <w:p w14:paraId="5466308F" w14:textId="77777777" w:rsidR="00F677E8" w:rsidRDefault="00F677E8" w:rsidP="00F677E8">
      <w:pPr>
        <w:pStyle w:val="PL"/>
      </w:pPr>
      <w:r>
        <w:t xml:space="preserve">          description "String uniquely identifying a NF instance.";</w:t>
      </w:r>
    </w:p>
    <w:p w14:paraId="6F61C3ED" w14:textId="77777777" w:rsidR="00F677E8" w:rsidRDefault="00F677E8" w:rsidP="00F677E8">
      <w:pPr>
        <w:pStyle w:val="PL"/>
      </w:pPr>
      <w:r>
        <w:t xml:space="preserve">          type string;</w:t>
      </w:r>
    </w:p>
    <w:p w14:paraId="14A63D1B" w14:textId="77777777" w:rsidR="00F677E8" w:rsidRDefault="00F677E8" w:rsidP="00F677E8">
      <w:pPr>
        <w:pStyle w:val="PL"/>
      </w:pPr>
      <w:r>
        <w:t xml:space="preserve">        }</w:t>
      </w:r>
    </w:p>
    <w:p w14:paraId="4882FEC3" w14:textId="77777777" w:rsidR="00F677E8" w:rsidRDefault="00F677E8" w:rsidP="00F677E8">
      <w:pPr>
        <w:pStyle w:val="PL"/>
      </w:pPr>
      <w:r>
        <w:t xml:space="preserve">        </w:t>
      </w:r>
    </w:p>
    <w:p w14:paraId="64746364" w14:textId="77777777" w:rsidR="00F677E8" w:rsidRDefault="00F677E8" w:rsidP="00F677E8">
      <w:pPr>
        <w:pStyle w:val="PL"/>
      </w:pPr>
      <w:r>
        <w:t xml:space="preserve">        min-elements 1;</w:t>
      </w:r>
    </w:p>
    <w:p w14:paraId="6015EA63" w14:textId="77777777" w:rsidR="00F677E8" w:rsidRDefault="00F677E8" w:rsidP="00F677E8">
      <w:pPr>
        <w:pStyle w:val="PL"/>
      </w:pPr>
      <w:r>
        <w:t xml:space="preserve">        uses udmInfo;</w:t>
      </w:r>
    </w:p>
    <w:p w14:paraId="43CDC9DB" w14:textId="77777777" w:rsidR="00F677E8" w:rsidRDefault="00F677E8" w:rsidP="00F677E8">
      <w:pPr>
        <w:pStyle w:val="PL"/>
      </w:pPr>
      <w:r>
        <w:t xml:space="preserve">      }</w:t>
      </w:r>
    </w:p>
    <w:p w14:paraId="48C5B3FE" w14:textId="77777777" w:rsidR="00F677E8" w:rsidRDefault="00F677E8" w:rsidP="00F677E8">
      <w:pPr>
        <w:pStyle w:val="PL"/>
      </w:pPr>
      <w:r>
        <w:t xml:space="preserve">      </w:t>
      </w:r>
    </w:p>
    <w:p w14:paraId="63970484" w14:textId="77777777" w:rsidR="00F677E8" w:rsidRDefault="00F677E8" w:rsidP="00F677E8">
      <w:pPr>
        <w:pStyle w:val="PL"/>
      </w:pPr>
      <w:r>
        <w:t xml:space="preserve">      list servedAusfInfo {</w:t>
      </w:r>
    </w:p>
    <w:p w14:paraId="339535B6" w14:textId="77777777" w:rsidR="00F677E8" w:rsidRDefault="00F677E8" w:rsidP="00F677E8">
      <w:pPr>
        <w:pStyle w:val="PL"/>
      </w:pPr>
      <w:r>
        <w:t xml:space="preserve">        description "This attribute contains all the ausfInfo attributes locally configured in the NRF or the NRF received during NF registration.";</w:t>
      </w:r>
    </w:p>
    <w:p w14:paraId="7E3A6752" w14:textId="77777777" w:rsidR="00F677E8" w:rsidRDefault="00F677E8" w:rsidP="00F677E8">
      <w:pPr>
        <w:pStyle w:val="PL"/>
        <w:rPr>
          <w:del w:id="491" w:author="lengyelb"/>
        </w:rPr>
      </w:pPr>
      <w:del w:id="492" w:author="lengyelb">
        <w:r>
          <w:delText xml:space="preserve">        //optional support</w:delText>
        </w:r>
      </w:del>
    </w:p>
    <w:p w14:paraId="219ABDAF" w14:textId="77777777" w:rsidR="00F677E8" w:rsidRDefault="00F677E8" w:rsidP="00F677E8">
      <w:pPr>
        <w:pStyle w:val="PL"/>
      </w:pPr>
      <w:r>
        <w:t xml:space="preserve">        </w:t>
      </w:r>
    </w:p>
    <w:p w14:paraId="486BB705" w14:textId="77777777" w:rsidR="00F677E8" w:rsidRDefault="00F677E8" w:rsidP="00F677E8">
      <w:pPr>
        <w:pStyle w:val="PL"/>
      </w:pPr>
      <w:r>
        <w:t xml:space="preserve">        key nfInstanceID;</w:t>
      </w:r>
    </w:p>
    <w:p w14:paraId="6759097D" w14:textId="77777777" w:rsidR="00F677E8" w:rsidRDefault="00F677E8" w:rsidP="00F677E8">
      <w:pPr>
        <w:pStyle w:val="PL"/>
      </w:pPr>
      <w:r>
        <w:t xml:space="preserve">        leaf nfInstanceID {</w:t>
      </w:r>
    </w:p>
    <w:p w14:paraId="5DCDF5F9" w14:textId="77777777" w:rsidR="00F677E8" w:rsidRDefault="00F677E8" w:rsidP="00F677E8">
      <w:pPr>
        <w:pStyle w:val="PL"/>
      </w:pPr>
      <w:r>
        <w:t xml:space="preserve">          description "String uniquely identifying a NF instance.";</w:t>
      </w:r>
    </w:p>
    <w:p w14:paraId="41622B12" w14:textId="77777777" w:rsidR="00F677E8" w:rsidRDefault="00F677E8" w:rsidP="00F677E8">
      <w:pPr>
        <w:pStyle w:val="PL"/>
      </w:pPr>
      <w:r>
        <w:t xml:space="preserve">          type string;</w:t>
      </w:r>
    </w:p>
    <w:p w14:paraId="6E1B34AB" w14:textId="77777777" w:rsidR="00F677E8" w:rsidRDefault="00F677E8" w:rsidP="00F677E8">
      <w:pPr>
        <w:pStyle w:val="PL"/>
      </w:pPr>
      <w:r>
        <w:t xml:space="preserve">        }</w:t>
      </w:r>
    </w:p>
    <w:p w14:paraId="24C069E0" w14:textId="77777777" w:rsidR="00F677E8" w:rsidRDefault="00F677E8" w:rsidP="00F677E8">
      <w:pPr>
        <w:pStyle w:val="PL"/>
      </w:pPr>
      <w:r>
        <w:t xml:space="preserve">        </w:t>
      </w:r>
    </w:p>
    <w:p w14:paraId="04AA83A1" w14:textId="77777777" w:rsidR="00F677E8" w:rsidRDefault="00F677E8" w:rsidP="00F677E8">
      <w:pPr>
        <w:pStyle w:val="PL"/>
      </w:pPr>
      <w:r>
        <w:t xml:space="preserve">        min-elements 1;</w:t>
      </w:r>
    </w:p>
    <w:p w14:paraId="1C887562" w14:textId="77777777" w:rsidR="00F677E8" w:rsidRDefault="00F677E8" w:rsidP="00F677E8">
      <w:pPr>
        <w:pStyle w:val="PL"/>
      </w:pPr>
      <w:r>
        <w:t xml:space="preserve">        uses ausfInfo;</w:t>
      </w:r>
    </w:p>
    <w:p w14:paraId="3A0BE56D" w14:textId="77777777" w:rsidR="00F677E8" w:rsidRDefault="00F677E8" w:rsidP="00F677E8">
      <w:pPr>
        <w:pStyle w:val="PL"/>
      </w:pPr>
      <w:r>
        <w:t xml:space="preserve">      }</w:t>
      </w:r>
    </w:p>
    <w:p w14:paraId="756D629B" w14:textId="77777777" w:rsidR="00F677E8" w:rsidRDefault="00F677E8" w:rsidP="00F677E8">
      <w:pPr>
        <w:pStyle w:val="PL"/>
      </w:pPr>
      <w:r>
        <w:t xml:space="preserve">      </w:t>
      </w:r>
    </w:p>
    <w:p w14:paraId="006CD69D" w14:textId="77777777" w:rsidR="00F677E8" w:rsidRDefault="00F677E8" w:rsidP="00F677E8">
      <w:pPr>
        <w:pStyle w:val="PL"/>
      </w:pPr>
      <w:r>
        <w:t xml:space="preserve">      list servedAmfInfo {</w:t>
      </w:r>
    </w:p>
    <w:p w14:paraId="6A71F3B7" w14:textId="77777777" w:rsidR="00F677E8" w:rsidRDefault="00F677E8" w:rsidP="00F677E8">
      <w:pPr>
        <w:pStyle w:val="PL"/>
      </w:pPr>
      <w:r>
        <w:t xml:space="preserve">        description "This attribute contains all the amfInfo attributes locally configured in the NRF or the NRF received during NF registration.";</w:t>
      </w:r>
    </w:p>
    <w:p w14:paraId="309F938A" w14:textId="77777777" w:rsidR="00F677E8" w:rsidRDefault="00F677E8" w:rsidP="00F677E8">
      <w:pPr>
        <w:pStyle w:val="PL"/>
        <w:rPr>
          <w:del w:id="493" w:author="lengyelb"/>
        </w:rPr>
      </w:pPr>
      <w:del w:id="494" w:author="lengyelb">
        <w:r>
          <w:delText xml:space="preserve">        //optional support</w:delText>
        </w:r>
      </w:del>
    </w:p>
    <w:p w14:paraId="74EBF530" w14:textId="77777777" w:rsidR="00F677E8" w:rsidRDefault="00F677E8" w:rsidP="00F677E8">
      <w:pPr>
        <w:pStyle w:val="PL"/>
      </w:pPr>
      <w:r>
        <w:t xml:space="preserve">        </w:t>
      </w:r>
    </w:p>
    <w:p w14:paraId="1B2A2D66" w14:textId="77777777" w:rsidR="00F677E8" w:rsidRDefault="00F677E8" w:rsidP="00F677E8">
      <w:pPr>
        <w:pStyle w:val="PL"/>
      </w:pPr>
      <w:r>
        <w:t xml:space="preserve">        key nfInstanceID;</w:t>
      </w:r>
    </w:p>
    <w:p w14:paraId="3C1C5861" w14:textId="77777777" w:rsidR="00F677E8" w:rsidRDefault="00F677E8" w:rsidP="00F677E8">
      <w:pPr>
        <w:pStyle w:val="PL"/>
      </w:pPr>
      <w:r>
        <w:t xml:space="preserve">        leaf nfInstanceID {</w:t>
      </w:r>
    </w:p>
    <w:p w14:paraId="26774F2A" w14:textId="77777777" w:rsidR="00F677E8" w:rsidRDefault="00F677E8" w:rsidP="00F677E8">
      <w:pPr>
        <w:pStyle w:val="PL"/>
      </w:pPr>
      <w:r>
        <w:t xml:space="preserve">          description "String uniquely identifying a NF instance.";</w:t>
      </w:r>
    </w:p>
    <w:p w14:paraId="4A24D480" w14:textId="77777777" w:rsidR="00F677E8" w:rsidRDefault="00F677E8" w:rsidP="00F677E8">
      <w:pPr>
        <w:pStyle w:val="PL"/>
      </w:pPr>
      <w:r>
        <w:t xml:space="preserve">          type string;</w:t>
      </w:r>
    </w:p>
    <w:p w14:paraId="01F90EF7" w14:textId="77777777" w:rsidR="00F677E8" w:rsidRDefault="00F677E8" w:rsidP="00F677E8">
      <w:pPr>
        <w:pStyle w:val="PL"/>
      </w:pPr>
      <w:r>
        <w:t xml:space="preserve">        }</w:t>
      </w:r>
    </w:p>
    <w:p w14:paraId="4ABFD2C0" w14:textId="77777777" w:rsidR="00F677E8" w:rsidRDefault="00F677E8" w:rsidP="00F677E8">
      <w:pPr>
        <w:pStyle w:val="PL"/>
      </w:pPr>
      <w:r>
        <w:t xml:space="preserve">        </w:t>
      </w:r>
    </w:p>
    <w:p w14:paraId="3C04F25C" w14:textId="77777777" w:rsidR="00F677E8" w:rsidRDefault="00F677E8" w:rsidP="00F677E8">
      <w:pPr>
        <w:pStyle w:val="PL"/>
      </w:pPr>
      <w:r>
        <w:t xml:space="preserve">        min-elements 1;</w:t>
      </w:r>
    </w:p>
    <w:p w14:paraId="24D27F67" w14:textId="77777777" w:rsidR="00F677E8" w:rsidRDefault="00F677E8" w:rsidP="00F677E8">
      <w:pPr>
        <w:pStyle w:val="PL"/>
      </w:pPr>
      <w:r>
        <w:t xml:space="preserve">        uses amfInfo;</w:t>
      </w:r>
    </w:p>
    <w:p w14:paraId="3A6E4CF0" w14:textId="77777777" w:rsidR="00F677E8" w:rsidRDefault="00F677E8" w:rsidP="00F677E8">
      <w:pPr>
        <w:pStyle w:val="PL"/>
      </w:pPr>
      <w:r>
        <w:t xml:space="preserve">      }</w:t>
      </w:r>
    </w:p>
    <w:p w14:paraId="348A67B5" w14:textId="77777777" w:rsidR="00F677E8" w:rsidRDefault="00F677E8" w:rsidP="00F677E8">
      <w:pPr>
        <w:pStyle w:val="PL"/>
      </w:pPr>
      <w:r>
        <w:t xml:space="preserve">      </w:t>
      </w:r>
    </w:p>
    <w:p w14:paraId="3CB96066" w14:textId="77777777" w:rsidR="00F677E8" w:rsidRDefault="00F677E8" w:rsidP="00F677E8">
      <w:pPr>
        <w:pStyle w:val="PL"/>
      </w:pPr>
      <w:r>
        <w:t xml:space="preserve">      list servedSmfInfo {</w:t>
      </w:r>
    </w:p>
    <w:p w14:paraId="2EB3F422" w14:textId="77777777" w:rsidR="00F677E8" w:rsidRDefault="00F677E8" w:rsidP="00F677E8">
      <w:pPr>
        <w:pStyle w:val="PL"/>
      </w:pPr>
      <w:r>
        <w:t xml:space="preserve">        description "This attribute contains all the smfInfo attributes locally configured in the NRF or the NRF received during NF registration.";</w:t>
      </w:r>
    </w:p>
    <w:p w14:paraId="48A99657" w14:textId="77777777" w:rsidR="00F677E8" w:rsidRDefault="00F677E8" w:rsidP="00F677E8">
      <w:pPr>
        <w:pStyle w:val="PL"/>
        <w:rPr>
          <w:del w:id="495" w:author="lengyelb"/>
        </w:rPr>
      </w:pPr>
      <w:del w:id="496" w:author="lengyelb">
        <w:r>
          <w:delText xml:space="preserve">        //optional support</w:delText>
        </w:r>
      </w:del>
    </w:p>
    <w:p w14:paraId="2CF96737" w14:textId="77777777" w:rsidR="00F677E8" w:rsidRDefault="00F677E8" w:rsidP="00F677E8">
      <w:pPr>
        <w:pStyle w:val="PL"/>
      </w:pPr>
      <w:r>
        <w:t xml:space="preserve">        </w:t>
      </w:r>
    </w:p>
    <w:p w14:paraId="76F97A20" w14:textId="77777777" w:rsidR="00F677E8" w:rsidRDefault="00F677E8" w:rsidP="00F677E8">
      <w:pPr>
        <w:pStyle w:val="PL"/>
      </w:pPr>
      <w:r>
        <w:t xml:space="preserve">        key nfInstanceID;</w:t>
      </w:r>
    </w:p>
    <w:p w14:paraId="5BCF12F6" w14:textId="77777777" w:rsidR="00F677E8" w:rsidRDefault="00F677E8" w:rsidP="00F677E8">
      <w:pPr>
        <w:pStyle w:val="PL"/>
      </w:pPr>
      <w:r>
        <w:t xml:space="preserve">        leaf nfInstanceID {</w:t>
      </w:r>
    </w:p>
    <w:p w14:paraId="32175297" w14:textId="77777777" w:rsidR="00F677E8" w:rsidRDefault="00F677E8" w:rsidP="00F677E8">
      <w:pPr>
        <w:pStyle w:val="PL"/>
      </w:pPr>
      <w:r>
        <w:t xml:space="preserve">          description "String uniquely identifying a NF instance.";</w:t>
      </w:r>
    </w:p>
    <w:p w14:paraId="43C841EC" w14:textId="77777777" w:rsidR="00F677E8" w:rsidRDefault="00F677E8" w:rsidP="00F677E8">
      <w:pPr>
        <w:pStyle w:val="PL"/>
      </w:pPr>
      <w:r>
        <w:t xml:space="preserve">          type string;</w:t>
      </w:r>
    </w:p>
    <w:p w14:paraId="7495D71E" w14:textId="77777777" w:rsidR="00F677E8" w:rsidRDefault="00F677E8" w:rsidP="00F677E8">
      <w:pPr>
        <w:pStyle w:val="PL"/>
      </w:pPr>
      <w:r>
        <w:t xml:space="preserve">        }</w:t>
      </w:r>
    </w:p>
    <w:p w14:paraId="336A98AE" w14:textId="77777777" w:rsidR="00F677E8" w:rsidRDefault="00F677E8" w:rsidP="00F677E8">
      <w:pPr>
        <w:pStyle w:val="PL"/>
      </w:pPr>
      <w:r>
        <w:t xml:space="preserve">        </w:t>
      </w:r>
    </w:p>
    <w:p w14:paraId="1B700B94" w14:textId="77777777" w:rsidR="00F677E8" w:rsidRDefault="00F677E8" w:rsidP="00F677E8">
      <w:pPr>
        <w:pStyle w:val="PL"/>
      </w:pPr>
      <w:r>
        <w:t xml:space="preserve">        min-elements 1;</w:t>
      </w:r>
    </w:p>
    <w:p w14:paraId="3478E15E" w14:textId="77777777" w:rsidR="00F677E8" w:rsidRDefault="00F677E8" w:rsidP="00F677E8">
      <w:pPr>
        <w:pStyle w:val="PL"/>
      </w:pPr>
      <w:r>
        <w:t xml:space="preserve">        uses smfInfo;</w:t>
      </w:r>
    </w:p>
    <w:p w14:paraId="1C6A9A42" w14:textId="77777777" w:rsidR="00F677E8" w:rsidRDefault="00F677E8" w:rsidP="00F677E8">
      <w:pPr>
        <w:pStyle w:val="PL"/>
      </w:pPr>
      <w:r>
        <w:t xml:space="preserve">      }</w:t>
      </w:r>
    </w:p>
    <w:p w14:paraId="40AC97EA" w14:textId="77777777" w:rsidR="00F677E8" w:rsidRDefault="00F677E8" w:rsidP="00F677E8">
      <w:pPr>
        <w:pStyle w:val="PL"/>
      </w:pPr>
      <w:r>
        <w:lastRenderedPageBreak/>
        <w:t xml:space="preserve">      </w:t>
      </w:r>
    </w:p>
    <w:p w14:paraId="384CBFDA" w14:textId="77777777" w:rsidR="00F677E8" w:rsidRDefault="00F677E8" w:rsidP="00F677E8">
      <w:pPr>
        <w:pStyle w:val="PL"/>
      </w:pPr>
      <w:r>
        <w:t xml:space="preserve">      list servedUpfInfo {</w:t>
      </w:r>
    </w:p>
    <w:p w14:paraId="7368F1D9" w14:textId="77777777" w:rsidR="00F677E8" w:rsidRDefault="00F677E8" w:rsidP="00F677E8">
      <w:pPr>
        <w:pStyle w:val="PL"/>
      </w:pPr>
      <w:r>
        <w:t xml:space="preserve">        description "This attribute contains all the upfInfo attributes locally configured in the NRF or the NRF received during NF registration.";</w:t>
      </w:r>
    </w:p>
    <w:p w14:paraId="1C130201" w14:textId="77777777" w:rsidR="00F677E8" w:rsidRDefault="00F677E8" w:rsidP="00F677E8">
      <w:pPr>
        <w:pStyle w:val="PL"/>
        <w:rPr>
          <w:del w:id="497" w:author="lengyelb"/>
        </w:rPr>
      </w:pPr>
      <w:del w:id="498" w:author="lengyelb">
        <w:r>
          <w:delText xml:space="preserve">        //optional support</w:delText>
        </w:r>
      </w:del>
    </w:p>
    <w:p w14:paraId="204090B2" w14:textId="77777777" w:rsidR="00F677E8" w:rsidRDefault="00F677E8" w:rsidP="00F677E8">
      <w:pPr>
        <w:pStyle w:val="PL"/>
      </w:pPr>
      <w:r>
        <w:t xml:space="preserve">        </w:t>
      </w:r>
    </w:p>
    <w:p w14:paraId="67FBB635" w14:textId="77777777" w:rsidR="00F677E8" w:rsidRDefault="00F677E8" w:rsidP="00F677E8">
      <w:pPr>
        <w:pStyle w:val="PL"/>
      </w:pPr>
      <w:r>
        <w:t xml:space="preserve">        key nfInstanceID;</w:t>
      </w:r>
    </w:p>
    <w:p w14:paraId="3E89FC46" w14:textId="77777777" w:rsidR="00F677E8" w:rsidRDefault="00F677E8" w:rsidP="00F677E8">
      <w:pPr>
        <w:pStyle w:val="PL"/>
      </w:pPr>
      <w:r>
        <w:t xml:space="preserve">        leaf nfInstanceID {</w:t>
      </w:r>
    </w:p>
    <w:p w14:paraId="4E9FEE48" w14:textId="77777777" w:rsidR="00F677E8" w:rsidRDefault="00F677E8" w:rsidP="00F677E8">
      <w:pPr>
        <w:pStyle w:val="PL"/>
      </w:pPr>
      <w:r>
        <w:t xml:space="preserve">          description "String uniquely identifying a NF instance.";</w:t>
      </w:r>
    </w:p>
    <w:p w14:paraId="68852CBA" w14:textId="77777777" w:rsidR="00F677E8" w:rsidRDefault="00F677E8" w:rsidP="00F677E8">
      <w:pPr>
        <w:pStyle w:val="PL"/>
      </w:pPr>
      <w:r>
        <w:t xml:space="preserve">          type string;</w:t>
      </w:r>
    </w:p>
    <w:p w14:paraId="5811BCFA" w14:textId="77777777" w:rsidR="00F677E8" w:rsidRDefault="00F677E8" w:rsidP="00F677E8">
      <w:pPr>
        <w:pStyle w:val="PL"/>
      </w:pPr>
      <w:r>
        <w:t xml:space="preserve">        }</w:t>
      </w:r>
    </w:p>
    <w:p w14:paraId="3B8BA1C1" w14:textId="77777777" w:rsidR="00F677E8" w:rsidRDefault="00F677E8" w:rsidP="00F677E8">
      <w:pPr>
        <w:pStyle w:val="PL"/>
      </w:pPr>
      <w:r>
        <w:t xml:space="preserve">        </w:t>
      </w:r>
    </w:p>
    <w:p w14:paraId="76C94845" w14:textId="77777777" w:rsidR="00F677E8" w:rsidRDefault="00F677E8" w:rsidP="00F677E8">
      <w:pPr>
        <w:pStyle w:val="PL"/>
      </w:pPr>
      <w:r>
        <w:t xml:space="preserve">        min-elements 1;</w:t>
      </w:r>
    </w:p>
    <w:p w14:paraId="22E67322" w14:textId="77777777" w:rsidR="00F677E8" w:rsidRDefault="00F677E8" w:rsidP="00F677E8">
      <w:pPr>
        <w:pStyle w:val="PL"/>
      </w:pPr>
      <w:r>
        <w:t xml:space="preserve">        uses upfInfo;</w:t>
      </w:r>
    </w:p>
    <w:p w14:paraId="7DDBA0C3" w14:textId="77777777" w:rsidR="00F677E8" w:rsidRDefault="00F677E8" w:rsidP="00F677E8">
      <w:pPr>
        <w:pStyle w:val="PL"/>
      </w:pPr>
      <w:r>
        <w:t xml:space="preserve">      }</w:t>
      </w:r>
    </w:p>
    <w:p w14:paraId="6DB348A1" w14:textId="77777777" w:rsidR="00F677E8" w:rsidRDefault="00F677E8" w:rsidP="00F677E8">
      <w:pPr>
        <w:pStyle w:val="PL"/>
      </w:pPr>
      <w:r>
        <w:t xml:space="preserve">      </w:t>
      </w:r>
    </w:p>
    <w:p w14:paraId="11F648FE" w14:textId="77777777" w:rsidR="00F677E8" w:rsidRDefault="00F677E8" w:rsidP="00F677E8">
      <w:pPr>
        <w:pStyle w:val="PL"/>
      </w:pPr>
      <w:r>
        <w:t xml:space="preserve">      list servedPcfInfo {</w:t>
      </w:r>
    </w:p>
    <w:p w14:paraId="305AFF88" w14:textId="77777777" w:rsidR="00F677E8" w:rsidRDefault="00F677E8" w:rsidP="00F677E8">
      <w:pPr>
        <w:pStyle w:val="PL"/>
      </w:pPr>
      <w:r>
        <w:t xml:space="preserve">       description "This attribute contains all the pcfInfo attributes locally configured in the NRF or the NRF received during NF registration.";</w:t>
      </w:r>
    </w:p>
    <w:p w14:paraId="2E09D448" w14:textId="77777777" w:rsidR="00F677E8" w:rsidRDefault="00F677E8" w:rsidP="00F677E8">
      <w:pPr>
        <w:pStyle w:val="PL"/>
        <w:rPr>
          <w:del w:id="499" w:author="lengyelb"/>
        </w:rPr>
      </w:pPr>
      <w:del w:id="500" w:author="lengyelb">
        <w:r>
          <w:delText xml:space="preserve">        //optional support</w:delText>
        </w:r>
      </w:del>
    </w:p>
    <w:p w14:paraId="4A2199C2" w14:textId="77777777" w:rsidR="00F677E8" w:rsidRDefault="00F677E8" w:rsidP="00F677E8">
      <w:pPr>
        <w:pStyle w:val="PL"/>
      </w:pPr>
      <w:r>
        <w:t xml:space="preserve">        </w:t>
      </w:r>
    </w:p>
    <w:p w14:paraId="06148BE2" w14:textId="77777777" w:rsidR="00F677E8" w:rsidRDefault="00F677E8" w:rsidP="00F677E8">
      <w:pPr>
        <w:pStyle w:val="PL"/>
      </w:pPr>
      <w:r>
        <w:t xml:space="preserve">        key nfInstanceID;</w:t>
      </w:r>
    </w:p>
    <w:p w14:paraId="5D471FDC" w14:textId="77777777" w:rsidR="00F677E8" w:rsidRDefault="00F677E8" w:rsidP="00F677E8">
      <w:pPr>
        <w:pStyle w:val="PL"/>
      </w:pPr>
      <w:r>
        <w:t xml:space="preserve">        leaf nfInstanceID {</w:t>
      </w:r>
    </w:p>
    <w:p w14:paraId="0C9E350F" w14:textId="77777777" w:rsidR="00F677E8" w:rsidRDefault="00F677E8" w:rsidP="00F677E8">
      <w:pPr>
        <w:pStyle w:val="PL"/>
      </w:pPr>
      <w:r>
        <w:t xml:space="preserve">          description "String uniquely identifying a NF instance.";</w:t>
      </w:r>
    </w:p>
    <w:p w14:paraId="2C6636C6" w14:textId="77777777" w:rsidR="00F677E8" w:rsidRDefault="00F677E8" w:rsidP="00F677E8">
      <w:pPr>
        <w:pStyle w:val="PL"/>
      </w:pPr>
      <w:r>
        <w:t xml:space="preserve">          type string;</w:t>
      </w:r>
    </w:p>
    <w:p w14:paraId="685017DA" w14:textId="77777777" w:rsidR="00F677E8" w:rsidRDefault="00F677E8" w:rsidP="00F677E8">
      <w:pPr>
        <w:pStyle w:val="PL"/>
      </w:pPr>
      <w:r>
        <w:t xml:space="preserve">        }</w:t>
      </w:r>
    </w:p>
    <w:p w14:paraId="63B002CD" w14:textId="77777777" w:rsidR="00F677E8" w:rsidRDefault="00F677E8" w:rsidP="00F677E8">
      <w:pPr>
        <w:pStyle w:val="PL"/>
      </w:pPr>
      <w:r>
        <w:t xml:space="preserve">        </w:t>
      </w:r>
    </w:p>
    <w:p w14:paraId="72684EEE" w14:textId="77777777" w:rsidR="00F677E8" w:rsidRDefault="00F677E8" w:rsidP="00F677E8">
      <w:pPr>
        <w:pStyle w:val="PL"/>
      </w:pPr>
      <w:r>
        <w:t xml:space="preserve">        min-elements 1;</w:t>
      </w:r>
    </w:p>
    <w:p w14:paraId="26A90636" w14:textId="77777777" w:rsidR="00F677E8" w:rsidRDefault="00F677E8" w:rsidP="00F677E8">
      <w:pPr>
        <w:pStyle w:val="PL"/>
      </w:pPr>
      <w:r>
        <w:t xml:space="preserve">        uses pcfInfo;</w:t>
      </w:r>
    </w:p>
    <w:p w14:paraId="3D6001EF" w14:textId="77777777" w:rsidR="00F677E8" w:rsidRDefault="00F677E8" w:rsidP="00F677E8">
      <w:pPr>
        <w:pStyle w:val="PL"/>
      </w:pPr>
      <w:r>
        <w:t xml:space="preserve">      }</w:t>
      </w:r>
    </w:p>
    <w:p w14:paraId="27371022" w14:textId="77777777" w:rsidR="00F677E8" w:rsidRDefault="00F677E8" w:rsidP="00F677E8">
      <w:pPr>
        <w:pStyle w:val="PL"/>
      </w:pPr>
      <w:r>
        <w:t xml:space="preserve">      </w:t>
      </w:r>
    </w:p>
    <w:p w14:paraId="0672A7D2" w14:textId="77777777" w:rsidR="00F677E8" w:rsidRDefault="00F677E8" w:rsidP="00F677E8">
      <w:pPr>
        <w:pStyle w:val="PL"/>
      </w:pPr>
      <w:r>
        <w:t xml:space="preserve">      list servedBsfInfo {</w:t>
      </w:r>
    </w:p>
    <w:p w14:paraId="779CD0FE" w14:textId="77777777" w:rsidR="00F677E8" w:rsidRDefault="00F677E8" w:rsidP="00F677E8">
      <w:pPr>
        <w:pStyle w:val="PL"/>
      </w:pPr>
      <w:r>
        <w:t xml:space="preserve">       description "This attribute contains all the bsfInfo attributes locally configured in the NRF or the NRF received during NF registration.";</w:t>
      </w:r>
    </w:p>
    <w:p w14:paraId="560A98D5" w14:textId="77777777" w:rsidR="00F677E8" w:rsidRDefault="00F677E8" w:rsidP="00F677E8">
      <w:pPr>
        <w:pStyle w:val="PL"/>
        <w:rPr>
          <w:del w:id="501" w:author="lengyelb"/>
        </w:rPr>
      </w:pPr>
      <w:del w:id="502" w:author="lengyelb">
        <w:r>
          <w:delText xml:space="preserve">        //optional support</w:delText>
        </w:r>
      </w:del>
    </w:p>
    <w:p w14:paraId="6F960741" w14:textId="77777777" w:rsidR="00F677E8" w:rsidRDefault="00F677E8" w:rsidP="00F677E8">
      <w:pPr>
        <w:pStyle w:val="PL"/>
      </w:pPr>
      <w:r>
        <w:t xml:space="preserve">        </w:t>
      </w:r>
    </w:p>
    <w:p w14:paraId="69A14DAF" w14:textId="77777777" w:rsidR="00F677E8" w:rsidRDefault="00F677E8" w:rsidP="00F677E8">
      <w:pPr>
        <w:pStyle w:val="PL"/>
      </w:pPr>
      <w:r>
        <w:t xml:space="preserve">        key nfInstanceID;</w:t>
      </w:r>
    </w:p>
    <w:p w14:paraId="6C2E2330" w14:textId="77777777" w:rsidR="00F677E8" w:rsidRDefault="00F677E8" w:rsidP="00F677E8">
      <w:pPr>
        <w:pStyle w:val="PL"/>
      </w:pPr>
      <w:r>
        <w:t xml:space="preserve">        leaf nfInstanceID {</w:t>
      </w:r>
    </w:p>
    <w:p w14:paraId="4108E8DD" w14:textId="77777777" w:rsidR="00F677E8" w:rsidRDefault="00F677E8" w:rsidP="00F677E8">
      <w:pPr>
        <w:pStyle w:val="PL"/>
      </w:pPr>
      <w:r>
        <w:t xml:space="preserve">          description "String uniquely identifying a NF instance.";</w:t>
      </w:r>
    </w:p>
    <w:p w14:paraId="0DDA4D04" w14:textId="77777777" w:rsidR="00F677E8" w:rsidRDefault="00F677E8" w:rsidP="00F677E8">
      <w:pPr>
        <w:pStyle w:val="PL"/>
      </w:pPr>
      <w:r>
        <w:t xml:space="preserve">          type string;</w:t>
      </w:r>
    </w:p>
    <w:p w14:paraId="0AC9470E" w14:textId="77777777" w:rsidR="00F677E8" w:rsidRDefault="00F677E8" w:rsidP="00F677E8">
      <w:pPr>
        <w:pStyle w:val="PL"/>
      </w:pPr>
      <w:r>
        <w:t xml:space="preserve">        }</w:t>
      </w:r>
    </w:p>
    <w:p w14:paraId="66B7AB31" w14:textId="77777777" w:rsidR="00F677E8" w:rsidRDefault="00F677E8" w:rsidP="00F677E8">
      <w:pPr>
        <w:pStyle w:val="PL"/>
      </w:pPr>
      <w:r>
        <w:t xml:space="preserve">        </w:t>
      </w:r>
    </w:p>
    <w:p w14:paraId="2F2F5F1A" w14:textId="77777777" w:rsidR="00F677E8" w:rsidRDefault="00F677E8" w:rsidP="00F677E8">
      <w:pPr>
        <w:pStyle w:val="PL"/>
      </w:pPr>
      <w:r>
        <w:t xml:space="preserve">        min-elements 1;</w:t>
      </w:r>
    </w:p>
    <w:p w14:paraId="47603C4A" w14:textId="77777777" w:rsidR="00F677E8" w:rsidRDefault="00F677E8" w:rsidP="00F677E8">
      <w:pPr>
        <w:pStyle w:val="PL"/>
      </w:pPr>
      <w:r>
        <w:t xml:space="preserve">        uses bsfInfo;</w:t>
      </w:r>
    </w:p>
    <w:p w14:paraId="51F5C689" w14:textId="77777777" w:rsidR="00F677E8" w:rsidRDefault="00F677E8" w:rsidP="00F677E8">
      <w:pPr>
        <w:pStyle w:val="PL"/>
      </w:pPr>
      <w:r>
        <w:t xml:space="preserve">      }</w:t>
      </w:r>
    </w:p>
    <w:p w14:paraId="5CCE65F0" w14:textId="77777777" w:rsidR="00F677E8" w:rsidRDefault="00F677E8" w:rsidP="00F677E8">
      <w:pPr>
        <w:pStyle w:val="PL"/>
      </w:pPr>
      <w:r>
        <w:t xml:space="preserve">      </w:t>
      </w:r>
    </w:p>
    <w:p w14:paraId="75297ECD" w14:textId="77777777" w:rsidR="00F677E8" w:rsidRDefault="00F677E8" w:rsidP="00F677E8">
      <w:pPr>
        <w:pStyle w:val="PL"/>
      </w:pPr>
      <w:r>
        <w:t xml:space="preserve">      list servedChfInfo {</w:t>
      </w:r>
    </w:p>
    <w:p w14:paraId="53F27DC6" w14:textId="77777777" w:rsidR="00F677E8" w:rsidRDefault="00F677E8" w:rsidP="00F677E8">
      <w:pPr>
        <w:pStyle w:val="PL"/>
      </w:pPr>
      <w:r>
        <w:t xml:space="preserve">        description "This attribute contains all the bsfInfo attributes locally configured in the NRF or the NRF received during NF registration.";</w:t>
      </w:r>
    </w:p>
    <w:p w14:paraId="18D00626" w14:textId="77777777" w:rsidR="00F677E8" w:rsidRDefault="00F677E8" w:rsidP="00F677E8">
      <w:pPr>
        <w:pStyle w:val="PL"/>
        <w:rPr>
          <w:del w:id="503" w:author="lengyelb"/>
        </w:rPr>
      </w:pPr>
      <w:del w:id="504" w:author="lengyelb">
        <w:r>
          <w:delText xml:space="preserve">        //optional support</w:delText>
        </w:r>
      </w:del>
    </w:p>
    <w:p w14:paraId="7F88A4E3" w14:textId="77777777" w:rsidR="00F677E8" w:rsidRDefault="00F677E8" w:rsidP="00F677E8">
      <w:pPr>
        <w:pStyle w:val="PL"/>
      </w:pPr>
      <w:r>
        <w:t xml:space="preserve">        </w:t>
      </w:r>
    </w:p>
    <w:p w14:paraId="382A8470" w14:textId="77777777" w:rsidR="00F677E8" w:rsidRDefault="00F677E8" w:rsidP="00F677E8">
      <w:pPr>
        <w:pStyle w:val="PL"/>
      </w:pPr>
      <w:r>
        <w:t xml:space="preserve">        key nfInstanceID;</w:t>
      </w:r>
    </w:p>
    <w:p w14:paraId="52278CC9" w14:textId="77777777" w:rsidR="00F677E8" w:rsidRDefault="00F677E8" w:rsidP="00F677E8">
      <w:pPr>
        <w:pStyle w:val="PL"/>
      </w:pPr>
      <w:r>
        <w:t xml:space="preserve">        leaf nfInstanceID {</w:t>
      </w:r>
    </w:p>
    <w:p w14:paraId="5250DB87" w14:textId="77777777" w:rsidR="00F677E8" w:rsidRDefault="00F677E8" w:rsidP="00F677E8">
      <w:pPr>
        <w:pStyle w:val="PL"/>
      </w:pPr>
      <w:r>
        <w:t xml:space="preserve">          description "String uniquely identifying a NF instance.";</w:t>
      </w:r>
    </w:p>
    <w:p w14:paraId="0302A216" w14:textId="77777777" w:rsidR="00F677E8" w:rsidRDefault="00F677E8" w:rsidP="00F677E8">
      <w:pPr>
        <w:pStyle w:val="PL"/>
      </w:pPr>
      <w:r>
        <w:t xml:space="preserve">          type string;</w:t>
      </w:r>
    </w:p>
    <w:p w14:paraId="1710E9E1" w14:textId="77777777" w:rsidR="00F677E8" w:rsidRDefault="00F677E8" w:rsidP="00F677E8">
      <w:pPr>
        <w:pStyle w:val="PL"/>
      </w:pPr>
      <w:r>
        <w:t xml:space="preserve">        }</w:t>
      </w:r>
    </w:p>
    <w:p w14:paraId="7EE925F1" w14:textId="77777777" w:rsidR="00F677E8" w:rsidRDefault="00F677E8" w:rsidP="00F677E8">
      <w:pPr>
        <w:pStyle w:val="PL"/>
      </w:pPr>
      <w:r>
        <w:t xml:space="preserve">        </w:t>
      </w:r>
    </w:p>
    <w:p w14:paraId="51619126" w14:textId="77777777" w:rsidR="00F677E8" w:rsidRDefault="00F677E8" w:rsidP="00F677E8">
      <w:pPr>
        <w:pStyle w:val="PL"/>
      </w:pPr>
      <w:r>
        <w:t xml:space="preserve">        min-elements 1;</w:t>
      </w:r>
    </w:p>
    <w:p w14:paraId="270A4FB9" w14:textId="77777777" w:rsidR="00F677E8" w:rsidRDefault="00F677E8" w:rsidP="00F677E8">
      <w:pPr>
        <w:pStyle w:val="PL"/>
      </w:pPr>
      <w:r>
        <w:t xml:space="preserve">        uses chfInfo;</w:t>
      </w:r>
    </w:p>
    <w:p w14:paraId="51A13BC8" w14:textId="77777777" w:rsidR="00F677E8" w:rsidRDefault="00F677E8" w:rsidP="00F677E8">
      <w:pPr>
        <w:pStyle w:val="PL"/>
      </w:pPr>
      <w:r>
        <w:t xml:space="preserve">      }</w:t>
      </w:r>
    </w:p>
    <w:p w14:paraId="317F3DC0" w14:textId="77777777" w:rsidR="00F677E8" w:rsidRDefault="00F677E8" w:rsidP="00F677E8">
      <w:pPr>
        <w:pStyle w:val="PL"/>
      </w:pPr>
      <w:r>
        <w:t xml:space="preserve">    }</w:t>
      </w:r>
    </w:p>
    <w:p w14:paraId="7970BD46" w14:textId="77777777" w:rsidR="00F677E8" w:rsidRDefault="00F677E8" w:rsidP="00F677E8">
      <w:pPr>
        <w:pStyle w:val="PL"/>
      </w:pPr>
      <w:r>
        <w:t xml:space="preserve">    </w:t>
      </w:r>
    </w:p>
    <w:p w14:paraId="751A0E0D" w14:textId="77777777" w:rsidR="00F677E8" w:rsidRDefault="00F677E8" w:rsidP="00F677E8">
      <w:pPr>
        <w:pStyle w:val="PL"/>
      </w:pPr>
      <w:r>
        <w:t xml:space="preserve">    list nrfInfo {</w:t>
      </w:r>
    </w:p>
    <w:p w14:paraId="039A1105" w14:textId="77777777" w:rsidR="00F677E8" w:rsidRDefault="00F677E8" w:rsidP="00F677E8">
      <w:pPr>
        <w:pStyle w:val="PL"/>
        <w:rPr>
          <w:ins w:id="505" w:author="lengyelb"/>
        </w:rPr>
      </w:pPr>
      <w:ins w:id="506" w:author="lengyelb">
        <w:r>
          <w:t xml:space="preserve">      key idx; </w:t>
        </w:r>
      </w:ins>
    </w:p>
    <w:p w14:paraId="488BAFE1" w14:textId="77777777" w:rsidR="00F677E8" w:rsidRDefault="00F677E8" w:rsidP="00F677E8">
      <w:pPr>
        <w:pStyle w:val="PL"/>
        <w:rPr>
          <w:del w:id="507" w:author="lengyelb"/>
        </w:rPr>
      </w:pPr>
      <w:del w:id="508" w:author="lengyelb">
        <w:r>
          <w:delText xml:space="preserve">      key idx; //no obvious leaf to use as a key</w:delText>
        </w:r>
      </w:del>
    </w:p>
    <w:p w14:paraId="31E71405" w14:textId="77777777" w:rsidR="00F677E8" w:rsidRDefault="00F677E8" w:rsidP="00F677E8">
      <w:pPr>
        <w:pStyle w:val="PL"/>
      </w:pPr>
      <w:r>
        <w:t xml:space="preserve">      leaf idx { type uint32; }</w:t>
      </w:r>
    </w:p>
    <w:p w14:paraId="08F7D006" w14:textId="77777777" w:rsidR="00F677E8" w:rsidRDefault="00F677E8" w:rsidP="00F677E8">
      <w:pPr>
        <w:pStyle w:val="PL"/>
      </w:pPr>
      <w:r>
        <w:t xml:space="preserve">      max-elements 1;</w:t>
      </w:r>
    </w:p>
    <w:p w14:paraId="25F41F3E" w14:textId="77777777" w:rsidR="00F677E8" w:rsidRDefault="00F677E8" w:rsidP="00F677E8">
      <w:pPr>
        <w:pStyle w:val="PL"/>
      </w:pPr>
      <w:r>
        <w:t xml:space="preserve">      uses nrfInfoGrp;</w:t>
      </w:r>
    </w:p>
    <w:p w14:paraId="215F55AE" w14:textId="77777777" w:rsidR="00F677E8" w:rsidRDefault="00F677E8" w:rsidP="00F677E8">
      <w:pPr>
        <w:pStyle w:val="PL"/>
      </w:pPr>
      <w:r>
        <w:t xml:space="preserve">    }</w:t>
      </w:r>
    </w:p>
    <w:p w14:paraId="6166CAFA" w14:textId="77777777" w:rsidR="00F677E8" w:rsidRDefault="00F677E8" w:rsidP="00F677E8">
      <w:pPr>
        <w:pStyle w:val="PL"/>
      </w:pPr>
      <w:r>
        <w:t xml:space="preserve">    </w:t>
      </w:r>
    </w:p>
    <w:p w14:paraId="3F85BFB2" w14:textId="77777777" w:rsidR="00F677E8" w:rsidRDefault="00F677E8" w:rsidP="00F677E8">
      <w:pPr>
        <w:pStyle w:val="PL"/>
      </w:pPr>
      <w:r>
        <w:t xml:space="preserve">    leaf customInfo {</w:t>
      </w:r>
    </w:p>
    <w:p w14:paraId="0917F891" w14:textId="77777777" w:rsidR="00F677E8" w:rsidRDefault="00F677E8" w:rsidP="00F677E8">
      <w:pPr>
        <w:pStyle w:val="PL"/>
      </w:pPr>
      <w:r>
        <w:t xml:space="preserve">      description "Specific data for custom Network Functions.";</w:t>
      </w:r>
    </w:p>
    <w:p w14:paraId="77A7918A" w14:textId="77777777" w:rsidR="00F677E8" w:rsidRDefault="00F677E8" w:rsidP="00F677E8">
      <w:pPr>
        <w:pStyle w:val="PL"/>
      </w:pPr>
      <w:r>
        <w:t xml:space="preserve">      type string;</w:t>
      </w:r>
    </w:p>
    <w:p w14:paraId="7287442E" w14:textId="77777777" w:rsidR="00F677E8" w:rsidRDefault="00F677E8" w:rsidP="00F677E8">
      <w:pPr>
        <w:pStyle w:val="PL"/>
      </w:pPr>
      <w:r>
        <w:t xml:space="preserve">    }</w:t>
      </w:r>
    </w:p>
    <w:p w14:paraId="4A4F8C06" w14:textId="77777777" w:rsidR="00F677E8" w:rsidRDefault="00F677E8" w:rsidP="00F677E8">
      <w:pPr>
        <w:pStyle w:val="PL"/>
      </w:pPr>
      <w:r>
        <w:t xml:space="preserve">    </w:t>
      </w:r>
    </w:p>
    <w:p w14:paraId="68BBB0FF" w14:textId="77777777" w:rsidR="00F677E8" w:rsidRDefault="00F677E8" w:rsidP="00F677E8">
      <w:pPr>
        <w:pStyle w:val="PL"/>
      </w:pPr>
      <w:r>
        <w:t xml:space="preserve">    leaf recoveryTime {</w:t>
      </w:r>
    </w:p>
    <w:p w14:paraId="03821948" w14:textId="77777777" w:rsidR="00F677E8" w:rsidRDefault="00F677E8" w:rsidP="00F677E8">
      <w:pPr>
        <w:pStyle w:val="PL"/>
      </w:pPr>
      <w:r>
        <w:t xml:space="preserve">      description "Timestamp when the NF was (re)started.";</w:t>
      </w:r>
    </w:p>
    <w:p w14:paraId="31108F30" w14:textId="77777777" w:rsidR="00F677E8" w:rsidRDefault="00F677E8" w:rsidP="00F677E8">
      <w:pPr>
        <w:pStyle w:val="PL"/>
        <w:rPr>
          <w:del w:id="509" w:author="lengyelb"/>
        </w:rPr>
      </w:pPr>
      <w:del w:id="510" w:author="lengyelb">
        <w:r>
          <w:delText xml:space="preserve">      //optional support</w:delText>
        </w:r>
      </w:del>
    </w:p>
    <w:p w14:paraId="6351E878" w14:textId="77777777" w:rsidR="00F677E8" w:rsidRDefault="00F677E8" w:rsidP="00F677E8">
      <w:pPr>
        <w:pStyle w:val="PL"/>
      </w:pPr>
      <w:r>
        <w:t xml:space="preserve">      type yang:date-and-time;</w:t>
      </w:r>
    </w:p>
    <w:p w14:paraId="58504119" w14:textId="77777777" w:rsidR="00F677E8" w:rsidRDefault="00F677E8" w:rsidP="00F677E8">
      <w:pPr>
        <w:pStyle w:val="PL"/>
      </w:pPr>
      <w:r>
        <w:t xml:space="preserve">    }</w:t>
      </w:r>
    </w:p>
    <w:p w14:paraId="19DE3F71" w14:textId="77777777" w:rsidR="00F677E8" w:rsidRDefault="00F677E8" w:rsidP="00F677E8">
      <w:pPr>
        <w:pStyle w:val="PL"/>
      </w:pPr>
      <w:r>
        <w:t xml:space="preserve">    </w:t>
      </w:r>
    </w:p>
    <w:p w14:paraId="7E347FFA" w14:textId="77777777" w:rsidR="00F677E8" w:rsidRDefault="00F677E8" w:rsidP="00F677E8">
      <w:pPr>
        <w:pStyle w:val="PL"/>
      </w:pPr>
      <w:r>
        <w:t xml:space="preserve">    leaf nfServicePersistence {</w:t>
      </w:r>
    </w:p>
    <w:p w14:paraId="3F1EA749" w14:textId="77777777" w:rsidR="00F677E8" w:rsidRDefault="00F677E8" w:rsidP="00F677E8">
      <w:pPr>
        <w:pStyle w:val="PL"/>
      </w:pPr>
      <w:r>
        <w:t xml:space="preserve">      description "If present, and set to true, it indicates that the different service instances of a same NF Service in this NF instance,</w:t>
      </w:r>
    </w:p>
    <w:p w14:paraId="160472F7" w14:textId="77777777" w:rsidR="00F677E8" w:rsidRDefault="00F677E8" w:rsidP="00F677E8">
      <w:pPr>
        <w:pStyle w:val="PL"/>
      </w:pPr>
      <w:r>
        <w:lastRenderedPageBreak/>
        <w:t xml:space="preserve">                   supporting a same API version, are capable to persist their resource state in shared storage and therefore these resources</w:t>
      </w:r>
    </w:p>
    <w:p w14:paraId="43BB203B" w14:textId="77777777" w:rsidR="00F677E8" w:rsidRDefault="00F677E8" w:rsidP="00F677E8">
      <w:pPr>
        <w:pStyle w:val="PL"/>
      </w:pPr>
      <w:r>
        <w:t xml:space="preserve">                   are available after a new NF service instance supporting the same API version is selected by a NF Service Consumer (see 3GPP TS 23.527).</w:t>
      </w:r>
    </w:p>
    <w:p w14:paraId="7CD0619B" w14:textId="77777777" w:rsidR="00F677E8" w:rsidRDefault="00F677E8" w:rsidP="00F677E8">
      <w:pPr>
        <w:pStyle w:val="PL"/>
      </w:pPr>
      <w:r>
        <w:t xml:space="preserve">                   Otherwise, it indicates that the NF Service Instances of a same NF Service are not capable to share resource state inside the NF Instance.";</w:t>
      </w:r>
    </w:p>
    <w:p w14:paraId="613D5FE8" w14:textId="77777777" w:rsidR="00F677E8" w:rsidRDefault="00F677E8" w:rsidP="00F677E8">
      <w:pPr>
        <w:pStyle w:val="PL"/>
      </w:pPr>
      <w:r>
        <w:t xml:space="preserve">      </w:t>
      </w:r>
    </w:p>
    <w:p w14:paraId="0A953701" w14:textId="77777777" w:rsidR="00F677E8" w:rsidRDefault="00F677E8" w:rsidP="00F677E8">
      <w:pPr>
        <w:pStyle w:val="PL"/>
        <w:rPr>
          <w:del w:id="511" w:author="lengyelb"/>
        </w:rPr>
      </w:pPr>
      <w:del w:id="512" w:author="lengyelb">
        <w:r>
          <w:delText xml:space="preserve">      //optional support</w:delText>
        </w:r>
      </w:del>
    </w:p>
    <w:p w14:paraId="196BCE2C" w14:textId="77777777" w:rsidR="00F677E8" w:rsidRDefault="00F677E8" w:rsidP="00F677E8">
      <w:pPr>
        <w:pStyle w:val="PL"/>
      </w:pPr>
      <w:r>
        <w:t xml:space="preserve">      type boolean;</w:t>
      </w:r>
    </w:p>
    <w:p w14:paraId="57D13949" w14:textId="77777777" w:rsidR="00F677E8" w:rsidRDefault="00F677E8" w:rsidP="00F677E8">
      <w:pPr>
        <w:pStyle w:val="PL"/>
      </w:pPr>
      <w:r>
        <w:t xml:space="preserve">    }</w:t>
      </w:r>
    </w:p>
    <w:p w14:paraId="108F946B" w14:textId="77777777" w:rsidR="00F677E8" w:rsidRDefault="00F677E8" w:rsidP="00F677E8">
      <w:pPr>
        <w:pStyle w:val="PL"/>
      </w:pPr>
      <w:r>
        <w:t xml:space="preserve">    </w:t>
      </w:r>
    </w:p>
    <w:p w14:paraId="6F3D79C0" w14:textId="77777777" w:rsidR="00F677E8" w:rsidRDefault="00F677E8" w:rsidP="00F677E8">
      <w:pPr>
        <w:pStyle w:val="PL"/>
      </w:pPr>
      <w:r>
        <w:t xml:space="preserve">    list nfServices {</w:t>
      </w:r>
    </w:p>
    <w:p w14:paraId="2474B363" w14:textId="77777777" w:rsidR="00F677E8" w:rsidRDefault="00F677E8" w:rsidP="00F677E8">
      <w:pPr>
        <w:pStyle w:val="PL"/>
      </w:pPr>
      <w:r>
        <w:t xml:space="preserve">      description "List of NF Service Instances. It shall include the services produced by the NF that can be discovered by other NFs.";</w:t>
      </w:r>
    </w:p>
    <w:p w14:paraId="2C12A187" w14:textId="77777777" w:rsidR="00F677E8" w:rsidRDefault="00F677E8" w:rsidP="00F677E8">
      <w:pPr>
        <w:pStyle w:val="PL"/>
      </w:pPr>
      <w:r>
        <w:t xml:space="preserve">      key serviceInstanceID;</w:t>
      </w:r>
    </w:p>
    <w:p w14:paraId="61CB733C" w14:textId="77777777" w:rsidR="00F677E8" w:rsidRDefault="00F677E8" w:rsidP="00F677E8">
      <w:pPr>
        <w:pStyle w:val="PL"/>
        <w:rPr>
          <w:del w:id="513" w:author="lengyelb"/>
        </w:rPr>
      </w:pPr>
      <w:del w:id="514" w:author="lengyelb">
        <w:r>
          <w:delText xml:space="preserve">      //optional support</w:delText>
        </w:r>
      </w:del>
    </w:p>
    <w:p w14:paraId="5510B1AB" w14:textId="77777777" w:rsidR="00F677E8" w:rsidRDefault="00F677E8" w:rsidP="00F677E8">
      <w:pPr>
        <w:pStyle w:val="PL"/>
      </w:pPr>
      <w:r>
        <w:t xml:space="preserve">      min-elements 1;</w:t>
      </w:r>
    </w:p>
    <w:p w14:paraId="7C7CC409" w14:textId="77777777" w:rsidR="00F677E8" w:rsidRDefault="00F677E8" w:rsidP="00F677E8">
      <w:pPr>
        <w:pStyle w:val="PL"/>
      </w:pPr>
      <w:r>
        <w:t xml:space="preserve">      uses nfs3gpp:NFServiceGrp;</w:t>
      </w:r>
    </w:p>
    <w:p w14:paraId="59798215" w14:textId="77777777" w:rsidR="00F677E8" w:rsidRDefault="00F677E8" w:rsidP="00F677E8">
      <w:pPr>
        <w:pStyle w:val="PL"/>
      </w:pPr>
      <w:r>
        <w:t xml:space="preserve">    }</w:t>
      </w:r>
    </w:p>
    <w:p w14:paraId="2580405D" w14:textId="77777777" w:rsidR="00F677E8" w:rsidRDefault="00F677E8" w:rsidP="00F677E8">
      <w:pPr>
        <w:pStyle w:val="PL"/>
      </w:pPr>
      <w:r>
        <w:t xml:space="preserve">    </w:t>
      </w:r>
    </w:p>
    <w:p w14:paraId="4431F65E" w14:textId="77777777" w:rsidR="00F677E8" w:rsidRDefault="00F677E8" w:rsidP="00F677E8">
      <w:pPr>
        <w:pStyle w:val="PL"/>
      </w:pPr>
      <w:r>
        <w:t xml:space="preserve">    leaf nfProfileChangesSupportInd {</w:t>
      </w:r>
    </w:p>
    <w:p w14:paraId="4BC55208" w14:textId="77777777" w:rsidR="00F677E8" w:rsidRDefault="00F677E8" w:rsidP="00F677E8">
      <w:pPr>
        <w:pStyle w:val="PL"/>
      </w:pPr>
      <w:r>
        <w:t xml:space="preserve">      description "NF Profile Changes Support Indicator. This IE may be present in the NFRegister or NFUpdate (NF Profile Complete Replacement) request and shall be absent in the response.</w:t>
      </w:r>
    </w:p>
    <w:p w14:paraId="6BE8ED99" w14:textId="77777777" w:rsidR="00F677E8" w:rsidRDefault="00F677E8" w:rsidP="00F677E8">
      <w:pPr>
        <w:pStyle w:val="PL"/>
      </w:pPr>
      <w:r>
        <w:t xml:space="preserve">                   true: the NF Service Consumer supports receiving NF Profile Changes in the response.</w:t>
      </w:r>
    </w:p>
    <w:p w14:paraId="61EFE79D" w14:textId="77777777" w:rsidR="00F677E8" w:rsidRDefault="00F677E8" w:rsidP="00F677E8">
      <w:pPr>
        <w:pStyle w:val="PL"/>
      </w:pPr>
      <w:r>
        <w:t xml:space="preserve">                   false (default): the NF Service Consumer does not support receiving NF Profile Changes in the response.";</w:t>
      </w:r>
    </w:p>
    <w:p w14:paraId="4B955491" w14:textId="77777777" w:rsidR="00F677E8" w:rsidRDefault="00F677E8" w:rsidP="00F677E8">
      <w:pPr>
        <w:pStyle w:val="PL"/>
      </w:pPr>
      <w:r>
        <w:t xml:space="preserve">      </w:t>
      </w:r>
    </w:p>
    <w:p w14:paraId="3ADA130C" w14:textId="77777777" w:rsidR="00F677E8" w:rsidRDefault="00F677E8" w:rsidP="00F677E8">
      <w:pPr>
        <w:pStyle w:val="PL"/>
        <w:rPr>
          <w:del w:id="515" w:author="lengyelb"/>
        </w:rPr>
      </w:pPr>
      <w:del w:id="516" w:author="lengyelb">
        <w:r>
          <w:delText xml:space="preserve">      //optional support</w:delText>
        </w:r>
      </w:del>
    </w:p>
    <w:p w14:paraId="5B197B10" w14:textId="77777777" w:rsidR="00F677E8" w:rsidRDefault="00F677E8" w:rsidP="00F677E8">
      <w:pPr>
        <w:pStyle w:val="PL"/>
      </w:pPr>
      <w:r>
        <w:t xml:space="preserve">      type boolean;</w:t>
      </w:r>
    </w:p>
    <w:p w14:paraId="7B930E7E" w14:textId="77777777" w:rsidR="00F677E8" w:rsidRDefault="00F677E8" w:rsidP="00F677E8">
      <w:pPr>
        <w:pStyle w:val="PL"/>
      </w:pPr>
      <w:r>
        <w:t xml:space="preserve">    }</w:t>
      </w:r>
    </w:p>
    <w:p w14:paraId="539FF760" w14:textId="77777777" w:rsidR="00F677E8" w:rsidRDefault="00F677E8" w:rsidP="00F677E8">
      <w:pPr>
        <w:pStyle w:val="PL"/>
      </w:pPr>
      <w:r>
        <w:t xml:space="preserve">    </w:t>
      </w:r>
    </w:p>
    <w:p w14:paraId="3AE2049A" w14:textId="77777777" w:rsidR="00F677E8" w:rsidRDefault="00F677E8" w:rsidP="00F677E8">
      <w:pPr>
        <w:pStyle w:val="PL"/>
      </w:pPr>
      <w:r>
        <w:t xml:space="preserve">    leaf nfProfileChangesInd {</w:t>
      </w:r>
    </w:p>
    <w:p w14:paraId="0BD762E9" w14:textId="77777777" w:rsidR="00F677E8" w:rsidRDefault="00F677E8" w:rsidP="00F677E8">
      <w:pPr>
        <w:pStyle w:val="PL"/>
      </w:pPr>
      <w:r>
        <w:t xml:space="preserve">      description "NF Profile Changes Indicator. This IE shall be absent in the request to the NRF and may be included by the NRF in NFRegister or NFUpdate (NF Profile Complete Replacement) response.</w:t>
      </w:r>
    </w:p>
    <w:p w14:paraId="60FA4BC0" w14:textId="77777777" w:rsidR="00F677E8" w:rsidRDefault="00F677E8" w:rsidP="00F677E8">
      <w:pPr>
        <w:pStyle w:val="PL"/>
      </w:pPr>
      <w:r>
        <w:t xml:space="preserve">                   true: the NF Profile contains NF Profile changes.</w:t>
      </w:r>
    </w:p>
    <w:p w14:paraId="7D38ED0C" w14:textId="77777777" w:rsidR="00F677E8" w:rsidRDefault="00F677E8" w:rsidP="00F677E8">
      <w:pPr>
        <w:pStyle w:val="PL"/>
      </w:pPr>
      <w:r>
        <w:t xml:space="preserve">                   false (default): complete NF Profile.";</w:t>
      </w:r>
    </w:p>
    <w:p w14:paraId="0BEADF92" w14:textId="77777777" w:rsidR="00F677E8" w:rsidRDefault="00F677E8" w:rsidP="00F677E8">
      <w:pPr>
        <w:pStyle w:val="PL"/>
      </w:pPr>
      <w:r>
        <w:t xml:space="preserve">      </w:t>
      </w:r>
    </w:p>
    <w:p w14:paraId="4C8FA168" w14:textId="77777777" w:rsidR="00F677E8" w:rsidRDefault="00F677E8" w:rsidP="00F677E8">
      <w:pPr>
        <w:pStyle w:val="PL"/>
        <w:rPr>
          <w:del w:id="517" w:author="lengyelb"/>
        </w:rPr>
      </w:pPr>
      <w:del w:id="518" w:author="lengyelb">
        <w:r>
          <w:delText xml:space="preserve">      //optional support</w:delText>
        </w:r>
      </w:del>
    </w:p>
    <w:p w14:paraId="3D2FE38E" w14:textId="77777777" w:rsidR="00F677E8" w:rsidRDefault="00F677E8" w:rsidP="00F677E8">
      <w:pPr>
        <w:pStyle w:val="PL"/>
      </w:pPr>
      <w:r>
        <w:t xml:space="preserve">      type boolean;</w:t>
      </w:r>
    </w:p>
    <w:p w14:paraId="71399114" w14:textId="77777777" w:rsidR="00F677E8" w:rsidRDefault="00F677E8" w:rsidP="00F677E8">
      <w:pPr>
        <w:pStyle w:val="PL"/>
      </w:pPr>
      <w:r>
        <w:t xml:space="preserve">    }</w:t>
      </w:r>
    </w:p>
    <w:p w14:paraId="487FABF1" w14:textId="77777777" w:rsidR="00F677E8" w:rsidRDefault="00F677E8" w:rsidP="00F677E8">
      <w:pPr>
        <w:pStyle w:val="PL"/>
      </w:pPr>
      <w:r>
        <w:t xml:space="preserve">    </w:t>
      </w:r>
    </w:p>
    <w:p w14:paraId="64F42A2B" w14:textId="77777777" w:rsidR="00F677E8" w:rsidRDefault="00F677E8" w:rsidP="00F677E8">
      <w:pPr>
        <w:pStyle w:val="PL"/>
      </w:pPr>
      <w:r>
        <w:t xml:space="preserve">    list defaultNotificationSubscriptions {</w:t>
      </w:r>
    </w:p>
    <w:p w14:paraId="0602A9DD" w14:textId="77777777" w:rsidR="00F677E8" w:rsidRDefault="00F677E8" w:rsidP="00F677E8">
      <w:pPr>
        <w:pStyle w:val="PL"/>
      </w:pPr>
      <w:r>
        <w:t xml:space="preserve">      description "Notification endpoints for different notification types.";</w:t>
      </w:r>
    </w:p>
    <w:p w14:paraId="2F3B2887" w14:textId="77777777" w:rsidR="00F677E8" w:rsidRDefault="00F677E8" w:rsidP="00F677E8">
      <w:pPr>
        <w:pStyle w:val="PL"/>
      </w:pPr>
      <w:r>
        <w:t xml:space="preserve">      key notificationType;</w:t>
      </w:r>
    </w:p>
    <w:p w14:paraId="0B8E8116" w14:textId="77777777" w:rsidR="00F677E8" w:rsidRDefault="00F677E8" w:rsidP="00F677E8">
      <w:pPr>
        <w:pStyle w:val="PL"/>
        <w:rPr>
          <w:del w:id="519" w:author="lengyelb"/>
        </w:rPr>
      </w:pPr>
      <w:del w:id="520" w:author="lengyelb">
        <w:r>
          <w:delText xml:space="preserve">      //optional support</w:delText>
        </w:r>
      </w:del>
    </w:p>
    <w:p w14:paraId="74FAEBC0" w14:textId="77777777" w:rsidR="00F677E8" w:rsidRDefault="00F677E8" w:rsidP="00F677E8">
      <w:pPr>
        <w:pStyle w:val="PL"/>
      </w:pPr>
      <w:r>
        <w:t xml:space="preserve">      min-elements 1;</w:t>
      </w:r>
    </w:p>
    <w:p w14:paraId="59331EE2" w14:textId="77777777" w:rsidR="00F677E8" w:rsidRDefault="00F677E8" w:rsidP="00F677E8">
      <w:pPr>
        <w:pStyle w:val="PL"/>
      </w:pPr>
      <w:r>
        <w:t xml:space="preserve">      uses types3gpp:DefaultNotificationSubscription;</w:t>
      </w:r>
    </w:p>
    <w:p w14:paraId="1934A0F1" w14:textId="77777777" w:rsidR="00F677E8" w:rsidRDefault="00F677E8" w:rsidP="00F677E8">
      <w:pPr>
        <w:pStyle w:val="PL"/>
      </w:pPr>
      <w:r>
        <w:t xml:space="preserve">    }</w:t>
      </w:r>
    </w:p>
    <w:p w14:paraId="130EF30D" w14:textId="77777777" w:rsidR="00F677E8" w:rsidRDefault="00F677E8" w:rsidP="00F677E8">
      <w:pPr>
        <w:pStyle w:val="PL"/>
      </w:pPr>
      <w:r>
        <w:t xml:space="preserve">  }</w:t>
      </w:r>
    </w:p>
    <w:p w14:paraId="3F8F07B9" w14:textId="77777777" w:rsidR="00F677E8" w:rsidRDefault="00F677E8" w:rsidP="00F677E8">
      <w:pPr>
        <w:pStyle w:val="PL"/>
      </w:pPr>
      <w:r>
        <w:t xml:space="preserve">  </w:t>
      </w:r>
    </w:p>
    <w:p w14:paraId="6D28216A" w14:textId="77777777" w:rsidR="00F677E8" w:rsidRDefault="00F677E8" w:rsidP="00F677E8">
      <w:pPr>
        <w:pStyle w:val="PL"/>
      </w:pPr>
      <w:r>
        <w:t xml:space="preserve">  typedef NFStatus {</w:t>
      </w:r>
    </w:p>
    <w:p w14:paraId="3796DE36" w14:textId="77777777" w:rsidR="00F677E8" w:rsidRDefault="00F677E8" w:rsidP="00F677E8">
      <w:pPr>
        <w:pStyle w:val="PL"/>
      </w:pPr>
      <w:r>
        <w:t xml:space="preserve">    type enumeration {</w:t>
      </w:r>
    </w:p>
    <w:p w14:paraId="31D79D74" w14:textId="77777777" w:rsidR="00F677E8" w:rsidRDefault="00F677E8" w:rsidP="00F677E8">
      <w:pPr>
        <w:pStyle w:val="PL"/>
      </w:pPr>
      <w:r>
        <w:t xml:space="preserve">      enum REGISTERED;</w:t>
      </w:r>
    </w:p>
    <w:p w14:paraId="37C02AD5" w14:textId="77777777" w:rsidR="00F677E8" w:rsidRDefault="00F677E8" w:rsidP="00F677E8">
      <w:pPr>
        <w:pStyle w:val="PL"/>
      </w:pPr>
      <w:r>
        <w:t xml:space="preserve">      enum SUSPENDED;</w:t>
      </w:r>
    </w:p>
    <w:p w14:paraId="6237EFFD" w14:textId="77777777" w:rsidR="00F677E8" w:rsidRDefault="00F677E8" w:rsidP="00F677E8">
      <w:pPr>
        <w:pStyle w:val="PL"/>
      </w:pPr>
      <w:r>
        <w:t xml:space="preserve">    }</w:t>
      </w:r>
    </w:p>
    <w:p w14:paraId="16FEA91C" w14:textId="77777777" w:rsidR="00F677E8" w:rsidRDefault="00F677E8" w:rsidP="00F677E8">
      <w:pPr>
        <w:pStyle w:val="PL"/>
      </w:pPr>
      <w:r>
        <w:t xml:space="preserve">  }</w:t>
      </w:r>
    </w:p>
    <w:p w14:paraId="42AA55BD" w14:textId="77777777" w:rsidR="00F677E8" w:rsidRDefault="00F677E8" w:rsidP="00F677E8">
      <w:pPr>
        <w:pStyle w:val="PL"/>
      </w:pPr>
      <w:r>
        <w:t xml:space="preserve">  </w:t>
      </w:r>
    </w:p>
    <w:p w14:paraId="1BA800D7" w14:textId="77777777" w:rsidR="00F677E8" w:rsidRDefault="00F677E8" w:rsidP="00F677E8">
      <w:pPr>
        <w:pStyle w:val="PL"/>
      </w:pPr>
      <w:r>
        <w:t xml:space="preserve">  typedef DataSetId {</w:t>
      </w:r>
    </w:p>
    <w:p w14:paraId="1734EF08" w14:textId="77777777" w:rsidR="00F677E8" w:rsidRDefault="00F677E8" w:rsidP="00F677E8">
      <w:pPr>
        <w:pStyle w:val="PL"/>
      </w:pPr>
      <w:r>
        <w:t xml:space="preserve">    type enumeration {</w:t>
      </w:r>
    </w:p>
    <w:p w14:paraId="64C2BEDA" w14:textId="77777777" w:rsidR="00F677E8" w:rsidRDefault="00F677E8" w:rsidP="00F677E8">
      <w:pPr>
        <w:pStyle w:val="PL"/>
      </w:pPr>
      <w:r>
        <w:t xml:space="preserve">      enum SUBSCRIPTION;</w:t>
      </w:r>
    </w:p>
    <w:p w14:paraId="1E208CD6" w14:textId="77777777" w:rsidR="00F677E8" w:rsidRDefault="00F677E8" w:rsidP="00F677E8">
      <w:pPr>
        <w:pStyle w:val="PL"/>
      </w:pPr>
      <w:r>
        <w:t xml:space="preserve">      enum POLICY;</w:t>
      </w:r>
    </w:p>
    <w:p w14:paraId="61C7A6D6" w14:textId="77777777" w:rsidR="00F677E8" w:rsidRDefault="00F677E8" w:rsidP="00F677E8">
      <w:pPr>
        <w:pStyle w:val="PL"/>
      </w:pPr>
      <w:r>
        <w:t xml:space="preserve">      enum EXPOSURE;</w:t>
      </w:r>
    </w:p>
    <w:p w14:paraId="43584951" w14:textId="77777777" w:rsidR="00F677E8" w:rsidRDefault="00F677E8" w:rsidP="00F677E8">
      <w:pPr>
        <w:pStyle w:val="PL"/>
      </w:pPr>
      <w:r>
        <w:t xml:space="preserve">      enum APPLICATION;</w:t>
      </w:r>
    </w:p>
    <w:p w14:paraId="2D017FA5" w14:textId="77777777" w:rsidR="00F677E8" w:rsidRDefault="00F677E8" w:rsidP="00F677E8">
      <w:pPr>
        <w:pStyle w:val="PL"/>
      </w:pPr>
      <w:r>
        <w:t xml:space="preserve">    }</w:t>
      </w:r>
    </w:p>
    <w:p w14:paraId="2D8AA0E7" w14:textId="77777777" w:rsidR="00F677E8" w:rsidRDefault="00F677E8" w:rsidP="00F677E8">
      <w:pPr>
        <w:pStyle w:val="PL"/>
      </w:pPr>
      <w:r>
        <w:t xml:space="preserve">  }</w:t>
      </w:r>
    </w:p>
    <w:p w14:paraId="3A4B8E18" w14:textId="77777777" w:rsidR="00F677E8" w:rsidRDefault="00F677E8" w:rsidP="00F677E8">
      <w:pPr>
        <w:pStyle w:val="PL"/>
      </w:pPr>
      <w:r>
        <w:t xml:space="preserve">  </w:t>
      </w:r>
    </w:p>
    <w:p w14:paraId="7F96EFD4" w14:textId="77777777" w:rsidR="00F677E8" w:rsidRDefault="00F677E8" w:rsidP="00F677E8">
      <w:pPr>
        <w:pStyle w:val="PL"/>
      </w:pPr>
      <w:r>
        <w:t xml:space="preserve">  grouping SupiRange {</w:t>
      </w:r>
    </w:p>
    <w:p w14:paraId="5C7B924C" w14:textId="77777777" w:rsidR="00F677E8" w:rsidRDefault="00F677E8" w:rsidP="00F677E8">
      <w:pPr>
        <w:pStyle w:val="PL"/>
      </w:pPr>
      <w:r>
        <w:t xml:space="preserve">    leaf start {</w:t>
      </w:r>
    </w:p>
    <w:p w14:paraId="0BA8583C" w14:textId="77777777" w:rsidR="00F677E8" w:rsidRDefault="00F677E8" w:rsidP="00F677E8">
      <w:pPr>
        <w:pStyle w:val="PL"/>
      </w:pPr>
      <w:r>
        <w:t xml:space="preserve">      description "First value identifying the start of a SUPI range. To be used when the range of SUPI's can be represented as a numeric range (e.g., IMSI ranges).";</w:t>
      </w:r>
    </w:p>
    <w:p w14:paraId="544DBB7B" w14:textId="77777777" w:rsidR="00F677E8" w:rsidRDefault="00F677E8" w:rsidP="00F677E8">
      <w:pPr>
        <w:pStyle w:val="PL"/>
      </w:pPr>
      <w:r>
        <w:t xml:space="preserve">      type string {</w:t>
      </w:r>
    </w:p>
    <w:p w14:paraId="451E34AD" w14:textId="77777777" w:rsidR="00F677E8" w:rsidRDefault="00F677E8" w:rsidP="00F677E8">
      <w:pPr>
        <w:pStyle w:val="PL"/>
      </w:pPr>
      <w:r>
        <w:t xml:space="preserve">        pattern '^[0-9]+$';</w:t>
      </w:r>
    </w:p>
    <w:p w14:paraId="32D7A644" w14:textId="77777777" w:rsidR="00F677E8" w:rsidRDefault="00F677E8" w:rsidP="00F677E8">
      <w:pPr>
        <w:pStyle w:val="PL"/>
      </w:pPr>
      <w:r>
        <w:t xml:space="preserve">      }</w:t>
      </w:r>
    </w:p>
    <w:p w14:paraId="16125B3E" w14:textId="77777777" w:rsidR="00F677E8" w:rsidRDefault="00F677E8" w:rsidP="00F677E8">
      <w:pPr>
        <w:pStyle w:val="PL"/>
      </w:pPr>
      <w:r>
        <w:t xml:space="preserve">    }</w:t>
      </w:r>
    </w:p>
    <w:p w14:paraId="59431983" w14:textId="77777777" w:rsidR="00F677E8" w:rsidRDefault="00F677E8" w:rsidP="00F677E8">
      <w:pPr>
        <w:pStyle w:val="PL"/>
      </w:pPr>
      <w:r>
        <w:t xml:space="preserve">    </w:t>
      </w:r>
    </w:p>
    <w:p w14:paraId="7E369512" w14:textId="77777777" w:rsidR="00F677E8" w:rsidRDefault="00F677E8" w:rsidP="00F677E8">
      <w:pPr>
        <w:pStyle w:val="PL"/>
      </w:pPr>
      <w:r>
        <w:t xml:space="preserve">    leaf end {</w:t>
      </w:r>
    </w:p>
    <w:p w14:paraId="0F01D59E" w14:textId="77777777" w:rsidR="00F677E8" w:rsidRDefault="00F677E8" w:rsidP="00F677E8">
      <w:pPr>
        <w:pStyle w:val="PL"/>
      </w:pPr>
      <w:r>
        <w:t xml:space="preserve">      description "Last value identifying the end of a SUPI range. To be used when the range of SUPI's can be represented as a numeric range (e.g. IMSI ranges).";</w:t>
      </w:r>
    </w:p>
    <w:p w14:paraId="546CCE76" w14:textId="77777777" w:rsidR="00F677E8" w:rsidRDefault="00F677E8" w:rsidP="00F677E8">
      <w:pPr>
        <w:pStyle w:val="PL"/>
      </w:pPr>
      <w:r>
        <w:t xml:space="preserve">      type string {</w:t>
      </w:r>
    </w:p>
    <w:p w14:paraId="6D396A51" w14:textId="77777777" w:rsidR="00F677E8" w:rsidRDefault="00F677E8" w:rsidP="00F677E8">
      <w:pPr>
        <w:pStyle w:val="PL"/>
      </w:pPr>
      <w:r>
        <w:t xml:space="preserve">        pattern '^[0-9]+$';</w:t>
      </w:r>
    </w:p>
    <w:p w14:paraId="4EB0A361" w14:textId="77777777" w:rsidR="00F677E8" w:rsidRDefault="00F677E8" w:rsidP="00F677E8">
      <w:pPr>
        <w:pStyle w:val="PL"/>
      </w:pPr>
      <w:r>
        <w:t xml:space="preserve">      }</w:t>
      </w:r>
    </w:p>
    <w:p w14:paraId="6978A71D" w14:textId="77777777" w:rsidR="00F677E8" w:rsidRDefault="00F677E8" w:rsidP="00F677E8">
      <w:pPr>
        <w:pStyle w:val="PL"/>
      </w:pPr>
      <w:r>
        <w:t xml:space="preserve">    }</w:t>
      </w:r>
    </w:p>
    <w:p w14:paraId="54AFEC6F" w14:textId="77777777" w:rsidR="00F677E8" w:rsidRDefault="00F677E8" w:rsidP="00F677E8">
      <w:pPr>
        <w:pStyle w:val="PL"/>
      </w:pPr>
      <w:r>
        <w:lastRenderedPageBreak/>
        <w:t xml:space="preserve">    </w:t>
      </w:r>
    </w:p>
    <w:p w14:paraId="7C0E438D" w14:textId="77777777" w:rsidR="00F677E8" w:rsidRDefault="00F677E8" w:rsidP="00F677E8">
      <w:pPr>
        <w:pStyle w:val="PL"/>
      </w:pPr>
      <w:r>
        <w:t xml:space="preserve">    leaf pattern {</w:t>
      </w:r>
    </w:p>
    <w:p w14:paraId="4A426146" w14:textId="77777777" w:rsidR="00F677E8" w:rsidRDefault="00F677E8" w:rsidP="00F677E8">
      <w:pPr>
        <w:pStyle w:val="PL"/>
      </w:pPr>
      <w:r>
        <w:t xml:space="preserve">      description "Pattern representing the set of SUPI's belonging to this range.</w:t>
      </w:r>
    </w:p>
    <w:p w14:paraId="6F9A8761" w14:textId="77777777" w:rsidR="00F677E8" w:rsidRDefault="00F677E8" w:rsidP="00F677E8">
      <w:pPr>
        <w:pStyle w:val="PL"/>
      </w:pPr>
      <w:r>
        <w:t xml:space="preserve">                   A SUPI value is considered part of the range if and only if the SUPI string fully matches the regular expression.";</w:t>
      </w:r>
    </w:p>
    <w:p w14:paraId="164882FC" w14:textId="77777777" w:rsidR="00F677E8" w:rsidRDefault="00F677E8" w:rsidP="00F677E8">
      <w:pPr>
        <w:pStyle w:val="PL"/>
      </w:pPr>
      <w:r>
        <w:t xml:space="preserve">      type string;</w:t>
      </w:r>
    </w:p>
    <w:p w14:paraId="76D5C301" w14:textId="77777777" w:rsidR="00F677E8" w:rsidRDefault="00F677E8" w:rsidP="00F677E8">
      <w:pPr>
        <w:pStyle w:val="PL"/>
      </w:pPr>
      <w:r>
        <w:t xml:space="preserve">    }</w:t>
      </w:r>
    </w:p>
    <w:p w14:paraId="01A6E5D1" w14:textId="77777777" w:rsidR="00F677E8" w:rsidRDefault="00F677E8" w:rsidP="00F677E8">
      <w:pPr>
        <w:pStyle w:val="PL"/>
      </w:pPr>
      <w:r>
        <w:t xml:space="preserve">  }</w:t>
      </w:r>
    </w:p>
    <w:p w14:paraId="7ACB3E7E" w14:textId="77777777" w:rsidR="00F677E8" w:rsidRDefault="00F677E8" w:rsidP="00F677E8">
      <w:pPr>
        <w:pStyle w:val="PL"/>
      </w:pPr>
      <w:r>
        <w:t xml:space="preserve">  </w:t>
      </w:r>
    </w:p>
    <w:p w14:paraId="6229511F" w14:textId="77777777" w:rsidR="00F677E8" w:rsidRDefault="00F677E8" w:rsidP="00F677E8">
      <w:pPr>
        <w:pStyle w:val="PL"/>
      </w:pPr>
      <w:r>
        <w:t xml:space="preserve">  grouping IdentityRange {</w:t>
      </w:r>
    </w:p>
    <w:p w14:paraId="661A0679" w14:textId="77777777" w:rsidR="00F677E8" w:rsidRDefault="00F677E8" w:rsidP="00F677E8">
      <w:pPr>
        <w:pStyle w:val="PL"/>
      </w:pPr>
      <w:r>
        <w:t xml:space="preserve">    leaf start {</w:t>
      </w:r>
    </w:p>
    <w:p w14:paraId="0F774599" w14:textId="77777777" w:rsidR="00F677E8" w:rsidRDefault="00F677E8" w:rsidP="00F677E8">
      <w:pPr>
        <w:pStyle w:val="PL"/>
      </w:pPr>
      <w:r>
        <w:t xml:space="preserve">      description "First value identifying the start of an identity range. To be used when the range of identities can be represented as a numeric range (e.g., MSISDN ranges).";</w:t>
      </w:r>
    </w:p>
    <w:p w14:paraId="6DB5B8CD" w14:textId="77777777" w:rsidR="00F677E8" w:rsidRDefault="00F677E8" w:rsidP="00F677E8">
      <w:pPr>
        <w:pStyle w:val="PL"/>
      </w:pPr>
      <w:r>
        <w:t xml:space="preserve">      type string {</w:t>
      </w:r>
    </w:p>
    <w:p w14:paraId="6F7F6F7B" w14:textId="77777777" w:rsidR="00F677E8" w:rsidRDefault="00F677E8" w:rsidP="00F677E8">
      <w:pPr>
        <w:pStyle w:val="PL"/>
      </w:pPr>
      <w:r>
        <w:t xml:space="preserve">        pattern '^[0-9]+$';</w:t>
      </w:r>
    </w:p>
    <w:p w14:paraId="06E4A7D1" w14:textId="77777777" w:rsidR="00F677E8" w:rsidRDefault="00F677E8" w:rsidP="00F677E8">
      <w:pPr>
        <w:pStyle w:val="PL"/>
      </w:pPr>
      <w:r>
        <w:t xml:space="preserve">      }</w:t>
      </w:r>
    </w:p>
    <w:p w14:paraId="0D06A038" w14:textId="77777777" w:rsidR="00F677E8" w:rsidRDefault="00F677E8" w:rsidP="00F677E8">
      <w:pPr>
        <w:pStyle w:val="PL"/>
      </w:pPr>
      <w:r>
        <w:t xml:space="preserve">    }</w:t>
      </w:r>
    </w:p>
    <w:p w14:paraId="523D4D06" w14:textId="77777777" w:rsidR="00F677E8" w:rsidRDefault="00F677E8" w:rsidP="00F677E8">
      <w:pPr>
        <w:pStyle w:val="PL"/>
      </w:pPr>
      <w:r>
        <w:t xml:space="preserve">    </w:t>
      </w:r>
    </w:p>
    <w:p w14:paraId="14C0C05D" w14:textId="77777777" w:rsidR="00F677E8" w:rsidRDefault="00F677E8" w:rsidP="00F677E8">
      <w:pPr>
        <w:pStyle w:val="PL"/>
      </w:pPr>
      <w:r>
        <w:t xml:space="preserve">    leaf end {</w:t>
      </w:r>
    </w:p>
    <w:p w14:paraId="41A079D1" w14:textId="77777777" w:rsidR="00F677E8" w:rsidRDefault="00F677E8" w:rsidP="00F677E8">
      <w:pPr>
        <w:pStyle w:val="PL"/>
      </w:pPr>
      <w:r>
        <w:t xml:space="preserve">      description "Last value identifying the end of an identity range. To be used when the range of identities can be represented as a numeric range (e.g. MSISDN ranges).";</w:t>
      </w:r>
    </w:p>
    <w:p w14:paraId="446E0C16" w14:textId="77777777" w:rsidR="00F677E8" w:rsidRDefault="00F677E8" w:rsidP="00F677E8">
      <w:pPr>
        <w:pStyle w:val="PL"/>
      </w:pPr>
      <w:r>
        <w:t xml:space="preserve">      type string {</w:t>
      </w:r>
    </w:p>
    <w:p w14:paraId="4CD27492" w14:textId="77777777" w:rsidR="00F677E8" w:rsidRDefault="00F677E8" w:rsidP="00F677E8">
      <w:pPr>
        <w:pStyle w:val="PL"/>
      </w:pPr>
      <w:r>
        <w:t xml:space="preserve">        pattern '^[0-9]+$';</w:t>
      </w:r>
    </w:p>
    <w:p w14:paraId="40CED0F1" w14:textId="77777777" w:rsidR="00F677E8" w:rsidRDefault="00F677E8" w:rsidP="00F677E8">
      <w:pPr>
        <w:pStyle w:val="PL"/>
      </w:pPr>
      <w:r>
        <w:t xml:space="preserve">      }</w:t>
      </w:r>
    </w:p>
    <w:p w14:paraId="59328777" w14:textId="77777777" w:rsidR="00F677E8" w:rsidRDefault="00F677E8" w:rsidP="00F677E8">
      <w:pPr>
        <w:pStyle w:val="PL"/>
      </w:pPr>
      <w:r>
        <w:t xml:space="preserve">    }</w:t>
      </w:r>
    </w:p>
    <w:p w14:paraId="0283B8E0" w14:textId="77777777" w:rsidR="00F677E8" w:rsidRDefault="00F677E8" w:rsidP="00F677E8">
      <w:pPr>
        <w:pStyle w:val="PL"/>
      </w:pPr>
      <w:r>
        <w:t xml:space="preserve">    </w:t>
      </w:r>
    </w:p>
    <w:p w14:paraId="12581849" w14:textId="77777777" w:rsidR="00F677E8" w:rsidRDefault="00F677E8" w:rsidP="00F677E8">
      <w:pPr>
        <w:pStyle w:val="PL"/>
      </w:pPr>
      <w:r>
        <w:t xml:space="preserve">    leaf pattern {</w:t>
      </w:r>
    </w:p>
    <w:p w14:paraId="58A850C2" w14:textId="77777777" w:rsidR="00F677E8" w:rsidRDefault="00F677E8" w:rsidP="00F677E8">
      <w:pPr>
        <w:pStyle w:val="PL"/>
      </w:pPr>
      <w:r>
        <w:t xml:space="preserve">      description "Pattern representing the set of identities belonging to this range.</w:t>
      </w:r>
    </w:p>
    <w:p w14:paraId="4C2F01B6" w14:textId="77777777" w:rsidR="00F677E8" w:rsidRDefault="00F677E8" w:rsidP="00F677E8">
      <w:pPr>
        <w:pStyle w:val="PL"/>
      </w:pPr>
      <w:r>
        <w:t xml:space="preserve">                   An identity value is considered part of the range if and only if the identity string fully matches the regular expression.";</w:t>
      </w:r>
    </w:p>
    <w:p w14:paraId="426177C9" w14:textId="77777777" w:rsidR="00F677E8" w:rsidRDefault="00F677E8" w:rsidP="00F677E8">
      <w:pPr>
        <w:pStyle w:val="PL"/>
      </w:pPr>
      <w:r>
        <w:t xml:space="preserve">      type string;</w:t>
      </w:r>
    </w:p>
    <w:p w14:paraId="303D3D9A" w14:textId="77777777" w:rsidR="00F677E8" w:rsidRDefault="00F677E8" w:rsidP="00F677E8">
      <w:pPr>
        <w:pStyle w:val="PL"/>
      </w:pPr>
      <w:r>
        <w:t xml:space="preserve">    }</w:t>
      </w:r>
    </w:p>
    <w:p w14:paraId="3870FFC8" w14:textId="77777777" w:rsidR="00F677E8" w:rsidRDefault="00F677E8" w:rsidP="00F677E8">
      <w:pPr>
        <w:pStyle w:val="PL"/>
      </w:pPr>
      <w:r>
        <w:t xml:space="preserve">  }</w:t>
      </w:r>
    </w:p>
    <w:p w14:paraId="62117665" w14:textId="77777777" w:rsidR="00F677E8" w:rsidRDefault="00F677E8" w:rsidP="00F677E8">
      <w:pPr>
        <w:pStyle w:val="PL"/>
      </w:pPr>
      <w:r>
        <w:t xml:space="preserve">  </w:t>
      </w:r>
    </w:p>
    <w:p w14:paraId="52F7D941" w14:textId="77777777" w:rsidR="00F677E8" w:rsidRDefault="00F677E8" w:rsidP="00F677E8">
      <w:pPr>
        <w:pStyle w:val="PL"/>
        <w:rPr>
          <w:ins w:id="521" w:author="lengyelb"/>
        </w:rPr>
      </w:pPr>
      <w:ins w:id="522" w:author="lengyelb">
        <w:r>
          <w:t xml:space="preserve">  grouping nRTacRangeGrp {</w:t>
        </w:r>
      </w:ins>
    </w:p>
    <w:p w14:paraId="09568748" w14:textId="77777777" w:rsidR="00F677E8" w:rsidRDefault="00F677E8" w:rsidP="00F677E8">
      <w:pPr>
        <w:pStyle w:val="PL"/>
        <w:rPr>
          <w:ins w:id="523" w:author="lengyelb"/>
        </w:rPr>
      </w:pPr>
      <w:ins w:id="524" w:author="lengyelb">
        <w:r>
          <w:t xml:space="preserve">    leaf nRTACstart {</w:t>
        </w:r>
      </w:ins>
    </w:p>
    <w:p w14:paraId="57908183" w14:textId="77777777" w:rsidR="00F677E8" w:rsidRDefault="00F677E8" w:rsidP="00F677E8">
      <w:pPr>
        <w:pStyle w:val="PL"/>
        <w:rPr>
          <w:ins w:id="525" w:author="lengyelb"/>
        </w:rPr>
      </w:pPr>
      <w:ins w:id="526" w:author="lengyelb">
        <w:r>
          <w:t xml:space="preserve">      description "First value identifying the start of a TAC range, to be </w:t>
        </w:r>
      </w:ins>
    </w:p>
    <w:p w14:paraId="5DC56CCF" w14:textId="77777777" w:rsidR="00F677E8" w:rsidRDefault="00F677E8" w:rsidP="00F677E8">
      <w:pPr>
        <w:pStyle w:val="PL"/>
        <w:rPr>
          <w:ins w:id="527" w:author="lengyelb"/>
        </w:rPr>
      </w:pPr>
      <w:ins w:id="528" w:author="lengyelb">
        <w:r>
          <w:t xml:space="preserve">        used when the range of TAC's can be represented as a hexadecimal range (</w:t>
        </w:r>
      </w:ins>
    </w:p>
    <w:p w14:paraId="79EC2274" w14:textId="77777777" w:rsidR="00F677E8" w:rsidRDefault="00F677E8" w:rsidP="00F677E8">
      <w:pPr>
        <w:pStyle w:val="PL"/>
        <w:rPr>
          <w:ins w:id="529" w:author="lengyelb"/>
        </w:rPr>
      </w:pPr>
      <w:ins w:id="530" w:author="lengyelb">
        <w:r>
          <w:t xml:space="preserve">        e.g., TAC ranges). </w:t>
        </w:r>
      </w:ins>
    </w:p>
    <w:p w14:paraId="72F2B380" w14:textId="77777777" w:rsidR="00F677E8" w:rsidRDefault="00F677E8" w:rsidP="00F677E8">
      <w:pPr>
        <w:pStyle w:val="PL"/>
        <w:rPr>
          <w:ins w:id="531" w:author="lengyelb"/>
        </w:rPr>
      </w:pPr>
      <w:ins w:id="532" w:author="lengyelb">
        <w:r>
          <w:t xml:space="preserve">        3-octet string identifying a tracking area code, each character in </w:t>
        </w:r>
      </w:ins>
    </w:p>
    <w:p w14:paraId="63DD1CF9" w14:textId="77777777" w:rsidR="00F677E8" w:rsidRDefault="00F677E8" w:rsidP="00F677E8">
      <w:pPr>
        <w:pStyle w:val="PL"/>
        <w:rPr>
          <w:ins w:id="533" w:author="lengyelb"/>
        </w:rPr>
      </w:pPr>
      <w:ins w:id="534" w:author="lengyelb">
        <w:r>
          <w:t xml:space="preserve">        the string shall take a value of '0' to '9' or 'A' to 'F' and shall </w:t>
        </w:r>
      </w:ins>
    </w:p>
    <w:p w14:paraId="34AD76D1" w14:textId="77777777" w:rsidR="00F677E8" w:rsidRDefault="00F677E8" w:rsidP="00F677E8">
      <w:pPr>
        <w:pStyle w:val="PL"/>
        <w:rPr>
          <w:ins w:id="535" w:author="lengyelb"/>
        </w:rPr>
      </w:pPr>
      <w:ins w:id="536" w:author="lengyelb">
        <w:r>
          <w:t xml:space="preserve">        represent 4 bits. The most significant character representing the 4 </w:t>
        </w:r>
      </w:ins>
    </w:p>
    <w:p w14:paraId="7DB3FB26" w14:textId="77777777" w:rsidR="00F677E8" w:rsidRDefault="00F677E8" w:rsidP="00F677E8">
      <w:pPr>
        <w:pStyle w:val="PL"/>
        <w:rPr>
          <w:ins w:id="537" w:author="lengyelb"/>
        </w:rPr>
      </w:pPr>
      <w:ins w:id="538" w:author="lengyelb">
        <w:r>
          <w:t xml:space="preserve">        most significant bits of the TAC shall appear first in the string, </w:t>
        </w:r>
      </w:ins>
    </w:p>
    <w:p w14:paraId="7CB6EF17" w14:textId="77777777" w:rsidR="00F677E8" w:rsidRDefault="00F677E8" w:rsidP="00F677E8">
      <w:pPr>
        <w:pStyle w:val="PL"/>
        <w:rPr>
          <w:ins w:id="539" w:author="lengyelb"/>
        </w:rPr>
      </w:pPr>
      <w:ins w:id="540" w:author="lengyelb">
        <w:r>
          <w:t xml:space="preserve">        and the character representing the 4 least significant bit of the TAC </w:t>
        </w:r>
      </w:ins>
    </w:p>
    <w:p w14:paraId="10FF432A" w14:textId="77777777" w:rsidR="00F677E8" w:rsidRDefault="00F677E8" w:rsidP="00F677E8">
      <w:pPr>
        <w:pStyle w:val="PL"/>
        <w:rPr>
          <w:ins w:id="541" w:author="lengyelb"/>
        </w:rPr>
      </w:pPr>
      <w:ins w:id="542" w:author="lengyelb">
        <w:r>
          <w:t xml:space="preserve">        shall appear last in the string.";</w:t>
        </w:r>
      </w:ins>
    </w:p>
    <w:p w14:paraId="2BC054D6" w14:textId="77777777" w:rsidR="00F677E8" w:rsidRDefault="00F677E8" w:rsidP="00F677E8">
      <w:pPr>
        <w:pStyle w:val="PL"/>
        <w:rPr>
          <w:del w:id="543" w:author="lengyelb"/>
        </w:rPr>
      </w:pPr>
      <w:del w:id="544" w:author="lengyelb">
        <w:r>
          <w:delText xml:space="preserve">  grouping TacRange {</w:delText>
        </w:r>
      </w:del>
    </w:p>
    <w:p w14:paraId="0C836086" w14:textId="77777777" w:rsidR="00F677E8" w:rsidRDefault="00F677E8" w:rsidP="00F677E8">
      <w:pPr>
        <w:pStyle w:val="PL"/>
        <w:rPr>
          <w:del w:id="545" w:author="lengyelb"/>
        </w:rPr>
      </w:pPr>
      <w:del w:id="546" w:author="lengyelb">
        <w:r>
          <w:delText xml:space="preserve">    leaf start {</w:delText>
        </w:r>
      </w:del>
    </w:p>
    <w:p w14:paraId="271AB2CC" w14:textId="77777777" w:rsidR="00F677E8" w:rsidRDefault="00F677E8" w:rsidP="00F677E8">
      <w:pPr>
        <w:pStyle w:val="PL"/>
        <w:rPr>
          <w:del w:id="547" w:author="lengyelb"/>
        </w:rPr>
      </w:pPr>
      <w:del w:id="548" w:author="lengyelb">
        <w:r>
          <w:delText xml:space="preserve">      description "First value identifying the start of a TAC range, to be used when the range of TAC's can be represented as a hexadecimal range (e.g., TAC ranges).";</w:delText>
        </w:r>
      </w:del>
    </w:p>
    <w:p w14:paraId="464A05D7" w14:textId="77777777" w:rsidR="00F677E8" w:rsidRDefault="00F677E8" w:rsidP="00F677E8">
      <w:pPr>
        <w:pStyle w:val="PL"/>
      </w:pPr>
      <w:r>
        <w:t xml:space="preserve">      type string {</w:t>
      </w:r>
    </w:p>
    <w:p w14:paraId="20CED8C2" w14:textId="77777777" w:rsidR="00F677E8" w:rsidRDefault="00F677E8" w:rsidP="00F677E8">
      <w:pPr>
        <w:pStyle w:val="PL"/>
      </w:pPr>
      <w:r>
        <w:t xml:space="preserve">        pattern '^([A-Fa-f0-9]{4}|[A-Fa-f0-9]{6}$)';</w:t>
      </w:r>
    </w:p>
    <w:p w14:paraId="3A5E412D" w14:textId="77777777" w:rsidR="00F677E8" w:rsidRDefault="00F677E8" w:rsidP="00F677E8">
      <w:pPr>
        <w:pStyle w:val="PL"/>
      </w:pPr>
      <w:r>
        <w:t xml:space="preserve">      }</w:t>
      </w:r>
    </w:p>
    <w:p w14:paraId="4CF725C0" w14:textId="77777777" w:rsidR="00F677E8" w:rsidRDefault="00F677E8" w:rsidP="00F677E8">
      <w:pPr>
        <w:pStyle w:val="PL"/>
      </w:pPr>
      <w:r>
        <w:t xml:space="preserve">    }</w:t>
      </w:r>
    </w:p>
    <w:p w14:paraId="40701EC0" w14:textId="77777777" w:rsidR="00F677E8" w:rsidRDefault="00F677E8" w:rsidP="00F677E8">
      <w:pPr>
        <w:pStyle w:val="PL"/>
      </w:pPr>
      <w:r>
        <w:t xml:space="preserve">    </w:t>
      </w:r>
    </w:p>
    <w:p w14:paraId="28588A16" w14:textId="77777777" w:rsidR="00F677E8" w:rsidRDefault="00F677E8" w:rsidP="00F677E8">
      <w:pPr>
        <w:pStyle w:val="PL"/>
        <w:rPr>
          <w:ins w:id="549" w:author="lengyelb"/>
        </w:rPr>
      </w:pPr>
      <w:ins w:id="550" w:author="lengyelb">
        <w:r>
          <w:t xml:space="preserve">    leaf nRTACend {</w:t>
        </w:r>
      </w:ins>
    </w:p>
    <w:p w14:paraId="67B63BC4" w14:textId="77777777" w:rsidR="00F677E8" w:rsidRDefault="00F677E8" w:rsidP="00F677E8">
      <w:pPr>
        <w:pStyle w:val="PL"/>
        <w:rPr>
          <w:ins w:id="551" w:author="lengyelb"/>
        </w:rPr>
      </w:pPr>
      <w:ins w:id="552" w:author="lengyelb">
        <w:r>
          <w:t xml:space="preserve">      description "Last value identifying the end of a TAC range, to be used </w:t>
        </w:r>
      </w:ins>
    </w:p>
    <w:p w14:paraId="551FBCDF" w14:textId="77777777" w:rsidR="00F677E8" w:rsidRDefault="00F677E8" w:rsidP="00F677E8">
      <w:pPr>
        <w:pStyle w:val="PL"/>
        <w:rPr>
          <w:ins w:id="553" w:author="lengyelb"/>
        </w:rPr>
      </w:pPr>
      <w:ins w:id="554" w:author="lengyelb">
        <w:r>
          <w:t xml:space="preserve">        when the range of TAC's can be represented as a hexadecimal range </w:t>
        </w:r>
      </w:ins>
    </w:p>
    <w:p w14:paraId="3D9D9BB7" w14:textId="77777777" w:rsidR="00F677E8" w:rsidRDefault="00F677E8" w:rsidP="00F677E8">
      <w:pPr>
        <w:pStyle w:val="PL"/>
        <w:rPr>
          <w:ins w:id="555" w:author="lengyelb"/>
        </w:rPr>
      </w:pPr>
      <w:ins w:id="556" w:author="lengyelb">
        <w:r>
          <w:t xml:space="preserve">        (e.g. TAC ranges). 3-octet string identifying a tracking area code, </w:t>
        </w:r>
      </w:ins>
    </w:p>
    <w:p w14:paraId="626B9A1D" w14:textId="77777777" w:rsidR="00F677E8" w:rsidRDefault="00F677E8" w:rsidP="00F677E8">
      <w:pPr>
        <w:pStyle w:val="PL"/>
        <w:rPr>
          <w:ins w:id="557" w:author="lengyelb"/>
        </w:rPr>
      </w:pPr>
      <w:ins w:id="558" w:author="lengyelb">
        <w:r>
          <w:t xml:space="preserve">        each character in the string shall take a value of '0' to '9' or </w:t>
        </w:r>
      </w:ins>
    </w:p>
    <w:p w14:paraId="5504342F" w14:textId="77777777" w:rsidR="00F677E8" w:rsidRDefault="00F677E8" w:rsidP="00F677E8">
      <w:pPr>
        <w:pStyle w:val="PL"/>
        <w:rPr>
          <w:ins w:id="559" w:author="lengyelb"/>
        </w:rPr>
      </w:pPr>
      <w:ins w:id="560" w:author="lengyelb">
        <w:r>
          <w:t xml:space="preserve">        'A' to 'F' and shall represent 4 bits. The most significant character </w:t>
        </w:r>
      </w:ins>
    </w:p>
    <w:p w14:paraId="1D52CD43" w14:textId="77777777" w:rsidR="00F677E8" w:rsidRDefault="00F677E8" w:rsidP="00F677E8">
      <w:pPr>
        <w:pStyle w:val="PL"/>
        <w:rPr>
          <w:ins w:id="561" w:author="lengyelb"/>
        </w:rPr>
      </w:pPr>
      <w:ins w:id="562" w:author="lengyelb">
        <w:r>
          <w:t xml:space="preserve">        representing the 4 most significant bits of the TAC shall appear first </w:t>
        </w:r>
      </w:ins>
    </w:p>
    <w:p w14:paraId="0C99432F" w14:textId="77777777" w:rsidR="00F677E8" w:rsidRDefault="00F677E8" w:rsidP="00F677E8">
      <w:pPr>
        <w:pStyle w:val="PL"/>
        <w:rPr>
          <w:ins w:id="563" w:author="lengyelb"/>
        </w:rPr>
      </w:pPr>
      <w:ins w:id="564" w:author="lengyelb">
        <w:r>
          <w:t xml:space="preserve">        in the string, and the character representing the 4 least significant </w:t>
        </w:r>
      </w:ins>
    </w:p>
    <w:p w14:paraId="6EB30C42" w14:textId="77777777" w:rsidR="00F677E8" w:rsidRDefault="00F677E8" w:rsidP="00F677E8">
      <w:pPr>
        <w:pStyle w:val="PL"/>
        <w:rPr>
          <w:ins w:id="565" w:author="lengyelb"/>
        </w:rPr>
      </w:pPr>
      <w:ins w:id="566" w:author="lengyelb">
        <w:r>
          <w:t xml:space="preserve">        bit of the TAC shall appear last in the string.";</w:t>
        </w:r>
      </w:ins>
    </w:p>
    <w:p w14:paraId="65EA23EE" w14:textId="77777777" w:rsidR="00F677E8" w:rsidRDefault="00F677E8" w:rsidP="00F677E8">
      <w:pPr>
        <w:pStyle w:val="PL"/>
        <w:rPr>
          <w:del w:id="567" w:author="lengyelb"/>
        </w:rPr>
      </w:pPr>
      <w:del w:id="568" w:author="lengyelb">
        <w:r>
          <w:delText xml:space="preserve">    leaf end {</w:delText>
        </w:r>
      </w:del>
    </w:p>
    <w:p w14:paraId="62714749" w14:textId="77777777" w:rsidR="00F677E8" w:rsidRDefault="00F677E8" w:rsidP="00F677E8">
      <w:pPr>
        <w:pStyle w:val="PL"/>
        <w:rPr>
          <w:del w:id="569" w:author="lengyelb"/>
        </w:rPr>
      </w:pPr>
      <w:del w:id="570" w:author="lengyelb">
        <w:r>
          <w:delText xml:space="preserve">      description "Last value identifying the end of a TAC range, to be used when the range of TAC's can be represented as a hexadecimal range (e.g. TAC ranges).";</w:delText>
        </w:r>
      </w:del>
    </w:p>
    <w:p w14:paraId="2EC8B5F4" w14:textId="77777777" w:rsidR="00F677E8" w:rsidRDefault="00F677E8" w:rsidP="00F677E8">
      <w:pPr>
        <w:pStyle w:val="PL"/>
      </w:pPr>
      <w:r>
        <w:t xml:space="preserve">      type string {</w:t>
      </w:r>
    </w:p>
    <w:p w14:paraId="64F923D6" w14:textId="77777777" w:rsidR="00F677E8" w:rsidRDefault="00F677E8" w:rsidP="00F677E8">
      <w:pPr>
        <w:pStyle w:val="PL"/>
      </w:pPr>
      <w:r>
        <w:t xml:space="preserve">        pattern '^([A-Fa-f0-9]{4}|[A-Fa-f0-9]{6})$';</w:t>
      </w:r>
    </w:p>
    <w:p w14:paraId="44E0AC8C" w14:textId="77777777" w:rsidR="00F677E8" w:rsidRDefault="00F677E8" w:rsidP="00F677E8">
      <w:pPr>
        <w:pStyle w:val="PL"/>
      </w:pPr>
      <w:r>
        <w:t xml:space="preserve">      }</w:t>
      </w:r>
    </w:p>
    <w:p w14:paraId="7A484E99" w14:textId="77777777" w:rsidR="00F677E8" w:rsidRDefault="00F677E8" w:rsidP="00F677E8">
      <w:pPr>
        <w:pStyle w:val="PL"/>
      </w:pPr>
      <w:r>
        <w:t xml:space="preserve">    }</w:t>
      </w:r>
    </w:p>
    <w:p w14:paraId="42FC3852" w14:textId="77777777" w:rsidR="00F677E8" w:rsidRDefault="00F677E8" w:rsidP="00F677E8">
      <w:pPr>
        <w:pStyle w:val="PL"/>
      </w:pPr>
      <w:r>
        <w:t xml:space="preserve">    </w:t>
      </w:r>
    </w:p>
    <w:p w14:paraId="61097BA0" w14:textId="77777777" w:rsidR="00F677E8" w:rsidRDefault="00F677E8" w:rsidP="00F677E8">
      <w:pPr>
        <w:pStyle w:val="PL"/>
        <w:rPr>
          <w:ins w:id="571" w:author="lengyelb"/>
        </w:rPr>
      </w:pPr>
      <w:ins w:id="572" w:author="lengyelb">
        <w:r>
          <w:t xml:space="preserve">    leaf nRTACpattern {</w:t>
        </w:r>
      </w:ins>
    </w:p>
    <w:p w14:paraId="43D8A129" w14:textId="77777777" w:rsidR="00F677E8" w:rsidRDefault="00F677E8" w:rsidP="00F677E8">
      <w:pPr>
        <w:pStyle w:val="PL"/>
        <w:rPr>
          <w:ins w:id="573" w:author="lengyelb"/>
        </w:rPr>
      </w:pPr>
      <w:ins w:id="574" w:author="lengyelb">
        <w:r>
          <w:t xml:space="preserve">      description "Pattern (regular expression according to the ECMA-262) </w:t>
        </w:r>
      </w:ins>
    </w:p>
    <w:p w14:paraId="68AB7B48" w14:textId="77777777" w:rsidR="00F677E8" w:rsidRDefault="00F677E8" w:rsidP="00F677E8">
      <w:pPr>
        <w:pStyle w:val="PL"/>
        <w:rPr>
          <w:ins w:id="575" w:author="lengyelb"/>
        </w:rPr>
      </w:pPr>
      <w:ins w:id="576" w:author="lengyelb">
        <w:r>
          <w:t xml:space="preserve">        representing the set of TAC's belonging to this range. </w:t>
        </w:r>
      </w:ins>
    </w:p>
    <w:p w14:paraId="15A56DBF" w14:textId="77777777" w:rsidR="00F677E8" w:rsidRDefault="00F677E8" w:rsidP="00F677E8">
      <w:pPr>
        <w:pStyle w:val="PL"/>
        <w:rPr>
          <w:ins w:id="577" w:author="lengyelb"/>
        </w:rPr>
      </w:pPr>
      <w:ins w:id="578" w:author="lengyelb">
        <w:r>
          <w:t xml:space="preserve">        A TAC value is considered part of the range if and only if the </w:t>
        </w:r>
      </w:ins>
    </w:p>
    <w:p w14:paraId="06700425" w14:textId="77777777" w:rsidR="00F677E8" w:rsidRDefault="00F677E8" w:rsidP="00F677E8">
      <w:pPr>
        <w:pStyle w:val="PL"/>
        <w:rPr>
          <w:ins w:id="579" w:author="lengyelb"/>
        </w:rPr>
      </w:pPr>
      <w:ins w:id="580" w:author="lengyelb">
        <w:r>
          <w:t xml:space="preserve">        TAC string fully matches the regular expression.";</w:t>
        </w:r>
      </w:ins>
    </w:p>
    <w:p w14:paraId="125BA50F" w14:textId="77777777" w:rsidR="00F677E8" w:rsidRDefault="00F677E8" w:rsidP="00F677E8">
      <w:pPr>
        <w:pStyle w:val="PL"/>
        <w:rPr>
          <w:del w:id="581" w:author="lengyelb"/>
        </w:rPr>
      </w:pPr>
      <w:del w:id="582" w:author="lengyelb">
        <w:r>
          <w:delText xml:space="preserve">    leaf pattern {</w:delText>
        </w:r>
      </w:del>
    </w:p>
    <w:p w14:paraId="60D7EAF7" w14:textId="77777777" w:rsidR="00F677E8" w:rsidRDefault="00F677E8" w:rsidP="00F677E8">
      <w:pPr>
        <w:pStyle w:val="PL"/>
        <w:rPr>
          <w:del w:id="583" w:author="lengyelb"/>
        </w:rPr>
      </w:pPr>
      <w:del w:id="584" w:author="lengyelb">
        <w:r>
          <w:delText xml:space="preserve">      description "Pattern representing the set of TAC's belonging to this range.";</w:delText>
        </w:r>
      </w:del>
    </w:p>
    <w:p w14:paraId="565E009D" w14:textId="77777777" w:rsidR="00F677E8" w:rsidRDefault="00F677E8" w:rsidP="00F677E8">
      <w:pPr>
        <w:pStyle w:val="PL"/>
      </w:pPr>
      <w:r>
        <w:t xml:space="preserve">      type string;</w:t>
      </w:r>
    </w:p>
    <w:p w14:paraId="6F4A5CAD" w14:textId="77777777" w:rsidR="00F677E8" w:rsidRDefault="00F677E8" w:rsidP="00F677E8">
      <w:pPr>
        <w:pStyle w:val="PL"/>
      </w:pPr>
      <w:r>
        <w:t xml:space="preserve">    }</w:t>
      </w:r>
    </w:p>
    <w:p w14:paraId="12D24A4B" w14:textId="77777777" w:rsidR="00F677E8" w:rsidRDefault="00F677E8" w:rsidP="00F677E8">
      <w:pPr>
        <w:pStyle w:val="PL"/>
      </w:pPr>
      <w:r>
        <w:t xml:space="preserve">  }</w:t>
      </w:r>
    </w:p>
    <w:p w14:paraId="2878D306" w14:textId="77777777" w:rsidR="00F677E8" w:rsidRDefault="00F677E8" w:rsidP="00F677E8">
      <w:pPr>
        <w:pStyle w:val="PL"/>
      </w:pPr>
      <w:r>
        <w:t xml:space="preserve">  </w:t>
      </w:r>
    </w:p>
    <w:p w14:paraId="3E44545D" w14:textId="77777777" w:rsidR="00F677E8" w:rsidRDefault="00F677E8" w:rsidP="00F677E8">
      <w:pPr>
        <w:pStyle w:val="PL"/>
      </w:pPr>
      <w:r>
        <w:t xml:space="preserve">  grouping SnssaiUpfInfoItem {</w:t>
      </w:r>
    </w:p>
    <w:p w14:paraId="5E653CB0" w14:textId="77777777" w:rsidR="00F677E8" w:rsidRDefault="00F677E8" w:rsidP="00F677E8">
      <w:pPr>
        <w:pStyle w:val="PL"/>
        <w:rPr>
          <w:ins w:id="585" w:author="lengyelb"/>
        </w:rPr>
      </w:pPr>
      <w:ins w:id="586" w:author="lengyelb">
        <w:r>
          <w:t xml:space="preserve">    list sNssai { </w:t>
        </w:r>
      </w:ins>
    </w:p>
    <w:p w14:paraId="6CD62206" w14:textId="77777777" w:rsidR="00F677E8" w:rsidRDefault="00F677E8" w:rsidP="00F677E8">
      <w:pPr>
        <w:pStyle w:val="PL"/>
        <w:rPr>
          <w:del w:id="587" w:author="lengyelb"/>
        </w:rPr>
      </w:pPr>
      <w:del w:id="588" w:author="lengyelb">
        <w:r>
          <w:delText xml:space="preserve">    list sNssai { //is the key unique</w:delText>
        </w:r>
      </w:del>
    </w:p>
    <w:p w14:paraId="6DE42435" w14:textId="77777777" w:rsidR="00F677E8" w:rsidRDefault="00F677E8" w:rsidP="00F677E8">
      <w:pPr>
        <w:pStyle w:val="PL"/>
      </w:pPr>
      <w:r>
        <w:t xml:space="preserve">      description "Supported S-NSSAI.";</w:t>
      </w:r>
    </w:p>
    <w:p w14:paraId="644DF1F9" w14:textId="77777777" w:rsidR="00F677E8" w:rsidRDefault="00F677E8" w:rsidP="00F677E8">
      <w:pPr>
        <w:pStyle w:val="PL"/>
      </w:pPr>
      <w:r>
        <w:t xml:space="preserve">      min-elements 1;</w:t>
      </w:r>
    </w:p>
    <w:p w14:paraId="1D48CCE1" w14:textId="77777777" w:rsidR="00F677E8" w:rsidRDefault="00F677E8" w:rsidP="00F677E8">
      <w:pPr>
        <w:pStyle w:val="PL"/>
      </w:pPr>
      <w:r>
        <w:t xml:space="preserve">      max-elements 1;</w:t>
      </w:r>
    </w:p>
    <w:p w14:paraId="0CE88B0A" w14:textId="77777777" w:rsidR="00F677E8" w:rsidRDefault="00F677E8" w:rsidP="00F677E8">
      <w:pPr>
        <w:pStyle w:val="PL"/>
      </w:pPr>
      <w:r>
        <w:lastRenderedPageBreak/>
        <w:t xml:space="preserve">      key "sst sd";</w:t>
      </w:r>
    </w:p>
    <w:p w14:paraId="502AB40E" w14:textId="77777777" w:rsidR="00F677E8" w:rsidRDefault="00F677E8" w:rsidP="00F677E8">
      <w:pPr>
        <w:pStyle w:val="PL"/>
      </w:pPr>
      <w:r>
        <w:t xml:space="preserve">      uses Snssai;</w:t>
      </w:r>
    </w:p>
    <w:p w14:paraId="114A6A7C" w14:textId="77777777" w:rsidR="00F677E8" w:rsidRDefault="00F677E8" w:rsidP="00F677E8">
      <w:pPr>
        <w:pStyle w:val="PL"/>
      </w:pPr>
      <w:r>
        <w:t xml:space="preserve">    }</w:t>
      </w:r>
    </w:p>
    <w:p w14:paraId="6EE3D203" w14:textId="77777777" w:rsidR="00F677E8" w:rsidRDefault="00F677E8" w:rsidP="00F677E8">
      <w:pPr>
        <w:pStyle w:val="PL"/>
      </w:pPr>
      <w:r>
        <w:t xml:space="preserve">  </w:t>
      </w:r>
    </w:p>
    <w:p w14:paraId="34FCBB6C" w14:textId="77777777" w:rsidR="00F677E8" w:rsidRDefault="00F677E8" w:rsidP="00F677E8">
      <w:pPr>
        <w:pStyle w:val="PL"/>
      </w:pPr>
      <w:r>
        <w:t xml:space="preserve">    list dnnUpfInfoList {</w:t>
      </w:r>
    </w:p>
    <w:p w14:paraId="5EAEDB4D" w14:textId="77777777" w:rsidR="00F677E8" w:rsidRDefault="00F677E8" w:rsidP="00F677E8">
      <w:pPr>
        <w:pStyle w:val="PL"/>
      </w:pPr>
      <w:r>
        <w:t xml:space="preserve">      description "List of parameters supported by the UPF per DNN.";</w:t>
      </w:r>
    </w:p>
    <w:p w14:paraId="751FF43B" w14:textId="77777777" w:rsidR="00F677E8" w:rsidRDefault="00F677E8" w:rsidP="00F677E8">
      <w:pPr>
        <w:pStyle w:val="PL"/>
      </w:pPr>
      <w:r>
        <w:t xml:space="preserve">      min-elements 1;</w:t>
      </w:r>
    </w:p>
    <w:p w14:paraId="65E984C6" w14:textId="77777777" w:rsidR="00F677E8" w:rsidRDefault="00F677E8" w:rsidP="00F677E8">
      <w:pPr>
        <w:pStyle w:val="PL"/>
      </w:pPr>
      <w:r>
        <w:t xml:space="preserve">      key dnn;</w:t>
      </w:r>
    </w:p>
    <w:p w14:paraId="4A979E2F" w14:textId="77777777" w:rsidR="00F677E8" w:rsidRDefault="00F677E8" w:rsidP="00F677E8">
      <w:pPr>
        <w:pStyle w:val="PL"/>
      </w:pPr>
      <w:r>
        <w:t xml:space="preserve">      uses DnnUpfInfoItem;</w:t>
      </w:r>
    </w:p>
    <w:p w14:paraId="359C4D63" w14:textId="77777777" w:rsidR="00F677E8" w:rsidRDefault="00F677E8" w:rsidP="00F677E8">
      <w:pPr>
        <w:pStyle w:val="PL"/>
      </w:pPr>
      <w:r>
        <w:t xml:space="preserve">    }</w:t>
      </w:r>
    </w:p>
    <w:p w14:paraId="4851A069" w14:textId="77777777" w:rsidR="00F677E8" w:rsidRDefault="00F677E8" w:rsidP="00F677E8">
      <w:pPr>
        <w:pStyle w:val="PL"/>
      </w:pPr>
      <w:r>
        <w:t xml:space="preserve">  }</w:t>
      </w:r>
    </w:p>
    <w:p w14:paraId="7E83C6FD" w14:textId="77777777" w:rsidR="00F677E8" w:rsidRDefault="00F677E8" w:rsidP="00F677E8">
      <w:pPr>
        <w:pStyle w:val="PL"/>
      </w:pPr>
      <w:r>
        <w:t xml:space="preserve">  </w:t>
      </w:r>
    </w:p>
    <w:p w14:paraId="2075D8DD" w14:textId="77777777" w:rsidR="00F677E8" w:rsidRDefault="00F677E8" w:rsidP="00F677E8">
      <w:pPr>
        <w:pStyle w:val="PL"/>
      </w:pPr>
      <w:r>
        <w:t xml:space="preserve">  grouping DnnUpfInfoItem {</w:t>
      </w:r>
    </w:p>
    <w:p w14:paraId="640D60FD" w14:textId="77777777" w:rsidR="00F677E8" w:rsidRDefault="00F677E8" w:rsidP="00F677E8">
      <w:pPr>
        <w:pStyle w:val="PL"/>
      </w:pPr>
      <w:r>
        <w:t xml:space="preserve">    leaf dnn {</w:t>
      </w:r>
    </w:p>
    <w:p w14:paraId="704EA76B" w14:textId="77777777" w:rsidR="00F677E8" w:rsidRDefault="00F677E8" w:rsidP="00F677E8">
      <w:pPr>
        <w:pStyle w:val="PL"/>
      </w:pPr>
      <w:r>
        <w:t xml:space="preserve">      description "String representing a Data Network.";</w:t>
      </w:r>
    </w:p>
    <w:p w14:paraId="1479A816" w14:textId="77777777" w:rsidR="00F677E8" w:rsidRDefault="00F677E8" w:rsidP="00F677E8">
      <w:pPr>
        <w:pStyle w:val="PL"/>
      </w:pPr>
      <w:r>
        <w:t xml:space="preserve">      mandatory true;</w:t>
      </w:r>
    </w:p>
    <w:p w14:paraId="1A322358" w14:textId="77777777" w:rsidR="00F677E8" w:rsidRDefault="00F677E8" w:rsidP="00F677E8">
      <w:pPr>
        <w:pStyle w:val="PL"/>
      </w:pPr>
      <w:r>
        <w:t xml:space="preserve">      type string;</w:t>
      </w:r>
    </w:p>
    <w:p w14:paraId="1082A829" w14:textId="77777777" w:rsidR="00F677E8" w:rsidRDefault="00F677E8" w:rsidP="00F677E8">
      <w:pPr>
        <w:pStyle w:val="PL"/>
      </w:pPr>
      <w:r>
        <w:t xml:space="preserve">    }</w:t>
      </w:r>
    </w:p>
    <w:p w14:paraId="7F79E16A" w14:textId="77777777" w:rsidR="00F677E8" w:rsidRDefault="00F677E8" w:rsidP="00F677E8">
      <w:pPr>
        <w:pStyle w:val="PL"/>
      </w:pPr>
      <w:r>
        <w:t xml:space="preserve">    </w:t>
      </w:r>
    </w:p>
    <w:p w14:paraId="01C9AC61" w14:textId="77777777" w:rsidR="00F677E8" w:rsidRDefault="00F677E8" w:rsidP="00F677E8">
      <w:pPr>
        <w:pStyle w:val="PL"/>
      </w:pPr>
      <w:r>
        <w:t xml:space="preserve">    leaf-list dnaiList {</w:t>
      </w:r>
    </w:p>
    <w:p w14:paraId="30E6A4EF" w14:textId="77777777" w:rsidR="00F677E8" w:rsidRDefault="00F677E8" w:rsidP="00F677E8">
      <w:pPr>
        <w:pStyle w:val="PL"/>
      </w:pPr>
      <w:r>
        <w:t xml:space="preserve">      description "List of Data network access identifiers supported by the UPF for this DNN.</w:t>
      </w:r>
    </w:p>
    <w:p w14:paraId="1B52384D" w14:textId="77777777" w:rsidR="00F677E8" w:rsidRDefault="00F677E8" w:rsidP="00F677E8">
      <w:pPr>
        <w:pStyle w:val="PL"/>
      </w:pPr>
      <w:r>
        <w:t xml:space="preserve">                   The absence of this attribute indicates that the UPF can be selected for this DNN for any DNAI.";</w:t>
      </w:r>
    </w:p>
    <w:p w14:paraId="3C46936D" w14:textId="77777777" w:rsidR="00F677E8" w:rsidRDefault="00F677E8" w:rsidP="00F677E8">
      <w:pPr>
        <w:pStyle w:val="PL"/>
      </w:pPr>
      <w:r>
        <w:t xml:space="preserve">      min-elements 1;</w:t>
      </w:r>
    </w:p>
    <w:p w14:paraId="7A9291F0" w14:textId="77777777" w:rsidR="00F677E8" w:rsidRDefault="00F677E8" w:rsidP="00F677E8">
      <w:pPr>
        <w:pStyle w:val="PL"/>
      </w:pPr>
      <w:r>
        <w:t xml:space="preserve">      type string; //dnai is the type but its only a string with desc: DNAI (Data network access identifier), is this needed as its own typedef or string is ok</w:t>
      </w:r>
    </w:p>
    <w:p w14:paraId="63F5A01E" w14:textId="77777777" w:rsidR="00F677E8" w:rsidRDefault="00F677E8" w:rsidP="00F677E8">
      <w:pPr>
        <w:pStyle w:val="PL"/>
      </w:pPr>
      <w:r>
        <w:t xml:space="preserve">    }</w:t>
      </w:r>
    </w:p>
    <w:p w14:paraId="610C8985" w14:textId="77777777" w:rsidR="00F677E8" w:rsidRDefault="00F677E8" w:rsidP="00F677E8">
      <w:pPr>
        <w:pStyle w:val="PL"/>
      </w:pPr>
      <w:r>
        <w:t xml:space="preserve">    </w:t>
      </w:r>
    </w:p>
    <w:p w14:paraId="39049F5D" w14:textId="77777777" w:rsidR="00F677E8" w:rsidRDefault="00F677E8" w:rsidP="00F677E8">
      <w:pPr>
        <w:pStyle w:val="PL"/>
      </w:pPr>
      <w:r>
        <w:t xml:space="preserve">    leaf-list pduSessionTypes {</w:t>
      </w:r>
    </w:p>
    <w:p w14:paraId="016289C8" w14:textId="77777777" w:rsidR="00F677E8" w:rsidRDefault="00F677E8" w:rsidP="00F677E8">
      <w:pPr>
        <w:pStyle w:val="PL"/>
      </w:pPr>
      <w:r>
        <w:t xml:space="preserve">      description "List of PDU session type(s) supported by the UPF for a specific DNN.";</w:t>
      </w:r>
    </w:p>
    <w:p w14:paraId="3C4C6CB6" w14:textId="77777777" w:rsidR="00F677E8" w:rsidRDefault="00F677E8" w:rsidP="00F677E8">
      <w:pPr>
        <w:pStyle w:val="PL"/>
      </w:pPr>
      <w:r>
        <w:t xml:space="preserve">      min-elements 1;</w:t>
      </w:r>
    </w:p>
    <w:p w14:paraId="5AF35EA7" w14:textId="77777777" w:rsidR="00F677E8" w:rsidRDefault="00F677E8" w:rsidP="00F677E8">
      <w:pPr>
        <w:pStyle w:val="PL"/>
      </w:pPr>
      <w:r>
        <w:t xml:space="preserve">      type PduSessionType;</w:t>
      </w:r>
    </w:p>
    <w:p w14:paraId="45831E7C" w14:textId="77777777" w:rsidR="00F677E8" w:rsidRDefault="00F677E8" w:rsidP="00F677E8">
      <w:pPr>
        <w:pStyle w:val="PL"/>
      </w:pPr>
      <w:r>
        <w:t xml:space="preserve">    }</w:t>
      </w:r>
    </w:p>
    <w:p w14:paraId="52355183" w14:textId="77777777" w:rsidR="00F677E8" w:rsidRDefault="00F677E8" w:rsidP="00F677E8">
      <w:pPr>
        <w:pStyle w:val="PL"/>
      </w:pPr>
      <w:r>
        <w:t xml:space="preserve">  }</w:t>
      </w:r>
    </w:p>
    <w:p w14:paraId="6284FFF4" w14:textId="77777777" w:rsidR="00F677E8" w:rsidRDefault="00F677E8" w:rsidP="00F677E8">
      <w:pPr>
        <w:pStyle w:val="PL"/>
      </w:pPr>
      <w:r>
        <w:t xml:space="preserve">  </w:t>
      </w:r>
    </w:p>
    <w:p w14:paraId="235C2D07" w14:textId="77777777" w:rsidR="00F677E8" w:rsidRDefault="00F677E8" w:rsidP="00F677E8">
      <w:pPr>
        <w:pStyle w:val="PL"/>
      </w:pPr>
      <w:r>
        <w:t xml:space="preserve">  grouping Snssai {</w:t>
      </w:r>
    </w:p>
    <w:p w14:paraId="223822E9" w14:textId="77777777" w:rsidR="00F677E8" w:rsidRDefault="00F677E8" w:rsidP="00F677E8">
      <w:pPr>
        <w:pStyle w:val="PL"/>
      </w:pPr>
      <w:r>
        <w:t xml:space="preserve">    leaf sst {</w:t>
      </w:r>
    </w:p>
    <w:p w14:paraId="5EA0156A" w14:textId="77777777" w:rsidR="00F677E8" w:rsidRDefault="00F677E8" w:rsidP="00F677E8">
      <w:pPr>
        <w:pStyle w:val="PL"/>
      </w:pPr>
      <w:r>
        <w:t xml:space="preserve">      description "Unsigned integer, within the range 0 to 255, representing the Slice/Service Type.</w:t>
      </w:r>
    </w:p>
    <w:p w14:paraId="3E627C5E" w14:textId="77777777" w:rsidR="00F677E8" w:rsidRDefault="00F677E8" w:rsidP="00F677E8">
      <w:pPr>
        <w:pStyle w:val="PL"/>
      </w:pPr>
      <w:r>
        <w:t xml:space="preserve">                   It indicates the expected Network Slice behaviour in terms of features and services.";</w:t>
      </w:r>
    </w:p>
    <w:p w14:paraId="6349FB76" w14:textId="77777777" w:rsidR="00F677E8" w:rsidRDefault="00F677E8" w:rsidP="00F677E8">
      <w:pPr>
        <w:pStyle w:val="PL"/>
      </w:pPr>
      <w:r>
        <w:t xml:space="preserve">      mandatory true;</w:t>
      </w:r>
    </w:p>
    <w:p w14:paraId="2840CB7D" w14:textId="77777777" w:rsidR="00F677E8" w:rsidRDefault="00F677E8" w:rsidP="00F677E8">
      <w:pPr>
        <w:pStyle w:val="PL"/>
      </w:pPr>
      <w:r>
        <w:t xml:space="preserve">      type uint32;</w:t>
      </w:r>
    </w:p>
    <w:p w14:paraId="58CB4A48" w14:textId="77777777" w:rsidR="00F677E8" w:rsidRDefault="00F677E8" w:rsidP="00F677E8">
      <w:pPr>
        <w:pStyle w:val="PL"/>
      </w:pPr>
      <w:r>
        <w:t xml:space="preserve">    }</w:t>
      </w:r>
    </w:p>
    <w:p w14:paraId="09ED9E20" w14:textId="77777777" w:rsidR="00F677E8" w:rsidRDefault="00F677E8" w:rsidP="00F677E8">
      <w:pPr>
        <w:pStyle w:val="PL"/>
      </w:pPr>
      <w:r>
        <w:t xml:space="preserve">    </w:t>
      </w:r>
    </w:p>
    <w:p w14:paraId="7BD7EFAA" w14:textId="77777777" w:rsidR="00F677E8" w:rsidRDefault="00F677E8" w:rsidP="00F677E8">
      <w:pPr>
        <w:pStyle w:val="PL"/>
      </w:pPr>
      <w:r>
        <w:t xml:space="preserve">    leaf sd {</w:t>
      </w:r>
    </w:p>
    <w:p w14:paraId="261235E2" w14:textId="77777777" w:rsidR="00F677E8" w:rsidRDefault="00F677E8" w:rsidP="00F677E8">
      <w:pPr>
        <w:pStyle w:val="PL"/>
      </w:pPr>
      <w:r>
        <w:t xml:space="preserve">      description "3-octet string, representing the Slice Differentiator, in hexadecimal representation.";</w:t>
      </w:r>
    </w:p>
    <w:p w14:paraId="23A9F2F3" w14:textId="77777777" w:rsidR="00F677E8" w:rsidRDefault="00F677E8" w:rsidP="00F677E8">
      <w:pPr>
        <w:pStyle w:val="PL"/>
        <w:rPr>
          <w:del w:id="589" w:author="lengyelb"/>
        </w:rPr>
      </w:pPr>
      <w:del w:id="590" w:author="lengyelb">
        <w:r>
          <w:delText xml:space="preserve">      //optional</w:delText>
        </w:r>
      </w:del>
    </w:p>
    <w:p w14:paraId="49DA1192" w14:textId="77777777" w:rsidR="00F677E8" w:rsidRDefault="00F677E8" w:rsidP="00F677E8">
      <w:pPr>
        <w:pStyle w:val="PL"/>
      </w:pPr>
      <w:r>
        <w:t xml:space="preserve">      type string {</w:t>
      </w:r>
    </w:p>
    <w:p w14:paraId="4DE0D7D8" w14:textId="77777777" w:rsidR="00F677E8" w:rsidRDefault="00F677E8" w:rsidP="00F677E8">
      <w:pPr>
        <w:pStyle w:val="PL"/>
      </w:pPr>
      <w:r>
        <w:t xml:space="preserve">        pattern '^[A-Fa-f0-9]{6}$';</w:t>
      </w:r>
    </w:p>
    <w:p w14:paraId="45C55016" w14:textId="77777777" w:rsidR="00F677E8" w:rsidRDefault="00F677E8" w:rsidP="00F677E8">
      <w:pPr>
        <w:pStyle w:val="PL"/>
      </w:pPr>
      <w:r>
        <w:t xml:space="preserve">      }</w:t>
      </w:r>
    </w:p>
    <w:p w14:paraId="3D9E34EF" w14:textId="77777777" w:rsidR="00F677E8" w:rsidRDefault="00F677E8" w:rsidP="00F677E8">
      <w:pPr>
        <w:pStyle w:val="PL"/>
      </w:pPr>
      <w:r>
        <w:t xml:space="preserve">    }</w:t>
      </w:r>
    </w:p>
    <w:p w14:paraId="79617F99" w14:textId="77777777" w:rsidR="00F677E8" w:rsidRDefault="00F677E8" w:rsidP="00F677E8">
      <w:pPr>
        <w:pStyle w:val="PL"/>
      </w:pPr>
      <w:r>
        <w:t xml:space="preserve">    </w:t>
      </w:r>
    </w:p>
    <w:p w14:paraId="2C691B6D" w14:textId="77777777" w:rsidR="00F677E8" w:rsidRDefault="00F677E8" w:rsidP="00F677E8">
      <w:pPr>
        <w:pStyle w:val="PL"/>
      </w:pPr>
      <w:r>
        <w:t xml:space="preserve">    reference "3GPP TS 29.571";</w:t>
      </w:r>
    </w:p>
    <w:p w14:paraId="574DEE67" w14:textId="77777777" w:rsidR="00F677E8" w:rsidRDefault="00F677E8" w:rsidP="00F677E8">
      <w:pPr>
        <w:pStyle w:val="PL"/>
      </w:pPr>
      <w:r>
        <w:t xml:space="preserve">  }</w:t>
      </w:r>
    </w:p>
    <w:p w14:paraId="63BFBC09" w14:textId="77777777" w:rsidR="00F677E8" w:rsidRDefault="00F677E8" w:rsidP="00F677E8">
      <w:pPr>
        <w:pStyle w:val="PL"/>
      </w:pPr>
      <w:r>
        <w:t xml:space="preserve">  </w:t>
      </w:r>
    </w:p>
    <w:p w14:paraId="4D9D7E35" w14:textId="77777777" w:rsidR="00F677E8" w:rsidRDefault="00F677E8" w:rsidP="00F677E8">
      <w:pPr>
        <w:pStyle w:val="PL"/>
      </w:pPr>
      <w:r>
        <w:t xml:space="preserve">  typedef PduSessionType {</w:t>
      </w:r>
    </w:p>
    <w:p w14:paraId="2DFFA866" w14:textId="77777777" w:rsidR="00F677E8" w:rsidRDefault="00F677E8" w:rsidP="00F677E8">
      <w:pPr>
        <w:pStyle w:val="PL"/>
      </w:pPr>
      <w:r>
        <w:t xml:space="preserve">    type enumeration {</w:t>
      </w:r>
    </w:p>
    <w:p w14:paraId="43EC0F2C" w14:textId="77777777" w:rsidR="00F677E8" w:rsidRDefault="00F677E8" w:rsidP="00F677E8">
      <w:pPr>
        <w:pStyle w:val="PL"/>
      </w:pPr>
      <w:r>
        <w:t xml:space="preserve">      enum IPV4;</w:t>
      </w:r>
    </w:p>
    <w:p w14:paraId="520ED4B7" w14:textId="77777777" w:rsidR="00F677E8" w:rsidRDefault="00F677E8" w:rsidP="00F677E8">
      <w:pPr>
        <w:pStyle w:val="PL"/>
      </w:pPr>
      <w:r>
        <w:t xml:space="preserve">      enum IPV6;</w:t>
      </w:r>
    </w:p>
    <w:p w14:paraId="1E034022" w14:textId="77777777" w:rsidR="00F677E8" w:rsidRDefault="00F677E8" w:rsidP="00F677E8">
      <w:pPr>
        <w:pStyle w:val="PL"/>
      </w:pPr>
      <w:r>
        <w:t xml:space="preserve">      enum IPV4V6;</w:t>
      </w:r>
    </w:p>
    <w:p w14:paraId="7DC00F0C" w14:textId="77777777" w:rsidR="00F677E8" w:rsidRDefault="00F677E8" w:rsidP="00F677E8">
      <w:pPr>
        <w:pStyle w:val="PL"/>
      </w:pPr>
      <w:r>
        <w:t xml:space="preserve">      enum UNSTRUCTURED;</w:t>
      </w:r>
    </w:p>
    <w:p w14:paraId="4C0E3020" w14:textId="77777777" w:rsidR="00F677E8" w:rsidRDefault="00F677E8" w:rsidP="00F677E8">
      <w:pPr>
        <w:pStyle w:val="PL"/>
      </w:pPr>
      <w:r>
        <w:t xml:space="preserve">      enum ETHERNET;</w:t>
      </w:r>
    </w:p>
    <w:p w14:paraId="575923B3" w14:textId="77777777" w:rsidR="00F677E8" w:rsidRDefault="00F677E8" w:rsidP="00F677E8">
      <w:pPr>
        <w:pStyle w:val="PL"/>
      </w:pPr>
      <w:r>
        <w:t xml:space="preserve">    }</w:t>
      </w:r>
    </w:p>
    <w:p w14:paraId="11BB6F55" w14:textId="77777777" w:rsidR="00F677E8" w:rsidRDefault="00F677E8" w:rsidP="00F677E8">
      <w:pPr>
        <w:pStyle w:val="PL"/>
      </w:pPr>
      <w:r>
        <w:t xml:space="preserve">  }</w:t>
      </w:r>
    </w:p>
    <w:p w14:paraId="5EAAD988" w14:textId="77777777" w:rsidR="00F677E8" w:rsidRDefault="00F677E8" w:rsidP="00F677E8">
      <w:pPr>
        <w:pStyle w:val="PL"/>
      </w:pPr>
      <w:r>
        <w:t xml:space="preserve">  </w:t>
      </w:r>
    </w:p>
    <w:p w14:paraId="5B682573" w14:textId="77777777" w:rsidR="00F677E8" w:rsidRDefault="00F677E8" w:rsidP="00F677E8">
      <w:pPr>
        <w:pStyle w:val="PL"/>
      </w:pPr>
      <w:r>
        <w:t xml:space="preserve">  grouping Guami {</w:t>
      </w:r>
    </w:p>
    <w:p w14:paraId="45718DF6" w14:textId="77777777" w:rsidR="00F677E8" w:rsidRDefault="00F677E8" w:rsidP="00F677E8">
      <w:pPr>
        <w:pStyle w:val="PL"/>
      </w:pPr>
      <w:r>
        <w:t xml:space="preserve">    list plmnId {</w:t>
      </w:r>
    </w:p>
    <w:p w14:paraId="305FE066" w14:textId="77777777" w:rsidR="00F677E8" w:rsidRDefault="00F677E8" w:rsidP="00F677E8">
      <w:pPr>
        <w:pStyle w:val="PL"/>
      </w:pPr>
      <w:r>
        <w:t xml:space="preserve">      description "PLMN Identity.";</w:t>
      </w:r>
    </w:p>
    <w:p w14:paraId="69306E36" w14:textId="77777777" w:rsidR="00F677E8" w:rsidRDefault="00F677E8" w:rsidP="00F677E8">
      <w:pPr>
        <w:pStyle w:val="PL"/>
      </w:pPr>
      <w:r>
        <w:t xml:space="preserve">      min-elements 1;</w:t>
      </w:r>
    </w:p>
    <w:p w14:paraId="02010090" w14:textId="77777777" w:rsidR="00F677E8" w:rsidRDefault="00F677E8" w:rsidP="00F677E8">
      <w:pPr>
        <w:pStyle w:val="PL"/>
      </w:pPr>
      <w:r>
        <w:t xml:space="preserve">      max-elements 1;</w:t>
      </w:r>
    </w:p>
    <w:p w14:paraId="7B7F39D9" w14:textId="77777777" w:rsidR="00F677E8" w:rsidRDefault="00F677E8" w:rsidP="00F677E8">
      <w:pPr>
        <w:pStyle w:val="PL"/>
      </w:pPr>
      <w:r>
        <w:t xml:space="preserve">      key "mcc mnc";</w:t>
      </w:r>
    </w:p>
    <w:p w14:paraId="5ADB3A1C" w14:textId="77777777" w:rsidR="00F677E8" w:rsidRDefault="00F677E8" w:rsidP="00F677E8">
      <w:pPr>
        <w:pStyle w:val="PL"/>
      </w:pPr>
      <w:r>
        <w:t xml:space="preserve">      uses types3gpp:PLMNId;</w:t>
      </w:r>
    </w:p>
    <w:p w14:paraId="275133E4" w14:textId="77777777" w:rsidR="00F677E8" w:rsidRDefault="00F677E8" w:rsidP="00F677E8">
      <w:pPr>
        <w:pStyle w:val="PL"/>
      </w:pPr>
      <w:r>
        <w:t xml:space="preserve">    }</w:t>
      </w:r>
    </w:p>
    <w:p w14:paraId="714084FF" w14:textId="77777777" w:rsidR="00F677E8" w:rsidRDefault="00F677E8" w:rsidP="00F677E8">
      <w:pPr>
        <w:pStyle w:val="PL"/>
      </w:pPr>
      <w:r>
        <w:t xml:space="preserve">    </w:t>
      </w:r>
    </w:p>
    <w:p w14:paraId="533B1C4D" w14:textId="77777777" w:rsidR="00F677E8" w:rsidRDefault="00F677E8" w:rsidP="00F677E8">
      <w:pPr>
        <w:pStyle w:val="PL"/>
      </w:pPr>
      <w:r>
        <w:t xml:space="preserve">    list amfId {</w:t>
      </w:r>
    </w:p>
    <w:p w14:paraId="1DB9A4F2" w14:textId="77777777" w:rsidR="00F677E8" w:rsidRDefault="00F677E8" w:rsidP="00F677E8">
      <w:pPr>
        <w:pStyle w:val="PL"/>
      </w:pPr>
      <w:r>
        <w:t xml:space="preserve">      description "AMF Identity.";</w:t>
      </w:r>
    </w:p>
    <w:p w14:paraId="75F98BC3" w14:textId="77777777" w:rsidR="00F677E8" w:rsidRDefault="00F677E8" w:rsidP="00F677E8">
      <w:pPr>
        <w:pStyle w:val="PL"/>
      </w:pPr>
      <w:r>
        <w:t xml:space="preserve">      min-elements 1;</w:t>
      </w:r>
    </w:p>
    <w:p w14:paraId="0173AC5C" w14:textId="77777777" w:rsidR="00F677E8" w:rsidRDefault="00F677E8" w:rsidP="00F677E8">
      <w:pPr>
        <w:pStyle w:val="PL"/>
      </w:pPr>
      <w:r>
        <w:t xml:space="preserve">      max-elements 1;</w:t>
      </w:r>
    </w:p>
    <w:p w14:paraId="4DA7E3EB" w14:textId="77777777" w:rsidR="00F677E8" w:rsidRDefault="00F677E8" w:rsidP="00F677E8">
      <w:pPr>
        <w:pStyle w:val="PL"/>
      </w:pPr>
      <w:r>
        <w:lastRenderedPageBreak/>
        <w:t xml:space="preserve">      key "amfRegionId amfSetId amfPointer";</w:t>
      </w:r>
    </w:p>
    <w:p w14:paraId="3CDF8571" w14:textId="77777777" w:rsidR="00F677E8" w:rsidRDefault="00F677E8" w:rsidP="00F677E8">
      <w:pPr>
        <w:pStyle w:val="PL"/>
      </w:pPr>
      <w:r>
        <w:t xml:space="preserve">      uses types3gpp:AmfIdentifier;</w:t>
      </w:r>
    </w:p>
    <w:p w14:paraId="660F0189" w14:textId="77777777" w:rsidR="00F677E8" w:rsidRDefault="00F677E8" w:rsidP="00F677E8">
      <w:pPr>
        <w:pStyle w:val="PL"/>
      </w:pPr>
      <w:r>
        <w:t xml:space="preserve">    }</w:t>
      </w:r>
    </w:p>
    <w:p w14:paraId="68BADB87" w14:textId="77777777" w:rsidR="00F677E8" w:rsidRDefault="00F677E8" w:rsidP="00F677E8">
      <w:pPr>
        <w:pStyle w:val="PL"/>
      </w:pPr>
      <w:r>
        <w:t xml:space="preserve">  }</w:t>
      </w:r>
    </w:p>
    <w:p w14:paraId="6384C66C" w14:textId="77777777" w:rsidR="00F677E8" w:rsidRDefault="00F677E8" w:rsidP="00F677E8">
      <w:pPr>
        <w:pStyle w:val="PL"/>
      </w:pPr>
      <w:r>
        <w:t xml:space="preserve">  </w:t>
      </w:r>
    </w:p>
    <w:p w14:paraId="77BD0B27" w14:textId="77777777" w:rsidR="00F677E8" w:rsidRDefault="00F677E8" w:rsidP="00F677E8">
      <w:pPr>
        <w:pStyle w:val="PL"/>
      </w:pPr>
      <w:r>
        <w:t xml:space="preserve">  grouping Tai {</w:t>
      </w:r>
    </w:p>
    <w:p w14:paraId="2A61C2EB" w14:textId="77777777" w:rsidR="00F677E8" w:rsidRDefault="00F677E8" w:rsidP="00F677E8">
      <w:pPr>
        <w:pStyle w:val="PL"/>
      </w:pPr>
      <w:r>
        <w:t xml:space="preserve">    list plmnId {</w:t>
      </w:r>
    </w:p>
    <w:p w14:paraId="037F6CA5" w14:textId="77777777" w:rsidR="00F677E8" w:rsidRDefault="00F677E8" w:rsidP="00F677E8">
      <w:pPr>
        <w:pStyle w:val="PL"/>
      </w:pPr>
      <w:r>
        <w:t xml:space="preserve">      description "PLMN Identity.";</w:t>
      </w:r>
    </w:p>
    <w:p w14:paraId="4A779D0E" w14:textId="77777777" w:rsidR="00F677E8" w:rsidRDefault="00F677E8" w:rsidP="00F677E8">
      <w:pPr>
        <w:pStyle w:val="PL"/>
      </w:pPr>
      <w:r>
        <w:t xml:space="preserve">      min-elements 1;</w:t>
      </w:r>
    </w:p>
    <w:p w14:paraId="69D0F4E1" w14:textId="77777777" w:rsidR="00F677E8" w:rsidRDefault="00F677E8" w:rsidP="00F677E8">
      <w:pPr>
        <w:pStyle w:val="PL"/>
      </w:pPr>
      <w:r>
        <w:t xml:space="preserve">      max-elements 1;</w:t>
      </w:r>
    </w:p>
    <w:p w14:paraId="104F50EE" w14:textId="77777777" w:rsidR="00F677E8" w:rsidRDefault="00F677E8" w:rsidP="00F677E8">
      <w:pPr>
        <w:pStyle w:val="PL"/>
      </w:pPr>
      <w:r>
        <w:t xml:space="preserve">      key "mcc mnc";</w:t>
      </w:r>
    </w:p>
    <w:p w14:paraId="4DE0713C" w14:textId="77777777" w:rsidR="00F677E8" w:rsidRDefault="00F677E8" w:rsidP="00F677E8">
      <w:pPr>
        <w:pStyle w:val="PL"/>
      </w:pPr>
      <w:r>
        <w:t xml:space="preserve">      uses types3gpp:PLMNId;</w:t>
      </w:r>
    </w:p>
    <w:p w14:paraId="3664DC2B" w14:textId="77777777" w:rsidR="00F677E8" w:rsidRDefault="00F677E8" w:rsidP="00F677E8">
      <w:pPr>
        <w:pStyle w:val="PL"/>
      </w:pPr>
      <w:r>
        <w:t xml:space="preserve">    }</w:t>
      </w:r>
    </w:p>
    <w:p w14:paraId="565F4180" w14:textId="77777777" w:rsidR="00F677E8" w:rsidRDefault="00F677E8" w:rsidP="00F677E8">
      <w:pPr>
        <w:pStyle w:val="PL"/>
      </w:pPr>
      <w:r>
        <w:t xml:space="preserve">    </w:t>
      </w:r>
    </w:p>
    <w:p w14:paraId="1F60AA36" w14:textId="77777777" w:rsidR="00F677E8" w:rsidRDefault="00F677E8" w:rsidP="00F677E8">
      <w:pPr>
        <w:pStyle w:val="PL"/>
      </w:pPr>
      <w:r>
        <w:t xml:space="preserve">    leaf tac { type types3gpp:Tac; }</w:t>
      </w:r>
    </w:p>
    <w:p w14:paraId="5A6EA3DF" w14:textId="77777777" w:rsidR="00F677E8" w:rsidRDefault="00F677E8" w:rsidP="00F677E8">
      <w:pPr>
        <w:pStyle w:val="PL"/>
      </w:pPr>
      <w:r>
        <w:t xml:space="preserve">  }</w:t>
      </w:r>
    </w:p>
    <w:p w14:paraId="61917C13" w14:textId="77777777" w:rsidR="00F677E8" w:rsidRDefault="00F677E8" w:rsidP="00F677E8">
      <w:pPr>
        <w:pStyle w:val="PL"/>
      </w:pPr>
      <w:r>
        <w:t xml:space="preserve">  </w:t>
      </w:r>
    </w:p>
    <w:p w14:paraId="2551CB7B" w14:textId="77777777" w:rsidR="00F677E8" w:rsidRDefault="00F677E8" w:rsidP="00F677E8">
      <w:pPr>
        <w:pStyle w:val="PL"/>
      </w:pPr>
      <w:r>
        <w:t xml:space="preserve">  grouping InterfaceUpfInfoItem {</w:t>
      </w:r>
    </w:p>
    <w:p w14:paraId="4DF7FAB6" w14:textId="77777777" w:rsidR="00F677E8" w:rsidRDefault="00F677E8" w:rsidP="00F677E8">
      <w:pPr>
        <w:pStyle w:val="PL"/>
      </w:pPr>
      <w:r>
        <w:t xml:space="preserve">    leaf interfaceType {</w:t>
      </w:r>
    </w:p>
    <w:p w14:paraId="3D59E777" w14:textId="77777777" w:rsidR="00F677E8" w:rsidRDefault="00F677E8" w:rsidP="00F677E8">
      <w:pPr>
        <w:pStyle w:val="PL"/>
      </w:pPr>
      <w:r>
        <w:t xml:space="preserve">      description "User Plane interface type.";</w:t>
      </w:r>
    </w:p>
    <w:p w14:paraId="3D11A7C8" w14:textId="77777777" w:rsidR="00F677E8" w:rsidRDefault="00F677E8" w:rsidP="00F677E8">
      <w:pPr>
        <w:pStyle w:val="PL"/>
      </w:pPr>
      <w:r>
        <w:t xml:space="preserve">      mandatory true;</w:t>
      </w:r>
    </w:p>
    <w:p w14:paraId="695E7E8B" w14:textId="77777777" w:rsidR="00F677E8" w:rsidRDefault="00F677E8" w:rsidP="00F677E8">
      <w:pPr>
        <w:pStyle w:val="PL"/>
      </w:pPr>
      <w:r>
        <w:t xml:space="preserve">      type UPInterfaceType;</w:t>
      </w:r>
    </w:p>
    <w:p w14:paraId="692980FF" w14:textId="77777777" w:rsidR="00F677E8" w:rsidRDefault="00F677E8" w:rsidP="00F677E8">
      <w:pPr>
        <w:pStyle w:val="PL"/>
      </w:pPr>
      <w:r>
        <w:t xml:space="preserve">    }</w:t>
      </w:r>
    </w:p>
    <w:p w14:paraId="7846A30E" w14:textId="77777777" w:rsidR="00F677E8" w:rsidRDefault="00F677E8" w:rsidP="00F677E8">
      <w:pPr>
        <w:pStyle w:val="PL"/>
      </w:pPr>
      <w:r>
        <w:t xml:space="preserve">    </w:t>
      </w:r>
    </w:p>
    <w:p w14:paraId="48EA49EB" w14:textId="77777777" w:rsidR="00F677E8" w:rsidRDefault="00F677E8" w:rsidP="00F677E8">
      <w:pPr>
        <w:pStyle w:val="PL"/>
        <w:rPr>
          <w:del w:id="591" w:author="lengyelb"/>
        </w:rPr>
      </w:pPr>
      <w:del w:id="592" w:author="lengyelb">
        <w:r>
          <w:delText xml:space="preserve">    ////At least one of the addressing parameters (ipv4address, ipv6adress or endpointFqdn) shall be included in the InterfaceUpfInfoItem.</w:delText>
        </w:r>
      </w:del>
    </w:p>
    <w:p w14:paraId="5F22A3B2" w14:textId="77777777" w:rsidR="00F677E8" w:rsidRDefault="00F677E8" w:rsidP="00F677E8">
      <w:pPr>
        <w:pStyle w:val="PL"/>
      </w:pPr>
      <w:r>
        <w:t xml:space="preserve">    choice address {</w:t>
      </w:r>
    </w:p>
    <w:p w14:paraId="4EEED003" w14:textId="77777777" w:rsidR="00F677E8" w:rsidRDefault="00F677E8" w:rsidP="00F677E8">
      <w:pPr>
        <w:pStyle w:val="PL"/>
      </w:pPr>
      <w:r>
        <w:t xml:space="preserve">      case ipv4EndpointAddresses {</w:t>
      </w:r>
    </w:p>
    <w:p w14:paraId="3AAECF98" w14:textId="77777777" w:rsidR="00F677E8" w:rsidRDefault="00F677E8" w:rsidP="00F677E8">
      <w:pPr>
        <w:pStyle w:val="PL"/>
      </w:pPr>
      <w:r>
        <w:t xml:space="preserve">        leaf-list ipv4EndpointAddresses {</w:t>
      </w:r>
    </w:p>
    <w:p w14:paraId="5F5EBF27" w14:textId="77777777" w:rsidR="00F677E8" w:rsidRDefault="00F677E8" w:rsidP="00F677E8">
      <w:pPr>
        <w:pStyle w:val="PL"/>
      </w:pPr>
      <w:r>
        <w:t xml:space="preserve">          description "Available endpoint IPv4 address(es) of the User Plane interface.";</w:t>
      </w:r>
    </w:p>
    <w:p w14:paraId="50D81934" w14:textId="77777777" w:rsidR="00F677E8" w:rsidRDefault="00F677E8" w:rsidP="00F677E8">
      <w:pPr>
        <w:pStyle w:val="PL"/>
        <w:rPr>
          <w:del w:id="593" w:author="lengyelb"/>
        </w:rPr>
      </w:pPr>
      <w:del w:id="594" w:author="lengyelb">
        <w:r>
          <w:delText xml:space="preserve">          //conditional support</w:delText>
        </w:r>
      </w:del>
    </w:p>
    <w:p w14:paraId="0D4BB829" w14:textId="77777777" w:rsidR="00F677E8" w:rsidRDefault="00F677E8" w:rsidP="00F677E8">
      <w:pPr>
        <w:pStyle w:val="PL"/>
      </w:pPr>
      <w:r>
        <w:t xml:space="preserve">          min-elements 1;</w:t>
      </w:r>
    </w:p>
    <w:p w14:paraId="2CE4AF53" w14:textId="77777777" w:rsidR="00F677E8" w:rsidRDefault="00F677E8" w:rsidP="00F677E8">
      <w:pPr>
        <w:pStyle w:val="PL"/>
      </w:pPr>
      <w:r>
        <w:t xml:space="preserve">          type inet:ipv4-address;</w:t>
      </w:r>
    </w:p>
    <w:p w14:paraId="5C26BFFE" w14:textId="77777777" w:rsidR="00F677E8" w:rsidRDefault="00F677E8" w:rsidP="00F677E8">
      <w:pPr>
        <w:pStyle w:val="PL"/>
      </w:pPr>
      <w:r>
        <w:t xml:space="preserve">        }</w:t>
      </w:r>
    </w:p>
    <w:p w14:paraId="55A05FFE" w14:textId="77777777" w:rsidR="00F677E8" w:rsidRDefault="00F677E8" w:rsidP="00F677E8">
      <w:pPr>
        <w:pStyle w:val="PL"/>
      </w:pPr>
      <w:r>
        <w:t xml:space="preserve">      }</w:t>
      </w:r>
    </w:p>
    <w:p w14:paraId="048F829F" w14:textId="77777777" w:rsidR="00F677E8" w:rsidRDefault="00F677E8" w:rsidP="00F677E8">
      <w:pPr>
        <w:pStyle w:val="PL"/>
      </w:pPr>
      <w:r>
        <w:t xml:space="preserve">    </w:t>
      </w:r>
    </w:p>
    <w:p w14:paraId="1092BE18" w14:textId="77777777" w:rsidR="00F677E8" w:rsidRDefault="00F677E8" w:rsidP="00F677E8">
      <w:pPr>
        <w:pStyle w:val="PL"/>
      </w:pPr>
      <w:r>
        <w:t xml:space="preserve">      case ipv6EndpointAddresses {</w:t>
      </w:r>
    </w:p>
    <w:p w14:paraId="68935843" w14:textId="77777777" w:rsidR="00F677E8" w:rsidRDefault="00F677E8" w:rsidP="00F677E8">
      <w:pPr>
        <w:pStyle w:val="PL"/>
      </w:pPr>
      <w:r>
        <w:t xml:space="preserve">        leaf-list ipv6EndpointAddresses {</w:t>
      </w:r>
    </w:p>
    <w:p w14:paraId="77ADEF5C" w14:textId="77777777" w:rsidR="00F677E8" w:rsidRDefault="00F677E8" w:rsidP="00F677E8">
      <w:pPr>
        <w:pStyle w:val="PL"/>
      </w:pPr>
      <w:r>
        <w:t xml:space="preserve">          description "Available endpoint IPv6 address(es) of the User Plane interface.";</w:t>
      </w:r>
    </w:p>
    <w:p w14:paraId="66C48146" w14:textId="77777777" w:rsidR="00F677E8" w:rsidRDefault="00F677E8" w:rsidP="00F677E8">
      <w:pPr>
        <w:pStyle w:val="PL"/>
        <w:rPr>
          <w:del w:id="595" w:author="lengyelb"/>
        </w:rPr>
      </w:pPr>
      <w:del w:id="596" w:author="lengyelb">
        <w:r>
          <w:delText xml:space="preserve">          //conditional support</w:delText>
        </w:r>
      </w:del>
    </w:p>
    <w:p w14:paraId="1BA04727" w14:textId="77777777" w:rsidR="00F677E8" w:rsidRDefault="00F677E8" w:rsidP="00F677E8">
      <w:pPr>
        <w:pStyle w:val="PL"/>
      </w:pPr>
      <w:r>
        <w:t xml:space="preserve">          min-elements 1;</w:t>
      </w:r>
    </w:p>
    <w:p w14:paraId="6ED66C25" w14:textId="77777777" w:rsidR="00F677E8" w:rsidRDefault="00F677E8" w:rsidP="00F677E8">
      <w:pPr>
        <w:pStyle w:val="PL"/>
      </w:pPr>
      <w:r>
        <w:t xml:space="preserve">          type inet:ipv6-address;</w:t>
      </w:r>
    </w:p>
    <w:p w14:paraId="32FFC47F" w14:textId="77777777" w:rsidR="00F677E8" w:rsidRDefault="00F677E8" w:rsidP="00F677E8">
      <w:pPr>
        <w:pStyle w:val="PL"/>
      </w:pPr>
      <w:r>
        <w:t xml:space="preserve">        }</w:t>
      </w:r>
    </w:p>
    <w:p w14:paraId="19221C1F" w14:textId="77777777" w:rsidR="00F677E8" w:rsidRDefault="00F677E8" w:rsidP="00F677E8">
      <w:pPr>
        <w:pStyle w:val="PL"/>
      </w:pPr>
      <w:r>
        <w:t xml:space="preserve">      }</w:t>
      </w:r>
    </w:p>
    <w:p w14:paraId="4C9D9EE3" w14:textId="77777777" w:rsidR="00F677E8" w:rsidRDefault="00F677E8" w:rsidP="00F677E8">
      <w:pPr>
        <w:pStyle w:val="PL"/>
      </w:pPr>
      <w:r>
        <w:t xml:space="preserve">    </w:t>
      </w:r>
    </w:p>
    <w:p w14:paraId="55E54B32" w14:textId="77777777" w:rsidR="00F677E8" w:rsidRDefault="00F677E8" w:rsidP="00F677E8">
      <w:pPr>
        <w:pStyle w:val="PL"/>
      </w:pPr>
      <w:r>
        <w:t xml:space="preserve">      case endpointFqdn {</w:t>
      </w:r>
    </w:p>
    <w:p w14:paraId="5882AA1C" w14:textId="77777777" w:rsidR="00F677E8" w:rsidRDefault="00F677E8" w:rsidP="00F677E8">
      <w:pPr>
        <w:pStyle w:val="PL"/>
      </w:pPr>
      <w:r>
        <w:t xml:space="preserve">        leaf endpointFqdn {</w:t>
      </w:r>
    </w:p>
    <w:p w14:paraId="27C4D20F" w14:textId="77777777" w:rsidR="00F677E8" w:rsidRDefault="00F677E8" w:rsidP="00F677E8">
      <w:pPr>
        <w:pStyle w:val="PL"/>
      </w:pPr>
      <w:r>
        <w:t xml:space="preserve">          description "FQDN of available endpoint of the User Plane interface.";</w:t>
      </w:r>
    </w:p>
    <w:p w14:paraId="44BB53C7" w14:textId="77777777" w:rsidR="00F677E8" w:rsidRDefault="00F677E8" w:rsidP="00F677E8">
      <w:pPr>
        <w:pStyle w:val="PL"/>
        <w:rPr>
          <w:del w:id="597" w:author="lengyelb"/>
        </w:rPr>
      </w:pPr>
      <w:del w:id="598" w:author="lengyelb">
        <w:r>
          <w:delText xml:space="preserve">          //conditional support</w:delText>
        </w:r>
      </w:del>
    </w:p>
    <w:p w14:paraId="6189DA53" w14:textId="77777777" w:rsidR="00F677E8" w:rsidRDefault="00F677E8" w:rsidP="00F677E8">
      <w:pPr>
        <w:pStyle w:val="PL"/>
      </w:pPr>
      <w:r>
        <w:t xml:space="preserve">          type inet:domain-name;</w:t>
      </w:r>
    </w:p>
    <w:p w14:paraId="0089849D" w14:textId="77777777" w:rsidR="00F677E8" w:rsidRDefault="00F677E8" w:rsidP="00F677E8">
      <w:pPr>
        <w:pStyle w:val="PL"/>
      </w:pPr>
      <w:r>
        <w:t xml:space="preserve">        }</w:t>
      </w:r>
    </w:p>
    <w:p w14:paraId="36B12213" w14:textId="77777777" w:rsidR="00F677E8" w:rsidRDefault="00F677E8" w:rsidP="00F677E8">
      <w:pPr>
        <w:pStyle w:val="PL"/>
      </w:pPr>
      <w:r>
        <w:t xml:space="preserve">      }</w:t>
      </w:r>
    </w:p>
    <w:p w14:paraId="4474FEBB" w14:textId="77777777" w:rsidR="00F677E8" w:rsidRDefault="00F677E8" w:rsidP="00F677E8">
      <w:pPr>
        <w:pStyle w:val="PL"/>
      </w:pPr>
      <w:r>
        <w:t xml:space="preserve">    }</w:t>
      </w:r>
    </w:p>
    <w:p w14:paraId="575D2A58" w14:textId="77777777" w:rsidR="00F677E8" w:rsidRDefault="00F677E8" w:rsidP="00F677E8">
      <w:pPr>
        <w:pStyle w:val="PL"/>
      </w:pPr>
      <w:r>
        <w:t xml:space="preserve">    </w:t>
      </w:r>
    </w:p>
    <w:p w14:paraId="2C2E46B7" w14:textId="77777777" w:rsidR="00F677E8" w:rsidRDefault="00F677E8" w:rsidP="00F677E8">
      <w:pPr>
        <w:pStyle w:val="PL"/>
      </w:pPr>
      <w:r>
        <w:t xml:space="preserve">    leaf networkInstance {</w:t>
      </w:r>
    </w:p>
    <w:p w14:paraId="065B9EAB" w14:textId="77777777" w:rsidR="00F677E8" w:rsidRDefault="00F677E8" w:rsidP="00F677E8">
      <w:pPr>
        <w:pStyle w:val="PL"/>
      </w:pPr>
      <w:r>
        <w:t xml:space="preserve">      description "Network Instance associated to the User Plane interface.";</w:t>
      </w:r>
    </w:p>
    <w:p w14:paraId="03E2C4D7" w14:textId="77777777" w:rsidR="00F677E8" w:rsidRDefault="00F677E8" w:rsidP="00F677E8">
      <w:pPr>
        <w:pStyle w:val="PL"/>
        <w:rPr>
          <w:del w:id="599" w:author="lengyelb"/>
        </w:rPr>
      </w:pPr>
      <w:del w:id="600" w:author="lengyelb">
        <w:r>
          <w:delText xml:space="preserve">      //optional support</w:delText>
        </w:r>
      </w:del>
    </w:p>
    <w:p w14:paraId="2DA620DB" w14:textId="77777777" w:rsidR="00F677E8" w:rsidRDefault="00F677E8" w:rsidP="00F677E8">
      <w:pPr>
        <w:pStyle w:val="PL"/>
      </w:pPr>
      <w:r>
        <w:t xml:space="preserve">      type string;</w:t>
      </w:r>
    </w:p>
    <w:p w14:paraId="5947469A" w14:textId="77777777" w:rsidR="00F677E8" w:rsidRDefault="00F677E8" w:rsidP="00F677E8">
      <w:pPr>
        <w:pStyle w:val="PL"/>
      </w:pPr>
      <w:r>
        <w:t xml:space="preserve">    }</w:t>
      </w:r>
    </w:p>
    <w:p w14:paraId="1E6C6201" w14:textId="77777777" w:rsidR="00F677E8" w:rsidRDefault="00F677E8" w:rsidP="00F677E8">
      <w:pPr>
        <w:pStyle w:val="PL"/>
      </w:pPr>
      <w:r>
        <w:t xml:space="preserve">  }</w:t>
      </w:r>
    </w:p>
    <w:p w14:paraId="3EF894F5" w14:textId="77777777" w:rsidR="00F677E8" w:rsidRDefault="00F677E8" w:rsidP="00F677E8">
      <w:pPr>
        <w:pStyle w:val="PL"/>
      </w:pPr>
      <w:r>
        <w:t xml:space="preserve">  </w:t>
      </w:r>
    </w:p>
    <w:p w14:paraId="6177579D" w14:textId="77777777" w:rsidR="00F677E8" w:rsidRDefault="00F677E8" w:rsidP="00F677E8">
      <w:pPr>
        <w:pStyle w:val="PL"/>
      </w:pPr>
      <w:r>
        <w:t xml:space="preserve">  typedef UPInterfaceType {</w:t>
      </w:r>
    </w:p>
    <w:p w14:paraId="3A690F5B" w14:textId="77777777" w:rsidR="00F677E8" w:rsidRDefault="00F677E8" w:rsidP="00F677E8">
      <w:pPr>
        <w:pStyle w:val="PL"/>
      </w:pPr>
      <w:r>
        <w:t xml:space="preserve">    type enumeration {</w:t>
      </w:r>
    </w:p>
    <w:p w14:paraId="6B7EF06B" w14:textId="77777777" w:rsidR="00F677E8" w:rsidRDefault="00F677E8" w:rsidP="00F677E8">
      <w:pPr>
        <w:pStyle w:val="PL"/>
      </w:pPr>
      <w:r>
        <w:t xml:space="preserve">      enum N3;</w:t>
      </w:r>
    </w:p>
    <w:p w14:paraId="7FDA3B51" w14:textId="77777777" w:rsidR="00F677E8" w:rsidRDefault="00F677E8" w:rsidP="00F677E8">
      <w:pPr>
        <w:pStyle w:val="PL"/>
      </w:pPr>
      <w:r>
        <w:t xml:space="preserve">      enum N6;</w:t>
      </w:r>
    </w:p>
    <w:p w14:paraId="72229BC4" w14:textId="77777777" w:rsidR="00F677E8" w:rsidRDefault="00F677E8" w:rsidP="00F677E8">
      <w:pPr>
        <w:pStyle w:val="PL"/>
      </w:pPr>
      <w:r>
        <w:t xml:space="preserve">      enum N9;</w:t>
      </w:r>
    </w:p>
    <w:p w14:paraId="34BEAC75" w14:textId="77777777" w:rsidR="00F677E8" w:rsidRDefault="00F677E8" w:rsidP="00F677E8">
      <w:pPr>
        <w:pStyle w:val="PL"/>
      </w:pPr>
      <w:r>
        <w:t xml:space="preserve">    }</w:t>
      </w:r>
    </w:p>
    <w:p w14:paraId="11EAE0E5" w14:textId="77777777" w:rsidR="00F677E8" w:rsidRDefault="00F677E8" w:rsidP="00F677E8">
      <w:pPr>
        <w:pStyle w:val="PL"/>
      </w:pPr>
      <w:r>
        <w:t xml:space="preserve">  }</w:t>
      </w:r>
    </w:p>
    <w:p w14:paraId="7AC2633E" w14:textId="77777777" w:rsidR="00F677E8" w:rsidRDefault="00F677E8" w:rsidP="00F677E8">
      <w:pPr>
        <w:pStyle w:val="PL"/>
      </w:pPr>
      <w:r>
        <w:t xml:space="preserve">  </w:t>
      </w:r>
    </w:p>
    <w:p w14:paraId="0E662841" w14:textId="77777777" w:rsidR="00F677E8" w:rsidRDefault="00F677E8" w:rsidP="00F677E8">
      <w:pPr>
        <w:pStyle w:val="PL"/>
      </w:pPr>
      <w:r>
        <w:t xml:space="preserve">  grouping TaiRange {</w:t>
      </w:r>
    </w:p>
    <w:p w14:paraId="0022FA4B" w14:textId="77777777" w:rsidR="00F677E8" w:rsidRDefault="00F677E8" w:rsidP="00F677E8">
      <w:pPr>
        <w:pStyle w:val="PL"/>
      </w:pPr>
      <w:r>
        <w:t xml:space="preserve">    list plmnId {</w:t>
      </w:r>
    </w:p>
    <w:p w14:paraId="58E8B6F5" w14:textId="77777777" w:rsidR="00F677E8" w:rsidRDefault="00F677E8" w:rsidP="00F677E8">
      <w:pPr>
        <w:pStyle w:val="PL"/>
      </w:pPr>
      <w:r>
        <w:t xml:space="preserve">      description "PLMN ID related to the TacRange.";</w:t>
      </w:r>
    </w:p>
    <w:p w14:paraId="72BFB92F" w14:textId="77777777" w:rsidR="00F677E8" w:rsidRDefault="00F677E8" w:rsidP="00F677E8">
      <w:pPr>
        <w:pStyle w:val="PL"/>
      </w:pPr>
      <w:r>
        <w:t xml:space="preserve">      min-elements 1;</w:t>
      </w:r>
    </w:p>
    <w:p w14:paraId="403022AE" w14:textId="77777777" w:rsidR="00F677E8" w:rsidRDefault="00F677E8" w:rsidP="00F677E8">
      <w:pPr>
        <w:pStyle w:val="PL"/>
      </w:pPr>
      <w:r>
        <w:t xml:space="preserve">      max-elements 1;</w:t>
      </w:r>
    </w:p>
    <w:p w14:paraId="11AF488D" w14:textId="77777777" w:rsidR="00F677E8" w:rsidRDefault="00F677E8" w:rsidP="00F677E8">
      <w:pPr>
        <w:pStyle w:val="PL"/>
      </w:pPr>
      <w:r>
        <w:t xml:space="preserve">      key "mcc mnc";</w:t>
      </w:r>
    </w:p>
    <w:p w14:paraId="0C7F0CD0" w14:textId="77777777" w:rsidR="00F677E8" w:rsidRDefault="00F677E8" w:rsidP="00F677E8">
      <w:pPr>
        <w:pStyle w:val="PL"/>
      </w:pPr>
      <w:r>
        <w:t xml:space="preserve">      uses types3gpp:PLMNId;</w:t>
      </w:r>
    </w:p>
    <w:p w14:paraId="011B34E6" w14:textId="77777777" w:rsidR="00F677E8" w:rsidRDefault="00F677E8" w:rsidP="00F677E8">
      <w:pPr>
        <w:pStyle w:val="PL"/>
      </w:pPr>
      <w:r>
        <w:t xml:space="preserve">    }</w:t>
      </w:r>
    </w:p>
    <w:p w14:paraId="0BC90AEA" w14:textId="77777777" w:rsidR="00F677E8" w:rsidRDefault="00F677E8" w:rsidP="00F677E8">
      <w:pPr>
        <w:pStyle w:val="PL"/>
      </w:pPr>
      <w:r>
        <w:t xml:space="preserve">    </w:t>
      </w:r>
    </w:p>
    <w:p w14:paraId="3AB45EB1" w14:textId="77777777" w:rsidR="00F677E8" w:rsidRDefault="00F677E8" w:rsidP="00F677E8">
      <w:pPr>
        <w:pStyle w:val="PL"/>
        <w:rPr>
          <w:ins w:id="601" w:author="lengyelb"/>
        </w:rPr>
      </w:pPr>
      <w:ins w:id="602" w:author="lengyelb">
        <w:r>
          <w:t xml:space="preserve">    list tacRangeList { </w:t>
        </w:r>
      </w:ins>
    </w:p>
    <w:p w14:paraId="34A18DAC" w14:textId="77777777" w:rsidR="00F677E8" w:rsidRDefault="00F677E8" w:rsidP="00F677E8">
      <w:pPr>
        <w:pStyle w:val="PL"/>
        <w:rPr>
          <w:del w:id="603" w:author="lengyelb"/>
        </w:rPr>
      </w:pPr>
      <w:del w:id="604" w:author="lengyelb">
        <w:r>
          <w:delText xml:space="preserve">    list tacRangeList { //is this key unique</w:delText>
        </w:r>
      </w:del>
    </w:p>
    <w:p w14:paraId="34C4C7B7" w14:textId="77777777" w:rsidR="00F677E8" w:rsidRDefault="00F677E8" w:rsidP="00F677E8">
      <w:pPr>
        <w:pStyle w:val="PL"/>
      </w:pPr>
      <w:r>
        <w:t xml:space="preserve">      description "The range of the TACs.";</w:t>
      </w:r>
    </w:p>
    <w:p w14:paraId="7C2E9536" w14:textId="77777777" w:rsidR="00F677E8" w:rsidRDefault="00F677E8" w:rsidP="00F677E8">
      <w:pPr>
        <w:pStyle w:val="PL"/>
      </w:pPr>
      <w:r>
        <w:t xml:space="preserve">      min-elements 1;</w:t>
      </w:r>
    </w:p>
    <w:p w14:paraId="221F41BD" w14:textId="77777777" w:rsidR="00F677E8" w:rsidRDefault="00F677E8" w:rsidP="00F677E8">
      <w:pPr>
        <w:pStyle w:val="PL"/>
        <w:rPr>
          <w:ins w:id="605" w:author="lengyelb"/>
        </w:rPr>
      </w:pPr>
      <w:ins w:id="606" w:author="lengyelb">
        <w:r>
          <w:t xml:space="preserve">      key "nRTACstart nRTACend";</w:t>
        </w:r>
      </w:ins>
    </w:p>
    <w:p w14:paraId="2429B2B9" w14:textId="77777777" w:rsidR="00F677E8" w:rsidRDefault="00F677E8" w:rsidP="00F677E8">
      <w:pPr>
        <w:pStyle w:val="PL"/>
        <w:rPr>
          <w:ins w:id="607" w:author="lengyelb"/>
        </w:rPr>
      </w:pPr>
      <w:ins w:id="608" w:author="lengyelb">
        <w:r>
          <w:t xml:space="preserve">      uses nRTacRangeGrp;</w:t>
        </w:r>
      </w:ins>
    </w:p>
    <w:p w14:paraId="6EBA2C7C" w14:textId="77777777" w:rsidR="00F677E8" w:rsidRDefault="00F677E8" w:rsidP="00F677E8">
      <w:pPr>
        <w:pStyle w:val="PL"/>
        <w:rPr>
          <w:del w:id="609" w:author="lengyelb"/>
        </w:rPr>
      </w:pPr>
      <w:del w:id="610" w:author="lengyelb">
        <w:r>
          <w:delText xml:space="preserve">      key "start end";</w:delText>
        </w:r>
      </w:del>
    </w:p>
    <w:p w14:paraId="7749839C" w14:textId="77777777" w:rsidR="00F677E8" w:rsidRDefault="00F677E8" w:rsidP="00F677E8">
      <w:pPr>
        <w:pStyle w:val="PL"/>
        <w:rPr>
          <w:del w:id="611" w:author="lengyelb"/>
        </w:rPr>
      </w:pPr>
      <w:del w:id="612" w:author="lengyelb">
        <w:r>
          <w:delText xml:space="preserve">      uses TacRange;</w:delText>
        </w:r>
      </w:del>
    </w:p>
    <w:p w14:paraId="5A4AED88" w14:textId="77777777" w:rsidR="00F677E8" w:rsidRDefault="00F677E8" w:rsidP="00F677E8">
      <w:pPr>
        <w:pStyle w:val="PL"/>
      </w:pPr>
      <w:r>
        <w:t xml:space="preserve">    }</w:t>
      </w:r>
    </w:p>
    <w:p w14:paraId="07876FF9" w14:textId="77777777" w:rsidR="00F677E8" w:rsidRDefault="00F677E8" w:rsidP="00F677E8">
      <w:pPr>
        <w:pStyle w:val="PL"/>
      </w:pPr>
      <w:r>
        <w:lastRenderedPageBreak/>
        <w:t xml:space="preserve">  }</w:t>
      </w:r>
    </w:p>
    <w:p w14:paraId="71DF56B5" w14:textId="77777777" w:rsidR="00F677E8" w:rsidRDefault="00F677E8" w:rsidP="00F677E8">
      <w:pPr>
        <w:pStyle w:val="PL"/>
      </w:pPr>
      <w:r>
        <w:t xml:space="preserve">  </w:t>
      </w:r>
    </w:p>
    <w:p w14:paraId="200E40E3" w14:textId="77777777" w:rsidR="00F677E8" w:rsidRDefault="00F677E8" w:rsidP="00F677E8">
      <w:pPr>
        <w:pStyle w:val="PL"/>
      </w:pPr>
      <w:r>
        <w:t xml:space="preserve">  typedef AccessType {</w:t>
      </w:r>
    </w:p>
    <w:p w14:paraId="5DDC03ED" w14:textId="77777777" w:rsidR="00F677E8" w:rsidRDefault="00F677E8" w:rsidP="00F677E8">
      <w:pPr>
        <w:pStyle w:val="PL"/>
      </w:pPr>
      <w:r>
        <w:t xml:space="preserve">    type enumeration {</w:t>
      </w:r>
    </w:p>
    <w:p w14:paraId="5C8F9587" w14:textId="77777777" w:rsidR="00F677E8" w:rsidRDefault="00F677E8" w:rsidP="00F677E8">
      <w:pPr>
        <w:pStyle w:val="PL"/>
      </w:pPr>
      <w:r>
        <w:t xml:space="preserve">      enum 3GPP_ACCESS;</w:t>
      </w:r>
    </w:p>
    <w:p w14:paraId="0B68549B" w14:textId="77777777" w:rsidR="00F677E8" w:rsidRDefault="00F677E8" w:rsidP="00F677E8">
      <w:pPr>
        <w:pStyle w:val="PL"/>
      </w:pPr>
      <w:r>
        <w:t xml:space="preserve">      enum NON_3GPP_ACCESS;</w:t>
      </w:r>
    </w:p>
    <w:p w14:paraId="3C827BC0" w14:textId="77777777" w:rsidR="00F677E8" w:rsidRDefault="00F677E8" w:rsidP="00F677E8">
      <w:pPr>
        <w:pStyle w:val="PL"/>
      </w:pPr>
      <w:r>
        <w:t xml:space="preserve">    }</w:t>
      </w:r>
    </w:p>
    <w:p w14:paraId="74D24C7D" w14:textId="77777777" w:rsidR="00F677E8" w:rsidRDefault="00F677E8" w:rsidP="00F677E8">
      <w:pPr>
        <w:pStyle w:val="PL"/>
      </w:pPr>
      <w:r>
        <w:t xml:space="preserve">  }</w:t>
      </w:r>
    </w:p>
    <w:p w14:paraId="42CD4C26" w14:textId="77777777" w:rsidR="00F677E8" w:rsidRDefault="00F677E8" w:rsidP="00F677E8">
      <w:pPr>
        <w:pStyle w:val="PL"/>
      </w:pPr>
      <w:r>
        <w:t xml:space="preserve">  </w:t>
      </w:r>
    </w:p>
    <w:p w14:paraId="58EF27A4" w14:textId="77777777" w:rsidR="00F677E8" w:rsidRDefault="00F677E8" w:rsidP="00F677E8">
      <w:pPr>
        <w:pStyle w:val="PL"/>
      </w:pPr>
      <w:r>
        <w:t xml:space="preserve">  grouping N2InterfaceAmfInfo {</w:t>
      </w:r>
    </w:p>
    <w:p w14:paraId="69D0B69C" w14:textId="77777777" w:rsidR="00F677E8" w:rsidRDefault="00F677E8" w:rsidP="00F677E8">
      <w:pPr>
        <w:pStyle w:val="PL"/>
        <w:rPr>
          <w:del w:id="613" w:author="lengyelb"/>
        </w:rPr>
      </w:pPr>
      <w:del w:id="614" w:author="lengyelb">
        <w:r>
          <w:delText xml:space="preserve">    //At least one of the addressing parameters (ipv4address or ipv6adress) shall be included.</w:delText>
        </w:r>
      </w:del>
    </w:p>
    <w:p w14:paraId="06FA7E6E" w14:textId="77777777" w:rsidR="00F677E8" w:rsidRDefault="00F677E8" w:rsidP="00F677E8">
      <w:pPr>
        <w:pStyle w:val="PL"/>
      </w:pPr>
      <w:r>
        <w:t xml:space="preserve">    choice address {</w:t>
      </w:r>
    </w:p>
    <w:p w14:paraId="52D0E9D2" w14:textId="77777777" w:rsidR="00F677E8" w:rsidRDefault="00F677E8" w:rsidP="00F677E8">
      <w:pPr>
        <w:pStyle w:val="PL"/>
      </w:pPr>
      <w:r>
        <w:t xml:space="preserve">      case ipv4EndpointAddress {</w:t>
      </w:r>
    </w:p>
    <w:p w14:paraId="33A70F68" w14:textId="77777777" w:rsidR="00F677E8" w:rsidRDefault="00F677E8" w:rsidP="00F677E8">
      <w:pPr>
        <w:pStyle w:val="PL"/>
      </w:pPr>
      <w:r>
        <w:t xml:space="preserve">        leaf-list ipv4EndpointAddress {</w:t>
      </w:r>
    </w:p>
    <w:p w14:paraId="2B06D4C3" w14:textId="77777777" w:rsidR="00F677E8" w:rsidRDefault="00F677E8" w:rsidP="00F677E8">
      <w:pPr>
        <w:pStyle w:val="PL"/>
      </w:pPr>
      <w:r>
        <w:t xml:space="preserve">          description "Available AMF endpoint IPv4 address(es) for N2.";</w:t>
      </w:r>
    </w:p>
    <w:p w14:paraId="401CF75C" w14:textId="77777777" w:rsidR="00F677E8" w:rsidRDefault="00F677E8" w:rsidP="00F677E8">
      <w:pPr>
        <w:pStyle w:val="PL"/>
        <w:rPr>
          <w:del w:id="615" w:author="lengyelb"/>
        </w:rPr>
      </w:pPr>
      <w:del w:id="616" w:author="lengyelb">
        <w:r>
          <w:delText xml:space="preserve">          //conditional support</w:delText>
        </w:r>
      </w:del>
    </w:p>
    <w:p w14:paraId="324A58F1" w14:textId="77777777" w:rsidR="00F677E8" w:rsidRDefault="00F677E8" w:rsidP="00F677E8">
      <w:pPr>
        <w:pStyle w:val="PL"/>
      </w:pPr>
      <w:r>
        <w:t xml:space="preserve">          min-elements 1;</w:t>
      </w:r>
    </w:p>
    <w:p w14:paraId="6942EB31" w14:textId="77777777" w:rsidR="00F677E8" w:rsidRDefault="00F677E8" w:rsidP="00F677E8">
      <w:pPr>
        <w:pStyle w:val="PL"/>
      </w:pPr>
      <w:r>
        <w:t xml:space="preserve">          type inet:ipv4-address;</w:t>
      </w:r>
    </w:p>
    <w:p w14:paraId="4745A83E" w14:textId="77777777" w:rsidR="00F677E8" w:rsidRDefault="00F677E8" w:rsidP="00F677E8">
      <w:pPr>
        <w:pStyle w:val="PL"/>
      </w:pPr>
      <w:r>
        <w:t xml:space="preserve">        }</w:t>
      </w:r>
    </w:p>
    <w:p w14:paraId="56542C83" w14:textId="77777777" w:rsidR="00F677E8" w:rsidRDefault="00F677E8" w:rsidP="00F677E8">
      <w:pPr>
        <w:pStyle w:val="PL"/>
      </w:pPr>
      <w:r>
        <w:t xml:space="preserve">      }</w:t>
      </w:r>
    </w:p>
    <w:p w14:paraId="763C7D32" w14:textId="77777777" w:rsidR="00F677E8" w:rsidRDefault="00F677E8" w:rsidP="00F677E8">
      <w:pPr>
        <w:pStyle w:val="PL"/>
      </w:pPr>
      <w:r>
        <w:t xml:space="preserve">    </w:t>
      </w:r>
    </w:p>
    <w:p w14:paraId="099BDEAE" w14:textId="77777777" w:rsidR="00F677E8" w:rsidRDefault="00F677E8" w:rsidP="00F677E8">
      <w:pPr>
        <w:pStyle w:val="PL"/>
      </w:pPr>
      <w:r>
        <w:t xml:space="preserve">      case ipv6EndpointAddress {</w:t>
      </w:r>
    </w:p>
    <w:p w14:paraId="3BBA61E6" w14:textId="77777777" w:rsidR="00F677E8" w:rsidRDefault="00F677E8" w:rsidP="00F677E8">
      <w:pPr>
        <w:pStyle w:val="PL"/>
      </w:pPr>
      <w:r>
        <w:t xml:space="preserve">        leaf-list ipv6EndpointAddress {</w:t>
      </w:r>
    </w:p>
    <w:p w14:paraId="784A803B" w14:textId="77777777" w:rsidR="00F677E8" w:rsidRDefault="00F677E8" w:rsidP="00F677E8">
      <w:pPr>
        <w:pStyle w:val="PL"/>
      </w:pPr>
      <w:r>
        <w:t xml:space="preserve">          description "Available AMF endpoint IPv6 address(es) for N2.";</w:t>
      </w:r>
    </w:p>
    <w:p w14:paraId="5D2642CE" w14:textId="77777777" w:rsidR="00F677E8" w:rsidRDefault="00F677E8" w:rsidP="00F677E8">
      <w:pPr>
        <w:pStyle w:val="PL"/>
        <w:rPr>
          <w:del w:id="617" w:author="lengyelb"/>
        </w:rPr>
      </w:pPr>
      <w:del w:id="618" w:author="lengyelb">
        <w:r>
          <w:delText xml:space="preserve">          //conditional support</w:delText>
        </w:r>
      </w:del>
    </w:p>
    <w:p w14:paraId="1FDDBDEB" w14:textId="77777777" w:rsidR="00F677E8" w:rsidRDefault="00F677E8" w:rsidP="00F677E8">
      <w:pPr>
        <w:pStyle w:val="PL"/>
      </w:pPr>
      <w:r>
        <w:t xml:space="preserve">          min-elements 1;</w:t>
      </w:r>
    </w:p>
    <w:p w14:paraId="18CB9520" w14:textId="77777777" w:rsidR="00F677E8" w:rsidRDefault="00F677E8" w:rsidP="00F677E8">
      <w:pPr>
        <w:pStyle w:val="PL"/>
      </w:pPr>
      <w:r>
        <w:t xml:space="preserve">          type inet:ipv6-address;</w:t>
      </w:r>
    </w:p>
    <w:p w14:paraId="55249B4E" w14:textId="77777777" w:rsidR="00F677E8" w:rsidRDefault="00F677E8" w:rsidP="00F677E8">
      <w:pPr>
        <w:pStyle w:val="PL"/>
      </w:pPr>
      <w:r>
        <w:t xml:space="preserve">        }</w:t>
      </w:r>
    </w:p>
    <w:p w14:paraId="7866DF64" w14:textId="77777777" w:rsidR="00F677E8" w:rsidRDefault="00F677E8" w:rsidP="00F677E8">
      <w:pPr>
        <w:pStyle w:val="PL"/>
      </w:pPr>
      <w:r>
        <w:t xml:space="preserve">      }</w:t>
      </w:r>
    </w:p>
    <w:p w14:paraId="1D94FA4A" w14:textId="77777777" w:rsidR="00F677E8" w:rsidRDefault="00F677E8" w:rsidP="00F677E8">
      <w:pPr>
        <w:pStyle w:val="PL"/>
      </w:pPr>
      <w:r>
        <w:t xml:space="preserve">    }</w:t>
      </w:r>
    </w:p>
    <w:p w14:paraId="77529F34" w14:textId="77777777" w:rsidR="00F677E8" w:rsidRDefault="00F677E8" w:rsidP="00F677E8">
      <w:pPr>
        <w:pStyle w:val="PL"/>
      </w:pPr>
      <w:r>
        <w:t xml:space="preserve">    </w:t>
      </w:r>
    </w:p>
    <w:p w14:paraId="37B2822E" w14:textId="77777777" w:rsidR="00F677E8" w:rsidRDefault="00F677E8" w:rsidP="00F677E8">
      <w:pPr>
        <w:pStyle w:val="PL"/>
      </w:pPr>
      <w:r>
        <w:t xml:space="preserve">    leaf amfName {</w:t>
      </w:r>
    </w:p>
    <w:p w14:paraId="5638F4F4" w14:textId="77777777" w:rsidR="00F677E8" w:rsidRDefault="00F677E8" w:rsidP="00F677E8">
      <w:pPr>
        <w:pStyle w:val="PL"/>
      </w:pPr>
      <w:r>
        <w:t xml:space="preserve">      description "AMF name.";</w:t>
      </w:r>
    </w:p>
    <w:p w14:paraId="621A111A" w14:textId="77777777" w:rsidR="00F677E8" w:rsidRDefault="00F677E8" w:rsidP="00F677E8">
      <w:pPr>
        <w:pStyle w:val="PL"/>
      </w:pPr>
      <w:r>
        <w:t xml:space="preserve">      type string;</w:t>
      </w:r>
    </w:p>
    <w:p w14:paraId="1D0EF1D5" w14:textId="77777777" w:rsidR="00F677E8" w:rsidRDefault="00F677E8" w:rsidP="00F677E8">
      <w:pPr>
        <w:pStyle w:val="PL"/>
      </w:pPr>
      <w:r>
        <w:t xml:space="preserve">    }</w:t>
      </w:r>
    </w:p>
    <w:p w14:paraId="6160349F" w14:textId="77777777" w:rsidR="00F677E8" w:rsidRDefault="00F677E8" w:rsidP="00F677E8">
      <w:pPr>
        <w:pStyle w:val="PL"/>
      </w:pPr>
      <w:r>
        <w:t xml:space="preserve">  }</w:t>
      </w:r>
    </w:p>
    <w:p w14:paraId="42CF9319" w14:textId="77777777" w:rsidR="00F677E8" w:rsidRDefault="00F677E8" w:rsidP="00F677E8">
      <w:pPr>
        <w:pStyle w:val="PL"/>
      </w:pPr>
      <w:r>
        <w:t xml:space="preserve">  </w:t>
      </w:r>
    </w:p>
    <w:p w14:paraId="304B1008" w14:textId="77777777" w:rsidR="00F677E8" w:rsidRDefault="00F677E8" w:rsidP="00F677E8">
      <w:pPr>
        <w:pStyle w:val="PL"/>
      </w:pPr>
      <w:r>
        <w:t xml:space="preserve">  grouping sNssaiSmfInfoItem {</w:t>
      </w:r>
    </w:p>
    <w:p w14:paraId="4AB2D69A" w14:textId="77777777" w:rsidR="00F677E8" w:rsidRDefault="00F677E8" w:rsidP="00F677E8">
      <w:pPr>
        <w:pStyle w:val="PL"/>
        <w:rPr>
          <w:ins w:id="619" w:author="lengyelb"/>
        </w:rPr>
      </w:pPr>
      <w:ins w:id="620" w:author="lengyelb">
        <w:r>
          <w:t xml:space="preserve">    list sNssai { </w:t>
        </w:r>
      </w:ins>
    </w:p>
    <w:p w14:paraId="49DFA7AA" w14:textId="77777777" w:rsidR="00F677E8" w:rsidRDefault="00F677E8" w:rsidP="00F677E8">
      <w:pPr>
        <w:pStyle w:val="PL"/>
        <w:rPr>
          <w:del w:id="621" w:author="lengyelb"/>
        </w:rPr>
      </w:pPr>
      <w:del w:id="622" w:author="lengyelb">
        <w:r>
          <w:delText xml:space="preserve">    list sNssai { //is the key unique</w:delText>
        </w:r>
      </w:del>
    </w:p>
    <w:p w14:paraId="242FF6CE" w14:textId="77777777" w:rsidR="00F677E8" w:rsidRDefault="00F677E8" w:rsidP="00F677E8">
      <w:pPr>
        <w:pStyle w:val="PL"/>
      </w:pPr>
      <w:r>
        <w:t xml:space="preserve">      description "Supported S-NSSAI.";</w:t>
      </w:r>
    </w:p>
    <w:p w14:paraId="5F1C12B4" w14:textId="77777777" w:rsidR="00F677E8" w:rsidRDefault="00F677E8" w:rsidP="00F677E8">
      <w:pPr>
        <w:pStyle w:val="PL"/>
      </w:pPr>
      <w:r>
        <w:t xml:space="preserve">      min-elements 1;</w:t>
      </w:r>
    </w:p>
    <w:p w14:paraId="5306635F" w14:textId="77777777" w:rsidR="00F677E8" w:rsidRDefault="00F677E8" w:rsidP="00F677E8">
      <w:pPr>
        <w:pStyle w:val="PL"/>
      </w:pPr>
      <w:r>
        <w:t xml:space="preserve">      max-elements 1;</w:t>
      </w:r>
    </w:p>
    <w:p w14:paraId="371F2780" w14:textId="77777777" w:rsidR="00F677E8" w:rsidRDefault="00F677E8" w:rsidP="00F677E8">
      <w:pPr>
        <w:pStyle w:val="PL"/>
      </w:pPr>
      <w:r>
        <w:t xml:space="preserve">      key "sst sd";</w:t>
      </w:r>
    </w:p>
    <w:p w14:paraId="413B3A3C" w14:textId="77777777" w:rsidR="00F677E8" w:rsidRDefault="00F677E8" w:rsidP="00F677E8">
      <w:pPr>
        <w:pStyle w:val="PL"/>
      </w:pPr>
      <w:r>
        <w:t xml:space="preserve">      uses Snssai;</w:t>
      </w:r>
    </w:p>
    <w:p w14:paraId="1835D662" w14:textId="77777777" w:rsidR="00F677E8" w:rsidRDefault="00F677E8" w:rsidP="00F677E8">
      <w:pPr>
        <w:pStyle w:val="PL"/>
      </w:pPr>
      <w:r>
        <w:t xml:space="preserve">    }</w:t>
      </w:r>
    </w:p>
    <w:p w14:paraId="646E251F" w14:textId="77777777" w:rsidR="00F677E8" w:rsidRDefault="00F677E8" w:rsidP="00F677E8">
      <w:pPr>
        <w:pStyle w:val="PL"/>
      </w:pPr>
      <w:r>
        <w:t xml:space="preserve">    </w:t>
      </w:r>
    </w:p>
    <w:p w14:paraId="709306F4" w14:textId="77777777" w:rsidR="00F677E8" w:rsidRDefault="00F677E8" w:rsidP="00F677E8">
      <w:pPr>
        <w:pStyle w:val="PL"/>
        <w:rPr>
          <w:ins w:id="623" w:author="lengyelb"/>
        </w:rPr>
      </w:pPr>
      <w:ins w:id="624" w:author="lengyelb">
        <w:r>
          <w:t xml:space="preserve">    list dnnSmfInfoList { </w:t>
        </w:r>
      </w:ins>
    </w:p>
    <w:p w14:paraId="537E9FAC" w14:textId="77777777" w:rsidR="00F677E8" w:rsidRDefault="00F677E8" w:rsidP="00F677E8">
      <w:pPr>
        <w:pStyle w:val="PL"/>
        <w:rPr>
          <w:del w:id="625" w:author="lengyelb"/>
        </w:rPr>
      </w:pPr>
      <w:del w:id="626" w:author="lengyelb">
        <w:r>
          <w:delText xml:space="preserve">    list dnnSmfInfoList { //is the key unique</w:delText>
        </w:r>
      </w:del>
    </w:p>
    <w:p w14:paraId="3BC06C04" w14:textId="77777777" w:rsidR="00F677E8" w:rsidRDefault="00F677E8" w:rsidP="00F677E8">
      <w:pPr>
        <w:pStyle w:val="PL"/>
      </w:pPr>
      <w:r>
        <w:t xml:space="preserve">      description "List of parameters supported by the SMF per DNN.";</w:t>
      </w:r>
    </w:p>
    <w:p w14:paraId="5FFCA9D2" w14:textId="77777777" w:rsidR="00F677E8" w:rsidRDefault="00F677E8" w:rsidP="00F677E8">
      <w:pPr>
        <w:pStyle w:val="PL"/>
      </w:pPr>
      <w:r>
        <w:t xml:space="preserve">      min-elements 1;</w:t>
      </w:r>
    </w:p>
    <w:p w14:paraId="7B0BCB5B" w14:textId="77777777" w:rsidR="00F677E8" w:rsidRDefault="00F677E8" w:rsidP="00F677E8">
      <w:pPr>
        <w:pStyle w:val="PL"/>
      </w:pPr>
      <w:r>
        <w:t xml:space="preserve">      key dnn;</w:t>
      </w:r>
    </w:p>
    <w:p w14:paraId="0E855BBF" w14:textId="77777777" w:rsidR="00F677E8" w:rsidRDefault="00F677E8" w:rsidP="00F677E8">
      <w:pPr>
        <w:pStyle w:val="PL"/>
      </w:pPr>
      <w:r>
        <w:t xml:space="preserve">      uses DnnSmfInfoItem;</w:t>
      </w:r>
    </w:p>
    <w:p w14:paraId="2D1D6144" w14:textId="77777777" w:rsidR="00F677E8" w:rsidRDefault="00F677E8" w:rsidP="00F677E8">
      <w:pPr>
        <w:pStyle w:val="PL"/>
      </w:pPr>
      <w:r>
        <w:t xml:space="preserve">    }</w:t>
      </w:r>
    </w:p>
    <w:p w14:paraId="5B292DFE" w14:textId="77777777" w:rsidR="00F677E8" w:rsidRDefault="00F677E8" w:rsidP="00F677E8">
      <w:pPr>
        <w:pStyle w:val="PL"/>
      </w:pPr>
      <w:r>
        <w:t xml:space="preserve">  }</w:t>
      </w:r>
    </w:p>
    <w:p w14:paraId="55D63D44" w14:textId="77777777" w:rsidR="00F677E8" w:rsidRDefault="00F677E8" w:rsidP="00F677E8">
      <w:pPr>
        <w:pStyle w:val="PL"/>
      </w:pPr>
      <w:r>
        <w:t xml:space="preserve">  </w:t>
      </w:r>
    </w:p>
    <w:p w14:paraId="16F94B4C" w14:textId="77777777" w:rsidR="00F677E8" w:rsidRDefault="00F677E8" w:rsidP="00F677E8">
      <w:pPr>
        <w:pStyle w:val="PL"/>
      </w:pPr>
      <w:r>
        <w:t xml:space="preserve">  grouping DnnSmfInfoItem {</w:t>
      </w:r>
    </w:p>
    <w:p w14:paraId="74CA642B" w14:textId="77777777" w:rsidR="00F677E8" w:rsidRDefault="00F677E8" w:rsidP="00F677E8">
      <w:pPr>
        <w:pStyle w:val="PL"/>
      </w:pPr>
      <w:r>
        <w:t xml:space="preserve">    leaf dnn {</w:t>
      </w:r>
    </w:p>
    <w:p w14:paraId="1371C35B" w14:textId="77777777" w:rsidR="00F677E8" w:rsidRDefault="00F677E8" w:rsidP="00F677E8">
      <w:pPr>
        <w:pStyle w:val="PL"/>
      </w:pPr>
      <w:r>
        <w:t xml:space="preserve">      description "Supported DNN.";</w:t>
      </w:r>
    </w:p>
    <w:p w14:paraId="0E6025BF" w14:textId="77777777" w:rsidR="00F677E8" w:rsidRDefault="00F677E8" w:rsidP="00F677E8">
      <w:pPr>
        <w:pStyle w:val="PL"/>
      </w:pPr>
      <w:r>
        <w:t xml:space="preserve">      mandatory true;</w:t>
      </w:r>
    </w:p>
    <w:p w14:paraId="1994BFE5" w14:textId="77777777" w:rsidR="00F677E8" w:rsidRDefault="00F677E8" w:rsidP="00F677E8">
      <w:pPr>
        <w:pStyle w:val="PL"/>
      </w:pPr>
      <w:r>
        <w:t xml:space="preserve">      type string;</w:t>
      </w:r>
    </w:p>
    <w:p w14:paraId="7A926DCF" w14:textId="77777777" w:rsidR="00F677E8" w:rsidRDefault="00F677E8" w:rsidP="00F677E8">
      <w:pPr>
        <w:pStyle w:val="PL"/>
      </w:pPr>
      <w:r>
        <w:t xml:space="preserve">    }</w:t>
      </w:r>
    </w:p>
    <w:p w14:paraId="5E8B9230" w14:textId="77777777" w:rsidR="00F677E8" w:rsidRDefault="00F677E8" w:rsidP="00F677E8">
      <w:pPr>
        <w:pStyle w:val="PL"/>
      </w:pPr>
      <w:r>
        <w:t xml:space="preserve">  }</w:t>
      </w:r>
    </w:p>
    <w:p w14:paraId="2B741C2C" w14:textId="77777777" w:rsidR="00F677E8" w:rsidRDefault="00F677E8" w:rsidP="00F677E8">
      <w:pPr>
        <w:pStyle w:val="PL"/>
      </w:pPr>
      <w:r>
        <w:t xml:space="preserve">  </w:t>
      </w:r>
    </w:p>
    <w:p w14:paraId="20698A92" w14:textId="77777777" w:rsidR="00F677E8" w:rsidRDefault="00F677E8" w:rsidP="00F677E8">
      <w:pPr>
        <w:pStyle w:val="PL"/>
      </w:pPr>
      <w:r>
        <w:t xml:space="preserve">  grouping PlmnSnssai {</w:t>
      </w:r>
    </w:p>
    <w:p w14:paraId="0BF5BA90" w14:textId="77777777" w:rsidR="00F677E8" w:rsidRDefault="00F677E8" w:rsidP="00F677E8">
      <w:pPr>
        <w:pStyle w:val="PL"/>
      </w:pPr>
      <w:r>
        <w:t xml:space="preserve">    list plmnId {</w:t>
      </w:r>
    </w:p>
    <w:p w14:paraId="6D02F0A4" w14:textId="77777777" w:rsidR="00F677E8" w:rsidRDefault="00F677E8" w:rsidP="00F677E8">
      <w:pPr>
        <w:pStyle w:val="PL"/>
      </w:pPr>
      <w:r>
        <w:t xml:space="preserve">      description "PLMN ID for which list of supported S-NSSAI(s) is provided.";</w:t>
      </w:r>
    </w:p>
    <w:p w14:paraId="24D6A49D" w14:textId="77777777" w:rsidR="00F677E8" w:rsidRDefault="00F677E8" w:rsidP="00F677E8">
      <w:pPr>
        <w:pStyle w:val="PL"/>
      </w:pPr>
      <w:r>
        <w:t xml:space="preserve">      min-elements 1;</w:t>
      </w:r>
    </w:p>
    <w:p w14:paraId="5975D734" w14:textId="77777777" w:rsidR="00F677E8" w:rsidRDefault="00F677E8" w:rsidP="00F677E8">
      <w:pPr>
        <w:pStyle w:val="PL"/>
      </w:pPr>
      <w:r>
        <w:t xml:space="preserve">      max-elements 1;</w:t>
      </w:r>
    </w:p>
    <w:p w14:paraId="18CDBA43" w14:textId="77777777" w:rsidR="00F677E8" w:rsidRDefault="00F677E8" w:rsidP="00F677E8">
      <w:pPr>
        <w:pStyle w:val="PL"/>
      </w:pPr>
      <w:r>
        <w:t xml:space="preserve">      key "mcc mnc";</w:t>
      </w:r>
    </w:p>
    <w:p w14:paraId="276F640C" w14:textId="77777777" w:rsidR="00F677E8" w:rsidRDefault="00F677E8" w:rsidP="00F677E8">
      <w:pPr>
        <w:pStyle w:val="PL"/>
      </w:pPr>
      <w:r>
        <w:t xml:space="preserve">      uses types3gpp:PLMNId;</w:t>
      </w:r>
    </w:p>
    <w:p w14:paraId="775DF3AD" w14:textId="77777777" w:rsidR="00F677E8" w:rsidRDefault="00F677E8" w:rsidP="00F677E8">
      <w:pPr>
        <w:pStyle w:val="PL"/>
      </w:pPr>
      <w:r>
        <w:t xml:space="preserve">    }</w:t>
      </w:r>
    </w:p>
    <w:p w14:paraId="6A5A3373" w14:textId="77777777" w:rsidR="00F677E8" w:rsidRDefault="00F677E8" w:rsidP="00F677E8">
      <w:pPr>
        <w:pStyle w:val="PL"/>
      </w:pPr>
      <w:r>
        <w:t xml:space="preserve">  </w:t>
      </w:r>
    </w:p>
    <w:p w14:paraId="2174A982" w14:textId="77777777" w:rsidR="00F677E8" w:rsidRDefault="00F677E8" w:rsidP="00F677E8">
      <w:pPr>
        <w:pStyle w:val="PL"/>
        <w:rPr>
          <w:ins w:id="627" w:author="lengyelb"/>
        </w:rPr>
      </w:pPr>
      <w:ins w:id="628" w:author="lengyelb">
        <w:r>
          <w:t xml:space="preserve">    list sNssaiList { </w:t>
        </w:r>
      </w:ins>
    </w:p>
    <w:p w14:paraId="139794D4" w14:textId="77777777" w:rsidR="00F677E8" w:rsidRDefault="00F677E8" w:rsidP="00F677E8">
      <w:pPr>
        <w:pStyle w:val="PL"/>
        <w:rPr>
          <w:del w:id="629" w:author="lengyelb"/>
        </w:rPr>
      </w:pPr>
      <w:del w:id="630" w:author="lengyelb">
        <w:r>
          <w:delText xml:space="preserve">    list sNssaiList { //is the key unique</w:delText>
        </w:r>
      </w:del>
    </w:p>
    <w:p w14:paraId="39355020" w14:textId="77777777" w:rsidR="00F677E8" w:rsidRDefault="00F677E8" w:rsidP="00F677E8">
      <w:pPr>
        <w:pStyle w:val="PL"/>
      </w:pPr>
      <w:r>
        <w:t xml:space="preserve">      description "The specific list of S-NSSAIs supported by the given PLMN.";</w:t>
      </w:r>
    </w:p>
    <w:p w14:paraId="4D4F9D90" w14:textId="77777777" w:rsidR="00F677E8" w:rsidRDefault="00F677E8" w:rsidP="00F677E8">
      <w:pPr>
        <w:pStyle w:val="PL"/>
      </w:pPr>
      <w:r>
        <w:t xml:space="preserve">      min-elements 1;</w:t>
      </w:r>
    </w:p>
    <w:p w14:paraId="025C7129" w14:textId="77777777" w:rsidR="00F677E8" w:rsidRDefault="00F677E8" w:rsidP="00F677E8">
      <w:pPr>
        <w:pStyle w:val="PL"/>
      </w:pPr>
      <w:r>
        <w:t xml:space="preserve">      key "sst sd";</w:t>
      </w:r>
    </w:p>
    <w:p w14:paraId="2F6DEF30" w14:textId="77777777" w:rsidR="00F677E8" w:rsidRDefault="00F677E8" w:rsidP="00F677E8">
      <w:pPr>
        <w:pStyle w:val="PL"/>
      </w:pPr>
      <w:r>
        <w:t xml:space="preserve">      uses Snssai;</w:t>
      </w:r>
    </w:p>
    <w:p w14:paraId="277DCE3F" w14:textId="77777777" w:rsidR="00F677E8" w:rsidRDefault="00F677E8" w:rsidP="00F677E8">
      <w:pPr>
        <w:pStyle w:val="PL"/>
      </w:pPr>
      <w:r>
        <w:t xml:space="preserve">    }</w:t>
      </w:r>
    </w:p>
    <w:p w14:paraId="205E0E25" w14:textId="77777777" w:rsidR="00F677E8" w:rsidRDefault="00F677E8" w:rsidP="00F677E8">
      <w:pPr>
        <w:pStyle w:val="PL"/>
      </w:pPr>
      <w:r>
        <w:t xml:space="preserve">  }</w:t>
      </w:r>
    </w:p>
    <w:p w14:paraId="53517150" w14:textId="77777777" w:rsidR="00F677E8" w:rsidRDefault="00F677E8" w:rsidP="00F677E8">
      <w:pPr>
        <w:pStyle w:val="PL"/>
      </w:pPr>
      <w:r>
        <w:t>}</w:t>
      </w:r>
    </w:p>
    <w:p w14:paraId="7674FC07"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0F57CF3"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20 ***</w:t>
      </w:r>
    </w:p>
    <w:p w14:paraId="64C73909"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21</w:t>
      </w:r>
      <w:r>
        <w:rPr>
          <w:rFonts w:ascii="Arial" w:hAnsi="Arial" w:cs="Arial"/>
          <w:color w:val="548DD4" w:themeColor="text2" w:themeTint="99"/>
          <w:sz w:val="28"/>
          <w:szCs w:val="32"/>
        </w:rPr>
        <w:t xml:space="preserve"> ***</w:t>
      </w:r>
    </w:p>
    <w:p w14:paraId="49E40867"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yang-models/_3gpp-5gc-nrm-nfservice.yang</w:t>
      </w:r>
      <w:r w:rsidRPr="00A717EB">
        <w:rPr>
          <w:rFonts w:ascii="Arial" w:hAnsi="Arial" w:cs="Arial"/>
          <w:color w:val="548DD4" w:themeColor="text2" w:themeTint="99"/>
          <w:sz w:val="28"/>
          <w:szCs w:val="32"/>
        </w:rPr>
        <w:t xml:space="preserve"> ***</w:t>
      </w:r>
    </w:p>
    <w:p w14:paraId="4C233F91"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F4A89F2" w14:textId="77777777" w:rsidR="00F677E8" w:rsidRDefault="00F677E8" w:rsidP="00F677E8">
      <w:pPr>
        <w:pStyle w:val="PL"/>
      </w:pPr>
      <w:r>
        <w:t>module _3gpp-5gc-nrm-nfservice {</w:t>
      </w:r>
    </w:p>
    <w:p w14:paraId="699AF4CF" w14:textId="77777777" w:rsidR="00F677E8" w:rsidRDefault="00F677E8" w:rsidP="00F677E8">
      <w:pPr>
        <w:pStyle w:val="PL"/>
      </w:pPr>
      <w:r>
        <w:t xml:space="preserve">  yang-version 1.1;</w:t>
      </w:r>
    </w:p>
    <w:p w14:paraId="78AE989D" w14:textId="77777777" w:rsidR="00F677E8" w:rsidRDefault="00F677E8" w:rsidP="00F677E8">
      <w:pPr>
        <w:pStyle w:val="PL"/>
      </w:pPr>
      <w:r>
        <w:t xml:space="preserve">  </w:t>
      </w:r>
    </w:p>
    <w:p w14:paraId="5D21C30F" w14:textId="77777777" w:rsidR="00F677E8" w:rsidRDefault="00F677E8" w:rsidP="00F677E8">
      <w:pPr>
        <w:pStyle w:val="PL"/>
      </w:pPr>
      <w:r>
        <w:t xml:space="preserve">  namespace urn:3gpp:sa5:_3gpp-5gc-nrm-nfservice;</w:t>
      </w:r>
    </w:p>
    <w:p w14:paraId="7344F262" w14:textId="77777777" w:rsidR="00F677E8" w:rsidRDefault="00F677E8" w:rsidP="00F677E8">
      <w:pPr>
        <w:pStyle w:val="PL"/>
      </w:pPr>
      <w:r>
        <w:t xml:space="preserve">  prefix nfs3gpp;</w:t>
      </w:r>
    </w:p>
    <w:p w14:paraId="371394EF" w14:textId="77777777" w:rsidR="00F677E8" w:rsidRDefault="00F677E8" w:rsidP="00F677E8">
      <w:pPr>
        <w:pStyle w:val="PL"/>
      </w:pPr>
      <w:r>
        <w:t xml:space="preserve">  </w:t>
      </w:r>
    </w:p>
    <w:p w14:paraId="05456E11" w14:textId="77777777" w:rsidR="00F677E8" w:rsidRDefault="00F677E8" w:rsidP="00F677E8">
      <w:pPr>
        <w:pStyle w:val="PL"/>
      </w:pPr>
      <w:r>
        <w:t xml:space="preserve">  import _3gpp-common-yang-types { prefix types3gpp; }</w:t>
      </w:r>
    </w:p>
    <w:p w14:paraId="539C4277" w14:textId="77777777" w:rsidR="00F677E8" w:rsidRDefault="00F677E8" w:rsidP="00F677E8">
      <w:pPr>
        <w:pStyle w:val="PL"/>
      </w:pPr>
      <w:r>
        <w:t xml:space="preserve">  import ietf-yang-types { prefix yang; }</w:t>
      </w:r>
    </w:p>
    <w:p w14:paraId="2CAEA33A" w14:textId="77777777" w:rsidR="00F677E8" w:rsidRDefault="00F677E8" w:rsidP="00F677E8">
      <w:pPr>
        <w:pStyle w:val="PL"/>
      </w:pPr>
      <w:r>
        <w:t xml:space="preserve">  import ietf-inet-types { prefix inet; }</w:t>
      </w:r>
    </w:p>
    <w:p w14:paraId="42B8B34C" w14:textId="77777777" w:rsidR="00F677E8" w:rsidRDefault="00F677E8" w:rsidP="00F677E8">
      <w:pPr>
        <w:pStyle w:val="PL"/>
      </w:pPr>
      <w:r>
        <w:t xml:space="preserve">  import _3gpp-5g-common-yang-types { prefix types5g3gpp; }</w:t>
      </w:r>
    </w:p>
    <w:p w14:paraId="42C35289" w14:textId="77777777" w:rsidR="00F677E8" w:rsidRDefault="00F677E8" w:rsidP="00F677E8">
      <w:pPr>
        <w:pStyle w:val="PL"/>
      </w:pPr>
      <w:r>
        <w:t xml:space="preserve">  </w:t>
      </w:r>
    </w:p>
    <w:p w14:paraId="5A422922" w14:textId="77777777" w:rsidR="00F677E8" w:rsidRDefault="00F677E8" w:rsidP="00F677E8">
      <w:pPr>
        <w:pStyle w:val="PL"/>
      </w:pPr>
      <w:r>
        <w:t xml:space="preserve">  organization "3gpp SA5";</w:t>
      </w:r>
    </w:p>
    <w:p w14:paraId="3730F59D" w14:textId="77777777" w:rsidR="00F677E8" w:rsidRDefault="00F677E8" w:rsidP="00F677E8">
      <w:pPr>
        <w:pStyle w:val="PL"/>
      </w:pPr>
      <w:r>
        <w:t xml:space="preserve">  contact "https://www.3gpp.org/DynaReport/TSG-WG--S5--officials.htm?Itemid=464";</w:t>
      </w:r>
    </w:p>
    <w:p w14:paraId="6C4B4FF7" w14:textId="77777777" w:rsidR="00F677E8" w:rsidRDefault="00F677E8" w:rsidP="00F677E8">
      <w:pPr>
        <w:pStyle w:val="PL"/>
        <w:rPr>
          <w:ins w:id="631" w:author="lengyelb"/>
        </w:rPr>
      </w:pPr>
      <w:ins w:id="632" w:author="lengyelb">
        <w:r>
          <w:t xml:space="preserve">  description "NF service class.</w:t>
        </w:r>
      </w:ins>
    </w:p>
    <w:p w14:paraId="20479EF5" w14:textId="77777777" w:rsidR="00F677E8" w:rsidRDefault="00F677E8" w:rsidP="00F677E8">
      <w:pPr>
        <w:pStyle w:val="PL"/>
        <w:rPr>
          <w:ins w:id="633" w:author="lengyelb"/>
        </w:rPr>
      </w:pPr>
      <w:ins w:id="634" w:author="lengyelb">
        <w:r>
          <w:t xml:space="preserve">    Copyright 2023, 3GPP Organizational Partners (ARIB, ATIS, CCSA, ETSI, TSDSI, </w:t>
        </w:r>
      </w:ins>
    </w:p>
    <w:p w14:paraId="76A9E9F4" w14:textId="77777777" w:rsidR="00F677E8" w:rsidRDefault="00F677E8" w:rsidP="00F677E8">
      <w:pPr>
        <w:pStyle w:val="PL"/>
        <w:rPr>
          <w:ins w:id="635" w:author="lengyelb"/>
        </w:rPr>
      </w:pPr>
      <w:ins w:id="636" w:author="lengyelb">
        <w:r>
          <w:t xml:space="preserve">    TTA, TTC). All rights reserved.";</w:t>
        </w:r>
      </w:ins>
    </w:p>
    <w:p w14:paraId="6F812462" w14:textId="77777777" w:rsidR="00F677E8" w:rsidRDefault="00F677E8" w:rsidP="00F677E8">
      <w:pPr>
        <w:pStyle w:val="PL"/>
        <w:rPr>
          <w:del w:id="637" w:author="lengyelb"/>
        </w:rPr>
      </w:pPr>
      <w:del w:id="638" w:author="lengyelb">
        <w:r>
          <w:delText xml:space="preserve">  description "NF service class.";</w:delText>
        </w:r>
      </w:del>
    </w:p>
    <w:p w14:paraId="485DAF6C" w14:textId="77777777" w:rsidR="00F677E8" w:rsidRDefault="00F677E8" w:rsidP="00F677E8">
      <w:pPr>
        <w:pStyle w:val="PL"/>
      </w:pPr>
      <w:r>
        <w:t xml:space="preserve">  reference "3GPP TS 29.510";</w:t>
      </w:r>
    </w:p>
    <w:p w14:paraId="4D1FAAC2" w14:textId="77777777" w:rsidR="00F677E8" w:rsidRDefault="00F677E8" w:rsidP="00F677E8">
      <w:pPr>
        <w:pStyle w:val="PL"/>
      </w:pPr>
      <w:r>
        <w:t xml:space="preserve">  </w:t>
      </w:r>
    </w:p>
    <w:p w14:paraId="52E6BD3A" w14:textId="77777777" w:rsidR="00F677E8" w:rsidRDefault="00F677E8" w:rsidP="00F677E8">
      <w:pPr>
        <w:pStyle w:val="PL"/>
        <w:rPr>
          <w:ins w:id="639" w:author="lengyelb"/>
        </w:rPr>
      </w:pPr>
      <w:ins w:id="640" w:author="lengyelb">
        <w:r>
          <w:t xml:space="preserve">  revision 2023-09-17 { reference CR-1042 ; } </w:t>
        </w:r>
      </w:ins>
    </w:p>
    <w:p w14:paraId="78F6315C" w14:textId="77777777" w:rsidR="00F677E8" w:rsidRDefault="00F677E8" w:rsidP="00F677E8">
      <w:pPr>
        <w:pStyle w:val="PL"/>
      </w:pPr>
      <w:r>
        <w:t xml:space="preserve">  revision 2021-01-25 { reference CR-0454 ; }</w:t>
      </w:r>
    </w:p>
    <w:p w14:paraId="17D087B7" w14:textId="77777777" w:rsidR="00F677E8" w:rsidRDefault="00F677E8" w:rsidP="00F677E8">
      <w:pPr>
        <w:pStyle w:val="PL"/>
      </w:pPr>
      <w:r>
        <w:t xml:space="preserve">  revision 2020-11-05 { reference CR-0412 ; }</w:t>
      </w:r>
    </w:p>
    <w:p w14:paraId="35F34389" w14:textId="77777777" w:rsidR="00F677E8" w:rsidRDefault="00F677E8" w:rsidP="00F677E8">
      <w:pPr>
        <w:pStyle w:val="PL"/>
      </w:pPr>
      <w:r>
        <w:t xml:space="preserve">  revision 2019-06-17 { reference "initial revision"; }</w:t>
      </w:r>
    </w:p>
    <w:p w14:paraId="5072A042" w14:textId="77777777" w:rsidR="00F677E8" w:rsidRDefault="00F677E8" w:rsidP="00F677E8">
      <w:pPr>
        <w:pStyle w:val="PL"/>
      </w:pPr>
      <w:r>
        <w:t xml:space="preserve">  </w:t>
      </w:r>
    </w:p>
    <w:p w14:paraId="587AD460" w14:textId="77777777" w:rsidR="00F677E8" w:rsidRDefault="00F677E8" w:rsidP="00F677E8">
      <w:pPr>
        <w:pStyle w:val="PL"/>
      </w:pPr>
      <w:r>
        <w:t xml:space="preserve">  grouping NFServiceGrp {</w:t>
      </w:r>
    </w:p>
    <w:p w14:paraId="7B323CE4" w14:textId="77777777" w:rsidR="00F677E8" w:rsidRDefault="00F677E8" w:rsidP="00F677E8">
      <w:pPr>
        <w:pStyle w:val="PL"/>
      </w:pPr>
      <w:r>
        <w:t xml:space="preserve">    description "Represents the NFService IOC";</w:t>
      </w:r>
    </w:p>
    <w:p w14:paraId="5156E4BF" w14:textId="77777777" w:rsidR="00F677E8" w:rsidRDefault="00F677E8" w:rsidP="00F677E8">
      <w:pPr>
        <w:pStyle w:val="PL"/>
      </w:pPr>
      <w:r>
        <w:t xml:space="preserve">    leaf serviceInstanceID {</w:t>
      </w:r>
    </w:p>
    <w:p w14:paraId="0D925F36" w14:textId="77777777" w:rsidR="00F677E8" w:rsidRDefault="00F677E8" w:rsidP="00F677E8">
      <w:pPr>
        <w:pStyle w:val="PL"/>
      </w:pPr>
      <w:r>
        <w:t xml:space="preserve">      description </w:t>
      </w:r>
    </w:p>
    <w:p w14:paraId="435B5CB4" w14:textId="77777777" w:rsidR="00F677E8" w:rsidRDefault="00F677E8" w:rsidP="00F677E8">
      <w:pPr>
        <w:pStyle w:val="PL"/>
      </w:pPr>
      <w:r>
        <w:t xml:space="preserve">        "Unique ID of the service instance within a given NF Instance.";</w:t>
      </w:r>
    </w:p>
    <w:p w14:paraId="2300472D" w14:textId="77777777" w:rsidR="00F677E8" w:rsidRDefault="00F677E8" w:rsidP="00F677E8">
      <w:pPr>
        <w:pStyle w:val="PL"/>
      </w:pPr>
      <w:r>
        <w:t xml:space="preserve">      mandatory true;</w:t>
      </w:r>
    </w:p>
    <w:p w14:paraId="5CB73E65" w14:textId="77777777" w:rsidR="00F677E8" w:rsidRDefault="00F677E8" w:rsidP="00F677E8">
      <w:pPr>
        <w:pStyle w:val="PL"/>
      </w:pPr>
      <w:r>
        <w:t xml:space="preserve">      type string;</w:t>
      </w:r>
    </w:p>
    <w:p w14:paraId="7CE1999B" w14:textId="77777777" w:rsidR="00F677E8" w:rsidRDefault="00F677E8" w:rsidP="00F677E8">
      <w:pPr>
        <w:pStyle w:val="PL"/>
      </w:pPr>
      <w:r>
        <w:t xml:space="preserve">    }</w:t>
      </w:r>
    </w:p>
    <w:p w14:paraId="75CEC53E" w14:textId="77777777" w:rsidR="00F677E8" w:rsidRDefault="00F677E8" w:rsidP="00F677E8">
      <w:pPr>
        <w:pStyle w:val="PL"/>
      </w:pPr>
      <w:r>
        <w:t xml:space="preserve">    </w:t>
      </w:r>
    </w:p>
    <w:p w14:paraId="1871D822" w14:textId="77777777" w:rsidR="00F677E8" w:rsidRDefault="00F677E8" w:rsidP="00F677E8">
      <w:pPr>
        <w:pStyle w:val="PL"/>
      </w:pPr>
      <w:r>
        <w:t xml:space="preserve">    leaf serviceName {</w:t>
      </w:r>
    </w:p>
    <w:p w14:paraId="627D4686" w14:textId="77777777" w:rsidR="00F677E8" w:rsidRDefault="00F677E8" w:rsidP="00F677E8">
      <w:pPr>
        <w:pStyle w:val="PL"/>
      </w:pPr>
      <w:r>
        <w:t xml:space="preserve">      description "Name of the service instance (e.g. 'nudm-sdm').";</w:t>
      </w:r>
    </w:p>
    <w:p w14:paraId="7B076907" w14:textId="77777777" w:rsidR="00F677E8" w:rsidRDefault="00F677E8" w:rsidP="00F677E8">
      <w:pPr>
        <w:pStyle w:val="PL"/>
      </w:pPr>
      <w:r>
        <w:t xml:space="preserve">      mandatory true;</w:t>
      </w:r>
    </w:p>
    <w:p w14:paraId="66553664" w14:textId="77777777" w:rsidR="00F677E8" w:rsidRDefault="00F677E8" w:rsidP="00F677E8">
      <w:pPr>
        <w:pStyle w:val="PL"/>
      </w:pPr>
      <w:r>
        <w:t xml:space="preserve">      type ServiceName;</w:t>
      </w:r>
    </w:p>
    <w:p w14:paraId="6E14761D" w14:textId="77777777" w:rsidR="00F677E8" w:rsidRDefault="00F677E8" w:rsidP="00F677E8">
      <w:pPr>
        <w:pStyle w:val="PL"/>
      </w:pPr>
      <w:r>
        <w:t xml:space="preserve">    }</w:t>
      </w:r>
    </w:p>
    <w:p w14:paraId="220423EF" w14:textId="77777777" w:rsidR="00F677E8" w:rsidRDefault="00F677E8" w:rsidP="00F677E8">
      <w:pPr>
        <w:pStyle w:val="PL"/>
      </w:pPr>
      <w:r>
        <w:t xml:space="preserve">    </w:t>
      </w:r>
    </w:p>
    <w:p w14:paraId="13E342CC" w14:textId="77777777" w:rsidR="00F677E8" w:rsidRDefault="00F677E8" w:rsidP="00F677E8">
      <w:pPr>
        <w:pStyle w:val="PL"/>
      </w:pPr>
      <w:r>
        <w:t xml:space="preserve">    list versions { //check in review if key is ok (unique)</w:t>
      </w:r>
    </w:p>
    <w:p w14:paraId="10863DB7" w14:textId="77777777" w:rsidR="00F677E8" w:rsidRDefault="00F677E8" w:rsidP="00F677E8">
      <w:pPr>
        <w:pStyle w:val="PL"/>
      </w:pPr>
      <w:r>
        <w:t xml:space="preserve">      description "API versions supported by the NF Service and if available, </w:t>
      </w:r>
    </w:p>
    <w:p w14:paraId="08FA5267" w14:textId="77777777" w:rsidR="00F677E8" w:rsidRDefault="00F677E8" w:rsidP="00F677E8">
      <w:pPr>
        <w:pStyle w:val="PL"/>
      </w:pPr>
      <w:r>
        <w:t xml:space="preserve">        the corresponding retirement date of the NF Service.";</w:t>
      </w:r>
    </w:p>
    <w:p w14:paraId="0637E062" w14:textId="77777777" w:rsidR="00F677E8" w:rsidRDefault="00F677E8" w:rsidP="00F677E8">
      <w:pPr>
        <w:pStyle w:val="PL"/>
      </w:pPr>
      <w:r>
        <w:t xml:space="preserve">      min-elements 1;</w:t>
      </w:r>
    </w:p>
    <w:p w14:paraId="28A7D476" w14:textId="77777777" w:rsidR="00F677E8" w:rsidRDefault="00F677E8" w:rsidP="00F677E8">
      <w:pPr>
        <w:pStyle w:val="PL"/>
      </w:pPr>
      <w:r>
        <w:t xml:space="preserve">      key "apiVersionInUri apiFullVersion";</w:t>
      </w:r>
    </w:p>
    <w:p w14:paraId="498E89EF" w14:textId="77777777" w:rsidR="00F677E8" w:rsidRDefault="00F677E8" w:rsidP="00F677E8">
      <w:pPr>
        <w:pStyle w:val="PL"/>
      </w:pPr>
      <w:r>
        <w:t xml:space="preserve">      uses NFServiceVersion;</w:t>
      </w:r>
    </w:p>
    <w:p w14:paraId="7C4E7235" w14:textId="77777777" w:rsidR="00F677E8" w:rsidRDefault="00F677E8" w:rsidP="00F677E8">
      <w:pPr>
        <w:pStyle w:val="PL"/>
      </w:pPr>
      <w:r>
        <w:t xml:space="preserve">    }</w:t>
      </w:r>
    </w:p>
    <w:p w14:paraId="68805A08" w14:textId="77777777" w:rsidR="00F677E8" w:rsidRDefault="00F677E8" w:rsidP="00F677E8">
      <w:pPr>
        <w:pStyle w:val="PL"/>
      </w:pPr>
      <w:r>
        <w:t xml:space="preserve">    </w:t>
      </w:r>
    </w:p>
    <w:p w14:paraId="1F0ACBA3" w14:textId="77777777" w:rsidR="00F677E8" w:rsidRDefault="00F677E8" w:rsidP="00F677E8">
      <w:pPr>
        <w:pStyle w:val="PL"/>
      </w:pPr>
      <w:r>
        <w:t xml:space="preserve">    leaf scheme {</w:t>
      </w:r>
    </w:p>
    <w:p w14:paraId="7C32E0D0" w14:textId="77777777" w:rsidR="00F677E8" w:rsidRDefault="00F677E8" w:rsidP="00F677E8">
      <w:pPr>
        <w:pStyle w:val="PL"/>
      </w:pPr>
      <w:r>
        <w:t xml:space="preserve">      description "URI scheme (e.g. 'http', 'https').";</w:t>
      </w:r>
    </w:p>
    <w:p w14:paraId="46E77908" w14:textId="77777777" w:rsidR="00F677E8" w:rsidRDefault="00F677E8" w:rsidP="00F677E8">
      <w:pPr>
        <w:pStyle w:val="PL"/>
      </w:pPr>
      <w:r>
        <w:t xml:space="preserve">      mandatory true;</w:t>
      </w:r>
    </w:p>
    <w:p w14:paraId="391B1048" w14:textId="77777777" w:rsidR="00F677E8" w:rsidRDefault="00F677E8" w:rsidP="00F677E8">
      <w:pPr>
        <w:pStyle w:val="PL"/>
      </w:pPr>
      <w:r>
        <w:t xml:space="preserve">      type UriScheme;</w:t>
      </w:r>
    </w:p>
    <w:p w14:paraId="5E4C74F8" w14:textId="77777777" w:rsidR="00F677E8" w:rsidRDefault="00F677E8" w:rsidP="00F677E8">
      <w:pPr>
        <w:pStyle w:val="PL"/>
      </w:pPr>
      <w:r>
        <w:t xml:space="preserve">    }</w:t>
      </w:r>
    </w:p>
    <w:p w14:paraId="36302DA1" w14:textId="77777777" w:rsidR="00F677E8" w:rsidRDefault="00F677E8" w:rsidP="00F677E8">
      <w:pPr>
        <w:pStyle w:val="PL"/>
      </w:pPr>
      <w:r>
        <w:t xml:space="preserve">    </w:t>
      </w:r>
    </w:p>
    <w:p w14:paraId="715343AA" w14:textId="77777777" w:rsidR="00F677E8" w:rsidRDefault="00F677E8" w:rsidP="00F677E8">
      <w:pPr>
        <w:pStyle w:val="PL"/>
      </w:pPr>
      <w:r>
        <w:t xml:space="preserve">    leaf nfServiceStatus {</w:t>
      </w:r>
    </w:p>
    <w:p w14:paraId="2257CA38" w14:textId="77777777" w:rsidR="00F677E8" w:rsidRDefault="00F677E8" w:rsidP="00F677E8">
      <w:pPr>
        <w:pStyle w:val="PL"/>
      </w:pPr>
      <w:r>
        <w:t xml:space="preserve">      description "Status of the NF Service Instance.";</w:t>
      </w:r>
    </w:p>
    <w:p w14:paraId="1CF58AC1" w14:textId="77777777" w:rsidR="00F677E8" w:rsidRDefault="00F677E8" w:rsidP="00F677E8">
      <w:pPr>
        <w:pStyle w:val="PL"/>
      </w:pPr>
      <w:r>
        <w:t xml:space="preserve">      mandatory true;</w:t>
      </w:r>
    </w:p>
    <w:p w14:paraId="12D8E1BD" w14:textId="77777777" w:rsidR="00F677E8" w:rsidRDefault="00F677E8" w:rsidP="00F677E8">
      <w:pPr>
        <w:pStyle w:val="PL"/>
      </w:pPr>
      <w:r>
        <w:t xml:space="preserve">      type NFServiceStatus;</w:t>
      </w:r>
    </w:p>
    <w:p w14:paraId="2558B80C" w14:textId="77777777" w:rsidR="00F677E8" w:rsidRDefault="00F677E8" w:rsidP="00F677E8">
      <w:pPr>
        <w:pStyle w:val="PL"/>
      </w:pPr>
      <w:r>
        <w:t xml:space="preserve">    }</w:t>
      </w:r>
    </w:p>
    <w:p w14:paraId="57997A87" w14:textId="77777777" w:rsidR="00F677E8" w:rsidRDefault="00F677E8" w:rsidP="00F677E8">
      <w:pPr>
        <w:pStyle w:val="PL"/>
      </w:pPr>
      <w:r>
        <w:t xml:space="preserve">    </w:t>
      </w:r>
    </w:p>
    <w:p w14:paraId="35FE6289" w14:textId="77777777" w:rsidR="00F677E8" w:rsidRDefault="00F677E8" w:rsidP="00F677E8">
      <w:pPr>
        <w:pStyle w:val="PL"/>
      </w:pPr>
      <w:r>
        <w:t xml:space="preserve">    leaf fqdn {</w:t>
      </w:r>
    </w:p>
    <w:p w14:paraId="7B170545" w14:textId="77777777" w:rsidR="00F677E8" w:rsidRDefault="00F677E8" w:rsidP="00F677E8">
      <w:pPr>
        <w:pStyle w:val="PL"/>
      </w:pPr>
      <w:r>
        <w:t xml:space="preserve">      description "FQDN of the NF Service Instance.";</w:t>
      </w:r>
    </w:p>
    <w:p w14:paraId="3D3230A9" w14:textId="77777777" w:rsidR="00F677E8" w:rsidRDefault="00F677E8" w:rsidP="00F677E8">
      <w:pPr>
        <w:pStyle w:val="PL"/>
      </w:pPr>
      <w:r>
        <w:t xml:space="preserve">      //optional support</w:t>
      </w:r>
    </w:p>
    <w:p w14:paraId="4981A254" w14:textId="77777777" w:rsidR="00F677E8" w:rsidRDefault="00F677E8" w:rsidP="00F677E8">
      <w:pPr>
        <w:pStyle w:val="PL"/>
      </w:pPr>
      <w:r>
        <w:t xml:space="preserve">      type inet:domain-name;</w:t>
      </w:r>
    </w:p>
    <w:p w14:paraId="0D3D4FAE" w14:textId="77777777" w:rsidR="00F677E8" w:rsidRDefault="00F677E8" w:rsidP="00F677E8">
      <w:pPr>
        <w:pStyle w:val="PL"/>
      </w:pPr>
      <w:r>
        <w:t xml:space="preserve">    }</w:t>
      </w:r>
    </w:p>
    <w:p w14:paraId="04266D8D" w14:textId="77777777" w:rsidR="00F677E8" w:rsidRDefault="00F677E8" w:rsidP="00F677E8">
      <w:pPr>
        <w:pStyle w:val="PL"/>
      </w:pPr>
      <w:r>
        <w:t xml:space="preserve">    </w:t>
      </w:r>
    </w:p>
    <w:p w14:paraId="51457B8F" w14:textId="77777777" w:rsidR="00F677E8" w:rsidRDefault="00F677E8" w:rsidP="00F677E8">
      <w:pPr>
        <w:pStyle w:val="PL"/>
      </w:pPr>
      <w:r>
        <w:t xml:space="preserve">    leaf interPlmnFqdn {</w:t>
      </w:r>
    </w:p>
    <w:p w14:paraId="71A205C5" w14:textId="77777777" w:rsidR="00F677E8" w:rsidRDefault="00F677E8" w:rsidP="00F677E8">
      <w:pPr>
        <w:pStyle w:val="PL"/>
      </w:pPr>
      <w:r>
        <w:t xml:space="preserve">      description "If the NF service needs to be discoverable by other NFs in a </w:t>
      </w:r>
    </w:p>
    <w:p w14:paraId="6FC45B30" w14:textId="77777777" w:rsidR="00F677E8" w:rsidRDefault="00F677E8" w:rsidP="00F677E8">
      <w:pPr>
        <w:pStyle w:val="PL"/>
      </w:pPr>
      <w:r>
        <w:t xml:space="preserve">        different PLMN, then an FQDN that is used for inter PLMN routing.";</w:t>
      </w:r>
    </w:p>
    <w:p w14:paraId="5AEB2DC2" w14:textId="77777777" w:rsidR="00F677E8" w:rsidRDefault="00F677E8" w:rsidP="00F677E8">
      <w:pPr>
        <w:pStyle w:val="PL"/>
      </w:pPr>
      <w:r>
        <w:t xml:space="preserve">      //optional support</w:t>
      </w:r>
    </w:p>
    <w:p w14:paraId="0B4745EB" w14:textId="77777777" w:rsidR="00F677E8" w:rsidRDefault="00F677E8" w:rsidP="00F677E8">
      <w:pPr>
        <w:pStyle w:val="PL"/>
      </w:pPr>
      <w:r>
        <w:lastRenderedPageBreak/>
        <w:t xml:space="preserve">      type inet:domain-name;</w:t>
      </w:r>
    </w:p>
    <w:p w14:paraId="48520510" w14:textId="77777777" w:rsidR="00F677E8" w:rsidRDefault="00F677E8" w:rsidP="00F677E8">
      <w:pPr>
        <w:pStyle w:val="PL"/>
      </w:pPr>
      <w:r>
        <w:t xml:space="preserve">    }</w:t>
      </w:r>
    </w:p>
    <w:p w14:paraId="0D99159A" w14:textId="77777777" w:rsidR="00F677E8" w:rsidRDefault="00F677E8" w:rsidP="00F677E8">
      <w:pPr>
        <w:pStyle w:val="PL"/>
      </w:pPr>
      <w:r>
        <w:t xml:space="preserve">    </w:t>
      </w:r>
    </w:p>
    <w:p w14:paraId="44DE5FCE" w14:textId="77777777" w:rsidR="00F677E8" w:rsidRDefault="00F677E8" w:rsidP="00F677E8">
      <w:pPr>
        <w:pStyle w:val="PL"/>
      </w:pPr>
      <w:r>
        <w:t xml:space="preserve">    list ipEndPoints {</w:t>
      </w:r>
    </w:p>
    <w:p w14:paraId="220E37C8" w14:textId="77777777" w:rsidR="00F677E8" w:rsidRDefault="00F677E8" w:rsidP="00F677E8">
      <w:pPr>
        <w:pStyle w:val="PL"/>
      </w:pPr>
      <w:r>
        <w:t xml:space="preserve">      description "IP address(es) and port information of the Network Function </w:t>
      </w:r>
    </w:p>
    <w:p w14:paraId="167EB43F" w14:textId="77777777" w:rsidR="00F677E8" w:rsidRDefault="00F677E8" w:rsidP="00F677E8">
      <w:pPr>
        <w:pStyle w:val="PL"/>
      </w:pPr>
      <w:r>
        <w:t xml:space="preserve">        (including IPv4 and/or IPv6 address)where the service is listening </w:t>
      </w:r>
    </w:p>
    <w:p w14:paraId="15D59E65" w14:textId="77777777" w:rsidR="00F677E8" w:rsidRDefault="00F677E8" w:rsidP="00F677E8">
      <w:pPr>
        <w:pStyle w:val="PL"/>
      </w:pPr>
      <w:r>
        <w:t xml:space="preserve">        for incoming service requests.";</w:t>
      </w:r>
    </w:p>
    <w:p w14:paraId="3F2A4370" w14:textId="77777777" w:rsidR="00F677E8" w:rsidRDefault="00F677E8" w:rsidP="00F677E8">
      <w:pPr>
        <w:pStyle w:val="PL"/>
      </w:pPr>
      <w:r>
        <w:t xml:space="preserve">      //optional support</w:t>
      </w:r>
    </w:p>
    <w:p w14:paraId="5369E2BF" w14:textId="77777777" w:rsidR="00F677E8" w:rsidRDefault="00F677E8" w:rsidP="00F677E8">
      <w:pPr>
        <w:pStyle w:val="PL"/>
      </w:pPr>
      <w:r>
        <w:t xml:space="preserve">      </w:t>
      </w:r>
    </w:p>
    <w:p w14:paraId="202CA908" w14:textId="77777777" w:rsidR="00F677E8" w:rsidRDefault="00F677E8" w:rsidP="00F677E8">
      <w:pPr>
        <w:pStyle w:val="PL"/>
      </w:pPr>
      <w:r>
        <w:t xml:space="preserve">      key idx;</w:t>
      </w:r>
    </w:p>
    <w:p w14:paraId="6C5D641B" w14:textId="77777777" w:rsidR="00F677E8" w:rsidRDefault="00F677E8" w:rsidP="00F677E8">
      <w:pPr>
        <w:pStyle w:val="PL"/>
      </w:pPr>
      <w:r>
        <w:t xml:space="preserve">      leaf idx {</w:t>
      </w:r>
    </w:p>
    <w:p w14:paraId="55D65598" w14:textId="77777777" w:rsidR="00F677E8" w:rsidRDefault="00F677E8" w:rsidP="00F677E8">
      <w:pPr>
        <w:pStyle w:val="PL"/>
      </w:pPr>
      <w:r>
        <w:t xml:space="preserve">        type string;</w:t>
      </w:r>
    </w:p>
    <w:p w14:paraId="1A9E96BE" w14:textId="77777777" w:rsidR="00F677E8" w:rsidRDefault="00F677E8" w:rsidP="00F677E8">
      <w:pPr>
        <w:pStyle w:val="PL"/>
      </w:pPr>
      <w:r>
        <w:t xml:space="preserve">      }</w:t>
      </w:r>
    </w:p>
    <w:p w14:paraId="5109A76D" w14:textId="77777777" w:rsidR="00F677E8" w:rsidRDefault="00F677E8" w:rsidP="00F677E8">
      <w:pPr>
        <w:pStyle w:val="PL"/>
      </w:pPr>
      <w:r>
        <w:t xml:space="preserve">      min-elements 1;</w:t>
      </w:r>
    </w:p>
    <w:p w14:paraId="7A68E779" w14:textId="77777777" w:rsidR="00F677E8" w:rsidRDefault="00F677E8" w:rsidP="00F677E8">
      <w:pPr>
        <w:pStyle w:val="PL"/>
      </w:pPr>
      <w:r>
        <w:t xml:space="preserve">      uses ipEndPoint;</w:t>
      </w:r>
    </w:p>
    <w:p w14:paraId="2584F5DC" w14:textId="77777777" w:rsidR="00F677E8" w:rsidRDefault="00F677E8" w:rsidP="00F677E8">
      <w:pPr>
        <w:pStyle w:val="PL"/>
      </w:pPr>
      <w:r>
        <w:t xml:space="preserve">    }</w:t>
      </w:r>
    </w:p>
    <w:p w14:paraId="78D8B7C9" w14:textId="77777777" w:rsidR="00F677E8" w:rsidRDefault="00F677E8" w:rsidP="00F677E8">
      <w:pPr>
        <w:pStyle w:val="PL"/>
      </w:pPr>
      <w:r>
        <w:t xml:space="preserve">    </w:t>
      </w:r>
    </w:p>
    <w:p w14:paraId="2D0F8312" w14:textId="77777777" w:rsidR="00F677E8" w:rsidRDefault="00F677E8" w:rsidP="00F677E8">
      <w:pPr>
        <w:pStyle w:val="PL"/>
      </w:pPr>
      <w:r>
        <w:t xml:space="preserve">    leaf apiPrefix {</w:t>
      </w:r>
    </w:p>
    <w:p w14:paraId="4724167E" w14:textId="77777777" w:rsidR="00F677E8" w:rsidRDefault="00F677E8" w:rsidP="00F677E8">
      <w:pPr>
        <w:pStyle w:val="PL"/>
      </w:pPr>
      <w:r>
        <w:t xml:space="preserve">      description "Optional path segment(s) used to construct the {apiRoot} </w:t>
      </w:r>
    </w:p>
    <w:p w14:paraId="4E7FA827" w14:textId="77777777" w:rsidR="00F677E8" w:rsidRDefault="00F677E8" w:rsidP="00F677E8">
      <w:pPr>
        <w:pStyle w:val="PL"/>
      </w:pPr>
      <w:r>
        <w:t xml:space="preserve">        variable of the different API URIs.";</w:t>
      </w:r>
    </w:p>
    <w:p w14:paraId="1262CBD8" w14:textId="77777777" w:rsidR="00F677E8" w:rsidRDefault="00F677E8" w:rsidP="00F677E8">
      <w:pPr>
        <w:pStyle w:val="PL"/>
      </w:pPr>
      <w:r>
        <w:t xml:space="preserve">      //optional support</w:t>
      </w:r>
    </w:p>
    <w:p w14:paraId="7332D19E" w14:textId="77777777" w:rsidR="00F677E8" w:rsidRDefault="00F677E8" w:rsidP="00F677E8">
      <w:pPr>
        <w:pStyle w:val="PL"/>
      </w:pPr>
      <w:r>
        <w:t xml:space="preserve">      type string;</w:t>
      </w:r>
    </w:p>
    <w:p w14:paraId="7FA0846B" w14:textId="77777777" w:rsidR="00F677E8" w:rsidRDefault="00F677E8" w:rsidP="00F677E8">
      <w:pPr>
        <w:pStyle w:val="PL"/>
      </w:pPr>
      <w:r>
        <w:t xml:space="preserve">    }</w:t>
      </w:r>
    </w:p>
    <w:p w14:paraId="4C04FDF9" w14:textId="77777777" w:rsidR="00F677E8" w:rsidRDefault="00F677E8" w:rsidP="00F677E8">
      <w:pPr>
        <w:pStyle w:val="PL"/>
      </w:pPr>
      <w:r>
        <w:t xml:space="preserve">    </w:t>
      </w:r>
    </w:p>
    <w:p w14:paraId="76901218" w14:textId="77777777" w:rsidR="00F677E8" w:rsidRDefault="00F677E8" w:rsidP="00F677E8">
      <w:pPr>
        <w:pStyle w:val="PL"/>
      </w:pPr>
      <w:r>
        <w:t xml:space="preserve">    list defaultNotificationSubscriptions {</w:t>
      </w:r>
    </w:p>
    <w:p w14:paraId="10131E5B" w14:textId="77777777" w:rsidR="00F677E8" w:rsidRDefault="00F677E8" w:rsidP="00F677E8">
      <w:pPr>
        <w:pStyle w:val="PL"/>
      </w:pPr>
      <w:r>
        <w:t xml:space="preserve">      description "Notification endpoints for different notification types.";</w:t>
      </w:r>
    </w:p>
    <w:p w14:paraId="48803172" w14:textId="77777777" w:rsidR="00F677E8" w:rsidRDefault="00F677E8" w:rsidP="00F677E8">
      <w:pPr>
        <w:pStyle w:val="PL"/>
      </w:pPr>
      <w:r>
        <w:t xml:space="preserve">      key notificationType;</w:t>
      </w:r>
    </w:p>
    <w:p w14:paraId="78F5B894" w14:textId="77777777" w:rsidR="00F677E8" w:rsidRDefault="00F677E8" w:rsidP="00F677E8">
      <w:pPr>
        <w:pStyle w:val="PL"/>
      </w:pPr>
      <w:r>
        <w:t xml:space="preserve">      //optional support</w:t>
      </w:r>
    </w:p>
    <w:p w14:paraId="05B701A0" w14:textId="77777777" w:rsidR="00F677E8" w:rsidRDefault="00F677E8" w:rsidP="00F677E8">
      <w:pPr>
        <w:pStyle w:val="PL"/>
      </w:pPr>
      <w:r>
        <w:t xml:space="preserve">      min-elements 1;</w:t>
      </w:r>
    </w:p>
    <w:p w14:paraId="58C61457" w14:textId="77777777" w:rsidR="00F677E8" w:rsidRDefault="00F677E8" w:rsidP="00F677E8">
      <w:pPr>
        <w:pStyle w:val="PL"/>
      </w:pPr>
      <w:r>
        <w:t xml:space="preserve">      uses types3gpp:DefaultNotificationSubscription;</w:t>
      </w:r>
    </w:p>
    <w:p w14:paraId="420736CE" w14:textId="77777777" w:rsidR="00F677E8" w:rsidRDefault="00F677E8" w:rsidP="00F677E8">
      <w:pPr>
        <w:pStyle w:val="PL"/>
      </w:pPr>
      <w:r>
        <w:t xml:space="preserve">    }</w:t>
      </w:r>
    </w:p>
    <w:p w14:paraId="29CE5793" w14:textId="77777777" w:rsidR="00F677E8" w:rsidRDefault="00F677E8" w:rsidP="00F677E8">
      <w:pPr>
        <w:pStyle w:val="PL"/>
      </w:pPr>
      <w:r>
        <w:t xml:space="preserve">    </w:t>
      </w:r>
    </w:p>
    <w:p w14:paraId="6C027AF7" w14:textId="77777777" w:rsidR="00F677E8" w:rsidRDefault="00F677E8" w:rsidP="00F677E8">
      <w:pPr>
        <w:pStyle w:val="PL"/>
      </w:pPr>
      <w:r>
        <w:t xml:space="preserve">    list allowedPlmns {</w:t>
      </w:r>
    </w:p>
    <w:p w14:paraId="36344A65" w14:textId="77777777" w:rsidR="00F677E8" w:rsidRDefault="00F677E8" w:rsidP="00F677E8">
      <w:pPr>
        <w:pStyle w:val="PL"/>
      </w:pPr>
      <w:r>
        <w:t xml:space="preserve">      description "PLMNs allowed to access the service instance.</w:t>
      </w:r>
    </w:p>
    <w:p w14:paraId="0F16D77E" w14:textId="77777777" w:rsidR="00F677E8" w:rsidRDefault="00F677E8" w:rsidP="00F677E8">
      <w:pPr>
        <w:pStyle w:val="PL"/>
      </w:pPr>
      <w:r>
        <w:t xml:space="preserve">        The absence of this attribute indicates that any PLMN is allowed to </w:t>
      </w:r>
    </w:p>
    <w:p w14:paraId="7A55A53B" w14:textId="77777777" w:rsidR="00F677E8" w:rsidRDefault="00F677E8" w:rsidP="00F677E8">
      <w:pPr>
        <w:pStyle w:val="PL"/>
      </w:pPr>
      <w:r>
        <w:t xml:space="preserve">        access the service instance.";</w:t>
      </w:r>
    </w:p>
    <w:p w14:paraId="42B0CBEF" w14:textId="77777777" w:rsidR="00F677E8" w:rsidRDefault="00F677E8" w:rsidP="00F677E8">
      <w:pPr>
        <w:pStyle w:val="PL"/>
      </w:pPr>
      <w:r>
        <w:t xml:space="preserve">      </w:t>
      </w:r>
    </w:p>
    <w:p w14:paraId="138C6146" w14:textId="77777777" w:rsidR="00F677E8" w:rsidRDefault="00F677E8" w:rsidP="00F677E8">
      <w:pPr>
        <w:pStyle w:val="PL"/>
      </w:pPr>
      <w:r>
        <w:t xml:space="preserve">      min-elements 1;</w:t>
      </w:r>
    </w:p>
    <w:p w14:paraId="0B7C7EEB" w14:textId="77777777" w:rsidR="00F677E8" w:rsidRDefault="00F677E8" w:rsidP="00F677E8">
      <w:pPr>
        <w:pStyle w:val="PL"/>
      </w:pPr>
      <w:r>
        <w:t xml:space="preserve">      //optional support</w:t>
      </w:r>
    </w:p>
    <w:p w14:paraId="421DB199" w14:textId="77777777" w:rsidR="00F677E8" w:rsidRDefault="00F677E8" w:rsidP="00F677E8">
      <w:pPr>
        <w:pStyle w:val="PL"/>
      </w:pPr>
      <w:r>
        <w:t xml:space="preserve">      key "mcc mnc";</w:t>
      </w:r>
    </w:p>
    <w:p w14:paraId="08330537" w14:textId="77777777" w:rsidR="00F677E8" w:rsidRDefault="00F677E8" w:rsidP="00F677E8">
      <w:pPr>
        <w:pStyle w:val="PL"/>
      </w:pPr>
      <w:r>
        <w:t xml:space="preserve">      uses types3gpp:PLMNId;</w:t>
      </w:r>
    </w:p>
    <w:p w14:paraId="285BBF29" w14:textId="77777777" w:rsidR="00F677E8" w:rsidRDefault="00F677E8" w:rsidP="00F677E8">
      <w:pPr>
        <w:pStyle w:val="PL"/>
      </w:pPr>
      <w:r>
        <w:t xml:space="preserve">    }</w:t>
      </w:r>
    </w:p>
    <w:p w14:paraId="62C159DD" w14:textId="77777777" w:rsidR="00F677E8" w:rsidRDefault="00F677E8" w:rsidP="00F677E8">
      <w:pPr>
        <w:pStyle w:val="PL"/>
      </w:pPr>
      <w:r>
        <w:t xml:space="preserve">    </w:t>
      </w:r>
    </w:p>
    <w:p w14:paraId="2EA1688D" w14:textId="77777777" w:rsidR="00F677E8" w:rsidRDefault="00F677E8" w:rsidP="00F677E8">
      <w:pPr>
        <w:pStyle w:val="PL"/>
      </w:pPr>
      <w:r>
        <w:t xml:space="preserve">    leaf-list allowedNfTypes {</w:t>
      </w:r>
    </w:p>
    <w:p w14:paraId="0134A6F8" w14:textId="77777777" w:rsidR="00F677E8" w:rsidRDefault="00F677E8" w:rsidP="00F677E8">
      <w:pPr>
        <w:pStyle w:val="PL"/>
      </w:pPr>
      <w:r>
        <w:t xml:space="preserve">      description "Type of the NFs allowed to access the service instance.</w:t>
      </w:r>
    </w:p>
    <w:p w14:paraId="5BF61EFB" w14:textId="77777777" w:rsidR="00F677E8" w:rsidRDefault="00F677E8" w:rsidP="00F677E8">
      <w:pPr>
        <w:pStyle w:val="PL"/>
      </w:pPr>
      <w:r>
        <w:t xml:space="preserve">        The absence of this attribute indicates that any NF type is allowed </w:t>
      </w:r>
    </w:p>
    <w:p w14:paraId="0C0F6771" w14:textId="77777777" w:rsidR="00F677E8" w:rsidRDefault="00F677E8" w:rsidP="00F677E8">
      <w:pPr>
        <w:pStyle w:val="PL"/>
      </w:pPr>
      <w:r>
        <w:t xml:space="preserve">        to access the service instance.";</w:t>
      </w:r>
    </w:p>
    <w:p w14:paraId="46001A57" w14:textId="77777777" w:rsidR="00F677E8" w:rsidRDefault="00F677E8" w:rsidP="00F677E8">
      <w:pPr>
        <w:pStyle w:val="PL"/>
      </w:pPr>
      <w:r>
        <w:t xml:space="preserve">      </w:t>
      </w:r>
    </w:p>
    <w:p w14:paraId="0CFF4F9B" w14:textId="77777777" w:rsidR="00F677E8" w:rsidRDefault="00F677E8" w:rsidP="00F677E8">
      <w:pPr>
        <w:pStyle w:val="PL"/>
      </w:pPr>
      <w:r>
        <w:t xml:space="preserve">      min-elements 1;</w:t>
      </w:r>
    </w:p>
    <w:p w14:paraId="399D922D" w14:textId="77777777" w:rsidR="00F677E8" w:rsidRDefault="00F677E8" w:rsidP="00F677E8">
      <w:pPr>
        <w:pStyle w:val="PL"/>
      </w:pPr>
      <w:r>
        <w:t xml:space="preserve">      //optional support</w:t>
      </w:r>
    </w:p>
    <w:p w14:paraId="6CFD89E8" w14:textId="77777777" w:rsidR="00F677E8" w:rsidRDefault="00F677E8" w:rsidP="00F677E8">
      <w:pPr>
        <w:pStyle w:val="PL"/>
      </w:pPr>
      <w:r>
        <w:t xml:space="preserve">      type types3gpp:NfType;</w:t>
      </w:r>
    </w:p>
    <w:p w14:paraId="55A08703" w14:textId="77777777" w:rsidR="00F677E8" w:rsidRDefault="00F677E8" w:rsidP="00F677E8">
      <w:pPr>
        <w:pStyle w:val="PL"/>
      </w:pPr>
      <w:r>
        <w:t xml:space="preserve">    }</w:t>
      </w:r>
    </w:p>
    <w:p w14:paraId="0A685024" w14:textId="77777777" w:rsidR="00F677E8" w:rsidRDefault="00F677E8" w:rsidP="00F677E8">
      <w:pPr>
        <w:pStyle w:val="PL"/>
      </w:pPr>
      <w:r>
        <w:t xml:space="preserve">    </w:t>
      </w:r>
    </w:p>
    <w:p w14:paraId="5ED72495" w14:textId="77777777" w:rsidR="00F677E8" w:rsidRDefault="00F677E8" w:rsidP="00F677E8">
      <w:pPr>
        <w:pStyle w:val="PL"/>
      </w:pPr>
      <w:r>
        <w:t xml:space="preserve">    leaf-list allowedNfDomains {</w:t>
      </w:r>
    </w:p>
    <w:p w14:paraId="7EA3481C" w14:textId="77777777" w:rsidR="00F677E8" w:rsidRDefault="00F677E8" w:rsidP="00F677E8">
      <w:pPr>
        <w:pStyle w:val="PL"/>
      </w:pPr>
      <w:r>
        <w:t xml:space="preserve">      description "Pattern representing the NF domain names allowed to access the service instance.";</w:t>
      </w:r>
    </w:p>
    <w:p w14:paraId="59124E29" w14:textId="77777777" w:rsidR="00F677E8" w:rsidRDefault="00F677E8" w:rsidP="00F677E8">
      <w:pPr>
        <w:pStyle w:val="PL"/>
      </w:pPr>
      <w:r>
        <w:t xml:space="preserve">      //optional support</w:t>
      </w:r>
    </w:p>
    <w:p w14:paraId="2E4D5BA1" w14:textId="77777777" w:rsidR="00F677E8" w:rsidRDefault="00F677E8" w:rsidP="00F677E8">
      <w:pPr>
        <w:pStyle w:val="PL"/>
      </w:pPr>
      <w:r>
        <w:t xml:space="preserve">      min-elements 1;</w:t>
      </w:r>
    </w:p>
    <w:p w14:paraId="68C0F612" w14:textId="77777777" w:rsidR="00F677E8" w:rsidRDefault="00F677E8" w:rsidP="00F677E8">
      <w:pPr>
        <w:pStyle w:val="PL"/>
      </w:pPr>
      <w:r>
        <w:t xml:space="preserve">      type string;</w:t>
      </w:r>
    </w:p>
    <w:p w14:paraId="4DACEE6C" w14:textId="77777777" w:rsidR="00F677E8" w:rsidRDefault="00F677E8" w:rsidP="00F677E8">
      <w:pPr>
        <w:pStyle w:val="PL"/>
      </w:pPr>
      <w:r>
        <w:t xml:space="preserve">    }</w:t>
      </w:r>
    </w:p>
    <w:p w14:paraId="7E4395EC" w14:textId="77777777" w:rsidR="00F677E8" w:rsidRDefault="00F677E8" w:rsidP="00F677E8">
      <w:pPr>
        <w:pStyle w:val="PL"/>
      </w:pPr>
      <w:r>
        <w:t xml:space="preserve">    </w:t>
      </w:r>
    </w:p>
    <w:p w14:paraId="01DB8622" w14:textId="77777777" w:rsidR="00F677E8" w:rsidRDefault="00F677E8" w:rsidP="00F677E8">
      <w:pPr>
        <w:pStyle w:val="PL"/>
      </w:pPr>
      <w:r>
        <w:t xml:space="preserve">    list allowedNssais {</w:t>
      </w:r>
    </w:p>
    <w:p w14:paraId="5DB58284" w14:textId="77777777" w:rsidR="00F677E8" w:rsidRDefault="00F677E8" w:rsidP="00F677E8">
      <w:pPr>
        <w:pStyle w:val="PL"/>
      </w:pPr>
      <w:r>
        <w:t xml:space="preserve">      description "S-NSSAI of the allowed slices to access the service instance.</w:t>
      </w:r>
    </w:p>
    <w:p w14:paraId="175CFCB1" w14:textId="77777777" w:rsidR="00F677E8" w:rsidRDefault="00F677E8" w:rsidP="00F677E8">
      <w:pPr>
        <w:pStyle w:val="PL"/>
      </w:pPr>
      <w:r>
        <w:t xml:space="preserve">        The absence of this attribute indicates that any slice is allowed to </w:t>
      </w:r>
    </w:p>
    <w:p w14:paraId="6556CAA5" w14:textId="77777777" w:rsidR="00F677E8" w:rsidRDefault="00F677E8" w:rsidP="00F677E8">
      <w:pPr>
        <w:pStyle w:val="PL"/>
      </w:pPr>
      <w:r>
        <w:t xml:space="preserve">        access the service instance.";</w:t>
      </w:r>
    </w:p>
    <w:p w14:paraId="4DA90C8F" w14:textId="77777777" w:rsidR="00F677E8" w:rsidRDefault="00F677E8" w:rsidP="00F677E8">
      <w:pPr>
        <w:pStyle w:val="PL"/>
      </w:pPr>
      <w:r>
        <w:t xml:space="preserve">      min-elements 1;</w:t>
      </w:r>
    </w:p>
    <w:p w14:paraId="6953A403" w14:textId="77777777" w:rsidR="00F677E8" w:rsidRDefault="00F677E8" w:rsidP="00F677E8">
      <w:pPr>
        <w:pStyle w:val="PL"/>
      </w:pPr>
      <w:r>
        <w:t xml:space="preserve">      //optional support</w:t>
      </w:r>
    </w:p>
    <w:p w14:paraId="48C7EDAB" w14:textId="77777777" w:rsidR="00F677E8" w:rsidRDefault="00F677E8" w:rsidP="00F677E8">
      <w:pPr>
        <w:pStyle w:val="PL"/>
      </w:pPr>
      <w:r>
        <w:t xml:space="preserve">      key "sd sst";</w:t>
      </w:r>
    </w:p>
    <w:p w14:paraId="38F58626" w14:textId="77777777" w:rsidR="00F677E8" w:rsidRDefault="00F677E8" w:rsidP="00F677E8">
      <w:pPr>
        <w:pStyle w:val="PL"/>
      </w:pPr>
      <w:r>
        <w:t xml:space="preserve">      uses types5g3gpp:SNssai;</w:t>
      </w:r>
    </w:p>
    <w:p w14:paraId="3E282F27" w14:textId="77777777" w:rsidR="00F677E8" w:rsidRDefault="00F677E8" w:rsidP="00F677E8">
      <w:pPr>
        <w:pStyle w:val="PL"/>
      </w:pPr>
      <w:r>
        <w:t xml:space="preserve">    }</w:t>
      </w:r>
    </w:p>
    <w:p w14:paraId="26A5D2B9" w14:textId="77777777" w:rsidR="00F677E8" w:rsidRDefault="00F677E8" w:rsidP="00F677E8">
      <w:pPr>
        <w:pStyle w:val="PL"/>
      </w:pPr>
      <w:r>
        <w:t xml:space="preserve">    </w:t>
      </w:r>
    </w:p>
    <w:p w14:paraId="4291B7BB" w14:textId="77777777" w:rsidR="00F677E8" w:rsidRDefault="00F677E8" w:rsidP="00F677E8">
      <w:pPr>
        <w:pStyle w:val="PL"/>
      </w:pPr>
      <w:r>
        <w:t xml:space="preserve">    leaf priority {</w:t>
      </w:r>
    </w:p>
    <w:p w14:paraId="6B42676F" w14:textId="77777777" w:rsidR="00F677E8" w:rsidRDefault="00F677E8" w:rsidP="00F677E8">
      <w:pPr>
        <w:pStyle w:val="PL"/>
      </w:pPr>
      <w:r>
        <w:t xml:space="preserve">      description "Priority (relative to other services of the same type) </w:t>
      </w:r>
    </w:p>
    <w:p w14:paraId="6D86F9BE" w14:textId="77777777" w:rsidR="00F677E8" w:rsidRDefault="00F677E8" w:rsidP="00F677E8">
      <w:pPr>
        <w:pStyle w:val="PL"/>
      </w:pPr>
      <w:r>
        <w:t xml:space="preserve">        in the range of 0-65535, to be used for NF Service selection; lower </w:t>
      </w:r>
    </w:p>
    <w:p w14:paraId="6E27E7EE" w14:textId="77777777" w:rsidR="00F677E8" w:rsidRDefault="00F677E8" w:rsidP="00F677E8">
      <w:pPr>
        <w:pStyle w:val="PL"/>
      </w:pPr>
      <w:r>
        <w:t xml:space="preserve">        values indicate a higher priority.";</w:t>
      </w:r>
    </w:p>
    <w:p w14:paraId="0BF983AF" w14:textId="77777777" w:rsidR="00F677E8" w:rsidRDefault="00F677E8" w:rsidP="00F677E8">
      <w:pPr>
        <w:pStyle w:val="PL"/>
      </w:pPr>
      <w:r>
        <w:t xml:space="preserve">      //optional support</w:t>
      </w:r>
    </w:p>
    <w:p w14:paraId="7E3D8B8A" w14:textId="77777777" w:rsidR="00F677E8" w:rsidRDefault="00F677E8" w:rsidP="00F677E8">
      <w:pPr>
        <w:pStyle w:val="PL"/>
      </w:pPr>
      <w:r>
        <w:t xml:space="preserve">      type uint16;</w:t>
      </w:r>
    </w:p>
    <w:p w14:paraId="1A1F2B77" w14:textId="77777777" w:rsidR="00F677E8" w:rsidRDefault="00F677E8" w:rsidP="00F677E8">
      <w:pPr>
        <w:pStyle w:val="PL"/>
      </w:pPr>
      <w:r>
        <w:t xml:space="preserve">    }</w:t>
      </w:r>
    </w:p>
    <w:p w14:paraId="38D3314C" w14:textId="77777777" w:rsidR="00F677E8" w:rsidRDefault="00F677E8" w:rsidP="00F677E8">
      <w:pPr>
        <w:pStyle w:val="PL"/>
      </w:pPr>
      <w:r>
        <w:lastRenderedPageBreak/>
        <w:t xml:space="preserve">    </w:t>
      </w:r>
    </w:p>
    <w:p w14:paraId="19170BE0" w14:textId="77777777" w:rsidR="00F677E8" w:rsidRDefault="00F677E8" w:rsidP="00F677E8">
      <w:pPr>
        <w:pStyle w:val="PL"/>
      </w:pPr>
      <w:r>
        <w:t xml:space="preserve">    leaf capacity {</w:t>
      </w:r>
    </w:p>
    <w:p w14:paraId="242F4CFE" w14:textId="77777777" w:rsidR="00F677E8" w:rsidRDefault="00F677E8" w:rsidP="00F677E8">
      <w:pPr>
        <w:pStyle w:val="PL"/>
      </w:pPr>
      <w:r>
        <w:t xml:space="preserve">      description "Static capacity information in the range of 0-65535, </w:t>
      </w:r>
    </w:p>
    <w:p w14:paraId="45A98417" w14:textId="77777777" w:rsidR="00F677E8" w:rsidRDefault="00F677E8" w:rsidP="00F677E8">
      <w:pPr>
        <w:pStyle w:val="PL"/>
      </w:pPr>
      <w:r>
        <w:t xml:space="preserve">        expressed as a weight relative to other services of the same type.";</w:t>
      </w:r>
    </w:p>
    <w:p w14:paraId="133D3BB4" w14:textId="77777777" w:rsidR="00F677E8" w:rsidRDefault="00F677E8" w:rsidP="00F677E8">
      <w:pPr>
        <w:pStyle w:val="PL"/>
      </w:pPr>
      <w:r>
        <w:t xml:space="preserve">      //optional support</w:t>
      </w:r>
    </w:p>
    <w:p w14:paraId="2F281799" w14:textId="77777777" w:rsidR="00F677E8" w:rsidRDefault="00F677E8" w:rsidP="00F677E8">
      <w:pPr>
        <w:pStyle w:val="PL"/>
      </w:pPr>
      <w:r>
        <w:t xml:space="preserve">      type uint16;</w:t>
      </w:r>
    </w:p>
    <w:p w14:paraId="301E0CB1" w14:textId="77777777" w:rsidR="00F677E8" w:rsidRDefault="00F677E8" w:rsidP="00F677E8">
      <w:pPr>
        <w:pStyle w:val="PL"/>
      </w:pPr>
      <w:r>
        <w:t xml:space="preserve">    }</w:t>
      </w:r>
    </w:p>
    <w:p w14:paraId="0BD9C06A" w14:textId="77777777" w:rsidR="00F677E8" w:rsidRDefault="00F677E8" w:rsidP="00F677E8">
      <w:pPr>
        <w:pStyle w:val="PL"/>
      </w:pPr>
      <w:r>
        <w:t xml:space="preserve">    </w:t>
      </w:r>
    </w:p>
    <w:p w14:paraId="3BB75B61" w14:textId="77777777" w:rsidR="00F677E8" w:rsidRDefault="00F677E8" w:rsidP="00F677E8">
      <w:pPr>
        <w:pStyle w:val="PL"/>
      </w:pPr>
      <w:r>
        <w:t xml:space="preserve">    leaf load {</w:t>
      </w:r>
    </w:p>
    <w:p w14:paraId="04396CE9" w14:textId="77777777" w:rsidR="00F677E8" w:rsidRDefault="00F677E8" w:rsidP="00F677E8">
      <w:pPr>
        <w:pStyle w:val="PL"/>
      </w:pPr>
      <w:r>
        <w:t xml:space="preserve">      description "Dynamic load information, ranged from 0 to 100, indicates </w:t>
      </w:r>
    </w:p>
    <w:p w14:paraId="2A13E3DD" w14:textId="77777777" w:rsidR="00F677E8" w:rsidRDefault="00F677E8" w:rsidP="00F677E8">
      <w:pPr>
        <w:pStyle w:val="PL"/>
      </w:pPr>
      <w:r>
        <w:t xml:space="preserve">        the current load percentage of the NF Service.";</w:t>
      </w:r>
    </w:p>
    <w:p w14:paraId="5819581F" w14:textId="77777777" w:rsidR="00F677E8" w:rsidRDefault="00F677E8" w:rsidP="00F677E8">
      <w:pPr>
        <w:pStyle w:val="PL"/>
      </w:pPr>
      <w:r>
        <w:t xml:space="preserve">      //optional support</w:t>
      </w:r>
    </w:p>
    <w:p w14:paraId="5F567800" w14:textId="77777777" w:rsidR="00F677E8" w:rsidRDefault="00F677E8" w:rsidP="00F677E8">
      <w:pPr>
        <w:pStyle w:val="PL"/>
      </w:pPr>
      <w:r>
        <w:t xml:space="preserve">      type types3gpp:Load;</w:t>
      </w:r>
    </w:p>
    <w:p w14:paraId="13467091" w14:textId="77777777" w:rsidR="00F677E8" w:rsidRDefault="00F677E8" w:rsidP="00F677E8">
      <w:pPr>
        <w:pStyle w:val="PL"/>
      </w:pPr>
      <w:r>
        <w:t xml:space="preserve">    }</w:t>
      </w:r>
    </w:p>
    <w:p w14:paraId="105938FB" w14:textId="77777777" w:rsidR="00F677E8" w:rsidRDefault="00F677E8" w:rsidP="00F677E8">
      <w:pPr>
        <w:pStyle w:val="PL"/>
      </w:pPr>
      <w:r>
        <w:t xml:space="preserve">    </w:t>
      </w:r>
    </w:p>
    <w:p w14:paraId="49EBA18A" w14:textId="77777777" w:rsidR="00F677E8" w:rsidRDefault="00F677E8" w:rsidP="00F677E8">
      <w:pPr>
        <w:pStyle w:val="PL"/>
      </w:pPr>
      <w:r>
        <w:t xml:space="preserve">    leaf recoveryTime {</w:t>
      </w:r>
    </w:p>
    <w:p w14:paraId="6FA1195A" w14:textId="77777777" w:rsidR="00F677E8" w:rsidRDefault="00F677E8" w:rsidP="00F677E8">
      <w:pPr>
        <w:pStyle w:val="PL"/>
      </w:pPr>
      <w:r>
        <w:t xml:space="preserve">      description "Timestamp when the NF was (re)started.";</w:t>
      </w:r>
    </w:p>
    <w:p w14:paraId="125672F5" w14:textId="77777777" w:rsidR="00F677E8" w:rsidRDefault="00F677E8" w:rsidP="00F677E8">
      <w:pPr>
        <w:pStyle w:val="PL"/>
      </w:pPr>
      <w:r>
        <w:t xml:space="preserve">      //optional support</w:t>
      </w:r>
    </w:p>
    <w:p w14:paraId="1984CBCA" w14:textId="77777777" w:rsidR="00F677E8" w:rsidRDefault="00F677E8" w:rsidP="00F677E8">
      <w:pPr>
        <w:pStyle w:val="PL"/>
      </w:pPr>
      <w:r>
        <w:t xml:space="preserve">      type yang:date-and-time;</w:t>
      </w:r>
    </w:p>
    <w:p w14:paraId="168AD35C" w14:textId="77777777" w:rsidR="00F677E8" w:rsidRDefault="00F677E8" w:rsidP="00F677E8">
      <w:pPr>
        <w:pStyle w:val="PL"/>
      </w:pPr>
      <w:r>
        <w:t xml:space="preserve">    }</w:t>
      </w:r>
    </w:p>
    <w:p w14:paraId="66DB3521" w14:textId="77777777" w:rsidR="00F677E8" w:rsidRDefault="00F677E8" w:rsidP="00F677E8">
      <w:pPr>
        <w:pStyle w:val="PL"/>
      </w:pPr>
      <w:r>
        <w:t xml:space="preserve">    </w:t>
      </w:r>
    </w:p>
    <w:p w14:paraId="0292227C" w14:textId="77777777" w:rsidR="00F677E8" w:rsidRDefault="00F677E8" w:rsidP="00F677E8">
      <w:pPr>
        <w:pStyle w:val="PL"/>
      </w:pPr>
      <w:r>
        <w:t xml:space="preserve">    list chfServiceInfo { //is the key unique</w:t>
      </w:r>
    </w:p>
    <w:p w14:paraId="3B41AD50" w14:textId="77777777" w:rsidR="00F677E8" w:rsidRDefault="00F677E8" w:rsidP="00F677E8">
      <w:pPr>
        <w:pStyle w:val="PL"/>
      </w:pPr>
      <w:r>
        <w:t xml:space="preserve">      description "Specific data for a CHF service instance.";</w:t>
      </w:r>
    </w:p>
    <w:p w14:paraId="61A2ADBB" w14:textId="77777777" w:rsidR="00F677E8" w:rsidRDefault="00F677E8" w:rsidP="00F677E8">
      <w:pPr>
        <w:pStyle w:val="PL"/>
      </w:pPr>
      <w:r>
        <w:t xml:space="preserve">      //optional support</w:t>
      </w:r>
    </w:p>
    <w:p w14:paraId="38EFBD58" w14:textId="77777777" w:rsidR="00F677E8" w:rsidRDefault="00F677E8" w:rsidP="00F677E8">
      <w:pPr>
        <w:pStyle w:val="PL"/>
      </w:pPr>
      <w:r>
        <w:t xml:space="preserve">      max-elements 1;</w:t>
      </w:r>
    </w:p>
    <w:p w14:paraId="603FADB6" w14:textId="77777777" w:rsidR="00F677E8" w:rsidRDefault="00F677E8" w:rsidP="00F677E8">
      <w:pPr>
        <w:pStyle w:val="PL"/>
      </w:pPr>
      <w:r>
        <w:t xml:space="preserve">      key "primaryChfServiceInstance secondaryChfServiceInstance";</w:t>
      </w:r>
    </w:p>
    <w:p w14:paraId="05F809AB" w14:textId="77777777" w:rsidR="00F677E8" w:rsidRDefault="00F677E8" w:rsidP="00F677E8">
      <w:pPr>
        <w:pStyle w:val="PL"/>
      </w:pPr>
      <w:r>
        <w:t xml:space="preserve">      uses ChfServiceInfo;</w:t>
      </w:r>
    </w:p>
    <w:p w14:paraId="1797A3D7" w14:textId="77777777" w:rsidR="00F677E8" w:rsidRDefault="00F677E8" w:rsidP="00F677E8">
      <w:pPr>
        <w:pStyle w:val="PL"/>
      </w:pPr>
      <w:r>
        <w:t xml:space="preserve">    }</w:t>
      </w:r>
    </w:p>
    <w:p w14:paraId="2F7523DB" w14:textId="77777777" w:rsidR="00F677E8" w:rsidRDefault="00F677E8" w:rsidP="00F677E8">
      <w:pPr>
        <w:pStyle w:val="PL"/>
      </w:pPr>
      <w:r>
        <w:t xml:space="preserve">    </w:t>
      </w:r>
    </w:p>
    <w:p w14:paraId="3BED5D9A" w14:textId="77777777" w:rsidR="00F677E8" w:rsidRDefault="00F677E8" w:rsidP="00F677E8">
      <w:pPr>
        <w:pStyle w:val="PL"/>
      </w:pPr>
      <w:r>
        <w:t xml:space="preserve">    leaf supportedFeatures {</w:t>
      </w:r>
    </w:p>
    <w:p w14:paraId="1C2CBD02" w14:textId="77777777" w:rsidR="00F677E8" w:rsidRDefault="00F677E8" w:rsidP="00F677E8">
      <w:pPr>
        <w:pStyle w:val="PL"/>
      </w:pPr>
      <w:r>
        <w:t xml:space="preserve">      description "Supported Features of the NF Service instance.";</w:t>
      </w:r>
    </w:p>
    <w:p w14:paraId="7B5BA3F4" w14:textId="77777777" w:rsidR="00F677E8" w:rsidRDefault="00F677E8" w:rsidP="00F677E8">
      <w:pPr>
        <w:pStyle w:val="PL"/>
      </w:pPr>
      <w:r>
        <w:t xml:space="preserve">      //optional support</w:t>
      </w:r>
    </w:p>
    <w:p w14:paraId="05ADCA9F" w14:textId="77777777" w:rsidR="00F677E8" w:rsidRDefault="00F677E8" w:rsidP="00F677E8">
      <w:pPr>
        <w:pStyle w:val="PL"/>
      </w:pPr>
      <w:r>
        <w:t xml:space="preserve">      type SupportedFeatures;</w:t>
      </w:r>
    </w:p>
    <w:p w14:paraId="7742D65A" w14:textId="77777777" w:rsidR="00F677E8" w:rsidRDefault="00F677E8" w:rsidP="00F677E8">
      <w:pPr>
        <w:pStyle w:val="PL"/>
      </w:pPr>
      <w:r>
        <w:t xml:space="preserve">    }</w:t>
      </w:r>
    </w:p>
    <w:p w14:paraId="5A263B6C" w14:textId="77777777" w:rsidR="00F677E8" w:rsidRDefault="00F677E8" w:rsidP="00F677E8">
      <w:pPr>
        <w:pStyle w:val="PL"/>
      </w:pPr>
      <w:r>
        <w:t xml:space="preserve">  }</w:t>
      </w:r>
    </w:p>
    <w:p w14:paraId="07C27A7A" w14:textId="77777777" w:rsidR="00F677E8" w:rsidRDefault="00F677E8" w:rsidP="00F677E8">
      <w:pPr>
        <w:pStyle w:val="PL"/>
      </w:pPr>
      <w:r>
        <w:t xml:space="preserve">  </w:t>
      </w:r>
    </w:p>
    <w:p w14:paraId="4AE13E6F" w14:textId="77777777" w:rsidR="00F677E8" w:rsidRDefault="00F677E8" w:rsidP="00F677E8">
      <w:pPr>
        <w:pStyle w:val="PL"/>
      </w:pPr>
      <w:r>
        <w:t xml:space="preserve">  typedef SupportedFeatures {</w:t>
      </w:r>
    </w:p>
    <w:p w14:paraId="3E25174B" w14:textId="77777777" w:rsidR="00F677E8" w:rsidRDefault="00F677E8" w:rsidP="00F677E8">
      <w:pPr>
        <w:pStyle w:val="PL"/>
      </w:pPr>
      <w:r>
        <w:t xml:space="preserve">    type string {</w:t>
      </w:r>
    </w:p>
    <w:p w14:paraId="2FFB7276" w14:textId="77777777" w:rsidR="00F677E8" w:rsidRDefault="00F677E8" w:rsidP="00F677E8">
      <w:pPr>
        <w:pStyle w:val="PL"/>
      </w:pPr>
      <w:r>
        <w:t xml:space="preserve">      pattern '[A-Fa-f0-9]*';</w:t>
      </w:r>
    </w:p>
    <w:p w14:paraId="5C62E704" w14:textId="77777777" w:rsidR="00F677E8" w:rsidRDefault="00F677E8" w:rsidP="00F677E8">
      <w:pPr>
        <w:pStyle w:val="PL"/>
      </w:pPr>
      <w:r>
        <w:t xml:space="preserve">    }</w:t>
      </w:r>
    </w:p>
    <w:p w14:paraId="59456F99" w14:textId="77777777" w:rsidR="00F677E8" w:rsidRDefault="00F677E8" w:rsidP="00F677E8">
      <w:pPr>
        <w:pStyle w:val="PL"/>
      </w:pPr>
      <w:r>
        <w:t xml:space="preserve">  }</w:t>
      </w:r>
    </w:p>
    <w:p w14:paraId="57D7370B" w14:textId="77777777" w:rsidR="00F677E8" w:rsidRDefault="00F677E8" w:rsidP="00F677E8">
      <w:pPr>
        <w:pStyle w:val="PL"/>
      </w:pPr>
      <w:r>
        <w:t xml:space="preserve">  </w:t>
      </w:r>
    </w:p>
    <w:p w14:paraId="76678180" w14:textId="77777777" w:rsidR="00F677E8" w:rsidRDefault="00F677E8" w:rsidP="00F677E8">
      <w:pPr>
        <w:pStyle w:val="PL"/>
      </w:pPr>
      <w:r>
        <w:t xml:space="preserve">  grouping ipEndPoint {</w:t>
      </w:r>
    </w:p>
    <w:p w14:paraId="7BE009E7" w14:textId="77777777" w:rsidR="00F677E8" w:rsidRDefault="00F677E8" w:rsidP="00F677E8">
      <w:pPr>
        <w:pStyle w:val="PL"/>
      </w:pPr>
      <w:r>
        <w:t xml:space="preserve">    choice address {</w:t>
      </w:r>
    </w:p>
    <w:p w14:paraId="5CE8CD3D" w14:textId="77777777" w:rsidR="00F677E8" w:rsidRDefault="00F677E8" w:rsidP="00F677E8">
      <w:pPr>
        <w:pStyle w:val="PL"/>
      </w:pPr>
      <w:r>
        <w:t xml:space="preserve">      leaf ipv4Address {</w:t>
      </w:r>
    </w:p>
    <w:p w14:paraId="6A1693C5" w14:textId="77777777" w:rsidR="00F677E8" w:rsidRDefault="00F677E8" w:rsidP="00F677E8">
      <w:pPr>
        <w:pStyle w:val="PL"/>
      </w:pPr>
      <w:r>
        <w:t xml:space="preserve">        type inet:ipv4-address;</w:t>
      </w:r>
    </w:p>
    <w:p w14:paraId="7F2FDB02" w14:textId="77777777" w:rsidR="00F677E8" w:rsidRDefault="00F677E8" w:rsidP="00F677E8">
      <w:pPr>
        <w:pStyle w:val="PL"/>
      </w:pPr>
      <w:r>
        <w:t xml:space="preserve">      }</w:t>
      </w:r>
    </w:p>
    <w:p w14:paraId="69F1D1E3" w14:textId="77777777" w:rsidR="00F677E8" w:rsidRDefault="00F677E8" w:rsidP="00F677E8">
      <w:pPr>
        <w:pStyle w:val="PL"/>
      </w:pPr>
      <w:r>
        <w:t xml:space="preserve">      </w:t>
      </w:r>
    </w:p>
    <w:p w14:paraId="7D0DDC89" w14:textId="77777777" w:rsidR="00F677E8" w:rsidRDefault="00F677E8" w:rsidP="00F677E8">
      <w:pPr>
        <w:pStyle w:val="PL"/>
      </w:pPr>
      <w:r>
        <w:t xml:space="preserve">      leaf ipv6Address {</w:t>
      </w:r>
    </w:p>
    <w:p w14:paraId="17D26344" w14:textId="77777777" w:rsidR="00F677E8" w:rsidRDefault="00F677E8" w:rsidP="00F677E8">
      <w:pPr>
        <w:pStyle w:val="PL"/>
      </w:pPr>
      <w:r>
        <w:t xml:space="preserve">        type inet:ipv6-address;</w:t>
      </w:r>
    </w:p>
    <w:p w14:paraId="7D36E5F7" w14:textId="77777777" w:rsidR="00F677E8" w:rsidRDefault="00F677E8" w:rsidP="00F677E8">
      <w:pPr>
        <w:pStyle w:val="PL"/>
      </w:pPr>
      <w:r>
        <w:t xml:space="preserve">      }</w:t>
      </w:r>
    </w:p>
    <w:p w14:paraId="3E2132C3" w14:textId="77777777" w:rsidR="00F677E8" w:rsidRDefault="00F677E8" w:rsidP="00F677E8">
      <w:pPr>
        <w:pStyle w:val="PL"/>
      </w:pPr>
      <w:r>
        <w:t xml:space="preserve">      </w:t>
      </w:r>
    </w:p>
    <w:p w14:paraId="1AA52A66" w14:textId="77777777" w:rsidR="00F677E8" w:rsidRDefault="00F677E8" w:rsidP="00F677E8">
      <w:pPr>
        <w:pStyle w:val="PL"/>
      </w:pPr>
      <w:r>
        <w:t xml:space="preserve">      leaf ipv6Prefix {</w:t>
      </w:r>
    </w:p>
    <w:p w14:paraId="4D585070" w14:textId="77777777" w:rsidR="00F677E8" w:rsidRDefault="00F677E8" w:rsidP="00F677E8">
      <w:pPr>
        <w:pStyle w:val="PL"/>
      </w:pPr>
      <w:r>
        <w:t xml:space="preserve">        type inet:ipv6-prefix;</w:t>
      </w:r>
    </w:p>
    <w:p w14:paraId="5012BA2B" w14:textId="77777777" w:rsidR="00F677E8" w:rsidRDefault="00F677E8" w:rsidP="00F677E8">
      <w:pPr>
        <w:pStyle w:val="PL"/>
      </w:pPr>
      <w:r>
        <w:t xml:space="preserve">      }</w:t>
      </w:r>
    </w:p>
    <w:p w14:paraId="797CE985" w14:textId="77777777" w:rsidR="00F677E8" w:rsidRDefault="00F677E8" w:rsidP="00F677E8">
      <w:pPr>
        <w:pStyle w:val="PL"/>
      </w:pPr>
      <w:r>
        <w:t xml:space="preserve">    }</w:t>
      </w:r>
    </w:p>
    <w:p w14:paraId="481794B8" w14:textId="77777777" w:rsidR="00F677E8" w:rsidRDefault="00F677E8" w:rsidP="00F677E8">
      <w:pPr>
        <w:pStyle w:val="PL"/>
      </w:pPr>
    </w:p>
    <w:p w14:paraId="4BB124FE" w14:textId="77777777" w:rsidR="00F677E8" w:rsidRDefault="00F677E8" w:rsidP="00F677E8">
      <w:pPr>
        <w:pStyle w:val="PL"/>
      </w:pPr>
      <w:r>
        <w:t xml:space="preserve">    leaf transport {</w:t>
      </w:r>
    </w:p>
    <w:p w14:paraId="65E50F6B" w14:textId="77777777" w:rsidR="00F677E8" w:rsidRDefault="00F677E8" w:rsidP="00F677E8">
      <w:pPr>
        <w:pStyle w:val="PL"/>
      </w:pPr>
      <w:r>
        <w:t xml:space="preserve">      type TransportProtocol;</w:t>
      </w:r>
    </w:p>
    <w:p w14:paraId="1F8D7256" w14:textId="77777777" w:rsidR="00F677E8" w:rsidRDefault="00F677E8" w:rsidP="00F677E8">
      <w:pPr>
        <w:pStyle w:val="PL"/>
      </w:pPr>
      <w:r>
        <w:t xml:space="preserve">    }</w:t>
      </w:r>
    </w:p>
    <w:p w14:paraId="10680764" w14:textId="77777777" w:rsidR="00F677E8" w:rsidRDefault="00F677E8" w:rsidP="00F677E8">
      <w:pPr>
        <w:pStyle w:val="PL"/>
      </w:pPr>
    </w:p>
    <w:p w14:paraId="01F03902" w14:textId="77777777" w:rsidR="00F677E8" w:rsidRDefault="00F677E8" w:rsidP="00F677E8">
      <w:pPr>
        <w:pStyle w:val="PL"/>
      </w:pPr>
      <w:r>
        <w:t xml:space="preserve">    leaf port {</w:t>
      </w:r>
    </w:p>
    <w:p w14:paraId="77C7C59C" w14:textId="77777777" w:rsidR="00F677E8" w:rsidRDefault="00F677E8" w:rsidP="00F677E8">
      <w:pPr>
        <w:pStyle w:val="PL"/>
      </w:pPr>
      <w:r>
        <w:t xml:space="preserve">      type uint16;</w:t>
      </w:r>
    </w:p>
    <w:p w14:paraId="45F4E13E" w14:textId="77777777" w:rsidR="00F677E8" w:rsidRDefault="00F677E8" w:rsidP="00F677E8">
      <w:pPr>
        <w:pStyle w:val="PL"/>
      </w:pPr>
      <w:r>
        <w:t xml:space="preserve">    }</w:t>
      </w:r>
    </w:p>
    <w:p w14:paraId="5E71E3C2" w14:textId="77777777" w:rsidR="00F677E8" w:rsidRDefault="00F677E8" w:rsidP="00F677E8">
      <w:pPr>
        <w:pStyle w:val="PL"/>
      </w:pPr>
      <w:r>
        <w:t xml:space="preserve">  }</w:t>
      </w:r>
    </w:p>
    <w:p w14:paraId="523B7A51" w14:textId="77777777" w:rsidR="00F677E8" w:rsidRDefault="00F677E8" w:rsidP="00F677E8">
      <w:pPr>
        <w:pStyle w:val="PL"/>
      </w:pPr>
      <w:r>
        <w:t xml:space="preserve">  </w:t>
      </w:r>
    </w:p>
    <w:p w14:paraId="4ED06465" w14:textId="77777777" w:rsidR="00F677E8" w:rsidRDefault="00F677E8" w:rsidP="00F677E8">
      <w:pPr>
        <w:pStyle w:val="PL"/>
      </w:pPr>
      <w:r>
        <w:t xml:space="preserve">  typedef TransportProtocol {</w:t>
      </w:r>
    </w:p>
    <w:p w14:paraId="2BA850E8" w14:textId="77777777" w:rsidR="00F677E8" w:rsidRDefault="00F677E8" w:rsidP="00F677E8">
      <w:pPr>
        <w:pStyle w:val="PL"/>
      </w:pPr>
      <w:r>
        <w:t xml:space="preserve">    type enumeration {</w:t>
      </w:r>
    </w:p>
    <w:p w14:paraId="7334A26E" w14:textId="77777777" w:rsidR="00F677E8" w:rsidRDefault="00F677E8" w:rsidP="00F677E8">
      <w:pPr>
        <w:pStyle w:val="PL"/>
      </w:pPr>
      <w:r>
        <w:t xml:space="preserve">      enum TCP;</w:t>
      </w:r>
    </w:p>
    <w:p w14:paraId="4548411C" w14:textId="77777777" w:rsidR="00F677E8" w:rsidRDefault="00F677E8" w:rsidP="00F677E8">
      <w:pPr>
        <w:pStyle w:val="PL"/>
      </w:pPr>
      <w:r>
        <w:t xml:space="preserve">      enum STCP;</w:t>
      </w:r>
    </w:p>
    <w:p w14:paraId="7FF69F6B" w14:textId="77777777" w:rsidR="00F677E8" w:rsidRDefault="00F677E8" w:rsidP="00F677E8">
      <w:pPr>
        <w:pStyle w:val="PL"/>
      </w:pPr>
      <w:r>
        <w:t xml:space="preserve">      enum UDP;</w:t>
      </w:r>
    </w:p>
    <w:p w14:paraId="334EBA51" w14:textId="77777777" w:rsidR="00F677E8" w:rsidRDefault="00F677E8" w:rsidP="00F677E8">
      <w:pPr>
        <w:pStyle w:val="PL"/>
      </w:pPr>
      <w:r>
        <w:t xml:space="preserve">    }</w:t>
      </w:r>
    </w:p>
    <w:p w14:paraId="6E4E855F" w14:textId="77777777" w:rsidR="00F677E8" w:rsidRDefault="00F677E8" w:rsidP="00F677E8">
      <w:pPr>
        <w:pStyle w:val="PL"/>
      </w:pPr>
      <w:r>
        <w:t xml:space="preserve">  }</w:t>
      </w:r>
    </w:p>
    <w:p w14:paraId="555F8672" w14:textId="77777777" w:rsidR="00F677E8" w:rsidRDefault="00F677E8" w:rsidP="00F677E8">
      <w:pPr>
        <w:pStyle w:val="PL"/>
      </w:pPr>
      <w:r>
        <w:t xml:space="preserve">  </w:t>
      </w:r>
    </w:p>
    <w:p w14:paraId="4CB5A3D9" w14:textId="77777777" w:rsidR="00F677E8" w:rsidRDefault="00F677E8" w:rsidP="00F677E8">
      <w:pPr>
        <w:pStyle w:val="PL"/>
      </w:pPr>
      <w:r>
        <w:t xml:space="preserve">  grouping NFServiceVersion {</w:t>
      </w:r>
    </w:p>
    <w:p w14:paraId="6F5B8CE7" w14:textId="77777777" w:rsidR="00F677E8" w:rsidRDefault="00F677E8" w:rsidP="00F677E8">
      <w:pPr>
        <w:pStyle w:val="PL"/>
      </w:pPr>
      <w:r>
        <w:t xml:space="preserve">    leaf apiVersionInUri {</w:t>
      </w:r>
    </w:p>
    <w:p w14:paraId="2639684A" w14:textId="77777777" w:rsidR="00F677E8" w:rsidRDefault="00F677E8" w:rsidP="00F677E8">
      <w:pPr>
        <w:pStyle w:val="PL"/>
      </w:pPr>
      <w:r>
        <w:t xml:space="preserve">      mandatory true;</w:t>
      </w:r>
    </w:p>
    <w:p w14:paraId="0362A7CB" w14:textId="77777777" w:rsidR="00F677E8" w:rsidRDefault="00F677E8" w:rsidP="00F677E8">
      <w:pPr>
        <w:pStyle w:val="PL"/>
      </w:pPr>
      <w:r>
        <w:t xml:space="preserve">      type string;</w:t>
      </w:r>
    </w:p>
    <w:p w14:paraId="7ACBC01A" w14:textId="77777777" w:rsidR="00F677E8" w:rsidRDefault="00F677E8" w:rsidP="00F677E8">
      <w:pPr>
        <w:pStyle w:val="PL"/>
      </w:pPr>
      <w:r>
        <w:lastRenderedPageBreak/>
        <w:t xml:space="preserve">    }</w:t>
      </w:r>
    </w:p>
    <w:p w14:paraId="7595AFD6" w14:textId="77777777" w:rsidR="00F677E8" w:rsidRDefault="00F677E8" w:rsidP="00F677E8">
      <w:pPr>
        <w:pStyle w:val="PL"/>
      </w:pPr>
      <w:r>
        <w:t xml:space="preserve">    </w:t>
      </w:r>
    </w:p>
    <w:p w14:paraId="0A879177" w14:textId="77777777" w:rsidR="00F677E8" w:rsidRDefault="00F677E8" w:rsidP="00F677E8">
      <w:pPr>
        <w:pStyle w:val="PL"/>
      </w:pPr>
      <w:r>
        <w:t xml:space="preserve">    leaf apiFullVersion {</w:t>
      </w:r>
    </w:p>
    <w:p w14:paraId="0DE44B4A" w14:textId="77777777" w:rsidR="00F677E8" w:rsidRDefault="00F677E8" w:rsidP="00F677E8">
      <w:pPr>
        <w:pStyle w:val="PL"/>
      </w:pPr>
      <w:r>
        <w:t xml:space="preserve">      mandatory true;</w:t>
      </w:r>
    </w:p>
    <w:p w14:paraId="0A290D2F" w14:textId="77777777" w:rsidR="00F677E8" w:rsidRDefault="00F677E8" w:rsidP="00F677E8">
      <w:pPr>
        <w:pStyle w:val="PL"/>
      </w:pPr>
      <w:r>
        <w:t xml:space="preserve">      type string;</w:t>
      </w:r>
    </w:p>
    <w:p w14:paraId="63EB797F" w14:textId="77777777" w:rsidR="00F677E8" w:rsidRDefault="00F677E8" w:rsidP="00F677E8">
      <w:pPr>
        <w:pStyle w:val="PL"/>
      </w:pPr>
      <w:r>
        <w:t xml:space="preserve">    }</w:t>
      </w:r>
    </w:p>
    <w:p w14:paraId="5BA0EA88" w14:textId="77777777" w:rsidR="00F677E8" w:rsidRDefault="00F677E8" w:rsidP="00F677E8">
      <w:pPr>
        <w:pStyle w:val="PL"/>
      </w:pPr>
      <w:r>
        <w:t xml:space="preserve">    </w:t>
      </w:r>
    </w:p>
    <w:p w14:paraId="475244BD" w14:textId="77777777" w:rsidR="00F677E8" w:rsidRDefault="00F677E8" w:rsidP="00F677E8">
      <w:pPr>
        <w:pStyle w:val="PL"/>
      </w:pPr>
      <w:r>
        <w:t xml:space="preserve">    leaf expiry {</w:t>
      </w:r>
    </w:p>
    <w:p w14:paraId="3A23DEA0" w14:textId="77777777" w:rsidR="00F677E8" w:rsidRDefault="00F677E8" w:rsidP="00F677E8">
      <w:pPr>
        <w:pStyle w:val="PL"/>
      </w:pPr>
      <w:r>
        <w:t xml:space="preserve">      //optional to support</w:t>
      </w:r>
    </w:p>
    <w:p w14:paraId="0D208369" w14:textId="77777777" w:rsidR="00F677E8" w:rsidRDefault="00F677E8" w:rsidP="00F677E8">
      <w:pPr>
        <w:pStyle w:val="PL"/>
      </w:pPr>
      <w:r>
        <w:t xml:space="preserve">      type yang:date-and-time;</w:t>
      </w:r>
    </w:p>
    <w:p w14:paraId="335DFA1C" w14:textId="77777777" w:rsidR="00F677E8" w:rsidRDefault="00F677E8" w:rsidP="00F677E8">
      <w:pPr>
        <w:pStyle w:val="PL"/>
      </w:pPr>
      <w:r>
        <w:t xml:space="preserve">    }</w:t>
      </w:r>
    </w:p>
    <w:p w14:paraId="3750C908" w14:textId="77777777" w:rsidR="00F677E8" w:rsidRDefault="00F677E8" w:rsidP="00F677E8">
      <w:pPr>
        <w:pStyle w:val="PL"/>
      </w:pPr>
      <w:r>
        <w:t xml:space="preserve">  }</w:t>
      </w:r>
    </w:p>
    <w:p w14:paraId="313D0EF9" w14:textId="77777777" w:rsidR="00F677E8" w:rsidRDefault="00F677E8" w:rsidP="00F677E8">
      <w:pPr>
        <w:pStyle w:val="PL"/>
      </w:pPr>
      <w:r>
        <w:t xml:space="preserve">  </w:t>
      </w:r>
    </w:p>
    <w:p w14:paraId="0E7442D9" w14:textId="77777777" w:rsidR="00F677E8" w:rsidRDefault="00F677E8" w:rsidP="00F677E8">
      <w:pPr>
        <w:pStyle w:val="PL"/>
      </w:pPr>
      <w:r>
        <w:t xml:space="preserve">  typedef ServiceName {</w:t>
      </w:r>
    </w:p>
    <w:p w14:paraId="1D3530E3" w14:textId="77777777" w:rsidR="00F677E8" w:rsidRDefault="00F677E8" w:rsidP="00F677E8">
      <w:pPr>
        <w:pStyle w:val="PL"/>
      </w:pPr>
      <w:r>
        <w:t xml:space="preserve">    type enumeration {</w:t>
      </w:r>
    </w:p>
    <w:p w14:paraId="1CA134D5" w14:textId="77777777" w:rsidR="00F677E8" w:rsidRDefault="00F677E8" w:rsidP="00F677E8">
      <w:pPr>
        <w:pStyle w:val="PL"/>
      </w:pPr>
      <w:r>
        <w:t xml:space="preserve">      enum NNRF_NFM;</w:t>
      </w:r>
    </w:p>
    <w:p w14:paraId="6F7483FA" w14:textId="77777777" w:rsidR="00F677E8" w:rsidRDefault="00F677E8" w:rsidP="00F677E8">
      <w:pPr>
        <w:pStyle w:val="PL"/>
      </w:pPr>
      <w:r>
        <w:t xml:space="preserve">      enum NNRF_DISC;</w:t>
      </w:r>
    </w:p>
    <w:p w14:paraId="63F7FB4A" w14:textId="77777777" w:rsidR="00F677E8" w:rsidRDefault="00F677E8" w:rsidP="00F677E8">
      <w:pPr>
        <w:pStyle w:val="PL"/>
      </w:pPr>
      <w:r>
        <w:t xml:space="preserve">      enum NUDM_SDM;</w:t>
      </w:r>
    </w:p>
    <w:p w14:paraId="3B702E42" w14:textId="77777777" w:rsidR="00F677E8" w:rsidRDefault="00F677E8" w:rsidP="00F677E8">
      <w:pPr>
        <w:pStyle w:val="PL"/>
      </w:pPr>
      <w:r>
        <w:t xml:space="preserve">      enum NUDM_UECM;</w:t>
      </w:r>
    </w:p>
    <w:p w14:paraId="59AB74CA" w14:textId="77777777" w:rsidR="00F677E8" w:rsidRDefault="00F677E8" w:rsidP="00F677E8">
      <w:pPr>
        <w:pStyle w:val="PL"/>
      </w:pPr>
      <w:r>
        <w:t xml:space="preserve">      enum NUDM_UEAU;</w:t>
      </w:r>
    </w:p>
    <w:p w14:paraId="21AC48EB" w14:textId="77777777" w:rsidR="00F677E8" w:rsidRDefault="00F677E8" w:rsidP="00F677E8">
      <w:pPr>
        <w:pStyle w:val="PL"/>
      </w:pPr>
      <w:r>
        <w:t xml:space="preserve">      enum NUDM_EE;</w:t>
      </w:r>
    </w:p>
    <w:p w14:paraId="6976298C" w14:textId="77777777" w:rsidR="00F677E8" w:rsidRDefault="00F677E8" w:rsidP="00F677E8">
      <w:pPr>
        <w:pStyle w:val="PL"/>
      </w:pPr>
      <w:r>
        <w:t xml:space="preserve">      enum NUDM_PP;</w:t>
      </w:r>
    </w:p>
    <w:p w14:paraId="7524D951" w14:textId="77777777" w:rsidR="00F677E8" w:rsidRDefault="00F677E8" w:rsidP="00F677E8">
      <w:pPr>
        <w:pStyle w:val="PL"/>
      </w:pPr>
      <w:r>
        <w:t xml:space="preserve">      enum NAMF_COMM;</w:t>
      </w:r>
    </w:p>
    <w:p w14:paraId="21B1E320" w14:textId="77777777" w:rsidR="00F677E8" w:rsidRDefault="00F677E8" w:rsidP="00F677E8">
      <w:pPr>
        <w:pStyle w:val="PL"/>
      </w:pPr>
      <w:r>
        <w:t xml:space="preserve">      enum NAMF_EVTS;</w:t>
      </w:r>
    </w:p>
    <w:p w14:paraId="40630F47" w14:textId="77777777" w:rsidR="00F677E8" w:rsidRDefault="00F677E8" w:rsidP="00F677E8">
      <w:pPr>
        <w:pStyle w:val="PL"/>
      </w:pPr>
      <w:r>
        <w:t xml:space="preserve">      enum NAMF_MT;</w:t>
      </w:r>
    </w:p>
    <w:p w14:paraId="334DE9AA" w14:textId="77777777" w:rsidR="00F677E8" w:rsidRDefault="00F677E8" w:rsidP="00F677E8">
      <w:pPr>
        <w:pStyle w:val="PL"/>
      </w:pPr>
      <w:r>
        <w:t xml:space="preserve">      enum NAMF_LOC;</w:t>
      </w:r>
    </w:p>
    <w:p w14:paraId="4F09F48D" w14:textId="77777777" w:rsidR="00F677E8" w:rsidRDefault="00F677E8" w:rsidP="00F677E8">
      <w:pPr>
        <w:pStyle w:val="PL"/>
      </w:pPr>
      <w:r>
        <w:t xml:space="preserve">      enum NSMF_PDUSESSION;</w:t>
      </w:r>
    </w:p>
    <w:p w14:paraId="4BF79E3D" w14:textId="77777777" w:rsidR="00F677E8" w:rsidRDefault="00F677E8" w:rsidP="00F677E8">
      <w:pPr>
        <w:pStyle w:val="PL"/>
      </w:pPr>
      <w:r>
        <w:t xml:space="preserve">      enum NSMF_EVENT-EXPOSURE;</w:t>
      </w:r>
    </w:p>
    <w:p w14:paraId="757E5BE7" w14:textId="77777777" w:rsidR="00F677E8" w:rsidRDefault="00F677E8" w:rsidP="00F677E8">
      <w:pPr>
        <w:pStyle w:val="PL"/>
      </w:pPr>
      <w:r>
        <w:t xml:space="preserve">      enum NAUSF_AUTH;</w:t>
      </w:r>
    </w:p>
    <w:p w14:paraId="0B98B3A4" w14:textId="77777777" w:rsidR="00F677E8" w:rsidRDefault="00F677E8" w:rsidP="00F677E8">
      <w:pPr>
        <w:pStyle w:val="PL"/>
      </w:pPr>
      <w:r>
        <w:t xml:space="preserve">      enum NAUSF_SORPROTECTION;</w:t>
      </w:r>
    </w:p>
    <w:p w14:paraId="7C3064D4" w14:textId="77777777" w:rsidR="00F677E8" w:rsidRDefault="00F677E8" w:rsidP="00F677E8">
      <w:pPr>
        <w:pStyle w:val="PL"/>
      </w:pPr>
      <w:r>
        <w:t xml:space="preserve">      enum NNEF_PFDMANAGEMENT;</w:t>
      </w:r>
    </w:p>
    <w:p w14:paraId="67991971" w14:textId="77777777" w:rsidR="00F677E8" w:rsidRDefault="00F677E8" w:rsidP="00F677E8">
      <w:pPr>
        <w:pStyle w:val="PL"/>
      </w:pPr>
      <w:r>
        <w:t xml:space="preserve">      enum NPCF_AM-POLICY-CONTROL;</w:t>
      </w:r>
    </w:p>
    <w:p w14:paraId="7771EAC6" w14:textId="77777777" w:rsidR="00F677E8" w:rsidRDefault="00F677E8" w:rsidP="00F677E8">
      <w:pPr>
        <w:pStyle w:val="PL"/>
      </w:pPr>
      <w:r>
        <w:t xml:space="preserve">      enum NPCF_SMPOLICYCONTROL;</w:t>
      </w:r>
    </w:p>
    <w:p w14:paraId="6848AF41" w14:textId="77777777" w:rsidR="00F677E8" w:rsidRDefault="00F677E8" w:rsidP="00F677E8">
      <w:pPr>
        <w:pStyle w:val="PL"/>
      </w:pPr>
      <w:r>
        <w:t xml:space="preserve">      enum NPCF_POLICYAUTHORIZATION;</w:t>
      </w:r>
    </w:p>
    <w:p w14:paraId="47783E3C" w14:textId="77777777" w:rsidR="00F677E8" w:rsidRDefault="00F677E8" w:rsidP="00F677E8">
      <w:pPr>
        <w:pStyle w:val="PL"/>
      </w:pPr>
      <w:r>
        <w:t xml:space="preserve">      enum NPCF_BDTPOLICYCONTROL;</w:t>
      </w:r>
    </w:p>
    <w:p w14:paraId="6AF853AB" w14:textId="77777777" w:rsidR="00F677E8" w:rsidRDefault="00F677E8" w:rsidP="00F677E8">
      <w:pPr>
        <w:pStyle w:val="PL"/>
      </w:pPr>
      <w:r>
        <w:t xml:space="preserve">      enum NPCF_EVENTEXPOSURE;</w:t>
      </w:r>
    </w:p>
    <w:p w14:paraId="53AEB916" w14:textId="77777777" w:rsidR="00F677E8" w:rsidRDefault="00F677E8" w:rsidP="00F677E8">
      <w:pPr>
        <w:pStyle w:val="PL"/>
      </w:pPr>
      <w:r>
        <w:t xml:space="preserve">      enum NPCF_UE_POLICY_CONTROL;</w:t>
      </w:r>
    </w:p>
    <w:p w14:paraId="70FF6578" w14:textId="77777777" w:rsidR="00F677E8" w:rsidRDefault="00F677E8" w:rsidP="00F677E8">
      <w:pPr>
        <w:pStyle w:val="PL"/>
      </w:pPr>
      <w:r>
        <w:t xml:space="preserve">      enum NSMSF_SMS;</w:t>
      </w:r>
    </w:p>
    <w:p w14:paraId="10E49CB1" w14:textId="77777777" w:rsidR="00F677E8" w:rsidRDefault="00F677E8" w:rsidP="00F677E8">
      <w:pPr>
        <w:pStyle w:val="PL"/>
      </w:pPr>
      <w:r>
        <w:t xml:space="preserve">      enum NNSSF_NSSELECTION;</w:t>
      </w:r>
    </w:p>
    <w:p w14:paraId="2D5BDB96" w14:textId="77777777" w:rsidR="00F677E8" w:rsidRDefault="00F677E8" w:rsidP="00F677E8">
      <w:pPr>
        <w:pStyle w:val="PL"/>
      </w:pPr>
      <w:r>
        <w:t xml:space="preserve">      enum NNSSF_NSSAIAVAILABILITY;</w:t>
      </w:r>
    </w:p>
    <w:p w14:paraId="3803E68E" w14:textId="77777777" w:rsidR="00F677E8" w:rsidRDefault="00F677E8" w:rsidP="00F677E8">
      <w:pPr>
        <w:pStyle w:val="PL"/>
      </w:pPr>
      <w:r>
        <w:t xml:space="preserve">      enum NUDR_DR;</w:t>
      </w:r>
    </w:p>
    <w:p w14:paraId="08B09FFE" w14:textId="77777777" w:rsidR="00F677E8" w:rsidRDefault="00F677E8" w:rsidP="00F677E8">
      <w:pPr>
        <w:pStyle w:val="PL"/>
      </w:pPr>
      <w:r>
        <w:t xml:space="preserve">      enum NLMF_LOC;</w:t>
      </w:r>
    </w:p>
    <w:p w14:paraId="7AF694E8" w14:textId="77777777" w:rsidR="00F677E8" w:rsidRDefault="00F677E8" w:rsidP="00F677E8">
      <w:pPr>
        <w:pStyle w:val="PL"/>
      </w:pPr>
      <w:r>
        <w:t xml:space="preserve">      enum N5G_EIR_EIC;</w:t>
      </w:r>
    </w:p>
    <w:p w14:paraId="60BB8CFA" w14:textId="77777777" w:rsidR="00F677E8" w:rsidRDefault="00F677E8" w:rsidP="00F677E8">
      <w:pPr>
        <w:pStyle w:val="PL"/>
      </w:pPr>
      <w:r>
        <w:t xml:space="preserve">      enum NBSF_MANAGEMENT;</w:t>
      </w:r>
    </w:p>
    <w:p w14:paraId="161C4709" w14:textId="77777777" w:rsidR="00F677E8" w:rsidRDefault="00F677E8" w:rsidP="00F677E8">
      <w:pPr>
        <w:pStyle w:val="PL"/>
      </w:pPr>
      <w:r>
        <w:t xml:space="preserve">      enum NCHF_SPENDINGLIMITCONTROL;</w:t>
      </w:r>
    </w:p>
    <w:p w14:paraId="55DDF38B" w14:textId="77777777" w:rsidR="00F677E8" w:rsidRDefault="00F677E8" w:rsidP="00F677E8">
      <w:pPr>
        <w:pStyle w:val="PL"/>
      </w:pPr>
      <w:r>
        <w:t xml:space="preserve">      enum NCHF_CONVERGEDCHARGING;</w:t>
      </w:r>
    </w:p>
    <w:p w14:paraId="3ED4FC14" w14:textId="77777777" w:rsidR="00F677E8" w:rsidRDefault="00F677E8" w:rsidP="00F677E8">
      <w:pPr>
        <w:pStyle w:val="PL"/>
      </w:pPr>
      <w:r>
        <w:t xml:space="preserve">      enum NNWDAF_EVENTSSUBSCRIPTION;</w:t>
      </w:r>
    </w:p>
    <w:p w14:paraId="0BD76A47" w14:textId="77777777" w:rsidR="00F677E8" w:rsidRDefault="00F677E8" w:rsidP="00F677E8">
      <w:pPr>
        <w:pStyle w:val="PL"/>
      </w:pPr>
      <w:r>
        <w:t xml:space="preserve">      enum NNWDAF_ANALYTICSINFO;</w:t>
      </w:r>
    </w:p>
    <w:p w14:paraId="6214E58E" w14:textId="77777777" w:rsidR="00F677E8" w:rsidRDefault="00F677E8" w:rsidP="00F677E8">
      <w:pPr>
        <w:pStyle w:val="PL"/>
      </w:pPr>
      <w:r>
        <w:t xml:space="preserve">    }</w:t>
      </w:r>
    </w:p>
    <w:p w14:paraId="56B76887" w14:textId="77777777" w:rsidR="00F677E8" w:rsidRDefault="00F677E8" w:rsidP="00F677E8">
      <w:pPr>
        <w:pStyle w:val="PL"/>
      </w:pPr>
      <w:r>
        <w:t xml:space="preserve">  }</w:t>
      </w:r>
    </w:p>
    <w:p w14:paraId="5531EB1E" w14:textId="77777777" w:rsidR="00F677E8" w:rsidRDefault="00F677E8" w:rsidP="00F677E8">
      <w:pPr>
        <w:pStyle w:val="PL"/>
      </w:pPr>
      <w:r>
        <w:t xml:space="preserve">  </w:t>
      </w:r>
    </w:p>
    <w:p w14:paraId="7715C333" w14:textId="77777777" w:rsidR="00F677E8" w:rsidRDefault="00F677E8" w:rsidP="00F677E8">
      <w:pPr>
        <w:pStyle w:val="PL"/>
      </w:pPr>
      <w:r>
        <w:t xml:space="preserve">  typedef UriScheme {</w:t>
      </w:r>
    </w:p>
    <w:p w14:paraId="18EE6B8C" w14:textId="77777777" w:rsidR="00F677E8" w:rsidRDefault="00F677E8" w:rsidP="00F677E8">
      <w:pPr>
        <w:pStyle w:val="PL"/>
      </w:pPr>
      <w:r>
        <w:t xml:space="preserve">    type enumeration {</w:t>
      </w:r>
    </w:p>
    <w:p w14:paraId="0DA0A29E" w14:textId="77777777" w:rsidR="00F677E8" w:rsidRDefault="00F677E8" w:rsidP="00F677E8">
      <w:pPr>
        <w:pStyle w:val="PL"/>
      </w:pPr>
      <w:r>
        <w:t xml:space="preserve">      enum HTTP;</w:t>
      </w:r>
    </w:p>
    <w:p w14:paraId="668B492F" w14:textId="77777777" w:rsidR="00F677E8" w:rsidRDefault="00F677E8" w:rsidP="00F677E8">
      <w:pPr>
        <w:pStyle w:val="PL"/>
      </w:pPr>
      <w:r>
        <w:t xml:space="preserve">      enum HTTPS;</w:t>
      </w:r>
    </w:p>
    <w:p w14:paraId="08837C59" w14:textId="77777777" w:rsidR="00F677E8" w:rsidRDefault="00F677E8" w:rsidP="00F677E8">
      <w:pPr>
        <w:pStyle w:val="PL"/>
      </w:pPr>
      <w:r>
        <w:t xml:space="preserve">    }</w:t>
      </w:r>
    </w:p>
    <w:p w14:paraId="374627DE" w14:textId="77777777" w:rsidR="00F677E8" w:rsidRDefault="00F677E8" w:rsidP="00F677E8">
      <w:pPr>
        <w:pStyle w:val="PL"/>
      </w:pPr>
      <w:r>
        <w:t xml:space="preserve">  }</w:t>
      </w:r>
    </w:p>
    <w:p w14:paraId="197438B5" w14:textId="77777777" w:rsidR="00F677E8" w:rsidRDefault="00F677E8" w:rsidP="00F677E8">
      <w:pPr>
        <w:pStyle w:val="PL"/>
      </w:pPr>
      <w:r>
        <w:t xml:space="preserve">  </w:t>
      </w:r>
    </w:p>
    <w:p w14:paraId="1AB02F0E" w14:textId="77777777" w:rsidR="00F677E8" w:rsidRDefault="00F677E8" w:rsidP="00F677E8">
      <w:pPr>
        <w:pStyle w:val="PL"/>
      </w:pPr>
      <w:r>
        <w:t xml:space="preserve">  typedef NFServiceStatus {</w:t>
      </w:r>
    </w:p>
    <w:p w14:paraId="7409E182" w14:textId="77777777" w:rsidR="00F677E8" w:rsidRDefault="00F677E8" w:rsidP="00F677E8">
      <w:pPr>
        <w:pStyle w:val="PL"/>
      </w:pPr>
      <w:r>
        <w:t xml:space="preserve">    type enumeration {</w:t>
      </w:r>
    </w:p>
    <w:p w14:paraId="3A1D259F" w14:textId="77777777" w:rsidR="00F677E8" w:rsidRDefault="00F677E8" w:rsidP="00F677E8">
      <w:pPr>
        <w:pStyle w:val="PL"/>
      </w:pPr>
      <w:r>
        <w:t xml:space="preserve">      enum REGISTERED;</w:t>
      </w:r>
    </w:p>
    <w:p w14:paraId="0B392619" w14:textId="77777777" w:rsidR="00F677E8" w:rsidRDefault="00F677E8" w:rsidP="00F677E8">
      <w:pPr>
        <w:pStyle w:val="PL"/>
      </w:pPr>
      <w:r>
        <w:t xml:space="preserve">      enum SUSPENDED;</w:t>
      </w:r>
    </w:p>
    <w:p w14:paraId="2A773EB0" w14:textId="77777777" w:rsidR="00F677E8" w:rsidRDefault="00F677E8" w:rsidP="00F677E8">
      <w:pPr>
        <w:pStyle w:val="PL"/>
      </w:pPr>
      <w:r>
        <w:t xml:space="preserve">      enum UNDISCOVERABLE;</w:t>
      </w:r>
    </w:p>
    <w:p w14:paraId="3BACA2DB" w14:textId="77777777" w:rsidR="00F677E8" w:rsidRDefault="00F677E8" w:rsidP="00F677E8">
      <w:pPr>
        <w:pStyle w:val="PL"/>
      </w:pPr>
      <w:r>
        <w:t xml:space="preserve">    }</w:t>
      </w:r>
    </w:p>
    <w:p w14:paraId="68F078E2" w14:textId="77777777" w:rsidR="00F677E8" w:rsidRDefault="00F677E8" w:rsidP="00F677E8">
      <w:pPr>
        <w:pStyle w:val="PL"/>
      </w:pPr>
      <w:r>
        <w:t xml:space="preserve">  }</w:t>
      </w:r>
    </w:p>
    <w:p w14:paraId="6C5A6152" w14:textId="77777777" w:rsidR="00F677E8" w:rsidRDefault="00F677E8" w:rsidP="00F677E8">
      <w:pPr>
        <w:pStyle w:val="PL"/>
      </w:pPr>
      <w:r>
        <w:t xml:space="preserve">  </w:t>
      </w:r>
    </w:p>
    <w:p w14:paraId="62548438" w14:textId="77777777" w:rsidR="00F677E8" w:rsidRDefault="00F677E8" w:rsidP="00F677E8">
      <w:pPr>
        <w:pStyle w:val="PL"/>
      </w:pPr>
      <w:r>
        <w:t xml:space="preserve">  grouping ChfServiceInfo {</w:t>
      </w:r>
    </w:p>
    <w:p w14:paraId="5F6134E1" w14:textId="77777777" w:rsidR="00F677E8" w:rsidRDefault="00F677E8" w:rsidP="00F677E8">
      <w:pPr>
        <w:pStyle w:val="PL"/>
      </w:pPr>
      <w:r>
        <w:t xml:space="preserve">    leaf primaryChfServiceInstance {</w:t>
      </w:r>
    </w:p>
    <w:p w14:paraId="2F368217" w14:textId="77777777" w:rsidR="00F677E8" w:rsidRDefault="00F677E8" w:rsidP="00F677E8">
      <w:pPr>
        <w:pStyle w:val="PL"/>
      </w:pPr>
      <w:r>
        <w:t xml:space="preserve">      description "Shall be present if the CHF service instance serves as a </w:t>
      </w:r>
    </w:p>
    <w:p w14:paraId="59298AD7" w14:textId="77777777" w:rsidR="00F677E8" w:rsidRDefault="00F677E8" w:rsidP="00F677E8">
      <w:pPr>
        <w:pStyle w:val="PL"/>
      </w:pPr>
      <w:r>
        <w:t xml:space="preserve">        secondary CHF instance of another primary CHF service instance.";</w:t>
      </w:r>
    </w:p>
    <w:p w14:paraId="29C035D2" w14:textId="77777777" w:rsidR="00F677E8" w:rsidRDefault="00F677E8" w:rsidP="00F677E8">
      <w:pPr>
        <w:pStyle w:val="PL"/>
      </w:pPr>
      <w:r>
        <w:t xml:space="preserve">      //conditional to support</w:t>
      </w:r>
    </w:p>
    <w:p w14:paraId="4DDD795A" w14:textId="77777777" w:rsidR="00F677E8" w:rsidRDefault="00F677E8" w:rsidP="00F677E8">
      <w:pPr>
        <w:pStyle w:val="PL"/>
      </w:pPr>
      <w:r>
        <w:t xml:space="preserve">      type string;</w:t>
      </w:r>
    </w:p>
    <w:p w14:paraId="44855726" w14:textId="77777777" w:rsidR="00F677E8" w:rsidRDefault="00F677E8" w:rsidP="00F677E8">
      <w:pPr>
        <w:pStyle w:val="PL"/>
      </w:pPr>
      <w:r>
        <w:t xml:space="preserve">    }</w:t>
      </w:r>
    </w:p>
    <w:p w14:paraId="4A6D2465" w14:textId="77777777" w:rsidR="00F677E8" w:rsidRDefault="00F677E8" w:rsidP="00F677E8">
      <w:pPr>
        <w:pStyle w:val="PL"/>
      </w:pPr>
      <w:r>
        <w:t xml:space="preserve">    </w:t>
      </w:r>
    </w:p>
    <w:p w14:paraId="581A1D7E" w14:textId="77777777" w:rsidR="00F677E8" w:rsidRDefault="00F677E8" w:rsidP="00F677E8">
      <w:pPr>
        <w:pStyle w:val="PL"/>
      </w:pPr>
      <w:r>
        <w:t xml:space="preserve">    leaf secondaryChfServiceInstance {</w:t>
      </w:r>
    </w:p>
    <w:p w14:paraId="7CEA4CB4" w14:textId="77777777" w:rsidR="00F677E8" w:rsidRDefault="00F677E8" w:rsidP="00F677E8">
      <w:pPr>
        <w:pStyle w:val="PL"/>
      </w:pPr>
      <w:r>
        <w:t xml:space="preserve">      description "Shall be present if the CHF service instance serves as a </w:t>
      </w:r>
    </w:p>
    <w:p w14:paraId="438D7EBD" w14:textId="77777777" w:rsidR="00F677E8" w:rsidRDefault="00F677E8" w:rsidP="00F677E8">
      <w:pPr>
        <w:pStyle w:val="PL"/>
      </w:pPr>
      <w:r>
        <w:t xml:space="preserve">        primary CHF instance of another secondary CHF service instance.";</w:t>
      </w:r>
    </w:p>
    <w:p w14:paraId="2644017D" w14:textId="77777777" w:rsidR="00F677E8" w:rsidRDefault="00F677E8" w:rsidP="00F677E8">
      <w:pPr>
        <w:pStyle w:val="PL"/>
      </w:pPr>
      <w:r>
        <w:t xml:space="preserve">      //conditional to support</w:t>
      </w:r>
    </w:p>
    <w:p w14:paraId="19F9D04F" w14:textId="77777777" w:rsidR="00F677E8" w:rsidRDefault="00F677E8" w:rsidP="00F677E8">
      <w:pPr>
        <w:pStyle w:val="PL"/>
      </w:pPr>
      <w:r>
        <w:lastRenderedPageBreak/>
        <w:t xml:space="preserve">      type string;</w:t>
      </w:r>
    </w:p>
    <w:p w14:paraId="1FB92D82" w14:textId="77777777" w:rsidR="00F677E8" w:rsidRDefault="00F677E8" w:rsidP="00F677E8">
      <w:pPr>
        <w:pStyle w:val="PL"/>
      </w:pPr>
      <w:r>
        <w:t xml:space="preserve">    }</w:t>
      </w:r>
    </w:p>
    <w:p w14:paraId="1E13A0A8" w14:textId="77777777" w:rsidR="00F677E8" w:rsidRDefault="00F677E8" w:rsidP="00F677E8">
      <w:pPr>
        <w:pStyle w:val="PL"/>
      </w:pPr>
      <w:r>
        <w:t xml:space="preserve">  }</w:t>
      </w:r>
    </w:p>
    <w:p w14:paraId="72070AFF" w14:textId="77777777" w:rsidR="00F677E8" w:rsidRDefault="00F677E8" w:rsidP="00F677E8">
      <w:pPr>
        <w:pStyle w:val="PL"/>
      </w:pPr>
      <w:r>
        <w:t>}</w:t>
      </w:r>
    </w:p>
    <w:p w14:paraId="133DBACC"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33D5C9"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21 ***</w:t>
      </w:r>
    </w:p>
    <w:p w14:paraId="599D6A44"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22</w:t>
      </w:r>
      <w:r>
        <w:rPr>
          <w:rFonts w:ascii="Arial" w:hAnsi="Arial" w:cs="Arial"/>
          <w:color w:val="548DD4" w:themeColor="text2" w:themeTint="99"/>
          <w:sz w:val="28"/>
          <w:szCs w:val="32"/>
        </w:rPr>
        <w:t xml:space="preserve"> ***</w:t>
      </w:r>
    </w:p>
    <w:p w14:paraId="0702A246"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yang-models/_3gpp-5gc-nrm-ngeirfunction.yang</w:t>
      </w:r>
      <w:r w:rsidRPr="00A717EB">
        <w:rPr>
          <w:rFonts w:ascii="Arial" w:hAnsi="Arial" w:cs="Arial"/>
          <w:color w:val="548DD4" w:themeColor="text2" w:themeTint="99"/>
          <w:sz w:val="28"/>
          <w:szCs w:val="32"/>
        </w:rPr>
        <w:t xml:space="preserve"> ***</w:t>
      </w:r>
    </w:p>
    <w:p w14:paraId="0B181CAB"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710794E" w14:textId="77777777" w:rsidR="00F677E8" w:rsidRDefault="00F677E8" w:rsidP="00F677E8">
      <w:pPr>
        <w:pStyle w:val="PL"/>
      </w:pPr>
      <w:r>
        <w:t>module _3gpp-5gc-nrm-ngeirfunction {</w:t>
      </w:r>
    </w:p>
    <w:p w14:paraId="0E0A6D1F" w14:textId="77777777" w:rsidR="00F677E8" w:rsidRDefault="00F677E8" w:rsidP="00F677E8">
      <w:pPr>
        <w:pStyle w:val="PL"/>
      </w:pPr>
      <w:r>
        <w:t xml:space="preserve">  yang-version 1.1;</w:t>
      </w:r>
    </w:p>
    <w:p w14:paraId="4108F230" w14:textId="77777777" w:rsidR="00F677E8" w:rsidRDefault="00F677E8" w:rsidP="00F677E8">
      <w:pPr>
        <w:pStyle w:val="PL"/>
      </w:pPr>
      <w:r>
        <w:t xml:space="preserve">  </w:t>
      </w:r>
    </w:p>
    <w:p w14:paraId="0F3FF08F" w14:textId="77777777" w:rsidR="00F677E8" w:rsidRDefault="00F677E8" w:rsidP="00F677E8">
      <w:pPr>
        <w:pStyle w:val="PL"/>
      </w:pPr>
      <w:r>
        <w:t xml:space="preserve">  namespace urn:3gpp:sa5:_3gpp-5gc-nrm-ngeirfunction;</w:t>
      </w:r>
    </w:p>
    <w:p w14:paraId="22FC5E9D" w14:textId="77777777" w:rsidR="00F677E8" w:rsidRDefault="00F677E8" w:rsidP="00F677E8">
      <w:pPr>
        <w:pStyle w:val="PL"/>
      </w:pPr>
      <w:r>
        <w:t xml:space="preserve">  prefix ngeir3gpp;</w:t>
      </w:r>
    </w:p>
    <w:p w14:paraId="46C67D82" w14:textId="77777777" w:rsidR="00F677E8" w:rsidRDefault="00F677E8" w:rsidP="00F677E8">
      <w:pPr>
        <w:pStyle w:val="PL"/>
      </w:pPr>
      <w:r>
        <w:t xml:space="preserve">  </w:t>
      </w:r>
    </w:p>
    <w:p w14:paraId="47C9C136" w14:textId="77777777" w:rsidR="00F677E8" w:rsidRDefault="00F677E8" w:rsidP="00F677E8">
      <w:pPr>
        <w:pStyle w:val="PL"/>
      </w:pPr>
      <w:r>
        <w:t xml:space="preserve">  import _3gpp-common-managed-function { prefix mf3gpp; }</w:t>
      </w:r>
    </w:p>
    <w:p w14:paraId="22061E6B" w14:textId="77777777" w:rsidR="00F677E8" w:rsidRDefault="00F677E8" w:rsidP="00F677E8">
      <w:pPr>
        <w:pStyle w:val="PL"/>
      </w:pPr>
      <w:r>
        <w:t xml:space="preserve">  import _3gpp-common-managed-element { prefix me3gpp; }</w:t>
      </w:r>
    </w:p>
    <w:p w14:paraId="5FC9B4A1" w14:textId="77777777" w:rsidR="00F677E8" w:rsidRDefault="00F677E8" w:rsidP="00F677E8">
      <w:pPr>
        <w:pStyle w:val="PL"/>
      </w:pPr>
      <w:r>
        <w:t xml:space="preserve">  import _3gpp-common-yang-types { prefix types3gpp; }</w:t>
      </w:r>
    </w:p>
    <w:p w14:paraId="58236272" w14:textId="77777777" w:rsidR="00F677E8" w:rsidRDefault="00F677E8" w:rsidP="00F677E8">
      <w:pPr>
        <w:pStyle w:val="PL"/>
      </w:pPr>
      <w:r>
        <w:t xml:space="preserve">  import _3gpp-5g-common-yang-types { prefix types5g3gpp; }</w:t>
      </w:r>
    </w:p>
    <w:p w14:paraId="6084A713" w14:textId="77777777" w:rsidR="00F677E8" w:rsidRDefault="00F677E8" w:rsidP="00F677E8">
      <w:pPr>
        <w:pStyle w:val="PL"/>
      </w:pPr>
      <w:r>
        <w:t xml:space="preserve">  import _3gpp-common-top { prefix top3gpp; }</w:t>
      </w:r>
    </w:p>
    <w:p w14:paraId="5C0A60D0" w14:textId="77777777" w:rsidR="00F677E8" w:rsidRDefault="00F677E8" w:rsidP="00F677E8">
      <w:pPr>
        <w:pStyle w:val="PL"/>
      </w:pPr>
      <w:r>
        <w:t xml:space="preserve">  </w:t>
      </w:r>
    </w:p>
    <w:p w14:paraId="1530EE65" w14:textId="77777777" w:rsidR="00F677E8" w:rsidRDefault="00F677E8" w:rsidP="00F677E8">
      <w:pPr>
        <w:pStyle w:val="PL"/>
      </w:pPr>
      <w:r>
        <w:t xml:space="preserve">  organization "3gpp SA5";</w:t>
      </w:r>
    </w:p>
    <w:p w14:paraId="11366293" w14:textId="77777777" w:rsidR="00F677E8" w:rsidRDefault="00F677E8" w:rsidP="00F677E8">
      <w:pPr>
        <w:pStyle w:val="PL"/>
      </w:pPr>
      <w:r>
        <w:t xml:space="preserve">  contact "https://www.3gpp.org/DynaReport/TSG-WG--S5--officials.htm?Itemid=464";</w:t>
      </w:r>
    </w:p>
    <w:p w14:paraId="6E70589F" w14:textId="77777777" w:rsidR="00F677E8" w:rsidRDefault="00F677E8" w:rsidP="00F677E8">
      <w:pPr>
        <w:pStyle w:val="PL"/>
      </w:pPr>
      <w:r>
        <w:t xml:space="preserve">  description "This IOC represents the 5G-EIR function in 5GC. For more </w:t>
      </w:r>
    </w:p>
    <w:p w14:paraId="6704C6F1" w14:textId="77777777" w:rsidR="00F677E8" w:rsidRDefault="00F677E8" w:rsidP="00F677E8">
      <w:pPr>
        <w:pStyle w:val="PL"/>
        <w:rPr>
          <w:ins w:id="641" w:author="lengyelb"/>
        </w:rPr>
      </w:pPr>
      <w:ins w:id="642" w:author="lengyelb">
        <w:r>
          <w:t xml:space="preserve">    information about the 5G-EIR, see 3GPP TS 23.501.</w:t>
        </w:r>
      </w:ins>
    </w:p>
    <w:p w14:paraId="3D50FD11" w14:textId="77777777" w:rsidR="00F677E8" w:rsidRDefault="00F677E8" w:rsidP="00F677E8">
      <w:pPr>
        <w:pStyle w:val="PL"/>
        <w:rPr>
          <w:ins w:id="643" w:author="lengyelb"/>
        </w:rPr>
      </w:pPr>
      <w:ins w:id="644" w:author="lengyelb">
        <w:r>
          <w:t xml:space="preserve">    Copyright 2023, 3GPP Organizational Partners (ARIB, ATIS, CCSA, ETSI, TSDSI, </w:t>
        </w:r>
      </w:ins>
    </w:p>
    <w:p w14:paraId="67095622" w14:textId="77777777" w:rsidR="00F677E8" w:rsidRDefault="00F677E8" w:rsidP="00F677E8">
      <w:pPr>
        <w:pStyle w:val="PL"/>
        <w:rPr>
          <w:ins w:id="645" w:author="lengyelb"/>
        </w:rPr>
      </w:pPr>
      <w:ins w:id="646" w:author="lengyelb">
        <w:r>
          <w:t xml:space="preserve">    TTA, TTC). All rights reserved.";</w:t>
        </w:r>
      </w:ins>
    </w:p>
    <w:p w14:paraId="6C3A31D6" w14:textId="77777777" w:rsidR="00F677E8" w:rsidRDefault="00F677E8" w:rsidP="00F677E8">
      <w:pPr>
        <w:pStyle w:val="PL"/>
        <w:rPr>
          <w:del w:id="647" w:author="lengyelb"/>
        </w:rPr>
      </w:pPr>
      <w:del w:id="648" w:author="lengyelb">
        <w:r>
          <w:delText xml:space="preserve">    information about the 5G-EIR, see 3GPP TS 23.501.";</w:delText>
        </w:r>
      </w:del>
    </w:p>
    <w:p w14:paraId="0F96D6A1" w14:textId="77777777" w:rsidR="00F677E8" w:rsidRDefault="00F677E8" w:rsidP="00F677E8">
      <w:pPr>
        <w:pStyle w:val="PL"/>
      </w:pPr>
      <w:r>
        <w:t xml:space="preserve">  reference "3GPP TS 28.541";</w:t>
      </w:r>
    </w:p>
    <w:p w14:paraId="28B4A9F1" w14:textId="77777777" w:rsidR="00F677E8" w:rsidRDefault="00F677E8" w:rsidP="00F677E8">
      <w:pPr>
        <w:pStyle w:val="PL"/>
      </w:pPr>
      <w:r>
        <w:t xml:space="preserve">  </w:t>
      </w:r>
    </w:p>
    <w:p w14:paraId="35E85905" w14:textId="77777777" w:rsidR="00F677E8" w:rsidRDefault="00F677E8" w:rsidP="00F677E8">
      <w:pPr>
        <w:pStyle w:val="PL"/>
        <w:rPr>
          <w:ins w:id="649" w:author="lengyelb"/>
        </w:rPr>
      </w:pPr>
      <w:ins w:id="650" w:author="lengyelb">
        <w:r>
          <w:t xml:space="preserve">  revision 2023-09-17 { reference CR-1042 ; } </w:t>
        </w:r>
      </w:ins>
    </w:p>
    <w:p w14:paraId="2DABDFD2" w14:textId="77777777" w:rsidR="00F677E8" w:rsidRDefault="00F677E8" w:rsidP="00F677E8">
      <w:pPr>
        <w:pStyle w:val="PL"/>
      </w:pPr>
      <w:r>
        <w:t xml:space="preserve">  revision 2022-01-07 { reference CR-0643; }</w:t>
      </w:r>
    </w:p>
    <w:p w14:paraId="35B64E50" w14:textId="77777777" w:rsidR="00F677E8" w:rsidRDefault="00F677E8" w:rsidP="00F677E8">
      <w:pPr>
        <w:pStyle w:val="PL"/>
      </w:pPr>
      <w:r>
        <w:t xml:space="preserve">  revision 2020-11-06 { reference CR-0412 ; }</w:t>
      </w:r>
    </w:p>
    <w:p w14:paraId="2DE7106E" w14:textId="77777777" w:rsidR="00F677E8" w:rsidRDefault="00F677E8" w:rsidP="00F677E8">
      <w:pPr>
        <w:pStyle w:val="PL"/>
      </w:pPr>
      <w:r>
        <w:t xml:space="preserve">  revision 2019-10-25 { reference "S5-194457 S5-195427 S5-193518"; }  </w:t>
      </w:r>
    </w:p>
    <w:p w14:paraId="146E1CBD" w14:textId="77777777" w:rsidR="00F677E8" w:rsidRDefault="00F677E8" w:rsidP="00F677E8">
      <w:pPr>
        <w:pStyle w:val="PL"/>
      </w:pPr>
    </w:p>
    <w:p w14:paraId="5F512ACB" w14:textId="77777777" w:rsidR="00F677E8" w:rsidRDefault="00F677E8" w:rsidP="00F677E8">
      <w:pPr>
        <w:pStyle w:val="PL"/>
      </w:pPr>
      <w:r>
        <w:t xml:space="preserve">  revision 2019-05-15 {reference "initial revision"; }</w:t>
      </w:r>
    </w:p>
    <w:p w14:paraId="47E3870F" w14:textId="77777777" w:rsidR="00F677E8" w:rsidRDefault="00F677E8" w:rsidP="00F677E8">
      <w:pPr>
        <w:pStyle w:val="PL"/>
      </w:pPr>
      <w:r>
        <w:t xml:space="preserve">  </w:t>
      </w:r>
    </w:p>
    <w:p w14:paraId="7EC13811" w14:textId="77777777" w:rsidR="00F677E8" w:rsidRDefault="00F677E8" w:rsidP="00F677E8">
      <w:pPr>
        <w:pStyle w:val="PL"/>
      </w:pPr>
      <w:r>
        <w:t xml:space="preserve">  grouping NGEIRFunctionGrp {</w:t>
      </w:r>
    </w:p>
    <w:p w14:paraId="5590DA69" w14:textId="77777777" w:rsidR="00F677E8" w:rsidRDefault="00F677E8" w:rsidP="00F677E8">
      <w:pPr>
        <w:pStyle w:val="PL"/>
      </w:pPr>
      <w:r>
        <w:t xml:space="preserve">    description "Represents the NGEIRFunction IOC";</w:t>
      </w:r>
    </w:p>
    <w:p w14:paraId="3117E043" w14:textId="77777777" w:rsidR="00F677E8" w:rsidRDefault="00F677E8" w:rsidP="00F677E8">
      <w:pPr>
        <w:pStyle w:val="PL"/>
      </w:pPr>
      <w:r>
        <w:t xml:space="preserve">    uses mf3gpp:ManagedFunctionGrp;</w:t>
      </w:r>
    </w:p>
    <w:p w14:paraId="7C033650" w14:textId="77777777" w:rsidR="00F677E8" w:rsidRDefault="00F677E8" w:rsidP="00F677E8">
      <w:pPr>
        <w:pStyle w:val="PL"/>
      </w:pPr>
      <w:r>
        <w:t xml:space="preserve">    </w:t>
      </w:r>
    </w:p>
    <w:p w14:paraId="2247A24F" w14:textId="77777777" w:rsidR="00F677E8" w:rsidRDefault="00F677E8" w:rsidP="00F677E8">
      <w:pPr>
        <w:pStyle w:val="PL"/>
      </w:pPr>
      <w:r>
        <w:t xml:space="preserve">    list pLMNIdList {</w:t>
      </w:r>
    </w:p>
    <w:p w14:paraId="312A854B" w14:textId="77777777" w:rsidR="00F677E8" w:rsidRDefault="00F677E8" w:rsidP="00F677E8">
      <w:pPr>
        <w:pStyle w:val="PL"/>
      </w:pPr>
      <w:r>
        <w:t xml:space="preserve">      description "List of at most six entries of PLMN Identifiers, but at </w:t>
      </w:r>
    </w:p>
    <w:p w14:paraId="47486ADB" w14:textId="77777777" w:rsidR="00F677E8" w:rsidRDefault="00F677E8" w:rsidP="00F677E8">
      <w:pPr>
        <w:pStyle w:val="PL"/>
      </w:pPr>
      <w:r>
        <w:t xml:space="preserve">        least one (the primary PLMN Id).</w:t>
      </w:r>
    </w:p>
    <w:p w14:paraId="403840E1" w14:textId="77777777" w:rsidR="00F677E8" w:rsidRDefault="00F677E8" w:rsidP="00F677E8">
      <w:pPr>
        <w:pStyle w:val="PL"/>
      </w:pPr>
      <w:r>
        <w:t xml:space="preserve">        The PLMN Identifier is composed of a Mobile Country Code (MCC) and </w:t>
      </w:r>
    </w:p>
    <w:p w14:paraId="491DD21A" w14:textId="77777777" w:rsidR="00F677E8" w:rsidRDefault="00F677E8" w:rsidP="00F677E8">
      <w:pPr>
        <w:pStyle w:val="PL"/>
      </w:pPr>
      <w:r>
        <w:t xml:space="preserve">        a Mobile Network Code (MNC).";</w:t>
      </w:r>
    </w:p>
    <w:p w14:paraId="18120B89" w14:textId="77777777" w:rsidR="00F677E8" w:rsidRDefault="00F677E8" w:rsidP="00F677E8">
      <w:pPr>
        <w:pStyle w:val="PL"/>
      </w:pPr>
    </w:p>
    <w:p w14:paraId="07514351" w14:textId="77777777" w:rsidR="00F677E8" w:rsidRDefault="00F677E8" w:rsidP="00F677E8">
      <w:pPr>
        <w:pStyle w:val="PL"/>
      </w:pPr>
      <w:r>
        <w:t xml:space="preserve">      min-elements 1;</w:t>
      </w:r>
    </w:p>
    <w:p w14:paraId="539024E9" w14:textId="77777777" w:rsidR="00F677E8" w:rsidRDefault="00F677E8" w:rsidP="00F677E8">
      <w:pPr>
        <w:pStyle w:val="PL"/>
      </w:pPr>
      <w:r>
        <w:t xml:space="preserve">      max-elements 6;</w:t>
      </w:r>
    </w:p>
    <w:p w14:paraId="5BE4D81C" w14:textId="77777777" w:rsidR="00F677E8" w:rsidRDefault="00F677E8" w:rsidP="00F677E8">
      <w:pPr>
        <w:pStyle w:val="PL"/>
      </w:pPr>
      <w:r>
        <w:t xml:space="preserve">      key "mcc mnc";</w:t>
      </w:r>
    </w:p>
    <w:p w14:paraId="75437F5D" w14:textId="77777777" w:rsidR="00F677E8" w:rsidRDefault="00F677E8" w:rsidP="00F677E8">
      <w:pPr>
        <w:pStyle w:val="PL"/>
      </w:pPr>
      <w:r>
        <w:t xml:space="preserve">      uses types3gpp:PLMNId;</w:t>
      </w:r>
    </w:p>
    <w:p w14:paraId="397A00C8" w14:textId="77777777" w:rsidR="00F677E8" w:rsidRDefault="00F677E8" w:rsidP="00F677E8">
      <w:pPr>
        <w:pStyle w:val="PL"/>
      </w:pPr>
      <w:r>
        <w:t xml:space="preserve">    }</w:t>
      </w:r>
    </w:p>
    <w:p w14:paraId="187CC503" w14:textId="77777777" w:rsidR="00F677E8" w:rsidRDefault="00F677E8" w:rsidP="00F677E8">
      <w:pPr>
        <w:pStyle w:val="PL"/>
      </w:pPr>
      <w:r>
        <w:t xml:space="preserve">    </w:t>
      </w:r>
    </w:p>
    <w:p w14:paraId="059EBB17" w14:textId="77777777" w:rsidR="00F677E8" w:rsidRDefault="00F677E8" w:rsidP="00F677E8">
      <w:pPr>
        <w:pStyle w:val="PL"/>
      </w:pPr>
      <w:r>
        <w:t xml:space="preserve">    list sNSSAIList {</w:t>
      </w:r>
    </w:p>
    <w:p w14:paraId="357C2145" w14:textId="77777777" w:rsidR="00F677E8" w:rsidRDefault="00F677E8" w:rsidP="00F677E8">
      <w:pPr>
        <w:pStyle w:val="PL"/>
      </w:pPr>
      <w:r>
        <w:t xml:space="preserve">      description "List of S-NSSAIs the managed object is capable of supporting.</w:t>
      </w:r>
    </w:p>
    <w:p w14:paraId="76152B94" w14:textId="77777777" w:rsidR="00F677E8" w:rsidRDefault="00F677E8" w:rsidP="00F677E8">
      <w:pPr>
        <w:pStyle w:val="PL"/>
      </w:pPr>
      <w:r>
        <w:t xml:space="preserve">                   (Single Network Slice Selection Assistance Information)</w:t>
      </w:r>
    </w:p>
    <w:p w14:paraId="2535D2F7" w14:textId="77777777" w:rsidR="00F677E8" w:rsidRDefault="00F677E8" w:rsidP="00F677E8">
      <w:pPr>
        <w:pStyle w:val="PL"/>
      </w:pPr>
      <w:r>
        <w:t xml:space="preserve">                   An S-NSSAI has an SST (Slice/Service type) and an optional SD</w:t>
      </w:r>
    </w:p>
    <w:p w14:paraId="1CEB0D7F" w14:textId="77777777" w:rsidR="00F677E8" w:rsidRDefault="00F677E8" w:rsidP="00F677E8">
      <w:pPr>
        <w:pStyle w:val="PL"/>
      </w:pPr>
      <w:r>
        <w:t xml:space="preserve">                   (Slice Differentiator) field.";</w:t>
      </w:r>
    </w:p>
    <w:p w14:paraId="00718AB8" w14:textId="77777777" w:rsidR="00F677E8" w:rsidRDefault="00F677E8" w:rsidP="00F677E8">
      <w:pPr>
        <w:pStyle w:val="PL"/>
      </w:pPr>
      <w:r>
        <w:t xml:space="preserve">      //optional support</w:t>
      </w:r>
    </w:p>
    <w:p w14:paraId="1EE3768F" w14:textId="77777777" w:rsidR="00F677E8" w:rsidRDefault="00F677E8" w:rsidP="00F677E8">
      <w:pPr>
        <w:pStyle w:val="PL"/>
      </w:pPr>
      <w:r>
        <w:t xml:space="preserve">      reference "3GPP TS 23.003";</w:t>
      </w:r>
    </w:p>
    <w:p w14:paraId="17480AE5" w14:textId="77777777" w:rsidR="00F677E8" w:rsidRDefault="00F677E8" w:rsidP="00F677E8">
      <w:pPr>
        <w:pStyle w:val="PL"/>
      </w:pPr>
      <w:r>
        <w:t xml:space="preserve">      key "sd sst";</w:t>
      </w:r>
    </w:p>
    <w:p w14:paraId="41D6A1FC" w14:textId="77777777" w:rsidR="00F677E8" w:rsidRDefault="00F677E8" w:rsidP="00F677E8">
      <w:pPr>
        <w:pStyle w:val="PL"/>
      </w:pPr>
      <w:r>
        <w:t xml:space="preserve">      uses types5g3gpp:SNssai;</w:t>
      </w:r>
    </w:p>
    <w:p w14:paraId="621117E0" w14:textId="77777777" w:rsidR="00F677E8" w:rsidRDefault="00F677E8" w:rsidP="00F677E8">
      <w:pPr>
        <w:pStyle w:val="PL"/>
      </w:pPr>
      <w:r>
        <w:t xml:space="preserve">    }</w:t>
      </w:r>
    </w:p>
    <w:p w14:paraId="44CDCDEF" w14:textId="77777777" w:rsidR="00F677E8" w:rsidRDefault="00F677E8" w:rsidP="00F677E8">
      <w:pPr>
        <w:pStyle w:val="PL"/>
      </w:pPr>
      <w:r>
        <w:t xml:space="preserve">    </w:t>
      </w:r>
    </w:p>
    <w:p w14:paraId="26621055" w14:textId="77777777" w:rsidR="00F677E8" w:rsidRDefault="00F677E8" w:rsidP="00F677E8">
      <w:pPr>
        <w:pStyle w:val="PL"/>
      </w:pPr>
      <w:r>
        <w:t xml:space="preserve">    list managedNFProfile {</w:t>
      </w:r>
    </w:p>
    <w:p w14:paraId="1B1963CC" w14:textId="77777777" w:rsidR="00F677E8" w:rsidRDefault="00F677E8" w:rsidP="00F677E8">
      <w:pPr>
        <w:pStyle w:val="PL"/>
      </w:pPr>
      <w:r>
        <w:t xml:space="preserve">      key idx;</w:t>
      </w:r>
    </w:p>
    <w:p w14:paraId="3816578F" w14:textId="77777777" w:rsidR="00F677E8" w:rsidRDefault="00F677E8" w:rsidP="00F677E8">
      <w:pPr>
        <w:pStyle w:val="PL"/>
      </w:pPr>
      <w:r>
        <w:t xml:space="preserve">      min-elements 1;</w:t>
      </w:r>
    </w:p>
    <w:p w14:paraId="4C29E99B" w14:textId="77777777" w:rsidR="00F677E8" w:rsidRDefault="00F677E8" w:rsidP="00F677E8">
      <w:pPr>
        <w:pStyle w:val="PL"/>
      </w:pPr>
      <w:r>
        <w:t xml:space="preserve">      max-elements 1;</w:t>
      </w:r>
    </w:p>
    <w:p w14:paraId="7EF3C548" w14:textId="77777777" w:rsidR="00F677E8" w:rsidRDefault="00F677E8" w:rsidP="00F677E8">
      <w:pPr>
        <w:pStyle w:val="PL"/>
      </w:pPr>
      <w:r>
        <w:t xml:space="preserve">      uses types3gpp:ManagedNFProfile;</w:t>
      </w:r>
    </w:p>
    <w:p w14:paraId="68E46386" w14:textId="77777777" w:rsidR="00F677E8" w:rsidRDefault="00F677E8" w:rsidP="00F677E8">
      <w:pPr>
        <w:pStyle w:val="PL"/>
      </w:pPr>
      <w:r>
        <w:t xml:space="preserve">    }</w:t>
      </w:r>
    </w:p>
    <w:p w14:paraId="1CCAFC00" w14:textId="77777777" w:rsidR="00F677E8" w:rsidRDefault="00F677E8" w:rsidP="00F677E8">
      <w:pPr>
        <w:pStyle w:val="PL"/>
      </w:pPr>
    </w:p>
    <w:p w14:paraId="32324A31" w14:textId="77777777" w:rsidR="00F677E8" w:rsidRDefault="00F677E8" w:rsidP="00F677E8">
      <w:pPr>
        <w:pStyle w:val="PL"/>
      </w:pPr>
      <w:r>
        <w:t xml:space="preserve">    list commModelList {</w:t>
      </w:r>
    </w:p>
    <w:p w14:paraId="4E550A7F" w14:textId="77777777" w:rsidR="00F677E8" w:rsidRDefault="00F677E8" w:rsidP="00F677E8">
      <w:pPr>
        <w:pStyle w:val="PL"/>
      </w:pPr>
      <w:r>
        <w:lastRenderedPageBreak/>
        <w:t xml:space="preserve">      min-elements 1;</w:t>
      </w:r>
    </w:p>
    <w:p w14:paraId="2F809C07" w14:textId="77777777" w:rsidR="00F677E8" w:rsidRDefault="00F677E8" w:rsidP="00F677E8">
      <w:pPr>
        <w:pStyle w:val="PL"/>
      </w:pPr>
      <w:r>
        <w:t xml:space="preserve">      key "groupId";</w:t>
      </w:r>
    </w:p>
    <w:p w14:paraId="73EE95FA" w14:textId="77777777" w:rsidR="00F677E8" w:rsidRDefault="00F677E8" w:rsidP="00F677E8">
      <w:pPr>
        <w:pStyle w:val="PL"/>
      </w:pPr>
      <w:r>
        <w:t xml:space="preserve">      description "Specifies a list of commModel. It can be used by NF and </w:t>
      </w:r>
    </w:p>
    <w:p w14:paraId="22FC8511" w14:textId="77777777" w:rsidR="00F677E8" w:rsidRDefault="00F677E8" w:rsidP="00F677E8">
      <w:pPr>
        <w:pStyle w:val="PL"/>
      </w:pPr>
      <w:r>
        <w:t xml:space="preserve">        NF services to interact with each other in 5G Core network ";</w:t>
      </w:r>
    </w:p>
    <w:p w14:paraId="4C89B0B8" w14:textId="77777777" w:rsidR="00F677E8" w:rsidRDefault="00F677E8" w:rsidP="00F677E8">
      <w:pPr>
        <w:pStyle w:val="PL"/>
      </w:pPr>
      <w:r>
        <w:t xml:space="preserve">      reference "3GPP TS 23.501";</w:t>
      </w:r>
    </w:p>
    <w:p w14:paraId="594D70FD" w14:textId="77777777" w:rsidR="00F677E8" w:rsidRDefault="00F677E8" w:rsidP="00F677E8">
      <w:pPr>
        <w:pStyle w:val="PL"/>
      </w:pPr>
      <w:r>
        <w:t xml:space="preserve">      uses types5g3gpp:CommModel;</w:t>
      </w:r>
    </w:p>
    <w:p w14:paraId="0AF47434" w14:textId="77777777" w:rsidR="00F677E8" w:rsidRDefault="00F677E8" w:rsidP="00F677E8">
      <w:pPr>
        <w:pStyle w:val="PL"/>
      </w:pPr>
      <w:r>
        <w:t xml:space="preserve">    }</w:t>
      </w:r>
    </w:p>
    <w:p w14:paraId="5F1A9DA5" w14:textId="77777777" w:rsidR="00F677E8" w:rsidRDefault="00F677E8" w:rsidP="00F677E8">
      <w:pPr>
        <w:pStyle w:val="PL"/>
      </w:pPr>
      <w:r>
        <w:t xml:space="preserve">  }</w:t>
      </w:r>
    </w:p>
    <w:p w14:paraId="1B1EA9F8" w14:textId="77777777" w:rsidR="00F677E8" w:rsidRDefault="00F677E8" w:rsidP="00F677E8">
      <w:pPr>
        <w:pStyle w:val="PL"/>
      </w:pPr>
      <w:r>
        <w:t xml:space="preserve">  </w:t>
      </w:r>
    </w:p>
    <w:p w14:paraId="026B5F92" w14:textId="77777777" w:rsidR="00F677E8" w:rsidRDefault="00F677E8" w:rsidP="00F677E8">
      <w:pPr>
        <w:pStyle w:val="PL"/>
      </w:pPr>
      <w:r>
        <w:t xml:space="preserve">  augment "/me3gpp:ManagedElement" {</w:t>
      </w:r>
    </w:p>
    <w:p w14:paraId="6C3E1AA9" w14:textId="77777777" w:rsidR="00F677E8" w:rsidRDefault="00F677E8" w:rsidP="00F677E8">
      <w:pPr>
        <w:pStyle w:val="PL"/>
      </w:pPr>
      <w:r>
        <w:t xml:space="preserve">    list NGEIRFunction {</w:t>
      </w:r>
    </w:p>
    <w:p w14:paraId="2591AF33" w14:textId="77777777" w:rsidR="00F677E8" w:rsidRDefault="00F677E8" w:rsidP="00F677E8">
      <w:pPr>
        <w:pStyle w:val="PL"/>
      </w:pPr>
      <w:r>
        <w:t xml:space="preserve">      description "5G Core NGEIR Function";</w:t>
      </w:r>
    </w:p>
    <w:p w14:paraId="60FAEE00" w14:textId="77777777" w:rsidR="00F677E8" w:rsidRDefault="00F677E8" w:rsidP="00F677E8">
      <w:pPr>
        <w:pStyle w:val="PL"/>
      </w:pPr>
      <w:r>
        <w:t xml:space="preserve">      reference "3GPP TS 28.541";</w:t>
      </w:r>
    </w:p>
    <w:p w14:paraId="158951DD" w14:textId="77777777" w:rsidR="00F677E8" w:rsidRDefault="00F677E8" w:rsidP="00F677E8">
      <w:pPr>
        <w:pStyle w:val="PL"/>
      </w:pPr>
      <w:r>
        <w:t xml:space="preserve">      key id;</w:t>
      </w:r>
    </w:p>
    <w:p w14:paraId="50165949" w14:textId="77777777" w:rsidR="00F677E8" w:rsidRDefault="00F677E8" w:rsidP="00F677E8">
      <w:pPr>
        <w:pStyle w:val="PL"/>
      </w:pPr>
      <w:r>
        <w:t xml:space="preserve">      uses top3gpp:Top_Grp;</w:t>
      </w:r>
    </w:p>
    <w:p w14:paraId="046C22BC" w14:textId="77777777" w:rsidR="00F677E8" w:rsidRDefault="00F677E8" w:rsidP="00F677E8">
      <w:pPr>
        <w:pStyle w:val="PL"/>
      </w:pPr>
      <w:r>
        <w:t xml:space="preserve">      container attributes {</w:t>
      </w:r>
    </w:p>
    <w:p w14:paraId="437D3846" w14:textId="77777777" w:rsidR="00F677E8" w:rsidRDefault="00F677E8" w:rsidP="00F677E8">
      <w:pPr>
        <w:pStyle w:val="PL"/>
      </w:pPr>
      <w:r>
        <w:t xml:space="preserve">        uses NGEIRFunctionGrp;</w:t>
      </w:r>
    </w:p>
    <w:p w14:paraId="35E4B530" w14:textId="77777777" w:rsidR="00F677E8" w:rsidRDefault="00F677E8" w:rsidP="00F677E8">
      <w:pPr>
        <w:pStyle w:val="PL"/>
      </w:pPr>
      <w:r>
        <w:t xml:space="preserve">      }</w:t>
      </w:r>
    </w:p>
    <w:p w14:paraId="2207D186" w14:textId="77777777" w:rsidR="00F677E8" w:rsidRDefault="00F677E8" w:rsidP="00F677E8">
      <w:pPr>
        <w:pStyle w:val="PL"/>
      </w:pPr>
      <w:r>
        <w:t xml:space="preserve">      uses mf3gpp:ManagedFunctionContainedClasses;</w:t>
      </w:r>
    </w:p>
    <w:p w14:paraId="20FDC86A" w14:textId="77777777" w:rsidR="00F677E8" w:rsidRDefault="00F677E8" w:rsidP="00F677E8">
      <w:pPr>
        <w:pStyle w:val="PL"/>
      </w:pPr>
      <w:r>
        <w:t xml:space="preserve">    }</w:t>
      </w:r>
    </w:p>
    <w:p w14:paraId="42FE4FF7" w14:textId="77777777" w:rsidR="00F677E8" w:rsidRDefault="00F677E8" w:rsidP="00F677E8">
      <w:pPr>
        <w:pStyle w:val="PL"/>
      </w:pPr>
      <w:r>
        <w:t xml:space="preserve">  }</w:t>
      </w:r>
    </w:p>
    <w:p w14:paraId="314E9F2F" w14:textId="77777777" w:rsidR="00F677E8" w:rsidRDefault="00F677E8" w:rsidP="00F677E8">
      <w:pPr>
        <w:pStyle w:val="PL"/>
      </w:pPr>
      <w:r>
        <w:t>}</w:t>
      </w:r>
    </w:p>
    <w:p w14:paraId="303D897E"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3D08230"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22 ***</w:t>
      </w:r>
    </w:p>
    <w:p w14:paraId="311F35FE"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23</w:t>
      </w:r>
      <w:r>
        <w:rPr>
          <w:rFonts w:ascii="Arial" w:hAnsi="Arial" w:cs="Arial"/>
          <w:color w:val="548DD4" w:themeColor="text2" w:themeTint="99"/>
          <w:sz w:val="28"/>
          <w:szCs w:val="32"/>
        </w:rPr>
        <w:t xml:space="preserve"> ***</w:t>
      </w:r>
    </w:p>
    <w:p w14:paraId="156720DA"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yang-models/_3gpp-5gc-nrm-nrffunction.yang</w:t>
      </w:r>
      <w:r w:rsidRPr="00A717EB">
        <w:rPr>
          <w:rFonts w:ascii="Arial" w:hAnsi="Arial" w:cs="Arial"/>
          <w:color w:val="548DD4" w:themeColor="text2" w:themeTint="99"/>
          <w:sz w:val="28"/>
          <w:szCs w:val="32"/>
        </w:rPr>
        <w:t xml:space="preserve"> ***</w:t>
      </w:r>
    </w:p>
    <w:p w14:paraId="3063FAED"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69E24A0" w14:textId="77777777" w:rsidR="00F677E8" w:rsidRDefault="00F677E8" w:rsidP="00F677E8">
      <w:pPr>
        <w:pStyle w:val="PL"/>
      </w:pPr>
      <w:r>
        <w:t>module _3gpp-5gc-nrm-nrffunction {</w:t>
      </w:r>
    </w:p>
    <w:p w14:paraId="7BEFCF62" w14:textId="77777777" w:rsidR="00F677E8" w:rsidRDefault="00F677E8" w:rsidP="00F677E8">
      <w:pPr>
        <w:pStyle w:val="PL"/>
      </w:pPr>
      <w:r>
        <w:t xml:space="preserve">  yang-version 1.1;</w:t>
      </w:r>
    </w:p>
    <w:p w14:paraId="39F3EAD2" w14:textId="77777777" w:rsidR="00F677E8" w:rsidRDefault="00F677E8" w:rsidP="00F677E8">
      <w:pPr>
        <w:pStyle w:val="PL"/>
      </w:pPr>
      <w:r>
        <w:t xml:space="preserve">  </w:t>
      </w:r>
    </w:p>
    <w:p w14:paraId="5D845CD1" w14:textId="77777777" w:rsidR="00F677E8" w:rsidRDefault="00F677E8" w:rsidP="00F677E8">
      <w:pPr>
        <w:pStyle w:val="PL"/>
      </w:pPr>
      <w:r>
        <w:t xml:space="preserve">  namespace urn:3gpp:sa5:_3gpp-5gc-nrm-nrffunction;</w:t>
      </w:r>
    </w:p>
    <w:p w14:paraId="39E9B8A9" w14:textId="77777777" w:rsidR="00F677E8" w:rsidRDefault="00F677E8" w:rsidP="00F677E8">
      <w:pPr>
        <w:pStyle w:val="PL"/>
      </w:pPr>
      <w:r>
        <w:t xml:space="preserve">  prefix nrf3gpp;</w:t>
      </w:r>
    </w:p>
    <w:p w14:paraId="565DF31A" w14:textId="77777777" w:rsidR="00F677E8" w:rsidRDefault="00F677E8" w:rsidP="00F677E8">
      <w:pPr>
        <w:pStyle w:val="PL"/>
      </w:pPr>
      <w:r>
        <w:t xml:space="preserve">  </w:t>
      </w:r>
    </w:p>
    <w:p w14:paraId="6D43FFC3" w14:textId="77777777" w:rsidR="00F677E8" w:rsidRDefault="00F677E8" w:rsidP="00F677E8">
      <w:pPr>
        <w:pStyle w:val="PL"/>
      </w:pPr>
      <w:r>
        <w:t xml:space="preserve">  import _3gpp-common-managed-function { prefix mf3gpp; }</w:t>
      </w:r>
    </w:p>
    <w:p w14:paraId="64B7DB71" w14:textId="77777777" w:rsidR="00F677E8" w:rsidRDefault="00F677E8" w:rsidP="00F677E8">
      <w:pPr>
        <w:pStyle w:val="PL"/>
      </w:pPr>
      <w:r>
        <w:t xml:space="preserve">  import _3gpp-common-managed-element { prefix me3gpp; }</w:t>
      </w:r>
    </w:p>
    <w:p w14:paraId="7C6A64C6" w14:textId="77777777" w:rsidR="00F677E8" w:rsidRDefault="00F677E8" w:rsidP="00F677E8">
      <w:pPr>
        <w:pStyle w:val="PL"/>
      </w:pPr>
      <w:r>
        <w:t xml:space="preserve">  import ietf-inet-types { prefix inet; }</w:t>
      </w:r>
    </w:p>
    <w:p w14:paraId="18A90142" w14:textId="77777777" w:rsidR="00F677E8" w:rsidRDefault="00F677E8" w:rsidP="00F677E8">
      <w:pPr>
        <w:pStyle w:val="PL"/>
      </w:pPr>
      <w:r>
        <w:t xml:space="preserve">  import _3gpp-common-yang-types { prefix types3gpp; }</w:t>
      </w:r>
    </w:p>
    <w:p w14:paraId="26A2083C" w14:textId="77777777" w:rsidR="00F677E8" w:rsidRDefault="00F677E8" w:rsidP="00F677E8">
      <w:pPr>
        <w:pStyle w:val="PL"/>
      </w:pPr>
      <w:r>
        <w:t xml:space="preserve">  import _3gpp-5gc-nrm-nfprofile { prefix nfp3gpp; }</w:t>
      </w:r>
    </w:p>
    <w:p w14:paraId="3122B5AC" w14:textId="77777777" w:rsidR="00F677E8" w:rsidRDefault="00F677E8" w:rsidP="00F677E8">
      <w:pPr>
        <w:pStyle w:val="PL"/>
      </w:pPr>
      <w:r>
        <w:t xml:space="preserve">  import _3gpp-common-top { prefix top3gpp; }</w:t>
      </w:r>
    </w:p>
    <w:p w14:paraId="1BA05317" w14:textId="77777777" w:rsidR="00F677E8" w:rsidRDefault="00F677E8" w:rsidP="00F677E8">
      <w:pPr>
        <w:pStyle w:val="PL"/>
      </w:pPr>
      <w:r>
        <w:t xml:space="preserve">  import _3gpp-5g-common-yang-types { prefix types5g3gpp; }</w:t>
      </w:r>
    </w:p>
    <w:p w14:paraId="70A05765" w14:textId="77777777" w:rsidR="00F677E8" w:rsidRDefault="00F677E8" w:rsidP="00F677E8">
      <w:pPr>
        <w:pStyle w:val="PL"/>
      </w:pPr>
      <w:r>
        <w:t xml:space="preserve">  </w:t>
      </w:r>
    </w:p>
    <w:p w14:paraId="5245A6D1" w14:textId="77777777" w:rsidR="00F677E8" w:rsidRDefault="00F677E8" w:rsidP="00F677E8">
      <w:pPr>
        <w:pStyle w:val="PL"/>
      </w:pPr>
      <w:r>
        <w:t xml:space="preserve">  organization "3gpp SA5";</w:t>
      </w:r>
    </w:p>
    <w:p w14:paraId="551D73C5" w14:textId="77777777" w:rsidR="00F677E8" w:rsidRDefault="00F677E8" w:rsidP="00F677E8">
      <w:pPr>
        <w:pStyle w:val="PL"/>
      </w:pPr>
      <w:r>
        <w:t xml:space="preserve">  contact "https://www.3gpp.org/DynaReport/TSG-WG--S5--officials.htm?Itemid=464";</w:t>
      </w:r>
    </w:p>
    <w:p w14:paraId="65EF3038" w14:textId="77777777" w:rsidR="00F677E8" w:rsidRDefault="00F677E8" w:rsidP="00F677E8">
      <w:pPr>
        <w:pStyle w:val="PL"/>
      </w:pPr>
      <w:r>
        <w:t xml:space="preserve">  description "This IOC represents the NRF function in 5GC.</w:t>
      </w:r>
    </w:p>
    <w:p w14:paraId="2419C483" w14:textId="77777777" w:rsidR="00F677E8" w:rsidRDefault="00F677E8" w:rsidP="00F677E8">
      <w:pPr>
        <w:pStyle w:val="PL"/>
        <w:rPr>
          <w:ins w:id="651" w:author="lengyelb"/>
        </w:rPr>
      </w:pPr>
      <w:ins w:id="652" w:author="lengyelb">
        <w:r>
          <w:t xml:space="preserve">               For more information about the NRF, see 3GPP TS 23.501 [2].</w:t>
        </w:r>
      </w:ins>
    </w:p>
    <w:p w14:paraId="0B94AC36" w14:textId="77777777" w:rsidR="00F677E8" w:rsidRDefault="00F677E8" w:rsidP="00F677E8">
      <w:pPr>
        <w:pStyle w:val="PL"/>
        <w:rPr>
          <w:ins w:id="653" w:author="lengyelb"/>
        </w:rPr>
      </w:pPr>
      <w:ins w:id="654" w:author="lengyelb">
        <w:r>
          <w:t xml:space="preserve">    Copyright 2023, 3GPP Organizational Partners (ARIB, ATIS, CCSA, ETSI, TSDSI, </w:t>
        </w:r>
      </w:ins>
    </w:p>
    <w:p w14:paraId="619F4631" w14:textId="77777777" w:rsidR="00F677E8" w:rsidRDefault="00F677E8" w:rsidP="00F677E8">
      <w:pPr>
        <w:pStyle w:val="PL"/>
        <w:rPr>
          <w:ins w:id="655" w:author="lengyelb"/>
        </w:rPr>
      </w:pPr>
      <w:ins w:id="656" w:author="lengyelb">
        <w:r>
          <w:t xml:space="preserve">    TTA, TTC). All rights reserved.";</w:t>
        </w:r>
      </w:ins>
    </w:p>
    <w:p w14:paraId="3654B6F2" w14:textId="77777777" w:rsidR="00F677E8" w:rsidRDefault="00F677E8" w:rsidP="00F677E8">
      <w:pPr>
        <w:pStyle w:val="PL"/>
        <w:rPr>
          <w:del w:id="657" w:author="lengyelb"/>
        </w:rPr>
      </w:pPr>
      <w:del w:id="658" w:author="lengyelb">
        <w:r>
          <w:delText xml:space="preserve">               For more information about the NRF, see 3GPP TS 23.501 [2].";</w:delText>
        </w:r>
      </w:del>
    </w:p>
    <w:p w14:paraId="6AFB2007" w14:textId="77777777" w:rsidR="00F677E8" w:rsidRDefault="00F677E8" w:rsidP="00F677E8">
      <w:pPr>
        <w:pStyle w:val="PL"/>
      </w:pPr>
      <w:r>
        <w:t xml:space="preserve">  reference "3GPP TS 28.541";</w:t>
      </w:r>
    </w:p>
    <w:p w14:paraId="3F089CA3" w14:textId="77777777" w:rsidR="00F677E8" w:rsidRDefault="00F677E8" w:rsidP="00F677E8">
      <w:pPr>
        <w:pStyle w:val="PL"/>
      </w:pPr>
      <w:r>
        <w:t xml:space="preserve">  </w:t>
      </w:r>
    </w:p>
    <w:p w14:paraId="486DE8DD" w14:textId="77777777" w:rsidR="00F677E8" w:rsidRDefault="00F677E8" w:rsidP="00F677E8">
      <w:pPr>
        <w:pStyle w:val="PL"/>
        <w:rPr>
          <w:ins w:id="659" w:author="lengyelb"/>
        </w:rPr>
      </w:pPr>
      <w:ins w:id="660" w:author="lengyelb">
        <w:r>
          <w:t xml:space="preserve">  revision 2023-09-17 { reference CR-1042 ; } </w:t>
        </w:r>
      </w:ins>
    </w:p>
    <w:p w14:paraId="3B8B4359" w14:textId="77777777" w:rsidR="00F677E8" w:rsidRDefault="00F677E8" w:rsidP="00F677E8">
      <w:pPr>
        <w:pStyle w:val="PL"/>
      </w:pPr>
      <w:r>
        <w:t xml:space="preserve">  revision 2020-11-07 { reference CR-0412 ; }</w:t>
      </w:r>
    </w:p>
    <w:p w14:paraId="68A377BC" w14:textId="77777777" w:rsidR="00F677E8" w:rsidRDefault="00F677E8" w:rsidP="00F677E8">
      <w:pPr>
        <w:pStyle w:val="PL"/>
      </w:pPr>
      <w:r>
        <w:t xml:space="preserve">  revision 2020-08-03 { reference "CR-0321"; }</w:t>
      </w:r>
    </w:p>
    <w:p w14:paraId="62354F4C" w14:textId="77777777" w:rsidR="00F677E8" w:rsidRDefault="00F677E8" w:rsidP="00F677E8">
      <w:pPr>
        <w:pStyle w:val="PL"/>
      </w:pPr>
      <w:r>
        <w:t xml:space="preserve">  revision 2019-10-28 { reference S5-193518 ; }</w:t>
      </w:r>
    </w:p>
    <w:p w14:paraId="322FF4F2" w14:textId="77777777" w:rsidR="00F677E8" w:rsidRDefault="00F677E8" w:rsidP="00F677E8">
      <w:pPr>
        <w:pStyle w:val="PL"/>
      </w:pPr>
      <w:r>
        <w:t xml:space="preserve">  revision 2019-05-15 { reference "initial revision"; }</w:t>
      </w:r>
    </w:p>
    <w:p w14:paraId="74D4B5B0" w14:textId="77777777" w:rsidR="00F677E8" w:rsidRDefault="00F677E8" w:rsidP="00F677E8">
      <w:pPr>
        <w:pStyle w:val="PL"/>
      </w:pPr>
      <w:r>
        <w:t xml:space="preserve">  </w:t>
      </w:r>
    </w:p>
    <w:p w14:paraId="1F4B0F9C" w14:textId="77777777" w:rsidR="00F677E8" w:rsidRDefault="00F677E8" w:rsidP="00F677E8">
      <w:pPr>
        <w:pStyle w:val="PL"/>
      </w:pPr>
      <w:r>
        <w:t xml:space="preserve">  grouping NRFFunctionGrp {</w:t>
      </w:r>
    </w:p>
    <w:p w14:paraId="1DA29217" w14:textId="77777777" w:rsidR="00F677E8" w:rsidRDefault="00F677E8" w:rsidP="00F677E8">
      <w:pPr>
        <w:pStyle w:val="PL"/>
      </w:pPr>
      <w:r>
        <w:t xml:space="preserve">    description "Represents the NRFFunction IOC";</w:t>
      </w:r>
    </w:p>
    <w:p w14:paraId="00CB3B99" w14:textId="77777777" w:rsidR="00F677E8" w:rsidRDefault="00F677E8" w:rsidP="00F677E8">
      <w:pPr>
        <w:pStyle w:val="PL"/>
      </w:pPr>
      <w:r>
        <w:t xml:space="preserve">    uses mf3gpp:ManagedFunctionGrp;</w:t>
      </w:r>
    </w:p>
    <w:p w14:paraId="0FBA1BC0" w14:textId="77777777" w:rsidR="00F677E8" w:rsidRDefault="00F677E8" w:rsidP="00F677E8">
      <w:pPr>
        <w:pStyle w:val="PL"/>
      </w:pPr>
      <w:r>
        <w:t xml:space="preserve">    </w:t>
      </w:r>
    </w:p>
    <w:p w14:paraId="71C74CF2" w14:textId="77777777" w:rsidR="00F677E8" w:rsidRDefault="00F677E8" w:rsidP="00F677E8">
      <w:pPr>
        <w:pStyle w:val="PL"/>
      </w:pPr>
      <w:r>
        <w:t xml:space="preserve">    list pLMNIdList {</w:t>
      </w:r>
    </w:p>
    <w:p w14:paraId="05DFCE1A" w14:textId="77777777" w:rsidR="00F677E8" w:rsidRDefault="00F677E8" w:rsidP="00F677E8">
      <w:pPr>
        <w:pStyle w:val="PL"/>
      </w:pPr>
      <w:r>
        <w:t xml:space="preserve">      description "List of at most six entries of PLMN Identifiers, but at </w:t>
      </w:r>
    </w:p>
    <w:p w14:paraId="75F25FC8" w14:textId="77777777" w:rsidR="00F677E8" w:rsidRDefault="00F677E8" w:rsidP="00F677E8">
      <w:pPr>
        <w:pStyle w:val="PL"/>
      </w:pPr>
      <w:r>
        <w:t xml:space="preserve">        least one (the primary PLMN Id).</w:t>
      </w:r>
    </w:p>
    <w:p w14:paraId="6E517F87" w14:textId="77777777" w:rsidR="00F677E8" w:rsidRDefault="00F677E8" w:rsidP="00F677E8">
      <w:pPr>
        <w:pStyle w:val="PL"/>
      </w:pPr>
      <w:r>
        <w:t xml:space="preserve">        The PLMN Identifier is composed of a Mobile Country Code (MCC) and a </w:t>
      </w:r>
    </w:p>
    <w:p w14:paraId="47965242" w14:textId="77777777" w:rsidR="00F677E8" w:rsidRDefault="00F677E8" w:rsidP="00F677E8">
      <w:pPr>
        <w:pStyle w:val="PL"/>
      </w:pPr>
      <w:r>
        <w:t xml:space="preserve">        Mobile Network Code (MNC).";</w:t>
      </w:r>
    </w:p>
    <w:p w14:paraId="6CDE7D53" w14:textId="77777777" w:rsidR="00F677E8" w:rsidRDefault="00F677E8" w:rsidP="00F677E8">
      <w:pPr>
        <w:pStyle w:val="PL"/>
      </w:pPr>
    </w:p>
    <w:p w14:paraId="2E7AC0B4" w14:textId="77777777" w:rsidR="00F677E8" w:rsidRDefault="00F677E8" w:rsidP="00F677E8">
      <w:pPr>
        <w:pStyle w:val="PL"/>
      </w:pPr>
      <w:r>
        <w:t xml:space="preserve">      min-elements 1;</w:t>
      </w:r>
    </w:p>
    <w:p w14:paraId="363F946E" w14:textId="77777777" w:rsidR="00F677E8" w:rsidRDefault="00F677E8" w:rsidP="00F677E8">
      <w:pPr>
        <w:pStyle w:val="PL"/>
      </w:pPr>
      <w:r>
        <w:t xml:space="preserve">      max-elements 6;</w:t>
      </w:r>
    </w:p>
    <w:p w14:paraId="402E0E09" w14:textId="77777777" w:rsidR="00F677E8" w:rsidRDefault="00F677E8" w:rsidP="00F677E8">
      <w:pPr>
        <w:pStyle w:val="PL"/>
      </w:pPr>
      <w:r>
        <w:t xml:space="preserve">      key "mcc mnc";</w:t>
      </w:r>
    </w:p>
    <w:p w14:paraId="41DD5373" w14:textId="77777777" w:rsidR="00F677E8" w:rsidRDefault="00F677E8" w:rsidP="00F677E8">
      <w:pPr>
        <w:pStyle w:val="PL"/>
      </w:pPr>
      <w:r>
        <w:t xml:space="preserve">      uses types3gpp:PLMNId;</w:t>
      </w:r>
    </w:p>
    <w:p w14:paraId="62D736FF" w14:textId="77777777" w:rsidR="00F677E8" w:rsidRDefault="00F677E8" w:rsidP="00F677E8">
      <w:pPr>
        <w:pStyle w:val="PL"/>
      </w:pPr>
      <w:r>
        <w:t xml:space="preserve">    }</w:t>
      </w:r>
    </w:p>
    <w:p w14:paraId="7565B4C4" w14:textId="77777777" w:rsidR="00F677E8" w:rsidRDefault="00F677E8" w:rsidP="00F677E8">
      <w:pPr>
        <w:pStyle w:val="PL"/>
      </w:pPr>
      <w:r>
        <w:t xml:space="preserve">    </w:t>
      </w:r>
    </w:p>
    <w:p w14:paraId="59D4C521" w14:textId="77777777" w:rsidR="00F677E8" w:rsidRDefault="00F677E8" w:rsidP="00F677E8">
      <w:pPr>
        <w:pStyle w:val="PL"/>
      </w:pPr>
      <w:r>
        <w:lastRenderedPageBreak/>
        <w:t xml:space="preserve">    leaf sBIFQDN {</w:t>
      </w:r>
    </w:p>
    <w:p w14:paraId="529B5BA1" w14:textId="77777777" w:rsidR="00F677E8" w:rsidRDefault="00F677E8" w:rsidP="00F677E8">
      <w:pPr>
        <w:pStyle w:val="PL"/>
      </w:pPr>
      <w:r>
        <w:t xml:space="preserve">      description "The FQDN of the registered NF instance in the service-based </w:t>
      </w:r>
    </w:p>
    <w:p w14:paraId="2D1704C2" w14:textId="77777777" w:rsidR="00F677E8" w:rsidRDefault="00F677E8" w:rsidP="00F677E8">
      <w:pPr>
        <w:pStyle w:val="PL"/>
      </w:pPr>
      <w:r>
        <w:t xml:space="preserve">        interface.";</w:t>
      </w:r>
    </w:p>
    <w:p w14:paraId="671E5513" w14:textId="77777777" w:rsidR="00F677E8" w:rsidRDefault="00F677E8" w:rsidP="00F677E8">
      <w:pPr>
        <w:pStyle w:val="PL"/>
      </w:pPr>
      <w:r>
        <w:t xml:space="preserve">      type inet:domain-name;</w:t>
      </w:r>
    </w:p>
    <w:p w14:paraId="11B2A880" w14:textId="77777777" w:rsidR="00F677E8" w:rsidRDefault="00F677E8" w:rsidP="00F677E8">
      <w:pPr>
        <w:pStyle w:val="PL"/>
      </w:pPr>
      <w:r>
        <w:t xml:space="preserve">    }</w:t>
      </w:r>
    </w:p>
    <w:p w14:paraId="0DF6EDE0" w14:textId="77777777" w:rsidR="00F677E8" w:rsidRDefault="00F677E8" w:rsidP="00F677E8">
      <w:pPr>
        <w:pStyle w:val="PL"/>
      </w:pPr>
    </w:p>
    <w:p w14:paraId="551066C4" w14:textId="77777777" w:rsidR="00F677E8" w:rsidRDefault="00F677E8" w:rsidP="00F677E8">
      <w:pPr>
        <w:pStyle w:val="PL"/>
      </w:pPr>
      <w:r>
        <w:t xml:space="preserve">    leaf-list cNSIIdList {</w:t>
      </w:r>
    </w:p>
    <w:p w14:paraId="7143567A" w14:textId="77777777" w:rsidR="00F677E8" w:rsidRDefault="00F677E8" w:rsidP="00F677E8">
      <w:pPr>
        <w:pStyle w:val="PL"/>
      </w:pPr>
      <w:r>
        <w:t xml:space="preserve">      description "NSI ID. NSI ID is an identifier for identifying the Core </w:t>
      </w:r>
    </w:p>
    <w:p w14:paraId="3F596807" w14:textId="77777777" w:rsidR="00F677E8" w:rsidRDefault="00F677E8" w:rsidP="00F677E8">
      <w:pPr>
        <w:pStyle w:val="PL"/>
      </w:pPr>
      <w:r>
        <w:t xml:space="preserve">        Network part of a Network Slice instance when multiple Network Slice </w:t>
      </w:r>
    </w:p>
    <w:p w14:paraId="63F8A8FC" w14:textId="77777777" w:rsidR="00F677E8" w:rsidRDefault="00F677E8" w:rsidP="00F677E8">
      <w:pPr>
        <w:pStyle w:val="PL"/>
      </w:pPr>
      <w:r>
        <w:t xml:space="preserve">        instances of the same Network Slice are deployed, and there is a need </w:t>
      </w:r>
    </w:p>
    <w:p w14:paraId="5577C095" w14:textId="77777777" w:rsidR="00F677E8" w:rsidRDefault="00F677E8" w:rsidP="00F677E8">
      <w:pPr>
        <w:pStyle w:val="PL"/>
      </w:pPr>
      <w:r>
        <w:t xml:space="preserve">        to differentiate between them in the 5GC, see clause 3.1 of TS 23.501 </w:t>
      </w:r>
    </w:p>
    <w:p w14:paraId="6E2409B0" w14:textId="77777777" w:rsidR="00F677E8" w:rsidRDefault="00F677E8" w:rsidP="00F677E8">
      <w:pPr>
        <w:pStyle w:val="PL"/>
      </w:pPr>
      <w:r>
        <w:t xml:space="preserve">        and subclause 6.1.6.2.7 of 3GPP TS 29.531";</w:t>
      </w:r>
    </w:p>
    <w:p w14:paraId="7794A4E9" w14:textId="77777777" w:rsidR="00F677E8" w:rsidRDefault="00F677E8" w:rsidP="00F677E8">
      <w:pPr>
        <w:pStyle w:val="PL"/>
      </w:pPr>
      <w:r>
        <w:t xml:space="preserve">      type string;</w:t>
      </w:r>
    </w:p>
    <w:p w14:paraId="1C878824" w14:textId="77777777" w:rsidR="00F677E8" w:rsidRDefault="00F677E8" w:rsidP="00F677E8">
      <w:pPr>
        <w:pStyle w:val="PL"/>
      </w:pPr>
      <w:r>
        <w:t xml:space="preserve">    }</w:t>
      </w:r>
    </w:p>
    <w:p w14:paraId="167E8C8C" w14:textId="77777777" w:rsidR="00F677E8" w:rsidRDefault="00F677E8" w:rsidP="00F677E8">
      <w:pPr>
        <w:pStyle w:val="PL"/>
      </w:pPr>
      <w:r>
        <w:t xml:space="preserve">    </w:t>
      </w:r>
    </w:p>
    <w:p w14:paraId="0FE28492" w14:textId="77777777" w:rsidR="00F677E8" w:rsidRDefault="00F677E8" w:rsidP="00F677E8">
      <w:pPr>
        <w:pStyle w:val="PL"/>
      </w:pPr>
      <w:r>
        <w:t xml:space="preserve">    list sNSSAIList {</w:t>
      </w:r>
    </w:p>
    <w:p w14:paraId="000480E0" w14:textId="77777777" w:rsidR="00F677E8" w:rsidRDefault="00F677E8" w:rsidP="00F677E8">
      <w:pPr>
        <w:pStyle w:val="PL"/>
      </w:pPr>
      <w:r>
        <w:t xml:space="preserve">      description "List of S-NSSAIs the managed object is capable of supporting.</w:t>
      </w:r>
    </w:p>
    <w:p w14:paraId="47D0CED1" w14:textId="77777777" w:rsidR="00F677E8" w:rsidRDefault="00F677E8" w:rsidP="00F677E8">
      <w:pPr>
        <w:pStyle w:val="PL"/>
      </w:pPr>
      <w:r>
        <w:t xml:space="preserve">                   (Single Network Slice Selection Assistance Information)</w:t>
      </w:r>
    </w:p>
    <w:p w14:paraId="309AFFAB" w14:textId="77777777" w:rsidR="00F677E8" w:rsidRDefault="00F677E8" w:rsidP="00F677E8">
      <w:pPr>
        <w:pStyle w:val="PL"/>
      </w:pPr>
      <w:r>
        <w:t xml:space="preserve">                   An S-NSSAI has an SST (Slice/Service type) and an optional SD</w:t>
      </w:r>
    </w:p>
    <w:p w14:paraId="454F1F5C" w14:textId="77777777" w:rsidR="00F677E8" w:rsidRDefault="00F677E8" w:rsidP="00F677E8">
      <w:pPr>
        <w:pStyle w:val="PL"/>
      </w:pPr>
      <w:r>
        <w:t xml:space="preserve">                   (Slice Differentiator) field.";</w:t>
      </w:r>
    </w:p>
    <w:p w14:paraId="0772D6E8" w14:textId="77777777" w:rsidR="00F677E8" w:rsidRDefault="00F677E8" w:rsidP="00F677E8">
      <w:pPr>
        <w:pStyle w:val="PL"/>
      </w:pPr>
      <w:r>
        <w:t xml:space="preserve">      //optional support</w:t>
      </w:r>
    </w:p>
    <w:p w14:paraId="5BAB2486" w14:textId="77777777" w:rsidR="00F677E8" w:rsidRDefault="00F677E8" w:rsidP="00F677E8">
      <w:pPr>
        <w:pStyle w:val="PL"/>
      </w:pPr>
      <w:r>
        <w:t xml:space="preserve">      reference "3GPP TS 23.003";</w:t>
      </w:r>
    </w:p>
    <w:p w14:paraId="4FA502E5" w14:textId="77777777" w:rsidR="00F677E8" w:rsidRDefault="00F677E8" w:rsidP="00F677E8">
      <w:pPr>
        <w:pStyle w:val="PL"/>
      </w:pPr>
      <w:r>
        <w:t xml:space="preserve">      key "sd sst";</w:t>
      </w:r>
    </w:p>
    <w:p w14:paraId="086CD958" w14:textId="77777777" w:rsidR="00F677E8" w:rsidRDefault="00F677E8" w:rsidP="00F677E8">
      <w:pPr>
        <w:pStyle w:val="PL"/>
      </w:pPr>
      <w:r>
        <w:t xml:space="preserve">      uses types5g3gpp:SNssai;</w:t>
      </w:r>
    </w:p>
    <w:p w14:paraId="52DAC9C1" w14:textId="77777777" w:rsidR="00F677E8" w:rsidRDefault="00F677E8" w:rsidP="00F677E8">
      <w:pPr>
        <w:pStyle w:val="PL"/>
      </w:pPr>
      <w:r>
        <w:t xml:space="preserve">    }</w:t>
      </w:r>
    </w:p>
    <w:p w14:paraId="2E7AC137" w14:textId="77777777" w:rsidR="00F677E8" w:rsidRDefault="00F677E8" w:rsidP="00F677E8">
      <w:pPr>
        <w:pStyle w:val="PL"/>
      </w:pPr>
      <w:r>
        <w:t xml:space="preserve">    </w:t>
      </w:r>
    </w:p>
    <w:p w14:paraId="36531520" w14:textId="77777777" w:rsidR="00F677E8" w:rsidRDefault="00F677E8" w:rsidP="00F677E8">
      <w:pPr>
        <w:pStyle w:val="PL"/>
      </w:pPr>
      <w:r>
        <w:t xml:space="preserve">    list nFProfileList {</w:t>
      </w:r>
    </w:p>
    <w:p w14:paraId="2C5E44AB" w14:textId="77777777" w:rsidR="00F677E8" w:rsidRDefault="00F677E8" w:rsidP="00F677E8">
      <w:pPr>
        <w:pStyle w:val="PL"/>
      </w:pPr>
      <w:r>
        <w:t xml:space="preserve">      description "Set of NFProfile(s) to be registered in the NRF instance.";</w:t>
      </w:r>
    </w:p>
    <w:p w14:paraId="377D1802" w14:textId="77777777" w:rsidR="00F677E8" w:rsidRDefault="00F677E8" w:rsidP="00F677E8">
      <w:pPr>
        <w:pStyle w:val="PL"/>
      </w:pPr>
      <w:r>
        <w:t xml:space="preserve">      //optional support</w:t>
      </w:r>
    </w:p>
    <w:p w14:paraId="550ECDEE" w14:textId="77777777" w:rsidR="00F677E8" w:rsidRDefault="00F677E8" w:rsidP="00F677E8">
      <w:pPr>
        <w:pStyle w:val="PL"/>
      </w:pPr>
      <w:r>
        <w:t xml:space="preserve">      key nfInstanceID;</w:t>
      </w:r>
    </w:p>
    <w:p w14:paraId="33FF0F0F" w14:textId="77777777" w:rsidR="00F677E8" w:rsidRDefault="00F677E8" w:rsidP="00F677E8">
      <w:pPr>
        <w:pStyle w:val="PL"/>
      </w:pPr>
      <w:r>
        <w:t xml:space="preserve">      uses nfp3gpp:NFProfileGrp;</w:t>
      </w:r>
    </w:p>
    <w:p w14:paraId="5AF185FE" w14:textId="77777777" w:rsidR="00F677E8" w:rsidRDefault="00F677E8" w:rsidP="00F677E8">
      <w:pPr>
        <w:pStyle w:val="PL"/>
      </w:pPr>
      <w:r>
        <w:t xml:space="preserve">    }</w:t>
      </w:r>
    </w:p>
    <w:p w14:paraId="7EAE4F6A" w14:textId="77777777" w:rsidR="00F677E8" w:rsidRDefault="00F677E8" w:rsidP="00F677E8">
      <w:pPr>
        <w:pStyle w:val="PL"/>
      </w:pPr>
      <w:r>
        <w:t xml:space="preserve">  }</w:t>
      </w:r>
    </w:p>
    <w:p w14:paraId="0029962A" w14:textId="77777777" w:rsidR="00F677E8" w:rsidRDefault="00F677E8" w:rsidP="00F677E8">
      <w:pPr>
        <w:pStyle w:val="PL"/>
      </w:pPr>
      <w:r>
        <w:t xml:space="preserve">  </w:t>
      </w:r>
    </w:p>
    <w:p w14:paraId="56727816" w14:textId="77777777" w:rsidR="00F677E8" w:rsidRDefault="00F677E8" w:rsidP="00F677E8">
      <w:pPr>
        <w:pStyle w:val="PL"/>
      </w:pPr>
      <w:r>
        <w:t xml:space="preserve">  augment "/me3gpp:ManagedElement" {</w:t>
      </w:r>
    </w:p>
    <w:p w14:paraId="0075D1FE" w14:textId="77777777" w:rsidR="00F677E8" w:rsidRDefault="00F677E8" w:rsidP="00F677E8">
      <w:pPr>
        <w:pStyle w:val="PL"/>
      </w:pPr>
      <w:r>
        <w:t xml:space="preserve">    list NRFFunction {</w:t>
      </w:r>
    </w:p>
    <w:p w14:paraId="4305B1A6" w14:textId="77777777" w:rsidR="00F677E8" w:rsidRDefault="00F677E8" w:rsidP="00F677E8">
      <w:pPr>
        <w:pStyle w:val="PL"/>
      </w:pPr>
      <w:r>
        <w:t xml:space="preserve">      description "5G Core NRF Function";</w:t>
      </w:r>
    </w:p>
    <w:p w14:paraId="4C7D05DF" w14:textId="77777777" w:rsidR="00F677E8" w:rsidRDefault="00F677E8" w:rsidP="00F677E8">
      <w:pPr>
        <w:pStyle w:val="PL"/>
      </w:pPr>
      <w:r>
        <w:t xml:space="preserve">      reference "3GPP TS 28.541";</w:t>
      </w:r>
    </w:p>
    <w:p w14:paraId="735715C6" w14:textId="77777777" w:rsidR="00F677E8" w:rsidRDefault="00F677E8" w:rsidP="00F677E8">
      <w:pPr>
        <w:pStyle w:val="PL"/>
      </w:pPr>
      <w:r>
        <w:t xml:space="preserve">      key id;</w:t>
      </w:r>
    </w:p>
    <w:p w14:paraId="6EEB3DFE" w14:textId="77777777" w:rsidR="00F677E8" w:rsidRDefault="00F677E8" w:rsidP="00F677E8">
      <w:pPr>
        <w:pStyle w:val="PL"/>
      </w:pPr>
      <w:r>
        <w:t xml:space="preserve">      uses top3gpp:Top_Grp;</w:t>
      </w:r>
    </w:p>
    <w:p w14:paraId="51B63D39" w14:textId="77777777" w:rsidR="00F677E8" w:rsidRDefault="00F677E8" w:rsidP="00F677E8">
      <w:pPr>
        <w:pStyle w:val="PL"/>
      </w:pPr>
      <w:r>
        <w:t xml:space="preserve">      container attributes {</w:t>
      </w:r>
    </w:p>
    <w:p w14:paraId="5757889A" w14:textId="77777777" w:rsidR="00F677E8" w:rsidRDefault="00F677E8" w:rsidP="00F677E8">
      <w:pPr>
        <w:pStyle w:val="PL"/>
      </w:pPr>
      <w:r>
        <w:t xml:space="preserve">        uses NRFFunctionGrp;</w:t>
      </w:r>
    </w:p>
    <w:p w14:paraId="54204E11" w14:textId="77777777" w:rsidR="00F677E8" w:rsidRDefault="00F677E8" w:rsidP="00F677E8">
      <w:pPr>
        <w:pStyle w:val="PL"/>
      </w:pPr>
      <w:r>
        <w:t xml:space="preserve">      }</w:t>
      </w:r>
    </w:p>
    <w:p w14:paraId="765FBF02" w14:textId="77777777" w:rsidR="00F677E8" w:rsidRDefault="00F677E8" w:rsidP="00F677E8">
      <w:pPr>
        <w:pStyle w:val="PL"/>
      </w:pPr>
      <w:r>
        <w:t xml:space="preserve">      uses mf3gpp:ManagedFunctionContainedClasses;</w:t>
      </w:r>
    </w:p>
    <w:p w14:paraId="522FB1F3" w14:textId="77777777" w:rsidR="00F677E8" w:rsidRDefault="00F677E8" w:rsidP="00F677E8">
      <w:pPr>
        <w:pStyle w:val="PL"/>
      </w:pPr>
      <w:r>
        <w:t xml:space="preserve">    }</w:t>
      </w:r>
    </w:p>
    <w:p w14:paraId="0ACAABCB" w14:textId="77777777" w:rsidR="00F677E8" w:rsidRDefault="00F677E8" w:rsidP="00F677E8">
      <w:pPr>
        <w:pStyle w:val="PL"/>
      </w:pPr>
      <w:r>
        <w:t xml:space="preserve">  }</w:t>
      </w:r>
    </w:p>
    <w:p w14:paraId="1C2D4F88" w14:textId="77777777" w:rsidR="00F677E8" w:rsidRDefault="00F677E8" w:rsidP="00F677E8">
      <w:pPr>
        <w:pStyle w:val="PL"/>
      </w:pPr>
      <w:r>
        <w:t>}</w:t>
      </w:r>
    </w:p>
    <w:p w14:paraId="1150E482"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75B095E"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23 ***</w:t>
      </w:r>
    </w:p>
    <w:p w14:paraId="2A83598E"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24</w:t>
      </w:r>
      <w:r>
        <w:rPr>
          <w:rFonts w:ascii="Arial" w:hAnsi="Arial" w:cs="Arial"/>
          <w:color w:val="548DD4" w:themeColor="text2" w:themeTint="99"/>
          <w:sz w:val="28"/>
          <w:szCs w:val="32"/>
        </w:rPr>
        <w:t xml:space="preserve"> ***</w:t>
      </w:r>
    </w:p>
    <w:p w14:paraId="0C0F607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yang-models/_3gpp-5gc-nrm-nssffunction.yang</w:t>
      </w:r>
      <w:r w:rsidRPr="00A717EB">
        <w:rPr>
          <w:rFonts w:ascii="Arial" w:hAnsi="Arial" w:cs="Arial"/>
          <w:color w:val="548DD4" w:themeColor="text2" w:themeTint="99"/>
          <w:sz w:val="28"/>
          <w:szCs w:val="32"/>
        </w:rPr>
        <w:t xml:space="preserve"> ***</w:t>
      </w:r>
    </w:p>
    <w:p w14:paraId="44F4CB29"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E22CF7D" w14:textId="77777777" w:rsidR="00F677E8" w:rsidRDefault="00F677E8" w:rsidP="00F677E8">
      <w:pPr>
        <w:pStyle w:val="PL"/>
      </w:pPr>
      <w:r>
        <w:t>module _3gpp-5gc-nrm-nssffunction {</w:t>
      </w:r>
    </w:p>
    <w:p w14:paraId="187EE852" w14:textId="77777777" w:rsidR="00F677E8" w:rsidRDefault="00F677E8" w:rsidP="00F677E8">
      <w:pPr>
        <w:pStyle w:val="PL"/>
      </w:pPr>
      <w:r>
        <w:t xml:space="preserve">  yang-version 1.1;</w:t>
      </w:r>
    </w:p>
    <w:p w14:paraId="57A359A5" w14:textId="77777777" w:rsidR="00F677E8" w:rsidRDefault="00F677E8" w:rsidP="00F677E8">
      <w:pPr>
        <w:pStyle w:val="PL"/>
      </w:pPr>
      <w:r>
        <w:t xml:space="preserve">  </w:t>
      </w:r>
    </w:p>
    <w:p w14:paraId="30B2F033" w14:textId="77777777" w:rsidR="00F677E8" w:rsidRDefault="00F677E8" w:rsidP="00F677E8">
      <w:pPr>
        <w:pStyle w:val="PL"/>
      </w:pPr>
      <w:r>
        <w:t xml:space="preserve">  namespace urn:3gpp:sa5:_3gpp-5gc-nrm-nssffunction;</w:t>
      </w:r>
    </w:p>
    <w:p w14:paraId="5BB5A586" w14:textId="77777777" w:rsidR="00F677E8" w:rsidRDefault="00F677E8" w:rsidP="00F677E8">
      <w:pPr>
        <w:pStyle w:val="PL"/>
      </w:pPr>
      <w:r>
        <w:t xml:space="preserve">  prefix nssf3gpp;</w:t>
      </w:r>
    </w:p>
    <w:p w14:paraId="629BED14" w14:textId="77777777" w:rsidR="00F677E8" w:rsidRDefault="00F677E8" w:rsidP="00F677E8">
      <w:pPr>
        <w:pStyle w:val="PL"/>
      </w:pPr>
      <w:r>
        <w:t xml:space="preserve">  </w:t>
      </w:r>
    </w:p>
    <w:p w14:paraId="12E30B95" w14:textId="77777777" w:rsidR="00F677E8" w:rsidRDefault="00F677E8" w:rsidP="00F677E8">
      <w:pPr>
        <w:pStyle w:val="PL"/>
      </w:pPr>
      <w:r>
        <w:t xml:space="preserve">  import _3gpp-common-managed-function { prefix mf3gpp; }</w:t>
      </w:r>
    </w:p>
    <w:p w14:paraId="2B401B83" w14:textId="77777777" w:rsidR="00F677E8" w:rsidRDefault="00F677E8" w:rsidP="00F677E8">
      <w:pPr>
        <w:pStyle w:val="PL"/>
      </w:pPr>
      <w:r>
        <w:t xml:space="preserve">  import _3gpp-common-managed-element { prefix me3gpp; }</w:t>
      </w:r>
    </w:p>
    <w:p w14:paraId="556C35E6" w14:textId="77777777" w:rsidR="00F677E8" w:rsidRDefault="00F677E8" w:rsidP="00F677E8">
      <w:pPr>
        <w:pStyle w:val="PL"/>
      </w:pPr>
      <w:r>
        <w:t xml:space="preserve">  import ietf-inet-types { prefix inet; }</w:t>
      </w:r>
    </w:p>
    <w:p w14:paraId="335C9312" w14:textId="77777777" w:rsidR="00F677E8" w:rsidRDefault="00F677E8" w:rsidP="00F677E8">
      <w:pPr>
        <w:pStyle w:val="PL"/>
      </w:pPr>
      <w:r>
        <w:t xml:space="preserve">  import _3gpp-common-yang-types { prefix types3gpp; }</w:t>
      </w:r>
    </w:p>
    <w:p w14:paraId="0182DD34" w14:textId="77777777" w:rsidR="00F677E8" w:rsidRDefault="00F677E8" w:rsidP="00F677E8">
      <w:pPr>
        <w:pStyle w:val="PL"/>
      </w:pPr>
      <w:r>
        <w:t xml:space="preserve">  import _3gpp-common-top { prefix top3gpp; }</w:t>
      </w:r>
    </w:p>
    <w:p w14:paraId="146CC832" w14:textId="77777777" w:rsidR="00F677E8" w:rsidRDefault="00F677E8" w:rsidP="00F677E8">
      <w:pPr>
        <w:pStyle w:val="PL"/>
      </w:pPr>
      <w:r>
        <w:t xml:space="preserve">  import _3gpp-5g-common-yang-types { prefix types5g3gpp; }</w:t>
      </w:r>
    </w:p>
    <w:p w14:paraId="2C48D167" w14:textId="77777777" w:rsidR="00F677E8" w:rsidRDefault="00F677E8" w:rsidP="00F677E8">
      <w:pPr>
        <w:pStyle w:val="PL"/>
      </w:pPr>
      <w:r>
        <w:t xml:space="preserve">  </w:t>
      </w:r>
    </w:p>
    <w:p w14:paraId="009613FB" w14:textId="77777777" w:rsidR="00F677E8" w:rsidRDefault="00F677E8" w:rsidP="00F677E8">
      <w:pPr>
        <w:pStyle w:val="PL"/>
      </w:pPr>
      <w:r>
        <w:t xml:space="preserve">  organization "3gpp SA5";</w:t>
      </w:r>
    </w:p>
    <w:p w14:paraId="18893ED1" w14:textId="77777777" w:rsidR="00F677E8" w:rsidRDefault="00F677E8" w:rsidP="00F677E8">
      <w:pPr>
        <w:pStyle w:val="PL"/>
      </w:pPr>
      <w:r>
        <w:t xml:space="preserve">  contact "https://www.3gpp.org/DynaReport/TSG-WG--S5--officials.htm?Itemid=464";</w:t>
      </w:r>
    </w:p>
    <w:p w14:paraId="643BA3B7" w14:textId="77777777" w:rsidR="00F677E8" w:rsidRDefault="00F677E8" w:rsidP="00F677E8">
      <w:pPr>
        <w:pStyle w:val="PL"/>
      </w:pPr>
      <w:r>
        <w:t xml:space="preserve">  description "This IOC represents the NSSF function in 5GC. For more </w:t>
      </w:r>
    </w:p>
    <w:p w14:paraId="5F0491A0" w14:textId="77777777" w:rsidR="00F677E8" w:rsidRDefault="00F677E8" w:rsidP="00F677E8">
      <w:pPr>
        <w:pStyle w:val="PL"/>
        <w:rPr>
          <w:ins w:id="661" w:author="lengyelb"/>
        </w:rPr>
      </w:pPr>
      <w:ins w:id="662" w:author="lengyelb">
        <w:r>
          <w:t xml:space="preserve">    information about the NSSF, see 3GPP TS 23.501.</w:t>
        </w:r>
      </w:ins>
    </w:p>
    <w:p w14:paraId="4D53816A" w14:textId="77777777" w:rsidR="00F677E8" w:rsidRDefault="00F677E8" w:rsidP="00F677E8">
      <w:pPr>
        <w:pStyle w:val="PL"/>
        <w:rPr>
          <w:ins w:id="663" w:author="lengyelb"/>
        </w:rPr>
      </w:pPr>
      <w:ins w:id="664" w:author="lengyelb">
        <w:r>
          <w:t xml:space="preserve">    Copyright 2023, 3GPP Organizational Partners (ARIB, ATIS, CCSA, ETSI, TSDSI, </w:t>
        </w:r>
      </w:ins>
    </w:p>
    <w:p w14:paraId="179894A1" w14:textId="77777777" w:rsidR="00F677E8" w:rsidRDefault="00F677E8" w:rsidP="00F677E8">
      <w:pPr>
        <w:pStyle w:val="PL"/>
        <w:rPr>
          <w:ins w:id="665" w:author="lengyelb"/>
        </w:rPr>
      </w:pPr>
      <w:ins w:id="666" w:author="lengyelb">
        <w:r>
          <w:t xml:space="preserve">    TTA, TTC). All rights reserved.";</w:t>
        </w:r>
      </w:ins>
    </w:p>
    <w:p w14:paraId="538AA527" w14:textId="77777777" w:rsidR="00F677E8" w:rsidRDefault="00F677E8" w:rsidP="00F677E8">
      <w:pPr>
        <w:pStyle w:val="PL"/>
        <w:rPr>
          <w:del w:id="667" w:author="lengyelb"/>
        </w:rPr>
      </w:pPr>
      <w:del w:id="668" w:author="lengyelb">
        <w:r>
          <w:lastRenderedPageBreak/>
          <w:delText xml:space="preserve">    information about the NSSF, see 3GPP TS 23.501.";</w:delText>
        </w:r>
      </w:del>
    </w:p>
    <w:p w14:paraId="08EE99A5" w14:textId="77777777" w:rsidR="00F677E8" w:rsidRDefault="00F677E8" w:rsidP="00F677E8">
      <w:pPr>
        <w:pStyle w:val="PL"/>
      </w:pPr>
      <w:r>
        <w:t xml:space="preserve">  reference "3GPP TS 28.541";</w:t>
      </w:r>
    </w:p>
    <w:p w14:paraId="44890590" w14:textId="77777777" w:rsidR="00F677E8" w:rsidRDefault="00F677E8" w:rsidP="00F677E8">
      <w:pPr>
        <w:pStyle w:val="PL"/>
      </w:pPr>
      <w:r>
        <w:t xml:space="preserve">  </w:t>
      </w:r>
    </w:p>
    <w:p w14:paraId="57A74F1C" w14:textId="77777777" w:rsidR="00F677E8" w:rsidRDefault="00F677E8" w:rsidP="00F677E8">
      <w:pPr>
        <w:pStyle w:val="PL"/>
        <w:rPr>
          <w:ins w:id="669" w:author="lengyelb"/>
        </w:rPr>
      </w:pPr>
      <w:ins w:id="670" w:author="lengyelb">
        <w:r>
          <w:t xml:space="preserve">  revision 2023-09-17 { reference CR-1042 ; } </w:t>
        </w:r>
      </w:ins>
    </w:p>
    <w:p w14:paraId="4892D14B" w14:textId="77777777" w:rsidR="00F677E8" w:rsidRDefault="00F677E8" w:rsidP="00F677E8">
      <w:pPr>
        <w:pStyle w:val="PL"/>
      </w:pPr>
      <w:r>
        <w:t xml:space="preserve">  revision 2020-11-07 { reference CR-0412 ; }</w:t>
      </w:r>
    </w:p>
    <w:p w14:paraId="43740835" w14:textId="77777777" w:rsidR="00F677E8" w:rsidRDefault="00F677E8" w:rsidP="00F677E8">
      <w:pPr>
        <w:pStyle w:val="PL"/>
      </w:pPr>
      <w:r>
        <w:t xml:space="preserve">  revision 2020-08-03 { reference "CR-0321"; }</w:t>
      </w:r>
    </w:p>
    <w:p w14:paraId="556BAA8D" w14:textId="77777777" w:rsidR="00F677E8" w:rsidRDefault="00F677E8" w:rsidP="00F677E8">
      <w:pPr>
        <w:pStyle w:val="PL"/>
      </w:pPr>
      <w:r>
        <w:t xml:space="preserve">  revision 2019-10-25 { reference "S5-194457 S5-195427 S5-193518"; }</w:t>
      </w:r>
    </w:p>
    <w:p w14:paraId="1E7AC023" w14:textId="77777777" w:rsidR="00F677E8" w:rsidRDefault="00F677E8" w:rsidP="00F677E8">
      <w:pPr>
        <w:pStyle w:val="PL"/>
      </w:pPr>
      <w:r>
        <w:t xml:space="preserve">  revision 2019-05-15 { reference "initial revision"; }</w:t>
      </w:r>
    </w:p>
    <w:p w14:paraId="6629BB2E" w14:textId="77777777" w:rsidR="00F677E8" w:rsidRDefault="00F677E8" w:rsidP="00F677E8">
      <w:pPr>
        <w:pStyle w:val="PL"/>
      </w:pPr>
      <w:r>
        <w:t xml:space="preserve">  </w:t>
      </w:r>
    </w:p>
    <w:p w14:paraId="69FEC3F4" w14:textId="77777777" w:rsidR="00F677E8" w:rsidRDefault="00F677E8" w:rsidP="00F677E8">
      <w:pPr>
        <w:pStyle w:val="PL"/>
      </w:pPr>
      <w:r>
        <w:t xml:space="preserve">  grouping NSSFFunctionGrp {</w:t>
      </w:r>
    </w:p>
    <w:p w14:paraId="6DB04539" w14:textId="77777777" w:rsidR="00F677E8" w:rsidRDefault="00F677E8" w:rsidP="00F677E8">
      <w:pPr>
        <w:pStyle w:val="PL"/>
      </w:pPr>
      <w:r>
        <w:t xml:space="preserve">    description "Represents the NSSFFunction IOC";</w:t>
      </w:r>
    </w:p>
    <w:p w14:paraId="1E5C96E4" w14:textId="77777777" w:rsidR="00F677E8" w:rsidRDefault="00F677E8" w:rsidP="00F677E8">
      <w:pPr>
        <w:pStyle w:val="PL"/>
      </w:pPr>
      <w:r>
        <w:t xml:space="preserve">    uses mf3gpp:ManagedFunctionGrp;</w:t>
      </w:r>
    </w:p>
    <w:p w14:paraId="611573FB" w14:textId="77777777" w:rsidR="00F677E8" w:rsidRDefault="00F677E8" w:rsidP="00F677E8">
      <w:pPr>
        <w:pStyle w:val="PL"/>
      </w:pPr>
      <w:r>
        <w:t xml:space="preserve">    </w:t>
      </w:r>
    </w:p>
    <w:p w14:paraId="0F0F4525" w14:textId="77777777" w:rsidR="00F677E8" w:rsidRDefault="00F677E8" w:rsidP="00F677E8">
      <w:pPr>
        <w:pStyle w:val="PL"/>
      </w:pPr>
      <w:r>
        <w:t xml:space="preserve">    list pLMNIdList {</w:t>
      </w:r>
    </w:p>
    <w:p w14:paraId="57DC5190" w14:textId="77777777" w:rsidR="00F677E8" w:rsidRDefault="00F677E8" w:rsidP="00F677E8">
      <w:pPr>
        <w:pStyle w:val="PL"/>
      </w:pPr>
      <w:r>
        <w:t xml:space="preserve">      description "List of at most six entries of PLMN Identifiers, but at least </w:t>
      </w:r>
    </w:p>
    <w:p w14:paraId="3A31F933" w14:textId="77777777" w:rsidR="00F677E8" w:rsidRDefault="00F677E8" w:rsidP="00F677E8">
      <w:pPr>
        <w:pStyle w:val="PL"/>
      </w:pPr>
      <w:r>
        <w:t xml:space="preserve">        one (the primary PLMN Id).</w:t>
      </w:r>
    </w:p>
    <w:p w14:paraId="2A31E4FB" w14:textId="77777777" w:rsidR="00F677E8" w:rsidRDefault="00F677E8" w:rsidP="00F677E8">
      <w:pPr>
        <w:pStyle w:val="PL"/>
      </w:pPr>
      <w:r>
        <w:t xml:space="preserve">        The PLMN Identifier is composed of a Mobile Country Code (MCC) and a </w:t>
      </w:r>
    </w:p>
    <w:p w14:paraId="572A47A6" w14:textId="77777777" w:rsidR="00F677E8" w:rsidRDefault="00F677E8" w:rsidP="00F677E8">
      <w:pPr>
        <w:pStyle w:val="PL"/>
      </w:pPr>
      <w:r>
        <w:t xml:space="preserve">        Mobile Network Code (MNC).";</w:t>
      </w:r>
    </w:p>
    <w:p w14:paraId="0C0B9CAD" w14:textId="77777777" w:rsidR="00F677E8" w:rsidRDefault="00F677E8" w:rsidP="00F677E8">
      <w:pPr>
        <w:pStyle w:val="PL"/>
      </w:pPr>
    </w:p>
    <w:p w14:paraId="34864582" w14:textId="77777777" w:rsidR="00F677E8" w:rsidRDefault="00F677E8" w:rsidP="00F677E8">
      <w:pPr>
        <w:pStyle w:val="PL"/>
      </w:pPr>
      <w:r>
        <w:t xml:space="preserve">      min-elements 1;</w:t>
      </w:r>
    </w:p>
    <w:p w14:paraId="1E254998" w14:textId="77777777" w:rsidR="00F677E8" w:rsidRDefault="00F677E8" w:rsidP="00F677E8">
      <w:pPr>
        <w:pStyle w:val="PL"/>
      </w:pPr>
      <w:r>
        <w:t xml:space="preserve">      max-elements 6;</w:t>
      </w:r>
    </w:p>
    <w:p w14:paraId="17851CFF" w14:textId="77777777" w:rsidR="00F677E8" w:rsidRDefault="00F677E8" w:rsidP="00F677E8">
      <w:pPr>
        <w:pStyle w:val="PL"/>
      </w:pPr>
      <w:r>
        <w:t xml:space="preserve">      key "mcc mnc";</w:t>
      </w:r>
    </w:p>
    <w:p w14:paraId="68B60EC4" w14:textId="77777777" w:rsidR="00F677E8" w:rsidRDefault="00F677E8" w:rsidP="00F677E8">
      <w:pPr>
        <w:pStyle w:val="PL"/>
      </w:pPr>
      <w:r>
        <w:t xml:space="preserve">      uses types3gpp:PLMNId;</w:t>
      </w:r>
    </w:p>
    <w:p w14:paraId="2B6174E2" w14:textId="77777777" w:rsidR="00F677E8" w:rsidRDefault="00F677E8" w:rsidP="00F677E8">
      <w:pPr>
        <w:pStyle w:val="PL"/>
      </w:pPr>
      <w:r>
        <w:t xml:space="preserve">    }</w:t>
      </w:r>
    </w:p>
    <w:p w14:paraId="54CDC95C" w14:textId="77777777" w:rsidR="00F677E8" w:rsidRDefault="00F677E8" w:rsidP="00F677E8">
      <w:pPr>
        <w:pStyle w:val="PL"/>
      </w:pPr>
      <w:r>
        <w:t xml:space="preserve">    </w:t>
      </w:r>
    </w:p>
    <w:p w14:paraId="75B29E4B" w14:textId="77777777" w:rsidR="00F677E8" w:rsidRDefault="00F677E8" w:rsidP="00F677E8">
      <w:pPr>
        <w:pStyle w:val="PL"/>
      </w:pPr>
      <w:r>
        <w:t xml:space="preserve">    leaf sBIFQDN {</w:t>
      </w:r>
    </w:p>
    <w:p w14:paraId="606F9536" w14:textId="77777777" w:rsidR="00F677E8" w:rsidRDefault="00F677E8" w:rsidP="00F677E8">
      <w:pPr>
        <w:pStyle w:val="PL"/>
      </w:pPr>
      <w:r>
        <w:t xml:space="preserve">      description "The FQDN of the registered NF instance in the service-based </w:t>
      </w:r>
    </w:p>
    <w:p w14:paraId="33BC1D19" w14:textId="77777777" w:rsidR="00F677E8" w:rsidRDefault="00F677E8" w:rsidP="00F677E8">
      <w:pPr>
        <w:pStyle w:val="PL"/>
      </w:pPr>
      <w:r>
        <w:t xml:space="preserve">        interface.";</w:t>
      </w:r>
    </w:p>
    <w:p w14:paraId="52B511D0" w14:textId="77777777" w:rsidR="00F677E8" w:rsidRDefault="00F677E8" w:rsidP="00F677E8">
      <w:pPr>
        <w:pStyle w:val="PL"/>
      </w:pPr>
      <w:r>
        <w:t xml:space="preserve">      type inet:domain-name;</w:t>
      </w:r>
    </w:p>
    <w:p w14:paraId="07792837" w14:textId="77777777" w:rsidR="00F677E8" w:rsidRDefault="00F677E8" w:rsidP="00F677E8">
      <w:pPr>
        <w:pStyle w:val="PL"/>
      </w:pPr>
      <w:r>
        <w:t xml:space="preserve">    }</w:t>
      </w:r>
    </w:p>
    <w:p w14:paraId="4E087CAD" w14:textId="77777777" w:rsidR="00F677E8" w:rsidRDefault="00F677E8" w:rsidP="00F677E8">
      <w:pPr>
        <w:pStyle w:val="PL"/>
      </w:pPr>
      <w:r>
        <w:t xml:space="preserve">    </w:t>
      </w:r>
    </w:p>
    <w:p w14:paraId="36A3E99E" w14:textId="77777777" w:rsidR="00F677E8" w:rsidRDefault="00F677E8" w:rsidP="00F677E8">
      <w:pPr>
        <w:pStyle w:val="PL"/>
      </w:pPr>
      <w:r>
        <w:t xml:space="preserve">    list sNSSAIList {</w:t>
      </w:r>
    </w:p>
    <w:p w14:paraId="49461409" w14:textId="77777777" w:rsidR="00F677E8" w:rsidRDefault="00F677E8" w:rsidP="00F677E8">
      <w:pPr>
        <w:pStyle w:val="PL"/>
      </w:pPr>
      <w:r>
        <w:t xml:space="preserve">      description "List of S-NSSAIs the managed object is capable of supporting.</w:t>
      </w:r>
    </w:p>
    <w:p w14:paraId="207B7B9B" w14:textId="77777777" w:rsidR="00F677E8" w:rsidRDefault="00F677E8" w:rsidP="00F677E8">
      <w:pPr>
        <w:pStyle w:val="PL"/>
      </w:pPr>
      <w:r>
        <w:t xml:space="preserve">                   (Single Network Slice Selection Assistance Information)</w:t>
      </w:r>
    </w:p>
    <w:p w14:paraId="3C41B716" w14:textId="77777777" w:rsidR="00F677E8" w:rsidRDefault="00F677E8" w:rsidP="00F677E8">
      <w:pPr>
        <w:pStyle w:val="PL"/>
      </w:pPr>
      <w:r>
        <w:t xml:space="preserve">                   An S-NSSAI has an SST (Slice/Service type) and an optional SD</w:t>
      </w:r>
    </w:p>
    <w:p w14:paraId="40198F4C" w14:textId="77777777" w:rsidR="00F677E8" w:rsidRDefault="00F677E8" w:rsidP="00F677E8">
      <w:pPr>
        <w:pStyle w:val="PL"/>
      </w:pPr>
      <w:r>
        <w:t xml:space="preserve">                   (Slice Differentiator) field.";</w:t>
      </w:r>
    </w:p>
    <w:p w14:paraId="2F9B3B50" w14:textId="77777777" w:rsidR="00F677E8" w:rsidRDefault="00F677E8" w:rsidP="00F677E8">
      <w:pPr>
        <w:pStyle w:val="PL"/>
      </w:pPr>
      <w:r>
        <w:t xml:space="preserve">      </w:t>
      </w:r>
    </w:p>
    <w:p w14:paraId="713F4AB2" w14:textId="77777777" w:rsidR="00F677E8" w:rsidRDefault="00F677E8" w:rsidP="00F677E8">
      <w:pPr>
        <w:pStyle w:val="PL"/>
      </w:pPr>
      <w:r>
        <w:t xml:space="preserve">      reference "3GPP TS 23.003";</w:t>
      </w:r>
    </w:p>
    <w:p w14:paraId="24217851" w14:textId="77777777" w:rsidR="00F677E8" w:rsidRDefault="00F677E8" w:rsidP="00F677E8">
      <w:pPr>
        <w:pStyle w:val="PL"/>
      </w:pPr>
      <w:r>
        <w:t xml:space="preserve">      key "sd sst";</w:t>
      </w:r>
    </w:p>
    <w:p w14:paraId="33117366" w14:textId="77777777" w:rsidR="00F677E8" w:rsidRDefault="00F677E8" w:rsidP="00F677E8">
      <w:pPr>
        <w:pStyle w:val="PL"/>
      </w:pPr>
      <w:r>
        <w:t xml:space="preserve">      uses types5g3gpp:SNssai;</w:t>
      </w:r>
    </w:p>
    <w:p w14:paraId="3F84DDD5" w14:textId="77777777" w:rsidR="00F677E8" w:rsidRDefault="00F677E8" w:rsidP="00F677E8">
      <w:pPr>
        <w:pStyle w:val="PL"/>
      </w:pPr>
      <w:r>
        <w:t xml:space="preserve">    }</w:t>
      </w:r>
    </w:p>
    <w:p w14:paraId="673EFCAF" w14:textId="77777777" w:rsidR="00F677E8" w:rsidRDefault="00F677E8" w:rsidP="00F677E8">
      <w:pPr>
        <w:pStyle w:val="PL"/>
      </w:pPr>
      <w:r>
        <w:t xml:space="preserve">    </w:t>
      </w:r>
    </w:p>
    <w:p w14:paraId="7670AA46" w14:textId="77777777" w:rsidR="00F677E8" w:rsidRDefault="00F677E8" w:rsidP="00F677E8">
      <w:pPr>
        <w:pStyle w:val="PL"/>
      </w:pPr>
      <w:r>
        <w:t xml:space="preserve">    leaf-list cNSIIdList {</w:t>
      </w:r>
    </w:p>
    <w:p w14:paraId="5B41446D" w14:textId="77777777" w:rsidR="00F677E8" w:rsidRDefault="00F677E8" w:rsidP="00F677E8">
      <w:pPr>
        <w:pStyle w:val="PL"/>
      </w:pPr>
      <w:r>
        <w:t xml:space="preserve">      description "NSI ID. NSI ID is an identifier for identifying the Core </w:t>
      </w:r>
    </w:p>
    <w:p w14:paraId="71EAF352" w14:textId="77777777" w:rsidR="00F677E8" w:rsidRDefault="00F677E8" w:rsidP="00F677E8">
      <w:pPr>
        <w:pStyle w:val="PL"/>
      </w:pPr>
      <w:r>
        <w:t xml:space="preserve">        Network part of a Network Slice instance when multiple Network Slice </w:t>
      </w:r>
    </w:p>
    <w:p w14:paraId="5D8575F1" w14:textId="77777777" w:rsidR="00F677E8" w:rsidRDefault="00F677E8" w:rsidP="00F677E8">
      <w:pPr>
        <w:pStyle w:val="PL"/>
      </w:pPr>
      <w:r>
        <w:t xml:space="preserve">        instances of the same Network Slice are deployed, and there is a need </w:t>
      </w:r>
    </w:p>
    <w:p w14:paraId="640A80C8" w14:textId="77777777" w:rsidR="00F677E8" w:rsidRDefault="00F677E8" w:rsidP="00F677E8">
      <w:pPr>
        <w:pStyle w:val="PL"/>
      </w:pPr>
      <w:r>
        <w:t xml:space="preserve">        to differentiate between them in the 5GC, see clause 3.1 of TS 23.501 </w:t>
      </w:r>
    </w:p>
    <w:p w14:paraId="01FB5785" w14:textId="77777777" w:rsidR="00F677E8" w:rsidRDefault="00F677E8" w:rsidP="00F677E8">
      <w:pPr>
        <w:pStyle w:val="PL"/>
      </w:pPr>
      <w:r>
        <w:t xml:space="preserve">        and subclause 6.1.6.2.7 of 3GPP TS 29.531";</w:t>
      </w:r>
    </w:p>
    <w:p w14:paraId="22593B25" w14:textId="77777777" w:rsidR="00F677E8" w:rsidRDefault="00F677E8" w:rsidP="00F677E8">
      <w:pPr>
        <w:pStyle w:val="PL"/>
      </w:pPr>
      <w:r>
        <w:t xml:space="preserve">      type string;</w:t>
      </w:r>
    </w:p>
    <w:p w14:paraId="543ECC44" w14:textId="77777777" w:rsidR="00F677E8" w:rsidRDefault="00F677E8" w:rsidP="00F677E8">
      <w:pPr>
        <w:pStyle w:val="PL"/>
      </w:pPr>
      <w:r>
        <w:t xml:space="preserve">    }</w:t>
      </w:r>
    </w:p>
    <w:p w14:paraId="082F24AC" w14:textId="77777777" w:rsidR="00F677E8" w:rsidRDefault="00F677E8" w:rsidP="00F677E8">
      <w:pPr>
        <w:pStyle w:val="PL"/>
      </w:pPr>
      <w:r>
        <w:t xml:space="preserve">    </w:t>
      </w:r>
    </w:p>
    <w:p w14:paraId="139E9767" w14:textId="77777777" w:rsidR="00F677E8" w:rsidRDefault="00F677E8" w:rsidP="00F677E8">
      <w:pPr>
        <w:pStyle w:val="PL"/>
      </w:pPr>
      <w:r>
        <w:t xml:space="preserve">    list managedNFProfile {</w:t>
      </w:r>
    </w:p>
    <w:p w14:paraId="462317BE" w14:textId="77777777" w:rsidR="00F677E8" w:rsidRDefault="00F677E8" w:rsidP="00F677E8">
      <w:pPr>
        <w:pStyle w:val="PL"/>
      </w:pPr>
      <w:r>
        <w:t xml:space="preserve">      key idx;</w:t>
      </w:r>
    </w:p>
    <w:p w14:paraId="4B52BF3F" w14:textId="77777777" w:rsidR="00F677E8" w:rsidRDefault="00F677E8" w:rsidP="00F677E8">
      <w:pPr>
        <w:pStyle w:val="PL"/>
      </w:pPr>
      <w:r>
        <w:t xml:space="preserve">      min-elements 1;</w:t>
      </w:r>
    </w:p>
    <w:p w14:paraId="407FAAF4" w14:textId="77777777" w:rsidR="00F677E8" w:rsidRDefault="00F677E8" w:rsidP="00F677E8">
      <w:pPr>
        <w:pStyle w:val="PL"/>
      </w:pPr>
      <w:r>
        <w:t xml:space="preserve">      max-elements 1;</w:t>
      </w:r>
    </w:p>
    <w:p w14:paraId="7CCE2F06" w14:textId="77777777" w:rsidR="00F677E8" w:rsidRDefault="00F677E8" w:rsidP="00F677E8">
      <w:pPr>
        <w:pStyle w:val="PL"/>
      </w:pPr>
      <w:r>
        <w:t xml:space="preserve">      uses types3gpp:ManagedNFProfile;</w:t>
      </w:r>
    </w:p>
    <w:p w14:paraId="0CEEF7F6" w14:textId="77777777" w:rsidR="00F677E8" w:rsidRDefault="00F677E8" w:rsidP="00F677E8">
      <w:pPr>
        <w:pStyle w:val="PL"/>
      </w:pPr>
      <w:r>
        <w:t xml:space="preserve">    }</w:t>
      </w:r>
    </w:p>
    <w:p w14:paraId="46AB58BB" w14:textId="77777777" w:rsidR="00F677E8" w:rsidRDefault="00F677E8" w:rsidP="00F677E8">
      <w:pPr>
        <w:pStyle w:val="PL"/>
      </w:pPr>
      <w:r>
        <w:t xml:space="preserve">  }</w:t>
      </w:r>
    </w:p>
    <w:p w14:paraId="3677D8E6" w14:textId="77777777" w:rsidR="00F677E8" w:rsidRDefault="00F677E8" w:rsidP="00F677E8">
      <w:pPr>
        <w:pStyle w:val="PL"/>
      </w:pPr>
      <w:r>
        <w:t xml:space="preserve">  </w:t>
      </w:r>
    </w:p>
    <w:p w14:paraId="2EC8B6AA" w14:textId="77777777" w:rsidR="00F677E8" w:rsidRDefault="00F677E8" w:rsidP="00F677E8">
      <w:pPr>
        <w:pStyle w:val="PL"/>
      </w:pPr>
      <w:r>
        <w:t xml:space="preserve">  augment "/me3gpp:ManagedElement" {</w:t>
      </w:r>
    </w:p>
    <w:p w14:paraId="651459B1" w14:textId="77777777" w:rsidR="00F677E8" w:rsidRDefault="00F677E8" w:rsidP="00F677E8">
      <w:pPr>
        <w:pStyle w:val="PL"/>
      </w:pPr>
      <w:r>
        <w:t xml:space="preserve">    list NSSFFunction {</w:t>
      </w:r>
    </w:p>
    <w:p w14:paraId="58C1D582" w14:textId="77777777" w:rsidR="00F677E8" w:rsidRDefault="00F677E8" w:rsidP="00F677E8">
      <w:pPr>
        <w:pStyle w:val="PL"/>
      </w:pPr>
      <w:r>
        <w:t xml:space="preserve">      description "5G Core NSSF Function";</w:t>
      </w:r>
    </w:p>
    <w:p w14:paraId="1F28BFE2" w14:textId="77777777" w:rsidR="00F677E8" w:rsidRDefault="00F677E8" w:rsidP="00F677E8">
      <w:pPr>
        <w:pStyle w:val="PL"/>
      </w:pPr>
      <w:r>
        <w:t xml:space="preserve">      reference "3GPP TS 28.541";</w:t>
      </w:r>
    </w:p>
    <w:p w14:paraId="79560AE7" w14:textId="77777777" w:rsidR="00F677E8" w:rsidRDefault="00F677E8" w:rsidP="00F677E8">
      <w:pPr>
        <w:pStyle w:val="PL"/>
      </w:pPr>
      <w:r>
        <w:t xml:space="preserve">      key id;</w:t>
      </w:r>
    </w:p>
    <w:p w14:paraId="74ED3CE5" w14:textId="77777777" w:rsidR="00F677E8" w:rsidRDefault="00F677E8" w:rsidP="00F677E8">
      <w:pPr>
        <w:pStyle w:val="PL"/>
      </w:pPr>
      <w:r>
        <w:t xml:space="preserve">      uses top3gpp:Top_Grp;</w:t>
      </w:r>
    </w:p>
    <w:p w14:paraId="4C461C7F" w14:textId="77777777" w:rsidR="00F677E8" w:rsidRDefault="00F677E8" w:rsidP="00F677E8">
      <w:pPr>
        <w:pStyle w:val="PL"/>
      </w:pPr>
      <w:r>
        <w:t xml:space="preserve">      container attributes {</w:t>
      </w:r>
    </w:p>
    <w:p w14:paraId="38BFFEFE" w14:textId="77777777" w:rsidR="00F677E8" w:rsidRDefault="00F677E8" w:rsidP="00F677E8">
      <w:pPr>
        <w:pStyle w:val="PL"/>
      </w:pPr>
      <w:r>
        <w:t xml:space="preserve">        uses NSSFFunctionGrp;</w:t>
      </w:r>
    </w:p>
    <w:p w14:paraId="38A61B5C" w14:textId="77777777" w:rsidR="00F677E8" w:rsidRDefault="00F677E8" w:rsidP="00F677E8">
      <w:pPr>
        <w:pStyle w:val="PL"/>
      </w:pPr>
      <w:r>
        <w:t xml:space="preserve">      }</w:t>
      </w:r>
    </w:p>
    <w:p w14:paraId="57745E07" w14:textId="77777777" w:rsidR="00F677E8" w:rsidRDefault="00F677E8" w:rsidP="00F677E8">
      <w:pPr>
        <w:pStyle w:val="PL"/>
      </w:pPr>
      <w:r>
        <w:t xml:space="preserve">      uses mf3gpp:ManagedFunctionContainedClasses;</w:t>
      </w:r>
    </w:p>
    <w:p w14:paraId="264828EE" w14:textId="77777777" w:rsidR="00F677E8" w:rsidRDefault="00F677E8" w:rsidP="00F677E8">
      <w:pPr>
        <w:pStyle w:val="PL"/>
      </w:pPr>
      <w:r>
        <w:t xml:space="preserve">    }</w:t>
      </w:r>
    </w:p>
    <w:p w14:paraId="39570C00" w14:textId="77777777" w:rsidR="00F677E8" w:rsidRDefault="00F677E8" w:rsidP="00F677E8">
      <w:pPr>
        <w:pStyle w:val="PL"/>
      </w:pPr>
      <w:r>
        <w:t xml:space="preserve">  }</w:t>
      </w:r>
    </w:p>
    <w:p w14:paraId="5B743829" w14:textId="77777777" w:rsidR="00F677E8" w:rsidRDefault="00F677E8" w:rsidP="00F677E8">
      <w:pPr>
        <w:pStyle w:val="PL"/>
      </w:pPr>
      <w:r>
        <w:t>}</w:t>
      </w:r>
    </w:p>
    <w:p w14:paraId="149B66C5"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8C2604B"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24 ***</w:t>
      </w:r>
    </w:p>
    <w:p w14:paraId="43F4F716"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25</w:t>
      </w:r>
      <w:r>
        <w:rPr>
          <w:rFonts w:ascii="Arial" w:hAnsi="Arial" w:cs="Arial"/>
          <w:color w:val="548DD4" w:themeColor="text2" w:themeTint="99"/>
          <w:sz w:val="28"/>
          <w:szCs w:val="32"/>
        </w:rPr>
        <w:t xml:space="preserve"> ***</w:t>
      </w:r>
    </w:p>
    <w:p w14:paraId="27B7D8AA"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yang-models/_3gpp-5gc-nrm-nwdaffunction.yang</w:t>
      </w:r>
      <w:r w:rsidRPr="00A717EB">
        <w:rPr>
          <w:rFonts w:ascii="Arial" w:hAnsi="Arial" w:cs="Arial"/>
          <w:color w:val="548DD4" w:themeColor="text2" w:themeTint="99"/>
          <w:sz w:val="28"/>
          <w:szCs w:val="32"/>
        </w:rPr>
        <w:t xml:space="preserve"> ***</w:t>
      </w:r>
    </w:p>
    <w:p w14:paraId="52FFCB25"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A213F08" w14:textId="77777777" w:rsidR="00F677E8" w:rsidRDefault="00F677E8" w:rsidP="00F677E8">
      <w:pPr>
        <w:pStyle w:val="PL"/>
      </w:pPr>
      <w:r>
        <w:t>module _3gpp-5gc-nrm-nwdaffunction {</w:t>
      </w:r>
    </w:p>
    <w:p w14:paraId="287BE1A9" w14:textId="77777777" w:rsidR="00F677E8" w:rsidRDefault="00F677E8" w:rsidP="00F677E8">
      <w:pPr>
        <w:pStyle w:val="PL"/>
      </w:pPr>
      <w:r>
        <w:t xml:space="preserve">  yang-version 1.1;</w:t>
      </w:r>
    </w:p>
    <w:p w14:paraId="338CDC5F" w14:textId="77777777" w:rsidR="00F677E8" w:rsidRDefault="00F677E8" w:rsidP="00F677E8">
      <w:pPr>
        <w:pStyle w:val="PL"/>
      </w:pPr>
      <w:r>
        <w:t xml:space="preserve">  </w:t>
      </w:r>
    </w:p>
    <w:p w14:paraId="3DEF0965" w14:textId="77777777" w:rsidR="00F677E8" w:rsidRDefault="00F677E8" w:rsidP="00F677E8">
      <w:pPr>
        <w:pStyle w:val="PL"/>
      </w:pPr>
      <w:r>
        <w:t xml:space="preserve">  namespace urn:3gpp:sa5:_3gpp-5gc-nrm-nwdaffunction;</w:t>
      </w:r>
    </w:p>
    <w:p w14:paraId="16483C37" w14:textId="77777777" w:rsidR="00F677E8" w:rsidRDefault="00F677E8" w:rsidP="00F677E8">
      <w:pPr>
        <w:pStyle w:val="PL"/>
      </w:pPr>
      <w:r>
        <w:t xml:space="preserve">  prefix nwdaf3gpp;</w:t>
      </w:r>
    </w:p>
    <w:p w14:paraId="6C3AB942" w14:textId="77777777" w:rsidR="00F677E8" w:rsidRDefault="00F677E8" w:rsidP="00F677E8">
      <w:pPr>
        <w:pStyle w:val="PL"/>
      </w:pPr>
      <w:r>
        <w:t xml:space="preserve">  </w:t>
      </w:r>
    </w:p>
    <w:p w14:paraId="23E20A6C" w14:textId="77777777" w:rsidR="00F677E8" w:rsidRDefault="00F677E8" w:rsidP="00F677E8">
      <w:pPr>
        <w:pStyle w:val="PL"/>
      </w:pPr>
      <w:r>
        <w:t xml:space="preserve">  import _3gpp-common-managed-function { prefix mf3gpp; }</w:t>
      </w:r>
    </w:p>
    <w:p w14:paraId="31B68503" w14:textId="77777777" w:rsidR="00F677E8" w:rsidRDefault="00F677E8" w:rsidP="00F677E8">
      <w:pPr>
        <w:pStyle w:val="PL"/>
      </w:pPr>
      <w:r>
        <w:t xml:space="preserve">  import _3gpp-common-managed-element { prefix me3gpp; }</w:t>
      </w:r>
    </w:p>
    <w:p w14:paraId="42198B46" w14:textId="77777777" w:rsidR="00F677E8" w:rsidRDefault="00F677E8" w:rsidP="00F677E8">
      <w:pPr>
        <w:pStyle w:val="PL"/>
      </w:pPr>
      <w:r>
        <w:t xml:space="preserve">  import ietf-inet-types { prefix inet; }</w:t>
      </w:r>
    </w:p>
    <w:p w14:paraId="6900C555" w14:textId="77777777" w:rsidR="00F677E8" w:rsidRDefault="00F677E8" w:rsidP="00F677E8">
      <w:pPr>
        <w:pStyle w:val="PL"/>
      </w:pPr>
      <w:r>
        <w:t xml:space="preserve">  import _3gpp-common-yang-types { prefix types3gpp; }</w:t>
      </w:r>
    </w:p>
    <w:p w14:paraId="5D9F43F7" w14:textId="77777777" w:rsidR="00F677E8" w:rsidRDefault="00F677E8" w:rsidP="00F677E8">
      <w:pPr>
        <w:pStyle w:val="PL"/>
        <w:rPr>
          <w:ins w:id="671" w:author="lengyelb"/>
        </w:rPr>
      </w:pPr>
      <w:ins w:id="672" w:author="lengyelb">
        <w:r>
          <w:t xml:space="preserve">  import _3gpp-common-yang-extensions { prefix yext3gpp; }</w:t>
        </w:r>
      </w:ins>
    </w:p>
    <w:p w14:paraId="41FF3EC3" w14:textId="77777777" w:rsidR="00F677E8" w:rsidRDefault="00F677E8" w:rsidP="00F677E8">
      <w:pPr>
        <w:pStyle w:val="PL"/>
      </w:pPr>
      <w:r>
        <w:t xml:space="preserve">  import _3gpp-5g-common-yang-types { prefix types5g3gpp; }</w:t>
      </w:r>
    </w:p>
    <w:p w14:paraId="7817851F" w14:textId="77777777" w:rsidR="00F677E8" w:rsidRDefault="00F677E8" w:rsidP="00F677E8">
      <w:pPr>
        <w:pStyle w:val="PL"/>
      </w:pPr>
      <w:r>
        <w:t xml:space="preserve">  import _3gpp-common-top { prefix top3gpp; }</w:t>
      </w:r>
    </w:p>
    <w:p w14:paraId="395ADEA3" w14:textId="77777777" w:rsidR="00F677E8" w:rsidRDefault="00F677E8" w:rsidP="00F677E8">
      <w:pPr>
        <w:pStyle w:val="PL"/>
      </w:pPr>
      <w:r>
        <w:t xml:space="preserve">  </w:t>
      </w:r>
    </w:p>
    <w:p w14:paraId="6E1BEE1A" w14:textId="77777777" w:rsidR="00F677E8" w:rsidRDefault="00F677E8" w:rsidP="00F677E8">
      <w:pPr>
        <w:pStyle w:val="PL"/>
      </w:pPr>
      <w:r>
        <w:t xml:space="preserve">  organization "3gpp SA5";</w:t>
      </w:r>
    </w:p>
    <w:p w14:paraId="408A41F3" w14:textId="77777777" w:rsidR="00F677E8" w:rsidRDefault="00F677E8" w:rsidP="00F677E8">
      <w:pPr>
        <w:pStyle w:val="PL"/>
      </w:pPr>
      <w:r>
        <w:t xml:space="preserve">  contact "https://www.3gpp.org/DynaReport/TSG-WG--S5--officials.htm?Itemid=464";</w:t>
      </w:r>
    </w:p>
    <w:p w14:paraId="1310CD57" w14:textId="77777777" w:rsidR="00F677E8" w:rsidRDefault="00F677E8" w:rsidP="00F677E8">
      <w:pPr>
        <w:pStyle w:val="PL"/>
        <w:rPr>
          <w:ins w:id="673" w:author="lengyelb"/>
        </w:rPr>
      </w:pPr>
      <w:ins w:id="674" w:author="lengyelb">
        <w:r>
          <w:t xml:space="preserve">  description "This IOC represents the NWDAF function in 5GC. For more </w:t>
        </w:r>
      </w:ins>
    </w:p>
    <w:p w14:paraId="06A22FB7" w14:textId="77777777" w:rsidR="00F677E8" w:rsidRDefault="00F677E8" w:rsidP="00F677E8">
      <w:pPr>
        <w:pStyle w:val="PL"/>
        <w:rPr>
          <w:ins w:id="675" w:author="lengyelb"/>
        </w:rPr>
      </w:pPr>
      <w:ins w:id="676" w:author="lengyelb">
        <w:r>
          <w:t xml:space="preserve">    information about the NWDAF, see 3GPP TS 23.501.</w:t>
        </w:r>
      </w:ins>
    </w:p>
    <w:p w14:paraId="170D404C" w14:textId="77777777" w:rsidR="00F677E8" w:rsidRDefault="00F677E8" w:rsidP="00F677E8">
      <w:pPr>
        <w:pStyle w:val="PL"/>
        <w:rPr>
          <w:ins w:id="677" w:author="lengyelb"/>
        </w:rPr>
      </w:pPr>
      <w:ins w:id="678" w:author="lengyelb">
        <w:r>
          <w:t xml:space="preserve">    Copyright 2023, 3GPP Organizational Partners (ARIB, ATIS, CCSA, ETSI, TSDSI, </w:t>
        </w:r>
      </w:ins>
    </w:p>
    <w:p w14:paraId="72685BA7" w14:textId="77777777" w:rsidR="00F677E8" w:rsidRDefault="00F677E8" w:rsidP="00F677E8">
      <w:pPr>
        <w:pStyle w:val="PL"/>
        <w:rPr>
          <w:ins w:id="679" w:author="lengyelb"/>
        </w:rPr>
      </w:pPr>
      <w:ins w:id="680" w:author="lengyelb">
        <w:r>
          <w:t xml:space="preserve">    TTA, TTC). All rights reserved.";</w:t>
        </w:r>
      </w:ins>
    </w:p>
    <w:p w14:paraId="289110C7" w14:textId="77777777" w:rsidR="00F677E8" w:rsidRDefault="00F677E8" w:rsidP="00F677E8">
      <w:pPr>
        <w:pStyle w:val="PL"/>
        <w:rPr>
          <w:del w:id="681" w:author="lengyelb"/>
        </w:rPr>
      </w:pPr>
      <w:del w:id="682" w:author="lengyelb">
        <w:r>
          <w:delText xml:space="preserve">  description "This IOC represents the NWDAF function in 5GC. For more information about the NWDAF, see 3GPP TS 23.501.";</w:delText>
        </w:r>
      </w:del>
    </w:p>
    <w:p w14:paraId="603D668D" w14:textId="77777777" w:rsidR="00F677E8" w:rsidRDefault="00F677E8" w:rsidP="00F677E8">
      <w:pPr>
        <w:pStyle w:val="PL"/>
      </w:pPr>
      <w:r>
        <w:t xml:space="preserve">  reference "3GPP TS 28.541";</w:t>
      </w:r>
    </w:p>
    <w:p w14:paraId="2E941B45" w14:textId="77777777" w:rsidR="00F677E8" w:rsidRDefault="00F677E8" w:rsidP="00F677E8">
      <w:pPr>
        <w:pStyle w:val="PL"/>
      </w:pPr>
      <w:r>
        <w:t xml:space="preserve">  </w:t>
      </w:r>
    </w:p>
    <w:p w14:paraId="02E6FD10" w14:textId="77777777" w:rsidR="00F677E8" w:rsidRDefault="00F677E8" w:rsidP="00F677E8">
      <w:pPr>
        <w:pStyle w:val="PL"/>
        <w:rPr>
          <w:ins w:id="683" w:author="lengyelb"/>
        </w:rPr>
      </w:pPr>
      <w:ins w:id="684" w:author="lengyelb">
        <w:r>
          <w:t xml:space="preserve">  revision 2023-09-17 { reference CR-1042 ; } </w:t>
        </w:r>
      </w:ins>
    </w:p>
    <w:p w14:paraId="7286FDDD" w14:textId="77777777" w:rsidR="00F677E8" w:rsidRDefault="00F677E8" w:rsidP="00F677E8">
      <w:pPr>
        <w:pStyle w:val="PL"/>
      </w:pPr>
      <w:r>
        <w:t xml:space="preserve">  revision 2020-11-07 { reference CR-0412 ; }</w:t>
      </w:r>
    </w:p>
    <w:p w14:paraId="3FC60A30" w14:textId="77777777" w:rsidR="00F677E8" w:rsidRDefault="00F677E8" w:rsidP="00F677E8">
      <w:pPr>
        <w:pStyle w:val="PL"/>
      </w:pPr>
      <w:r>
        <w:t xml:space="preserve">  revision 2019-10-25 { reference "S5-194457 S5-195427 S5-193518"; }</w:t>
      </w:r>
    </w:p>
    <w:p w14:paraId="2B81AA6E" w14:textId="77777777" w:rsidR="00F677E8" w:rsidRDefault="00F677E8" w:rsidP="00F677E8">
      <w:pPr>
        <w:pStyle w:val="PL"/>
      </w:pPr>
      <w:r>
        <w:t xml:space="preserve">  </w:t>
      </w:r>
    </w:p>
    <w:p w14:paraId="28741362" w14:textId="77777777" w:rsidR="00F677E8" w:rsidRDefault="00F677E8" w:rsidP="00F677E8">
      <w:pPr>
        <w:pStyle w:val="PL"/>
      </w:pPr>
      <w:r>
        <w:t xml:space="preserve">  revision 2019-05-15 {reference "initial revision"; }</w:t>
      </w:r>
    </w:p>
    <w:p w14:paraId="08184CC7" w14:textId="77777777" w:rsidR="00F677E8" w:rsidRDefault="00F677E8" w:rsidP="00F677E8">
      <w:pPr>
        <w:pStyle w:val="PL"/>
      </w:pPr>
      <w:r>
        <w:t xml:space="preserve">  </w:t>
      </w:r>
    </w:p>
    <w:p w14:paraId="27462E49" w14:textId="77777777" w:rsidR="00F677E8" w:rsidRDefault="00F677E8" w:rsidP="00F677E8">
      <w:pPr>
        <w:pStyle w:val="PL"/>
        <w:rPr>
          <w:ins w:id="685" w:author="lengyelb"/>
        </w:rPr>
      </w:pPr>
      <w:ins w:id="686" w:author="lengyelb">
        <w:r>
          <w:t xml:space="preserve">  grouping NetworkSliceInfoGrp {</w:t>
        </w:r>
      </w:ins>
    </w:p>
    <w:p w14:paraId="4A6A5EA4" w14:textId="77777777" w:rsidR="00F677E8" w:rsidRDefault="00F677E8" w:rsidP="00F677E8">
      <w:pPr>
        <w:pStyle w:val="PL"/>
        <w:rPr>
          <w:ins w:id="687" w:author="lengyelb"/>
        </w:rPr>
      </w:pPr>
      <w:ins w:id="688" w:author="lengyelb">
        <w:r>
          <w:t xml:space="preserve">    description "Represents information of network slice when the NWDAF is </w:t>
        </w:r>
      </w:ins>
    </w:p>
    <w:p w14:paraId="6DBD954A" w14:textId="77777777" w:rsidR="00F677E8" w:rsidRDefault="00F677E8" w:rsidP="00F677E8">
      <w:pPr>
        <w:pStyle w:val="PL"/>
        <w:rPr>
          <w:ins w:id="689" w:author="lengyelb"/>
        </w:rPr>
      </w:pPr>
      <w:ins w:id="690" w:author="lengyelb">
        <w:r>
          <w:t xml:space="preserve">      authorized to collect the management data of the network slice. ";</w:t>
        </w:r>
      </w:ins>
    </w:p>
    <w:p w14:paraId="1D151E50" w14:textId="77777777" w:rsidR="00F677E8" w:rsidRDefault="00F677E8" w:rsidP="00F677E8">
      <w:pPr>
        <w:pStyle w:val="PL"/>
        <w:rPr>
          <w:ins w:id="691" w:author="lengyelb"/>
        </w:rPr>
      </w:pPr>
      <w:ins w:id="692" w:author="lengyelb">
        <w:r>
          <w:t xml:space="preserve">      </w:t>
        </w:r>
      </w:ins>
    </w:p>
    <w:p w14:paraId="4E38A23A" w14:textId="77777777" w:rsidR="00F677E8" w:rsidRDefault="00F677E8" w:rsidP="00F677E8">
      <w:pPr>
        <w:pStyle w:val="PL"/>
        <w:rPr>
          <w:ins w:id="693" w:author="lengyelb"/>
        </w:rPr>
      </w:pPr>
      <w:ins w:id="694" w:author="lengyelb">
        <w:r>
          <w:t xml:space="preserve">    list sNSSAI {</w:t>
        </w:r>
      </w:ins>
    </w:p>
    <w:p w14:paraId="6DB469A1" w14:textId="77777777" w:rsidR="00F677E8" w:rsidRDefault="00F677E8" w:rsidP="00F677E8">
      <w:pPr>
        <w:pStyle w:val="PL"/>
        <w:rPr>
          <w:ins w:id="695" w:author="lengyelb"/>
        </w:rPr>
      </w:pPr>
      <w:ins w:id="696" w:author="lengyelb">
        <w:r>
          <w:t xml:space="preserve">      description "It represents the S-NSSAI the NetworkSlice managed object </w:t>
        </w:r>
      </w:ins>
    </w:p>
    <w:p w14:paraId="3D45282B" w14:textId="77777777" w:rsidR="00F677E8" w:rsidRDefault="00F677E8" w:rsidP="00F677E8">
      <w:pPr>
        <w:pStyle w:val="PL"/>
        <w:rPr>
          <w:ins w:id="697" w:author="lengyelb"/>
        </w:rPr>
      </w:pPr>
      <w:ins w:id="698" w:author="lengyelb">
        <w:r>
          <w:t xml:space="preserve">        is supporting. The S-NSSAI is defined in TS 23.003 ";</w:t>
        </w:r>
      </w:ins>
    </w:p>
    <w:p w14:paraId="2122DC01" w14:textId="77777777" w:rsidR="00F677E8" w:rsidRDefault="00F677E8" w:rsidP="00F677E8">
      <w:pPr>
        <w:pStyle w:val="PL"/>
        <w:rPr>
          <w:ins w:id="699" w:author="lengyelb"/>
        </w:rPr>
      </w:pPr>
      <w:ins w:id="700" w:author="lengyelb">
        <w:r>
          <w:t xml:space="preserve">      key idx;</w:t>
        </w:r>
      </w:ins>
    </w:p>
    <w:p w14:paraId="515ED8CC" w14:textId="77777777" w:rsidR="00F677E8" w:rsidRDefault="00F677E8" w:rsidP="00F677E8">
      <w:pPr>
        <w:pStyle w:val="PL"/>
        <w:rPr>
          <w:ins w:id="701" w:author="lengyelb"/>
        </w:rPr>
      </w:pPr>
      <w:ins w:id="702" w:author="lengyelb">
        <w:r>
          <w:t xml:space="preserve">      min-elements 1;</w:t>
        </w:r>
      </w:ins>
    </w:p>
    <w:p w14:paraId="3EAFDA0F" w14:textId="77777777" w:rsidR="00F677E8" w:rsidRDefault="00F677E8" w:rsidP="00F677E8">
      <w:pPr>
        <w:pStyle w:val="PL"/>
        <w:rPr>
          <w:ins w:id="703" w:author="lengyelb"/>
        </w:rPr>
      </w:pPr>
      <w:ins w:id="704" w:author="lengyelb">
        <w:r>
          <w:t xml:space="preserve">      max-elements 1;</w:t>
        </w:r>
      </w:ins>
    </w:p>
    <w:p w14:paraId="7B4D4404" w14:textId="77777777" w:rsidR="00F677E8" w:rsidRDefault="00F677E8" w:rsidP="00F677E8">
      <w:pPr>
        <w:pStyle w:val="PL"/>
        <w:rPr>
          <w:ins w:id="705" w:author="lengyelb"/>
        </w:rPr>
      </w:pPr>
      <w:ins w:id="706" w:author="lengyelb">
        <w:r>
          <w:t xml:space="preserve">      </w:t>
        </w:r>
      </w:ins>
    </w:p>
    <w:p w14:paraId="5E375419" w14:textId="77777777" w:rsidR="00F677E8" w:rsidRDefault="00F677E8" w:rsidP="00F677E8">
      <w:pPr>
        <w:pStyle w:val="PL"/>
        <w:rPr>
          <w:ins w:id="707" w:author="lengyelb"/>
        </w:rPr>
      </w:pPr>
      <w:ins w:id="708" w:author="lengyelb">
        <w:r>
          <w:t xml:space="preserve">      leaf idx {</w:t>
        </w:r>
      </w:ins>
    </w:p>
    <w:p w14:paraId="0BA22CA9" w14:textId="77777777" w:rsidR="00F677E8" w:rsidRDefault="00F677E8" w:rsidP="00F677E8">
      <w:pPr>
        <w:pStyle w:val="PL"/>
        <w:rPr>
          <w:ins w:id="709" w:author="lengyelb"/>
        </w:rPr>
      </w:pPr>
      <w:ins w:id="710" w:author="lengyelb">
        <w:r>
          <w:t xml:space="preserve">        type string;</w:t>
        </w:r>
      </w:ins>
    </w:p>
    <w:p w14:paraId="6798003F" w14:textId="77777777" w:rsidR="00F677E8" w:rsidRDefault="00F677E8" w:rsidP="00F677E8">
      <w:pPr>
        <w:pStyle w:val="PL"/>
        <w:rPr>
          <w:ins w:id="711" w:author="lengyelb"/>
        </w:rPr>
      </w:pPr>
      <w:ins w:id="712" w:author="lengyelb">
        <w:r>
          <w:t xml:space="preserve">      }</w:t>
        </w:r>
      </w:ins>
    </w:p>
    <w:p w14:paraId="4D4E5B36" w14:textId="77777777" w:rsidR="00F677E8" w:rsidRDefault="00F677E8" w:rsidP="00F677E8">
      <w:pPr>
        <w:pStyle w:val="PL"/>
        <w:rPr>
          <w:ins w:id="713" w:author="lengyelb"/>
        </w:rPr>
      </w:pPr>
      <w:ins w:id="714" w:author="lengyelb">
        <w:r>
          <w:t xml:space="preserve">      uses types5g3gpp:SNssai;</w:t>
        </w:r>
      </w:ins>
    </w:p>
    <w:p w14:paraId="520DF6CA" w14:textId="77777777" w:rsidR="00F677E8" w:rsidRDefault="00F677E8" w:rsidP="00F677E8">
      <w:pPr>
        <w:pStyle w:val="PL"/>
        <w:rPr>
          <w:ins w:id="715" w:author="lengyelb"/>
        </w:rPr>
      </w:pPr>
      <w:ins w:id="716" w:author="lengyelb">
        <w:r>
          <w:t xml:space="preserve">    }</w:t>
        </w:r>
      </w:ins>
    </w:p>
    <w:p w14:paraId="7CC18ADB" w14:textId="77777777" w:rsidR="00F677E8" w:rsidRDefault="00F677E8" w:rsidP="00F677E8">
      <w:pPr>
        <w:pStyle w:val="PL"/>
        <w:rPr>
          <w:ins w:id="717" w:author="lengyelb"/>
        </w:rPr>
      </w:pPr>
      <w:ins w:id="718" w:author="lengyelb">
        <w:r>
          <w:t xml:space="preserve">    </w:t>
        </w:r>
      </w:ins>
    </w:p>
    <w:p w14:paraId="27F8EDD8" w14:textId="77777777" w:rsidR="00F677E8" w:rsidRDefault="00F677E8" w:rsidP="00F677E8">
      <w:pPr>
        <w:pStyle w:val="PL"/>
        <w:rPr>
          <w:ins w:id="719" w:author="lengyelb"/>
        </w:rPr>
      </w:pPr>
      <w:ins w:id="720" w:author="lengyelb">
        <w:r>
          <w:t xml:space="preserve">    leaf-list cNSIId {</w:t>
        </w:r>
      </w:ins>
    </w:p>
    <w:p w14:paraId="13C93BBB" w14:textId="77777777" w:rsidR="00F677E8" w:rsidRDefault="00F677E8" w:rsidP="00F677E8">
      <w:pPr>
        <w:pStyle w:val="PL"/>
        <w:rPr>
          <w:ins w:id="721" w:author="lengyelb"/>
        </w:rPr>
      </w:pPr>
      <w:ins w:id="722" w:author="lengyelb">
        <w:r>
          <w:t xml:space="preserve">      type string;</w:t>
        </w:r>
      </w:ins>
    </w:p>
    <w:p w14:paraId="2A053A9E" w14:textId="77777777" w:rsidR="00F677E8" w:rsidRDefault="00F677E8" w:rsidP="00F677E8">
      <w:pPr>
        <w:pStyle w:val="PL"/>
        <w:rPr>
          <w:ins w:id="723" w:author="lengyelb"/>
        </w:rPr>
      </w:pPr>
      <w:ins w:id="724" w:author="lengyelb">
        <w:r>
          <w:t xml:space="preserve">      description "It represents NSI ID which is an identifier for identifying </w:t>
        </w:r>
      </w:ins>
    </w:p>
    <w:p w14:paraId="25A69664" w14:textId="77777777" w:rsidR="00F677E8" w:rsidRDefault="00F677E8" w:rsidP="00F677E8">
      <w:pPr>
        <w:pStyle w:val="PL"/>
        <w:rPr>
          <w:ins w:id="725" w:author="lengyelb"/>
        </w:rPr>
      </w:pPr>
      <w:ins w:id="726" w:author="lengyelb">
        <w:r>
          <w:t xml:space="preserve">        the Core Network part of a Network Slice instance when multiple </w:t>
        </w:r>
      </w:ins>
    </w:p>
    <w:p w14:paraId="02E44FC0" w14:textId="77777777" w:rsidR="00F677E8" w:rsidRDefault="00F677E8" w:rsidP="00F677E8">
      <w:pPr>
        <w:pStyle w:val="PL"/>
        <w:rPr>
          <w:ins w:id="727" w:author="lengyelb"/>
        </w:rPr>
      </w:pPr>
      <w:ins w:id="728" w:author="lengyelb">
        <w:r>
          <w:t xml:space="preserve">        Network Slice instances of the same Network Slice are deployed, </w:t>
        </w:r>
      </w:ins>
    </w:p>
    <w:p w14:paraId="0BD42EED" w14:textId="77777777" w:rsidR="00F677E8" w:rsidRDefault="00F677E8" w:rsidP="00F677E8">
      <w:pPr>
        <w:pStyle w:val="PL"/>
        <w:rPr>
          <w:ins w:id="729" w:author="lengyelb"/>
        </w:rPr>
      </w:pPr>
      <w:ins w:id="730" w:author="lengyelb">
        <w:r>
          <w:t xml:space="preserve">        and there is a need to differentiate between them in the 5GC. </w:t>
        </w:r>
      </w:ins>
    </w:p>
    <w:p w14:paraId="6618FA16" w14:textId="77777777" w:rsidR="00F677E8" w:rsidRDefault="00F677E8" w:rsidP="00F677E8">
      <w:pPr>
        <w:pStyle w:val="PL"/>
        <w:rPr>
          <w:ins w:id="731" w:author="lengyelb"/>
        </w:rPr>
      </w:pPr>
      <w:ins w:id="732" w:author="lengyelb">
        <w:r>
          <w:t xml:space="preserve">        See NSI ID definition in clause 3.1 of TS 23.501 and </w:t>
        </w:r>
      </w:ins>
    </w:p>
    <w:p w14:paraId="673F1378" w14:textId="77777777" w:rsidR="00F677E8" w:rsidRDefault="00F677E8" w:rsidP="00F677E8">
      <w:pPr>
        <w:pStyle w:val="PL"/>
        <w:rPr>
          <w:ins w:id="733" w:author="lengyelb"/>
        </w:rPr>
      </w:pPr>
      <w:ins w:id="734" w:author="lengyelb">
        <w:r>
          <w:t xml:space="preserve">        subclause 6.1.6.2.7 of TS 29.531.";</w:t>
        </w:r>
      </w:ins>
    </w:p>
    <w:p w14:paraId="79DACC50" w14:textId="77777777" w:rsidR="00F677E8" w:rsidRDefault="00F677E8" w:rsidP="00F677E8">
      <w:pPr>
        <w:pStyle w:val="PL"/>
        <w:rPr>
          <w:ins w:id="735" w:author="lengyelb"/>
        </w:rPr>
      </w:pPr>
      <w:ins w:id="736" w:author="lengyelb">
        <w:r>
          <w:t xml:space="preserve">    }</w:t>
        </w:r>
      </w:ins>
    </w:p>
    <w:p w14:paraId="59DD2494" w14:textId="77777777" w:rsidR="00F677E8" w:rsidRDefault="00F677E8" w:rsidP="00F677E8">
      <w:pPr>
        <w:pStyle w:val="PL"/>
        <w:rPr>
          <w:ins w:id="737" w:author="lengyelb"/>
        </w:rPr>
      </w:pPr>
      <w:ins w:id="738" w:author="lengyelb">
        <w:r>
          <w:t xml:space="preserve">    </w:t>
        </w:r>
      </w:ins>
    </w:p>
    <w:p w14:paraId="13D12400" w14:textId="77777777" w:rsidR="00F677E8" w:rsidRDefault="00F677E8" w:rsidP="00F677E8">
      <w:pPr>
        <w:pStyle w:val="PL"/>
        <w:rPr>
          <w:ins w:id="739" w:author="lengyelb"/>
        </w:rPr>
      </w:pPr>
      <w:ins w:id="740" w:author="lengyelb">
        <w:r>
          <w:t xml:space="preserve">    leaf networkSliceRef {</w:t>
        </w:r>
      </w:ins>
    </w:p>
    <w:p w14:paraId="595ECC7F" w14:textId="77777777" w:rsidR="00F677E8" w:rsidRDefault="00F677E8" w:rsidP="00F677E8">
      <w:pPr>
        <w:pStyle w:val="PL"/>
        <w:rPr>
          <w:ins w:id="741" w:author="lengyelb"/>
        </w:rPr>
      </w:pPr>
      <w:ins w:id="742" w:author="lengyelb">
        <w:r>
          <w:t xml:space="preserve">      type types3gpp:DistinguishedName;</w:t>
        </w:r>
      </w:ins>
    </w:p>
    <w:p w14:paraId="24D7FC54" w14:textId="77777777" w:rsidR="00F677E8" w:rsidRDefault="00F677E8" w:rsidP="00F677E8">
      <w:pPr>
        <w:pStyle w:val="PL"/>
        <w:rPr>
          <w:ins w:id="743" w:author="lengyelb"/>
        </w:rPr>
      </w:pPr>
      <w:ins w:id="744" w:author="lengyelb">
        <w:r>
          <w:t xml:space="preserve">      mandatory true;</w:t>
        </w:r>
      </w:ins>
    </w:p>
    <w:p w14:paraId="0CF7F457" w14:textId="77777777" w:rsidR="00F677E8" w:rsidRDefault="00F677E8" w:rsidP="00F677E8">
      <w:pPr>
        <w:pStyle w:val="PL"/>
        <w:rPr>
          <w:ins w:id="745" w:author="lengyelb"/>
        </w:rPr>
      </w:pPr>
      <w:ins w:id="746" w:author="lengyelb">
        <w:r>
          <w:t xml:space="preserve">      description "This holds a DN of the NetworkSlice managed object relating </w:t>
        </w:r>
      </w:ins>
    </w:p>
    <w:p w14:paraId="1F656E92" w14:textId="77777777" w:rsidR="00F677E8" w:rsidRDefault="00F677E8" w:rsidP="00F677E8">
      <w:pPr>
        <w:pStyle w:val="PL"/>
        <w:rPr>
          <w:ins w:id="747" w:author="lengyelb"/>
        </w:rPr>
      </w:pPr>
      <w:ins w:id="748" w:author="lengyelb">
        <w:r>
          <w:t xml:space="preserve">        to the NetworkSlice instance differentiated by sNSSAI and optional </w:t>
        </w:r>
      </w:ins>
    </w:p>
    <w:p w14:paraId="114F9D06" w14:textId="77777777" w:rsidR="00F677E8" w:rsidRDefault="00F677E8" w:rsidP="00F677E8">
      <w:pPr>
        <w:pStyle w:val="PL"/>
        <w:rPr>
          <w:ins w:id="749" w:author="lengyelb"/>
        </w:rPr>
      </w:pPr>
      <w:ins w:id="750" w:author="lengyelb">
        <w:r>
          <w:t xml:space="preserve">        cNSIId.";</w:t>
        </w:r>
      </w:ins>
    </w:p>
    <w:p w14:paraId="3647BBAF" w14:textId="77777777" w:rsidR="00F677E8" w:rsidRDefault="00F677E8" w:rsidP="00F677E8">
      <w:pPr>
        <w:pStyle w:val="PL"/>
        <w:rPr>
          <w:ins w:id="751" w:author="lengyelb"/>
        </w:rPr>
      </w:pPr>
      <w:ins w:id="752" w:author="lengyelb">
        <w:r>
          <w:t xml:space="preserve">    }</w:t>
        </w:r>
      </w:ins>
    </w:p>
    <w:p w14:paraId="78F7ED81" w14:textId="77777777" w:rsidR="00F677E8" w:rsidRDefault="00F677E8" w:rsidP="00F677E8">
      <w:pPr>
        <w:pStyle w:val="PL"/>
        <w:rPr>
          <w:ins w:id="753" w:author="lengyelb"/>
        </w:rPr>
      </w:pPr>
      <w:ins w:id="754" w:author="lengyelb">
        <w:r>
          <w:t xml:space="preserve">  }</w:t>
        </w:r>
      </w:ins>
    </w:p>
    <w:p w14:paraId="5A5F7243" w14:textId="77777777" w:rsidR="00F677E8" w:rsidRDefault="00F677E8" w:rsidP="00F677E8">
      <w:pPr>
        <w:pStyle w:val="PL"/>
        <w:rPr>
          <w:ins w:id="755" w:author="lengyelb"/>
        </w:rPr>
      </w:pPr>
      <w:ins w:id="756" w:author="lengyelb">
        <w:r>
          <w:t xml:space="preserve">  </w:t>
        </w:r>
      </w:ins>
    </w:p>
    <w:p w14:paraId="1AAF4CAF" w14:textId="77777777" w:rsidR="00F677E8" w:rsidRDefault="00F677E8" w:rsidP="00F677E8">
      <w:pPr>
        <w:pStyle w:val="PL"/>
      </w:pPr>
      <w:r>
        <w:t xml:space="preserve">  grouping NWDAFFunctionGrp {</w:t>
      </w:r>
    </w:p>
    <w:p w14:paraId="521D8EF8" w14:textId="77777777" w:rsidR="00F677E8" w:rsidRDefault="00F677E8" w:rsidP="00F677E8">
      <w:pPr>
        <w:pStyle w:val="PL"/>
      </w:pPr>
      <w:r>
        <w:t xml:space="preserve">    description "Represents the NWDAFFunction IOC";</w:t>
      </w:r>
    </w:p>
    <w:p w14:paraId="53029F2D" w14:textId="77777777" w:rsidR="00F677E8" w:rsidRDefault="00F677E8" w:rsidP="00F677E8">
      <w:pPr>
        <w:pStyle w:val="PL"/>
      </w:pPr>
      <w:r>
        <w:t xml:space="preserve">    uses mf3gpp:ManagedFunctionGrp;</w:t>
      </w:r>
    </w:p>
    <w:p w14:paraId="26A16E72" w14:textId="77777777" w:rsidR="00F677E8" w:rsidRDefault="00F677E8" w:rsidP="00F677E8">
      <w:pPr>
        <w:pStyle w:val="PL"/>
      </w:pPr>
      <w:r>
        <w:t xml:space="preserve">    </w:t>
      </w:r>
    </w:p>
    <w:p w14:paraId="1A16D0E0" w14:textId="77777777" w:rsidR="00F677E8" w:rsidRDefault="00F677E8" w:rsidP="00F677E8">
      <w:pPr>
        <w:pStyle w:val="PL"/>
      </w:pPr>
      <w:r>
        <w:t xml:space="preserve">    list pLMNIdList {</w:t>
      </w:r>
    </w:p>
    <w:p w14:paraId="7857E375" w14:textId="77777777" w:rsidR="00F677E8" w:rsidRDefault="00F677E8" w:rsidP="00F677E8">
      <w:pPr>
        <w:pStyle w:val="PL"/>
      </w:pPr>
      <w:r>
        <w:t xml:space="preserve">      description "List of at most six entries of PLMN Identifiers, but at </w:t>
      </w:r>
    </w:p>
    <w:p w14:paraId="5EBE07A6" w14:textId="77777777" w:rsidR="00F677E8" w:rsidRDefault="00F677E8" w:rsidP="00F677E8">
      <w:pPr>
        <w:pStyle w:val="PL"/>
      </w:pPr>
      <w:r>
        <w:t xml:space="preserve">        least one (the primary PLMN Id).</w:t>
      </w:r>
    </w:p>
    <w:p w14:paraId="3B3846CB" w14:textId="77777777" w:rsidR="00F677E8" w:rsidRDefault="00F677E8" w:rsidP="00F677E8">
      <w:pPr>
        <w:pStyle w:val="PL"/>
      </w:pPr>
      <w:r>
        <w:t xml:space="preserve">        The PLMN Identifier is composed of a Mobile Country Code (MCC) and a </w:t>
      </w:r>
    </w:p>
    <w:p w14:paraId="7900AB44" w14:textId="77777777" w:rsidR="00F677E8" w:rsidRDefault="00F677E8" w:rsidP="00F677E8">
      <w:pPr>
        <w:pStyle w:val="PL"/>
      </w:pPr>
      <w:r>
        <w:t xml:space="preserve">        Mobile Network Code (MNC).";</w:t>
      </w:r>
    </w:p>
    <w:p w14:paraId="29B74185" w14:textId="77777777" w:rsidR="00F677E8" w:rsidRDefault="00F677E8" w:rsidP="00F677E8">
      <w:pPr>
        <w:pStyle w:val="PL"/>
      </w:pPr>
    </w:p>
    <w:p w14:paraId="765961DB" w14:textId="77777777" w:rsidR="00F677E8" w:rsidRDefault="00F677E8" w:rsidP="00F677E8">
      <w:pPr>
        <w:pStyle w:val="PL"/>
      </w:pPr>
      <w:r>
        <w:lastRenderedPageBreak/>
        <w:t xml:space="preserve">      min-elements 1;</w:t>
      </w:r>
    </w:p>
    <w:p w14:paraId="5E0C06E4" w14:textId="77777777" w:rsidR="00F677E8" w:rsidRDefault="00F677E8" w:rsidP="00F677E8">
      <w:pPr>
        <w:pStyle w:val="PL"/>
      </w:pPr>
      <w:r>
        <w:t xml:space="preserve">      max-elements 6;</w:t>
      </w:r>
    </w:p>
    <w:p w14:paraId="0E714E3E" w14:textId="77777777" w:rsidR="00F677E8" w:rsidRDefault="00F677E8" w:rsidP="00F677E8">
      <w:pPr>
        <w:pStyle w:val="PL"/>
      </w:pPr>
      <w:r>
        <w:t xml:space="preserve">      key "mcc mnc";</w:t>
      </w:r>
    </w:p>
    <w:p w14:paraId="2BD36C34" w14:textId="77777777" w:rsidR="00F677E8" w:rsidRDefault="00F677E8" w:rsidP="00F677E8">
      <w:pPr>
        <w:pStyle w:val="PL"/>
      </w:pPr>
      <w:r>
        <w:t xml:space="preserve">      uses types3gpp:PLMNId;</w:t>
      </w:r>
    </w:p>
    <w:p w14:paraId="68EACBE6" w14:textId="77777777" w:rsidR="00F677E8" w:rsidRDefault="00F677E8" w:rsidP="00F677E8">
      <w:pPr>
        <w:pStyle w:val="PL"/>
      </w:pPr>
      <w:r>
        <w:t xml:space="preserve">    }</w:t>
      </w:r>
    </w:p>
    <w:p w14:paraId="129D1B90" w14:textId="77777777" w:rsidR="00F677E8" w:rsidRDefault="00F677E8" w:rsidP="00F677E8">
      <w:pPr>
        <w:pStyle w:val="PL"/>
      </w:pPr>
      <w:r>
        <w:t xml:space="preserve">    </w:t>
      </w:r>
    </w:p>
    <w:p w14:paraId="30371118" w14:textId="77777777" w:rsidR="00F677E8" w:rsidRDefault="00F677E8" w:rsidP="00F677E8">
      <w:pPr>
        <w:pStyle w:val="PL"/>
      </w:pPr>
      <w:r>
        <w:t xml:space="preserve">    leaf sBIFQDN {</w:t>
      </w:r>
    </w:p>
    <w:p w14:paraId="4B979EE2" w14:textId="77777777" w:rsidR="00F677E8" w:rsidRDefault="00F677E8" w:rsidP="00F677E8">
      <w:pPr>
        <w:pStyle w:val="PL"/>
      </w:pPr>
      <w:r>
        <w:t xml:space="preserve">      description "The FQDN of the registered NF instance in the service-based </w:t>
      </w:r>
    </w:p>
    <w:p w14:paraId="12B723CA" w14:textId="77777777" w:rsidR="00F677E8" w:rsidRDefault="00F677E8" w:rsidP="00F677E8">
      <w:pPr>
        <w:pStyle w:val="PL"/>
      </w:pPr>
      <w:r>
        <w:t xml:space="preserve">        interface.";</w:t>
      </w:r>
    </w:p>
    <w:p w14:paraId="16E4AE23" w14:textId="77777777" w:rsidR="00F677E8" w:rsidRDefault="00F677E8" w:rsidP="00F677E8">
      <w:pPr>
        <w:pStyle w:val="PL"/>
      </w:pPr>
      <w:r>
        <w:t xml:space="preserve">      type inet:domain-name;</w:t>
      </w:r>
    </w:p>
    <w:p w14:paraId="5DF93F91" w14:textId="77777777" w:rsidR="00F677E8" w:rsidRDefault="00F677E8" w:rsidP="00F677E8">
      <w:pPr>
        <w:pStyle w:val="PL"/>
      </w:pPr>
      <w:r>
        <w:t xml:space="preserve">    }</w:t>
      </w:r>
    </w:p>
    <w:p w14:paraId="3E088920" w14:textId="77777777" w:rsidR="00F677E8" w:rsidRDefault="00F677E8" w:rsidP="00F677E8">
      <w:pPr>
        <w:pStyle w:val="PL"/>
      </w:pPr>
      <w:r>
        <w:t xml:space="preserve">    </w:t>
      </w:r>
    </w:p>
    <w:p w14:paraId="6881563B" w14:textId="77777777" w:rsidR="00F677E8" w:rsidRDefault="00F677E8" w:rsidP="00F677E8">
      <w:pPr>
        <w:pStyle w:val="PL"/>
      </w:pPr>
      <w:r>
        <w:t xml:space="preserve">    list sNSSAIList {</w:t>
      </w:r>
    </w:p>
    <w:p w14:paraId="44D60BD2" w14:textId="77777777" w:rsidR="00F677E8" w:rsidRDefault="00F677E8" w:rsidP="00F677E8">
      <w:pPr>
        <w:pStyle w:val="PL"/>
      </w:pPr>
      <w:r>
        <w:t xml:space="preserve">      description "List of S-NSSAIs the managed object is capable of supporting.</w:t>
      </w:r>
    </w:p>
    <w:p w14:paraId="629050D4" w14:textId="77777777" w:rsidR="00F677E8" w:rsidRDefault="00F677E8" w:rsidP="00F677E8">
      <w:pPr>
        <w:pStyle w:val="PL"/>
      </w:pPr>
      <w:r>
        <w:t xml:space="preserve">                   (Single Network Slice Selection Assistance Information)</w:t>
      </w:r>
    </w:p>
    <w:p w14:paraId="5579B12D" w14:textId="77777777" w:rsidR="00F677E8" w:rsidRDefault="00F677E8" w:rsidP="00F677E8">
      <w:pPr>
        <w:pStyle w:val="PL"/>
      </w:pPr>
      <w:r>
        <w:t xml:space="preserve">                   An S-NSSAI has an SST (Slice/Service type) and an optional SD</w:t>
      </w:r>
    </w:p>
    <w:p w14:paraId="388EF539" w14:textId="77777777" w:rsidR="00F677E8" w:rsidRDefault="00F677E8" w:rsidP="00F677E8">
      <w:pPr>
        <w:pStyle w:val="PL"/>
      </w:pPr>
      <w:r>
        <w:t xml:space="preserve">                   (Slice Differentiator) field.";</w:t>
      </w:r>
    </w:p>
    <w:p w14:paraId="5F62586F" w14:textId="77777777" w:rsidR="00F677E8" w:rsidRDefault="00F677E8" w:rsidP="00F677E8">
      <w:pPr>
        <w:pStyle w:val="PL"/>
      </w:pPr>
      <w:r>
        <w:t xml:space="preserve">      //optional support</w:t>
      </w:r>
    </w:p>
    <w:p w14:paraId="5AE77429" w14:textId="77777777" w:rsidR="00F677E8" w:rsidRDefault="00F677E8" w:rsidP="00F677E8">
      <w:pPr>
        <w:pStyle w:val="PL"/>
      </w:pPr>
      <w:r>
        <w:t xml:space="preserve">      reference "3GPP TS 23.003";</w:t>
      </w:r>
    </w:p>
    <w:p w14:paraId="7C6040ED" w14:textId="77777777" w:rsidR="00F677E8" w:rsidRDefault="00F677E8" w:rsidP="00F677E8">
      <w:pPr>
        <w:pStyle w:val="PL"/>
      </w:pPr>
      <w:r>
        <w:t xml:space="preserve">      key "sd sst";</w:t>
      </w:r>
    </w:p>
    <w:p w14:paraId="13A7C3DA" w14:textId="77777777" w:rsidR="00F677E8" w:rsidRDefault="00F677E8" w:rsidP="00F677E8">
      <w:pPr>
        <w:pStyle w:val="PL"/>
      </w:pPr>
      <w:r>
        <w:t xml:space="preserve">      uses types5g3gpp:SNssai;</w:t>
      </w:r>
    </w:p>
    <w:p w14:paraId="2611507F" w14:textId="77777777" w:rsidR="00F677E8" w:rsidRDefault="00F677E8" w:rsidP="00F677E8">
      <w:pPr>
        <w:pStyle w:val="PL"/>
      </w:pPr>
      <w:r>
        <w:t xml:space="preserve">    }</w:t>
      </w:r>
    </w:p>
    <w:p w14:paraId="0149EADD" w14:textId="77777777" w:rsidR="00F677E8" w:rsidRDefault="00F677E8" w:rsidP="00F677E8">
      <w:pPr>
        <w:pStyle w:val="PL"/>
      </w:pPr>
      <w:r>
        <w:t xml:space="preserve">    </w:t>
      </w:r>
    </w:p>
    <w:p w14:paraId="0BC3C1C8" w14:textId="77777777" w:rsidR="00F677E8" w:rsidRDefault="00F677E8" w:rsidP="00F677E8">
      <w:pPr>
        <w:pStyle w:val="PL"/>
      </w:pPr>
      <w:r>
        <w:t xml:space="preserve">    list managedNFProfile {</w:t>
      </w:r>
    </w:p>
    <w:p w14:paraId="6FEDD08C" w14:textId="77777777" w:rsidR="00F677E8" w:rsidRDefault="00F677E8" w:rsidP="00F677E8">
      <w:pPr>
        <w:pStyle w:val="PL"/>
      </w:pPr>
      <w:r>
        <w:t xml:space="preserve">      key idx;</w:t>
      </w:r>
    </w:p>
    <w:p w14:paraId="11668DBA" w14:textId="77777777" w:rsidR="00F677E8" w:rsidRDefault="00F677E8" w:rsidP="00F677E8">
      <w:pPr>
        <w:pStyle w:val="PL"/>
      </w:pPr>
      <w:r>
        <w:t xml:space="preserve">      min-elements 1;</w:t>
      </w:r>
    </w:p>
    <w:p w14:paraId="2657C202" w14:textId="77777777" w:rsidR="00F677E8" w:rsidRDefault="00F677E8" w:rsidP="00F677E8">
      <w:pPr>
        <w:pStyle w:val="PL"/>
      </w:pPr>
      <w:r>
        <w:t xml:space="preserve">      max-elements 1;</w:t>
      </w:r>
    </w:p>
    <w:p w14:paraId="0FBA8B5D" w14:textId="77777777" w:rsidR="00F677E8" w:rsidRDefault="00F677E8" w:rsidP="00F677E8">
      <w:pPr>
        <w:pStyle w:val="PL"/>
      </w:pPr>
      <w:r>
        <w:t xml:space="preserve">      uses types3gpp:ManagedNFProfile;</w:t>
      </w:r>
    </w:p>
    <w:p w14:paraId="028130F3" w14:textId="77777777" w:rsidR="00F677E8" w:rsidRDefault="00F677E8" w:rsidP="00F677E8">
      <w:pPr>
        <w:pStyle w:val="PL"/>
      </w:pPr>
      <w:r>
        <w:t xml:space="preserve">    }</w:t>
      </w:r>
    </w:p>
    <w:p w14:paraId="313F9CAA" w14:textId="77777777" w:rsidR="00F677E8" w:rsidRDefault="00F677E8" w:rsidP="00F677E8">
      <w:pPr>
        <w:pStyle w:val="PL"/>
      </w:pPr>
    </w:p>
    <w:p w14:paraId="7069FD0D" w14:textId="77777777" w:rsidR="00F677E8" w:rsidRDefault="00F677E8" w:rsidP="00F677E8">
      <w:pPr>
        <w:pStyle w:val="PL"/>
      </w:pPr>
      <w:r>
        <w:t xml:space="preserve">    list commModelList {</w:t>
      </w:r>
    </w:p>
    <w:p w14:paraId="2D1DBDA8" w14:textId="77777777" w:rsidR="00F677E8" w:rsidRDefault="00F677E8" w:rsidP="00F677E8">
      <w:pPr>
        <w:pStyle w:val="PL"/>
      </w:pPr>
      <w:r>
        <w:t xml:space="preserve">      min-elements 1;</w:t>
      </w:r>
    </w:p>
    <w:p w14:paraId="69019917" w14:textId="77777777" w:rsidR="00F677E8" w:rsidRDefault="00F677E8" w:rsidP="00F677E8">
      <w:pPr>
        <w:pStyle w:val="PL"/>
      </w:pPr>
      <w:r>
        <w:t xml:space="preserve">      key "groupId";</w:t>
      </w:r>
    </w:p>
    <w:p w14:paraId="7D5AF6FF" w14:textId="77777777" w:rsidR="00F677E8" w:rsidRDefault="00F677E8" w:rsidP="00F677E8">
      <w:pPr>
        <w:pStyle w:val="PL"/>
      </w:pPr>
      <w:r>
        <w:t xml:space="preserve">      description "Specifies a list of commModel. It can be used by NF and </w:t>
      </w:r>
    </w:p>
    <w:p w14:paraId="25C28734" w14:textId="77777777" w:rsidR="00F677E8" w:rsidRDefault="00F677E8" w:rsidP="00F677E8">
      <w:pPr>
        <w:pStyle w:val="PL"/>
      </w:pPr>
      <w:r>
        <w:t xml:space="preserve">        NF services to interact with each other in 5G Core network ";</w:t>
      </w:r>
    </w:p>
    <w:p w14:paraId="32C9A564" w14:textId="77777777" w:rsidR="00F677E8" w:rsidRDefault="00F677E8" w:rsidP="00F677E8">
      <w:pPr>
        <w:pStyle w:val="PL"/>
      </w:pPr>
      <w:r>
        <w:t xml:space="preserve">      reference "3GPP TS 23.501";</w:t>
      </w:r>
    </w:p>
    <w:p w14:paraId="7CDABC73" w14:textId="77777777" w:rsidR="00F677E8" w:rsidRDefault="00F677E8" w:rsidP="00F677E8">
      <w:pPr>
        <w:pStyle w:val="PL"/>
      </w:pPr>
      <w:r>
        <w:t xml:space="preserve">      uses types5g3gpp:CommModel;</w:t>
      </w:r>
    </w:p>
    <w:p w14:paraId="6E7C80C9" w14:textId="77777777" w:rsidR="00F677E8" w:rsidRDefault="00F677E8" w:rsidP="00F677E8">
      <w:pPr>
        <w:pStyle w:val="PL"/>
      </w:pPr>
      <w:r>
        <w:t xml:space="preserve">    }</w:t>
      </w:r>
    </w:p>
    <w:p w14:paraId="39658659" w14:textId="77777777" w:rsidR="00F677E8" w:rsidRDefault="00F677E8" w:rsidP="00F677E8">
      <w:pPr>
        <w:pStyle w:val="PL"/>
        <w:rPr>
          <w:ins w:id="757" w:author="lengyelb"/>
        </w:rPr>
      </w:pPr>
      <w:ins w:id="758" w:author="lengyelb">
        <w:r>
          <w:t xml:space="preserve">    </w:t>
        </w:r>
      </w:ins>
    </w:p>
    <w:p w14:paraId="06DFCA65" w14:textId="77777777" w:rsidR="00F677E8" w:rsidRDefault="00F677E8" w:rsidP="00F677E8">
      <w:pPr>
        <w:pStyle w:val="PL"/>
        <w:rPr>
          <w:ins w:id="759" w:author="lengyelb"/>
        </w:rPr>
      </w:pPr>
      <w:ins w:id="760" w:author="lengyelb">
        <w:r>
          <w:t xml:space="preserve">    list networkSliceInfoList {</w:t>
        </w:r>
      </w:ins>
    </w:p>
    <w:p w14:paraId="526431CC" w14:textId="77777777" w:rsidR="00F677E8" w:rsidRDefault="00F677E8" w:rsidP="00F677E8">
      <w:pPr>
        <w:pStyle w:val="PL"/>
        <w:rPr>
          <w:ins w:id="761" w:author="lengyelb"/>
        </w:rPr>
      </w:pPr>
      <w:ins w:id="762" w:author="lengyelb">
        <w:r>
          <w:t xml:space="preserve">      key idx;</w:t>
        </w:r>
      </w:ins>
    </w:p>
    <w:p w14:paraId="68D74649" w14:textId="77777777" w:rsidR="00F677E8" w:rsidRDefault="00F677E8" w:rsidP="00F677E8">
      <w:pPr>
        <w:pStyle w:val="PL"/>
        <w:rPr>
          <w:ins w:id="763" w:author="lengyelb"/>
        </w:rPr>
      </w:pPr>
      <w:ins w:id="764" w:author="lengyelb">
        <w:r>
          <w:t xml:space="preserve">      min-elements 1;</w:t>
        </w:r>
      </w:ins>
    </w:p>
    <w:p w14:paraId="25B03CEE" w14:textId="77777777" w:rsidR="00F677E8" w:rsidRDefault="00F677E8" w:rsidP="00F677E8">
      <w:pPr>
        <w:pStyle w:val="PL"/>
        <w:rPr>
          <w:ins w:id="765" w:author="lengyelb"/>
        </w:rPr>
      </w:pPr>
      <w:ins w:id="766" w:author="lengyelb">
        <w:r>
          <w:t xml:space="preserve">      description "The attribute specifies a list of NetworkSliceInfo which </w:t>
        </w:r>
      </w:ins>
    </w:p>
    <w:p w14:paraId="751E4B34" w14:textId="77777777" w:rsidR="00F677E8" w:rsidRDefault="00F677E8" w:rsidP="00F677E8">
      <w:pPr>
        <w:pStyle w:val="PL"/>
        <w:rPr>
          <w:ins w:id="767" w:author="lengyelb"/>
        </w:rPr>
      </w:pPr>
      <w:ins w:id="768" w:author="lengyelb">
        <w:r>
          <w:t xml:space="preserve">        is defined as a datatype (see clause 5.3.95). It can be used by the </w:t>
        </w:r>
      </w:ins>
    </w:p>
    <w:p w14:paraId="2637F471" w14:textId="77777777" w:rsidR="00F677E8" w:rsidRDefault="00F677E8" w:rsidP="00F677E8">
      <w:pPr>
        <w:pStyle w:val="PL"/>
        <w:rPr>
          <w:ins w:id="769" w:author="lengyelb"/>
        </w:rPr>
      </w:pPr>
      <w:ins w:id="770" w:author="lengyelb">
        <w:r>
          <w:t xml:space="preserve">        NWDAF to facilitate the data collection from OAM.";</w:t>
        </w:r>
      </w:ins>
    </w:p>
    <w:p w14:paraId="4BA951EA" w14:textId="77777777" w:rsidR="00F677E8" w:rsidRDefault="00F677E8" w:rsidP="00F677E8">
      <w:pPr>
        <w:pStyle w:val="PL"/>
        <w:rPr>
          <w:ins w:id="771" w:author="lengyelb"/>
        </w:rPr>
      </w:pPr>
      <w:ins w:id="772" w:author="lengyelb">
        <w:r>
          <w:t xml:space="preserve">      leaf idx {</w:t>
        </w:r>
      </w:ins>
    </w:p>
    <w:p w14:paraId="39B8670F" w14:textId="77777777" w:rsidR="00F677E8" w:rsidRDefault="00F677E8" w:rsidP="00F677E8">
      <w:pPr>
        <w:pStyle w:val="PL"/>
        <w:rPr>
          <w:ins w:id="773" w:author="lengyelb"/>
        </w:rPr>
      </w:pPr>
      <w:ins w:id="774" w:author="lengyelb">
        <w:r>
          <w:t xml:space="preserve">        type string;</w:t>
        </w:r>
      </w:ins>
    </w:p>
    <w:p w14:paraId="7256773F" w14:textId="77777777" w:rsidR="00F677E8" w:rsidRDefault="00F677E8" w:rsidP="00F677E8">
      <w:pPr>
        <w:pStyle w:val="PL"/>
        <w:rPr>
          <w:ins w:id="775" w:author="lengyelb"/>
        </w:rPr>
      </w:pPr>
      <w:ins w:id="776" w:author="lengyelb">
        <w:r>
          <w:t xml:space="preserve">      }</w:t>
        </w:r>
      </w:ins>
    </w:p>
    <w:p w14:paraId="7A29B30E" w14:textId="77777777" w:rsidR="00F677E8" w:rsidRDefault="00F677E8" w:rsidP="00F677E8">
      <w:pPr>
        <w:pStyle w:val="PL"/>
        <w:rPr>
          <w:ins w:id="777" w:author="lengyelb"/>
        </w:rPr>
      </w:pPr>
      <w:ins w:id="778" w:author="lengyelb">
        <w:r>
          <w:t xml:space="preserve">      uses NetworkSliceInfoGrp;    </w:t>
        </w:r>
      </w:ins>
    </w:p>
    <w:p w14:paraId="2CC71400" w14:textId="77777777" w:rsidR="00F677E8" w:rsidRDefault="00F677E8" w:rsidP="00F677E8">
      <w:pPr>
        <w:pStyle w:val="PL"/>
        <w:rPr>
          <w:ins w:id="779" w:author="lengyelb"/>
        </w:rPr>
      </w:pPr>
      <w:ins w:id="780" w:author="lengyelb">
        <w:r>
          <w:t xml:space="preserve">      yext3gpp:inVariant;</w:t>
        </w:r>
      </w:ins>
    </w:p>
    <w:p w14:paraId="6C571DD6" w14:textId="77777777" w:rsidR="00F677E8" w:rsidRDefault="00F677E8" w:rsidP="00F677E8">
      <w:pPr>
        <w:pStyle w:val="PL"/>
        <w:rPr>
          <w:ins w:id="781" w:author="lengyelb"/>
        </w:rPr>
      </w:pPr>
      <w:ins w:id="782" w:author="lengyelb">
        <w:r>
          <w:t xml:space="preserve">    }</w:t>
        </w:r>
      </w:ins>
    </w:p>
    <w:p w14:paraId="652092C6" w14:textId="77777777" w:rsidR="00F677E8" w:rsidRDefault="00F677E8" w:rsidP="00F677E8">
      <w:pPr>
        <w:pStyle w:val="PL"/>
      </w:pPr>
      <w:r>
        <w:t xml:space="preserve">  }</w:t>
      </w:r>
    </w:p>
    <w:p w14:paraId="2DABB5D5" w14:textId="77777777" w:rsidR="00F677E8" w:rsidRDefault="00F677E8" w:rsidP="00F677E8">
      <w:pPr>
        <w:pStyle w:val="PL"/>
      </w:pPr>
      <w:r>
        <w:t xml:space="preserve">  </w:t>
      </w:r>
    </w:p>
    <w:p w14:paraId="2F6B888B" w14:textId="77777777" w:rsidR="00F677E8" w:rsidRDefault="00F677E8" w:rsidP="00F677E8">
      <w:pPr>
        <w:pStyle w:val="PL"/>
      </w:pPr>
      <w:r>
        <w:t xml:space="preserve">  augment "/me3gpp:ManagedElement" {</w:t>
      </w:r>
    </w:p>
    <w:p w14:paraId="4B620002" w14:textId="77777777" w:rsidR="00F677E8" w:rsidRDefault="00F677E8" w:rsidP="00F677E8">
      <w:pPr>
        <w:pStyle w:val="PL"/>
      </w:pPr>
      <w:r>
        <w:t xml:space="preserve">    list NWDAFFunction {</w:t>
      </w:r>
    </w:p>
    <w:p w14:paraId="09A71975" w14:textId="77777777" w:rsidR="00F677E8" w:rsidRDefault="00F677E8" w:rsidP="00F677E8">
      <w:pPr>
        <w:pStyle w:val="PL"/>
      </w:pPr>
      <w:r>
        <w:t xml:space="preserve">      description "5G Core NWDAF Function";</w:t>
      </w:r>
    </w:p>
    <w:p w14:paraId="6A8850FA" w14:textId="77777777" w:rsidR="00F677E8" w:rsidRDefault="00F677E8" w:rsidP="00F677E8">
      <w:pPr>
        <w:pStyle w:val="PL"/>
      </w:pPr>
      <w:r>
        <w:t xml:space="preserve">      reference "3GPP TS 28.541";</w:t>
      </w:r>
    </w:p>
    <w:p w14:paraId="0A977EDC" w14:textId="77777777" w:rsidR="00F677E8" w:rsidRDefault="00F677E8" w:rsidP="00F677E8">
      <w:pPr>
        <w:pStyle w:val="PL"/>
      </w:pPr>
      <w:r>
        <w:t xml:space="preserve">      key id;</w:t>
      </w:r>
    </w:p>
    <w:p w14:paraId="70EA70F2" w14:textId="77777777" w:rsidR="00F677E8" w:rsidRDefault="00F677E8" w:rsidP="00F677E8">
      <w:pPr>
        <w:pStyle w:val="PL"/>
      </w:pPr>
      <w:r>
        <w:t xml:space="preserve">      uses top3gpp:Top_Grp;</w:t>
      </w:r>
    </w:p>
    <w:p w14:paraId="6CFBE880" w14:textId="77777777" w:rsidR="00F677E8" w:rsidRDefault="00F677E8" w:rsidP="00F677E8">
      <w:pPr>
        <w:pStyle w:val="PL"/>
      </w:pPr>
      <w:r>
        <w:t xml:space="preserve">      container attributes {</w:t>
      </w:r>
    </w:p>
    <w:p w14:paraId="1713689E" w14:textId="77777777" w:rsidR="00F677E8" w:rsidRDefault="00F677E8" w:rsidP="00F677E8">
      <w:pPr>
        <w:pStyle w:val="PL"/>
      </w:pPr>
      <w:r>
        <w:t xml:space="preserve">        uses NWDAFFunctionGrp;</w:t>
      </w:r>
    </w:p>
    <w:p w14:paraId="5EA14173" w14:textId="77777777" w:rsidR="00F677E8" w:rsidRDefault="00F677E8" w:rsidP="00F677E8">
      <w:pPr>
        <w:pStyle w:val="PL"/>
      </w:pPr>
      <w:r>
        <w:t xml:space="preserve">      }</w:t>
      </w:r>
    </w:p>
    <w:p w14:paraId="6B58C0A0" w14:textId="77777777" w:rsidR="00F677E8" w:rsidRDefault="00F677E8" w:rsidP="00F677E8">
      <w:pPr>
        <w:pStyle w:val="PL"/>
      </w:pPr>
      <w:r>
        <w:t xml:space="preserve">      uses mf3gpp:ManagedFunctionContainedClasses;</w:t>
      </w:r>
    </w:p>
    <w:p w14:paraId="46E2B0E3" w14:textId="77777777" w:rsidR="00F677E8" w:rsidRDefault="00F677E8" w:rsidP="00F677E8">
      <w:pPr>
        <w:pStyle w:val="PL"/>
      </w:pPr>
      <w:r>
        <w:t xml:space="preserve">    }</w:t>
      </w:r>
    </w:p>
    <w:p w14:paraId="01A8CA90" w14:textId="77777777" w:rsidR="00F677E8" w:rsidRDefault="00F677E8" w:rsidP="00F677E8">
      <w:pPr>
        <w:pStyle w:val="PL"/>
      </w:pPr>
      <w:r>
        <w:t xml:space="preserve">  }</w:t>
      </w:r>
    </w:p>
    <w:p w14:paraId="436F9E79" w14:textId="77777777" w:rsidR="00F677E8" w:rsidRDefault="00F677E8" w:rsidP="00F677E8">
      <w:pPr>
        <w:pStyle w:val="PL"/>
      </w:pPr>
      <w:r>
        <w:t>}</w:t>
      </w:r>
    </w:p>
    <w:p w14:paraId="2C1F6F96"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089473"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25 ***</w:t>
      </w:r>
    </w:p>
    <w:p w14:paraId="5D33DA24"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26</w:t>
      </w:r>
      <w:r>
        <w:rPr>
          <w:rFonts w:ascii="Arial" w:hAnsi="Arial" w:cs="Arial"/>
          <w:color w:val="548DD4" w:themeColor="text2" w:themeTint="99"/>
          <w:sz w:val="28"/>
          <w:szCs w:val="32"/>
        </w:rPr>
        <w:t xml:space="preserve"> ***</w:t>
      </w:r>
    </w:p>
    <w:p w14:paraId="2944732B"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yang-models/_3gpp-5gc-nrm-pcffunction.yang</w:t>
      </w:r>
      <w:r w:rsidRPr="00A717EB">
        <w:rPr>
          <w:rFonts w:ascii="Arial" w:hAnsi="Arial" w:cs="Arial"/>
          <w:color w:val="548DD4" w:themeColor="text2" w:themeTint="99"/>
          <w:sz w:val="28"/>
          <w:szCs w:val="32"/>
        </w:rPr>
        <w:t xml:space="preserve"> ***</w:t>
      </w:r>
    </w:p>
    <w:p w14:paraId="4202F52A"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6841D1C" w14:textId="77777777" w:rsidR="00F677E8" w:rsidRDefault="00F677E8" w:rsidP="00F677E8">
      <w:pPr>
        <w:pStyle w:val="PL"/>
      </w:pPr>
      <w:r>
        <w:lastRenderedPageBreak/>
        <w:t>module _3gpp-5gc-nrm-pcffunction {</w:t>
      </w:r>
    </w:p>
    <w:p w14:paraId="155D6E47" w14:textId="77777777" w:rsidR="00F677E8" w:rsidRDefault="00F677E8" w:rsidP="00F677E8">
      <w:pPr>
        <w:pStyle w:val="PL"/>
      </w:pPr>
      <w:r>
        <w:t xml:space="preserve">  yang-version 1.1;</w:t>
      </w:r>
    </w:p>
    <w:p w14:paraId="3C5C48A0" w14:textId="77777777" w:rsidR="00F677E8" w:rsidRDefault="00F677E8" w:rsidP="00F677E8">
      <w:pPr>
        <w:pStyle w:val="PL"/>
      </w:pPr>
      <w:r>
        <w:t xml:space="preserve">  </w:t>
      </w:r>
    </w:p>
    <w:p w14:paraId="3B5AE9C2" w14:textId="77777777" w:rsidR="00F677E8" w:rsidRDefault="00F677E8" w:rsidP="00F677E8">
      <w:pPr>
        <w:pStyle w:val="PL"/>
      </w:pPr>
      <w:r>
        <w:t xml:space="preserve">  namespace urn:3gpp:sa5:_3gpp-5gc-nrm-pcffunction;</w:t>
      </w:r>
    </w:p>
    <w:p w14:paraId="29C683D5" w14:textId="77777777" w:rsidR="00F677E8" w:rsidRDefault="00F677E8" w:rsidP="00F677E8">
      <w:pPr>
        <w:pStyle w:val="PL"/>
      </w:pPr>
      <w:r>
        <w:t xml:space="preserve">  prefix pcf3gpp;</w:t>
      </w:r>
    </w:p>
    <w:p w14:paraId="3FBC3960" w14:textId="77777777" w:rsidR="00F677E8" w:rsidRDefault="00F677E8" w:rsidP="00F677E8">
      <w:pPr>
        <w:pStyle w:val="PL"/>
      </w:pPr>
      <w:r>
        <w:t xml:space="preserve">  </w:t>
      </w:r>
    </w:p>
    <w:p w14:paraId="32F1FE27" w14:textId="77777777" w:rsidR="00F677E8" w:rsidRDefault="00F677E8" w:rsidP="00F677E8">
      <w:pPr>
        <w:pStyle w:val="PL"/>
      </w:pPr>
      <w:r>
        <w:t xml:space="preserve">  import _3gpp-common-managed-function { prefix mf3gpp; }</w:t>
      </w:r>
    </w:p>
    <w:p w14:paraId="08AFF5B0" w14:textId="77777777" w:rsidR="00F677E8" w:rsidRDefault="00F677E8" w:rsidP="00F677E8">
      <w:pPr>
        <w:pStyle w:val="PL"/>
      </w:pPr>
      <w:r>
        <w:t xml:space="preserve">  import _3gpp-common-managed-element { prefix me3gpp; }</w:t>
      </w:r>
    </w:p>
    <w:p w14:paraId="61711A68" w14:textId="77777777" w:rsidR="00F677E8" w:rsidRDefault="00F677E8" w:rsidP="00F677E8">
      <w:pPr>
        <w:pStyle w:val="PL"/>
      </w:pPr>
      <w:r>
        <w:t xml:space="preserve">  import ietf-inet-types { prefix inet; }</w:t>
      </w:r>
    </w:p>
    <w:p w14:paraId="4B0EEDD5" w14:textId="77777777" w:rsidR="00F677E8" w:rsidRDefault="00F677E8" w:rsidP="00F677E8">
      <w:pPr>
        <w:pStyle w:val="PL"/>
      </w:pPr>
      <w:r>
        <w:t xml:space="preserve">  import _3gpp-common-yang-types { prefix types3gpp; }</w:t>
      </w:r>
    </w:p>
    <w:p w14:paraId="16C6ED5B" w14:textId="77777777" w:rsidR="00F677E8" w:rsidRDefault="00F677E8" w:rsidP="00F677E8">
      <w:pPr>
        <w:pStyle w:val="PL"/>
      </w:pPr>
      <w:r>
        <w:t xml:space="preserve">  import _3gpp-5g-common-yang-types { prefix types5g3gpp; }</w:t>
      </w:r>
    </w:p>
    <w:p w14:paraId="688C81E4" w14:textId="77777777" w:rsidR="00F677E8" w:rsidRDefault="00F677E8" w:rsidP="00F677E8">
      <w:pPr>
        <w:pStyle w:val="PL"/>
      </w:pPr>
      <w:r>
        <w:t xml:space="preserve">  import _3gpp-common-top { prefix top3gpp; }</w:t>
      </w:r>
    </w:p>
    <w:p w14:paraId="715FECC1" w14:textId="77777777" w:rsidR="00F677E8" w:rsidRDefault="00F677E8" w:rsidP="00F677E8">
      <w:pPr>
        <w:pStyle w:val="PL"/>
      </w:pPr>
      <w:r>
        <w:t xml:space="preserve">  </w:t>
      </w:r>
    </w:p>
    <w:p w14:paraId="080A9BA8" w14:textId="77777777" w:rsidR="00F677E8" w:rsidRDefault="00F677E8" w:rsidP="00F677E8">
      <w:pPr>
        <w:pStyle w:val="PL"/>
      </w:pPr>
      <w:r>
        <w:t xml:space="preserve">  organization "3gpp SA5";</w:t>
      </w:r>
    </w:p>
    <w:p w14:paraId="1A02331B" w14:textId="77777777" w:rsidR="00F677E8" w:rsidRDefault="00F677E8" w:rsidP="00F677E8">
      <w:pPr>
        <w:pStyle w:val="PL"/>
      </w:pPr>
      <w:r>
        <w:t xml:space="preserve">  contact "https://www.3gpp.org/DynaReport/TSG-WG--S5--officials.htm?Itemid=464";</w:t>
      </w:r>
    </w:p>
    <w:p w14:paraId="616F59B0" w14:textId="77777777" w:rsidR="00F677E8" w:rsidRDefault="00F677E8" w:rsidP="00F677E8">
      <w:pPr>
        <w:pStyle w:val="PL"/>
      </w:pPr>
      <w:r>
        <w:t xml:space="preserve">  description "This IOC represents the PCF function in 5GC. For more </w:t>
      </w:r>
    </w:p>
    <w:p w14:paraId="07D0AEB3" w14:textId="77777777" w:rsidR="00F677E8" w:rsidRDefault="00F677E8" w:rsidP="00F677E8">
      <w:pPr>
        <w:pStyle w:val="PL"/>
        <w:rPr>
          <w:ins w:id="783" w:author="lengyelb"/>
        </w:rPr>
      </w:pPr>
      <w:ins w:id="784" w:author="lengyelb">
        <w:r>
          <w:t xml:space="preserve">    information about the PCF, see 3GPP TS 23.501.</w:t>
        </w:r>
      </w:ins>
    </w:p>
    <w:p w14:paraId="6BCAC2DF" w14:textId="77777777" w:rsidR="00F677E8" w:rsidRDefault="00F677E8" w:rsidP="00F677E8">
      <w:pPr>
        <w:pStyle w:val="PL"/>
        <w:rPr>
          <w:ins w:id="785" w:author="lengyelb"/>
        </w:rPr>
      </w:pPr>
      <w:ins w:id="786" w:author="lengyelb">
        <w:r>
          <w:t xml:space="preserve">    Copyright 2023, 3GPP Organizational Partners (ARIB, ATIS, CCSA, ETSI, TSDSI, </w:t>
        </w:r>
      </w:ins>
    </w:p>
    <w:p w14:paraId="5CA2C78A" w14:textId="77777777" w:rsidR="00F677E8" w:rsidRDefault="00F677E8" w:rsidP="00F677E8">
      <w:pPr>
        <w:pStyle w:val="PL"/>
        <w:rPr>
          <w:ins w:id="787" w:author="lengyelb"/>
        </w:rPr>
      </w:pPr>
      <w:ins w:id="788" w:author="lengyelb">
        <w:r>
          <w:t xml:space="preserve">    TTA, TTC). All rights reserved.";</w:t>
        </w:r>
      </w:ins>
    </w:p>
    <w:p w14:paraId="6BCDF3F0" w14:textId="77777777" w:rsidR="00F677E8" w:rsidRDefault="00F677E8" w:rsidP="00F677E8">
      <w:pPr>
        <w:pStyle w:val="PL"/>
        <w:rPr>
          <w:del w:id="789" w:author="lengyelb"/>
        </w:rPr>
      </w:pPr>
      <w:del w:id="790" w:author="lengyelb">
        <w:r>
          <w:delText xml:space="preserve">    information about the PCF, see 3GPP TS 23.501.";</w:delText>
        </w:r>
      </w:del>
    </w:p>
    <w:p w14:paraId="57143339" w14:textId="77777777" w:rsidR="00F677E8" w:rsidRDefault="00F677E8" w:rsidP="00F677E8">
      <w:pPr>
        <w:pStyle w:val="PL"/>
      </w:pPr>
      <w:r>
        <w:t xml:space="preserve">  reference "3GPP TS 28.541";</w:t>
      </w:r>
    </w:p>
    <w:p w14:paraId="3CFE076B" w14:textId="77777777" w:rsidR="00F677E8" w:rsidRDefault="00F677E8" w:rsidP="00F677E8">
      <w:pPr>
        <w:pStyle w:val="PL"/>
      </w:pPr>
      <w:r>
        <w:t xml:space="preserve">  </w:t>
      </w:r>
    </w:p>
    <w:p w14:paraId="786F7B6B" w14:textId="77777777" w:rsidR="00F677E8" w:rsidRDefault="00F677E8" w:rsidP="00F677E8">
      <w:pPr>
        <w:pStyle w:val="PL"/>
        <w:rPr>
          <w:ins w:id="791" w:author="lengyelb"/>
        </w:rPr>
      </w:pPr>
      <w:ins w:id="792" w:author="lengyelb">
        <w:r>
          <w:t xml:space="preserve">  revision 2023-09-17 { reference CR-1042 ; } </w:t>
        </w:r>
      </w:ins>
    </w:p>
    <w:p w14:paraId="67DEB91F" w14:textId="77777777" w:rsidR="00F677E8" w:rsidRDefault="00F677E8" w:rsidP="00F677E8">
      <w:pPr>
        <w:pStyle w:val="PL"/>
      </w:pPr>
      <w:r>
        <w:t xml:space="preserve">  revision 2020-11-07 { reference CR-0412 ; }</w:t>
      </w:r>
    </w:p>
    <w:p w14:paraId="6670C0D6" w14:textId="77777777" w:rsidR="00F677E8" w:rsidRDefault="00F677E8" w:rsidP="00F677E8">
      <w:pPr>
        <w:pStyle w:val="PL"/>
      </w:pPr>
      <w:r>
        <w:t xml:space="preserve">  revision 2020-08-06 { reference "CR-0333"; }</w:t>
      </w:r>
    </w:p>
    <w:p w14:paraId="0EA2C523" w14:textId="77777777" w:rsidR="00F677E8" w:rsidRDefault="00F677E8" w:rsidP="00F677E8">
      <w:pPr>
        <w:pStyle w:val="PL"/>
      </w:pPr>
      <w:r>
        <w:t xml:space="preserve">  revision 2020-08-06 { reference "CR-0331"; }</w:t>
      </w:r>
    </w:p>
    <w:p w14:paraId="157178B4" w14:textId="77777777" w:rsidR="00F677E8" w:rsidRDefault="00F677E8" w:rsidP="00F677E8">
      <w:pPr>
        <w:pStyle w:val="PL"/>
      </w:pPr>
      <w:r>
        <w:t xml:space="preserve">  revision 2019-10-25 { reference "S5-194457 S5-193518"; }</w:t>
      </w:r>
    </w:p>
    <w:p w14:paraId="3D305294" w14:textId="77777777" w:rsidR="00F677E8" w:rsidRDefault="00F677E8" w:rsidP="00F677E8">
      <w:pPr>
        <w:pStyle w:val="PL"/>
      </w:pPr>
      <w:r>
        <w:t xml:space="preserve">  revision 2019-05-22 { reference "initial revision"; }</w:t>
      </w:r>
    </w:p>
    <w:p w14:paraId="01DCD2A8" w14:textId="77777777" w:rsidR="00F677E8" w:rsidRDefault="00F677E8" w:rsidP="00F677E8">
      <w:pPr>
        <w:pStyle w:val="PL"/>
      </w:pPr>
      <w:r>
        <w:t xml:space="preserve">  </w:t>
      </w:r>
    </w:p>
    <w:p w14:paraId="0F8A372C" w14:textId="77777777" w:rsidR="00F677E8" w:rsidRDefault="00F677E8" w:rsidP="00F677E8">
      <w:pPr>
        <w:pStyle w:val="PL"/>
      </w:pPr>
      <w:r>
        <w:t xml:space="preserve">  grouping PCFFuntionGrp {</w:t>
      </w:r>
    </w:p>
    <w:p w14:paraId="4473590B" w14:textId="77777777" w:rsidR="00F677E8" w:rsidRDefault="00F677E8" w:rsidP="00F677E8">
      <w:pPr>
        <w:pStyle w:val="PL"/>
      </w:pPr>
      <w:r>
        <w:t xml:space="preserve">    description "Represents the PCFFuntion IOC";</w:t>
      </w:r>
    </w:p>
    <w:p w14:paraId="182BE579" w14:textId="77777777" w:rsidR="00F677E8" w:rsidRDefault="00F677E8" w:rsidP="00F677E8">
      <w:pPr>
        <w:pStyle w:val="PL"/>
      </w:pPr>
      <w:r>
        <w:t xml:space="preserve">    uses mf3gpp:ManagedFunctionGrp;</w:t>
      </w:r>
    </w:p>
    <w:p w14:paraId="670F0AB4" w14:textId="77777777" w:rsidR="00F677E8" w:rsidRDefault="00F677E8" w:rsidP="00F677E8">
      <w:pPr>
        <w:pStyle w:val="PL"/>
      </w:pPr>
      <w:r>
        <w:t xml:space="preserve">    </w:t>
      </w:r>
    </w:p>
    <w:p w14:paraId="471A7AA0" w14:textId="77777777" w:rsidR="00F677E8" w:rsidRDefault="00F677E8" w:rsidP="00F677E8">
      <w:pPr>
        <w:pStyle w:val="PL"/>
      </w:pPr>
      <w:r>
        <w:t xml:space="preserve">    list pLMNIdList {</w:t>
      </w:r>
    </w:p>
    <w:p w14:paraId="5DDF20CB" w14:textId="77777777" w:rsidR="00F677E8" w:rsidRDefault="00F677E8" w:rsidP="00F677E8">
      <w:pPr>
        <w:pStyle w:val="PL"/>
      </w:pPr>
      <w:r>
        <w:t xml:space="preserve">      description "List of at most six entries of PLMN Identifiers, but at </w:t>
      </w:r>
    </w:p>
    <w:p w14:paraId="53F9EF53" w14:textId="77777777" w:rsidR="00F677E8" w:rsidRDefault="00F677E8" w:rsidP="00F677E8">
      <w:pPr>
        <w:pStyle w:val="PL"/>
      </w:pPr>
      <w:r>
        <w:t xml:space="preserve">        least one (the primary PLMN Id).</w:t>
      </w:r>
    </w:p>
    <w:p w14:paraId="365F2C5A" w14:textId="77777777" w:rsidR="00F677E8" w:rsidRDefault="00F677E8" w:rsidP="00F677E8">
      <w:pPr>
        <w:pStyle w:val="PL"/>
      </w:pPr>
      <w:r>
        <w:t xml:space="preserve">        The PLMN Identifier is composed of a Mobile Country Code (MCC) and a  </w:t>
      </w:r>
    </w:p>
    <w:p w14:paraId="7C35536E" w14:textId="77777777" w:rsidR="00F677E8" w:rsidRDefault="00F677E8" w:rsidP="00F677E8">
      <w:pPr>
        <w:pStyle w:val="PL"/>
      </w:pPr>
      <w:r>
        <w:t xml:space="preserve">       Mobile Network Code (MNC).";</w:t>
      </w:r>
    </w:p>
    <w:p w14:paraId="24CEA1E4" w14:textId="77777777" w:rsidR="00F677E8" w:rsidRDefault="00F677E8" w:rsidP="00F677E8">
      <w:pPr>
        <w:pStyle w:val="PL"/>
      </w:pPr>
    </w:p>
    <w:p w14:paraId="26257648" w14:textId="77777777" w:rsidR="00F677E8" w:rsidRDefault="00F677E8" w:rsidP="00F677E8">
      <w:pPr>
        <w:pStyle w:val="PL"/>
      </w:pPr>
      <w:r>
        <w:t xml:space="preserve">      min-elements 1;</w:t>
      </w:r>
    </w:p>
    <w:p w14:paraId="06376274" w14:textId="77777777" w:rsidR="00F677E8" w:rsidRDefault="00F677E8" w:rsidP="00F677E8">
      <w:pPr>
        <w:pStyle w:val="PL"/>
      </w:pPr>
      <w:r>
        <w:t xml:space="preserve">      max-elements 6;</w:t>
      </w:r>
    </w:p>
    <w:p w14:paraId="15C8BBC2" w14:textId="77777777" w:rsidR="00F677E8" w:rsidRDefault="00F677E8" w:rsidP="00F677E8">
      <w:pPr>
        <w:pStyle w:val="PL"/>
      </w:pPr>
      <w:r>
        <w:t xml:space="preserve">      key "mcc mnc";</w:t>
      </w:r>
    </w:p>
    <w:p w14:paraId="50D7BD1E" w14:textId="77777777" w:rsidR="00F677E8" w:rsidRDefault="00F677E8" w:rsidP="00F677E8">
      <w:pPr>
        <w:pStyle w:val="PL"/>
      </w:pPr>
      <w:r>
        <w:t xml:space="preserve">      uses types3gpp:PLMNId;</w:t>
      </w:r>
    </w:p>
    <w:p w14:paraId="7F7F1836" w14:textId="77777777" w:rsidR="00F677E8" w:rsidRDefault="00F677E8" w:rsidP="00F677E8">
      <w:pPr>
        <w:pStyle w:val="PL"/>
      </w:pPr>
      <w:r>
        <w:t xml:space="preserve">    }</w:t>
      </w:r>
    </w:p>
    <w:p w14:paraId="49D0DA89" w14:textId="77777777" w:rsidR="00F677E8" w:rsidRDefault="00F677E8" w:rsidP="00F677E8">
      <w:pPr>
        <w:pStyle w:val="PL"/>
      </w:pPr>
      <w:r>
        <w:t xml:space="preserve">    </w:t>
      </w:r>
    </w:p>
    <w:p w14:paraId="6C5C8A9D" w14:textId="77777777" w:rsidR="00F677E8" w:rsidRDefault="00F677E8" w:rsidP="00F677E8">
      <w:pPr>
        <w:pStyle w:val="PL"/>
      </w:pPr>
      <w:r>
        <w:t xml:space="preserve">    leaf sBIFQDN {</w:t>
      </w:r>
    </w:p>
    <w:p w14:paraId="353EA8DD" w14:textId="77777777" w:rsidR="00F677E8" w:rsidRDefault="00F677E8" w:rsidP="00F677E8">
      <w:pPr>
        <w:pStyle w:val="PL"/>
      </w:pPr>
      <w:r>
        <w:t xml:space="preserve">      description "The FQDN of the registered NF instance in the service-based </w:t>
      </w:r>
    </w:p>
    <w:p w14:paraId="3FE0FBA1" w14:textId="77777777" w:rsidR="00F677E8" w:rsidRDefault="00F677E8" w:rsidP="00F677E8">
      <w:pPr>
        <w:pStyle w:val="PL"/>
      </w:pPr>
      <w:r>
        <w:t xml:space="preserve">        interface.";</w:t>
      </w:r>
    </w:p>
    <w:p w14:paraId="3522250F" w14:textId="77777777" w:rsidR="00F677E8" w:rsidRDefault="00F677E8" w:rsidP="00F677E8">
      <w:pPr>
        <w:pStyle w:val="PL"/>
      </w:pPr>
      <w:r>
        <w:t xml:space="preserve">      type inet:domain-name;</w:t>
      </w:r>
    </w:p>
    <w:p w14:paraId="79F4748E" w14:textId="77777777" w:rsidR="00F677E8" w:rsidRDefault="00F677E8" w:rsidP="00F677E8">
      <w:pPr>
        <w:pStyle w:val="PL"/>
      </w:pPr>
      <w:r>
        <w:t xml:space="preserve">    }</w:t>
      </w:r>
    </w:p>
    <w:p w14:paraId="3228700F" w14:textId="77777777" w:rsidR="00F677E8" w:rsidRDefault="00F677E8" w:rsidP="00F677E8">
      <w:pPr>
        <w:pStyle w:val="PL"/>
      </w:pPr>
      <w:r>
        <w:t xml:space="preserve">    </w:t>
      </w:r>
    </w:p>
    <w:p w14:paraId="545FCEAF" w14:textId="77777777" w:rsidR="00F677E8" w:rsidRDefault="00F677E8" w:rsidP="00F677E8">
      <w:pPr>
        <w:pStyle w:val="PL"/>
      </w:pPr>
      <w:r>
        <w:t xml:space="preserve">    list sNSSAIList {</w:t>
      </w:r>
    </w:p>
    <w:p w14:paraId="7A88E43D" w14:textId="77777777" w:rsidR="00F677E8" w:rsidRDefault="00F677E8" w:rsidP="00F677E8">
      <w:pPr>
        <w:pStyle w:val="PL"/>
      </w:pPr>
      <w:r>
        <w:t xml:space="preserve">      description "List of S-NSSAIs the managed object is capable of supporting.</w:t>
      </w:r>
    </w:p>
    <w:p w14:paraId="70A9021A" w14:textId="77777777" w:rsidR="00F677E8" w:rsidRDefault="00F677E8" w:rsidP="00F677E8">
      <w:pPr>
        <w:pStyle w:val="PL"/>
      </w:pPr>
      <w:r>
        <w:t xml:space="preserve">                   (Single Network Slice Selection Assistance Information)</w:t>
      </w:r>
    </w:p>
    <w:p w14:paraId="1EC288B9" w14:textId="77777777" w:rsidR="00F677E8" w:rsidRDefault="00F677E8" w:rsidP="00F677E8">
      <w:pPr>
        <w:pStyle w:val="PL"/>
      </w:pPr>
      <w:r>
        <w:t xml:space="preserve">                   An S-NSSAI has an SST (Slice/Service type) and an optional SD</w:t>
      </w:r>
    </w:p>
    <w:p w14:paraId="2803DCA1" w14:textId="77777777" w:rsidR="00F677E8" w:rsidRDefault="00F677E8" w:rsidP="00F677E8">
      <w:pPr>
        <w:pStyle w:val="PL"/>
      </w:pPr>
      <w:r>
        <w:t xml:space="preserve">                   (Slice Differentiator) field.";</w:t>
      </w:r>
    </w:p>
    <w:p w14:paraId="3733C18A" w14:textId="77777777" w:rsidR="00F677E8" w:rsidRDefault="00F677E8" w:rsidP="00F677E8">
      <w:pPr>
        <w:pStyle w:val="PL"/>
      </w:pPr>
      <w:r>
        <w:t xml:space="preserve">      //optional support</w:t>
      </w:r>
    </w:p>
    <w:p w14:paraId="579495AF" w14:textId="77777777" w:rsidR="00F677E8" w:rsidRDefault="00F677E8" w:rsidP="00F677E8">
      <w:pPr>
        <w:pStyle w:val="PL"/>
      </w:pPr>
      <w:r>
        <w:t xml:space="preserve">      reference "3GPP TS 23.003";</w:t>
      </w:r>
    </w:p>
    <w:p w14:paraId="7A3F5082" w14:textId="77777777" w:rsidR="00F677E8" w:rsidRDefault="00F677E8" w:rsidP="00F677E8">
      <w:pPr>
        <w:pStyle w:val="PL"/>
      </w:pPr>
      <w:r>
        <w:t xml:space="preserve">      key "sd sst";</w:t>
      </w:r>
    </w:p>
    <w:p w14:paraId="6A0087AE" w14:textId="77777777" w:rsidR="00F677E8" w:rsidRDefault="00F677E8" w:rsidP="00F677E8">
      <w:pPr>
        <w:pStyle w:val="PL"/>
      </w:pPr>
      <w:r>
        <w:t xml:space="preserve">      uses types5g3gpp:SNssai;</w:t>
      </w:r>
    </w:p>
    <w:p w14:paraId="3162132D" w14:textId="77777777" w:rsidR="00F677E8" w:rsidRDefault="00F677E8" w:rsidP="00F677E8">
      <w:pPr>
        <w:pStyle w:val="PL"/>
      </w:pPr>
      <w:r>
        <w:t xml:space="preserve">    }</w:t>
      </w:r>
    </w:p>
    <w:p w14:paraId="1A866D95" w14:textId="77777777" w:rsidR="00F677E8" w:rsidRDefault="00F677E8" w:rsidP="00F677E8">
      <w:pPr>
        <w:pStyle w:val="PL"/>
      </w:pPr>
      <w:r>
        <w:t xml:space="preserve">    </w:t>
      </w:r>
    </w:p>
    <w:p w14:paraId="3226A481" w14:textId="77777777" w:rsidR="00F677E8" w:rsidRDefault="00F677E8" w:rsidP="00F677E8">
      <w:pPr>
        <w:pStyle w:val="PL"/>
      </w:pPr>
      <w:r>
        <w:t xml:space="preserve">    list managedNFProfile {</w:t>
      </w:r>
    </w:p>
    <w:p w14:paraId="0F81A542" w14:textId="77777777" w:rsidR="00F677E8" w:rsidRDefault="00F677E8" w:rsidP="00F677E8">
      <w:pPr>
        <w:pStyle w:val="PL"/>
      </w:pPr>
      <w:r>
        <w:t xml:space="preserve">      key idx;</w:t>
      </w:r>
    </w:p>
    <w:p w14:paraId="7BAD97E2" w14:textId="77777777" w:rsidR="00F677E8" w:rsidRDefault="00F677E8" w:rsidP="00F677E8">
      <w:pPr>
        <w:pStyle w:val="PL"/>
      </w:pPr>
      <w:r>
        <w:t xml:space="preserve">      min-elements 1;</w:t>
      </w:r>
    </w:p>
    <w:p w14:paraId="4DA8C12C" w14:textId="77777777" w:rsidR="00F677E8" w:rsidRDefault="00F677E8" w:rsidP="00F677E8">
      <w:pPr>
        <w:pStyle w:val="PL"/>
      </w:pPr>
      <w:r>
        <w:t xml:space="preserve">      max-elements 1;</w:t>
      </w:r>
    </w:p>
    <w:p w14:paraId="5E07896D" w14:textId="77777777" w:rsidR="00F677E8" w:rsidRDefault="00F677E8" w:rsidP="00F677E8">
      <w:pPr>
        <w:pStyle w:val="PL"/>
      </w:pPr>
      <w:r>
        <w:t xml:space="preserve">      uses types3gpp:ManagedNFProfile;</w:t>
      </w:r>
    </w:p>
    <w:p w14:paraId="62300FA2" w14:textId="77777777" w:rsidR="00F677E8" w:rsidRDefault="00F677E8" w:rsidP="00F677E8">
      <w:pPr>
        <w:pStyle w:val="PL"/>
      </w:pPr>
      <w:r>
        <w:t xml:space="preserve">    }</w:t>
      </w:r>
    </w:p>
    <w:p w14:paraId="68D4AF69" w14:textId="77777777" w:rsidR="00F677E8" w:rsidRDefault="00F677E8" w:rsidP="00F677E8">
      <w:pPr>
        <w:pStyle w:val="PL"/>
      </w:pPr>
      <w:r>
        <w:t xml:space="preserve">    list commModelList {</w:t>
      </w:r>
    </w:p>
    <w:p w14:paraId="425A4F1F" w14:textId="77777777" w:rsidR="00F677E8" w:rsidRDefault="00F677E8" w:rsidP="00F677E8">
      <w:pPr>
        <w:pStyle w:val="PL"/>
      </w:pPr>
      <w:r>
        <w:t xml:space="preserve">      min-elements 1;</w:t>
      </w:r>
    </w:p>
    <w:p w14:paraId="1D9A3B65" w14:textId="77777777" w:rsidR="00F677E8" w:rsidRDefault="00F677E8" w:rsidP="00F677E8">
      <w:pPr>
        <w:pStyle w:val="PL"/>
      </w:pPr>
      <w:r>
        <w:t xml:space="preserve">      key "groupId";</w:t>
      </w:r>
    </w:p>
    <w:p w14:paraId="40E55115" w14:textId="77777777" w:rsidR="00F677E8" w:rsidRDefault="00F677E8" w:rsidP="00F677E8">
      <w:pPr>
        <w:pStyle w:val="PL"/>
      </w:pPr>
      <w:r>
        <w:t xml:space="preserve">      description "Specifies a list of commModel. It can be used by NF and </w:t>
      </w:r>
    </w:p>
    <w:p w14:paraId="38645FBB" w14:textId="77777777" w:rsidR="00F677E8" w:rsidRDefault="00F677E8" w:rsidP="00F677E8">
      <w:pPr>
        <w:pStyle w:val="PL"/>
      </w:pPr>
      <w:r>
        <w:t xml:space="preserve">        NF services to interact with each other in 5G Core network ";</w:t>
      </w:r>
    </w:p>
    <w:p w14:paraId="7DB95F3F" w14:textId="77777777" w:rsidR="00F677E8" w:rsidRDefault="00F677E8" w:rsidP="00F677E8">
      <w:pPr>
        <w:pStyle w:val="PL"/>
      </w:pPr>
      <w:r>
        <w:t xml:space="preserve">      reference "3GPP TS 23.501";</w:t>
      </w:r>
    </w:p>
    <w:p w14:paraId="4B87FDAE" w14:textId="77777777" w:rsidR="00F677E8" w:rsidRDefault="00F677E8" w:rsidP="00F677E8">
      <w:pPr>
        <w:pStyle w:val="PL"/>
      </w:pPr>
      <w:r>
        <w:t xml:space="preserve">      uses types5g3gpp:CommModel;</w:t>
      </w:r>
    </w:p>
    <w:p w14:paraId="3B1BD78D" w14:textId="77777777" w:rsidR="00F677E8" w:rsidRDefault="00F677E8" w:rsidP="00F677E8">
      <w:pPr>
        <w:pStyle w:val="PL"/>
      </w:pPr>
      <w:r>
        <w:t xml:space="preserve">    }</w:t>
      </w:r>
    </w:p>
    <w:p w14:paraId="3628FFCF" w14:textId="77777777" w:rsidR="00F677E8" w:rsidRDefault="00F677E8" w:rsidP="00F677E8">
      <w:pPr>
        <w:pStyle w:val="PL"/>
      </w:pPr>
      <w:r>
        <w:t xml:space="preserve">    leaf dynamic5QISetRef {</w:t>
      </w:r>
    </w:p>
    <w:p w14:paraId="5DEA7BE5" w14:textId="77777777" w:rsidR="00F677E8" w:rsidRDefault="00F677E8" w:rsidP="00F677E8">
      <w:pPr>
        <w:pStyle w:val="PL"/>
      </w:pPr>
      <w:r>
        <w:t xml:space="preserve">      type types3gpp:DistinguishedName;</w:t>
      </w:r>
    </w:p>
    <w:p w14:paraId="079FD5EA" w14:textId="77777777" w:rsidR="00F677E8" w:rsidRDefault="00F677E8" w:rsidP="00F677E8">
      <w:pPr>
        <w:pStyle w:val="PL"/>
      </w:pPr>
      <w:r>
        <w:t xml:space="preserve">      description "DN of the Dynamic5QISet that the PCFFunction supports </w:t>
      </w:r>
    </w:p>
    <w:p w14:paraId="19DE1DB2" w14:textId="77777777" w:rsidR="00F677E8" w:rsidRDefault="00F677E8" w:rsidP="00F677E8">
      <w:pPr>
        <w:pStyle w:val="PL"/>
      </w:pPr>
      <w:r>
        <w:lastRenderedPageBreak/>
        <w:t xml:space="preserve">        (is associated to).";</w:t>
      </w:r>
    </w:p>
    <w:p w14:paraId="7925E52A" w14:textId="77777777" w:rsidR="00F677E8" w:rsidRDefault="00F677E8" w:rsidP="00F677E8">
      <w:pPr>
        <w:pStyle w:val="PL"/>
      </w:pPr>
      <w:r>
        <w:t xml:space="preserve">    }</w:t>
      </w:r>
    </w:p>
    <w:p w14:paraId="3DD5829B" w14:textId="77777777" w:rsidR="00F677E8" w:rsidRDefault="00F677E8" w:rsidP="00F677E8">
      <w:pPr>
        <w:pStyle w:val="PL"/>
      </w:pPr>
      <w:r>
        <w:t xml:space="preserve">    leaf configurable5QISetRef {</w:t>
      </w:r>
    </w:p>
    <w:p w14:paraId="43004202" w14:textId="77777777" w:rsidR="00F677E8" w:rsidRDefault="00F677E8" w:rsidP="00F677E8">
      <w:pPr>
        <w:pStyle w:val="PL"/>
      </w:pPr>
      <w:r>
        <w:t xml:space="preserve">      type types3gpp:DistinguishedName;</w:t>
      </w:r>
    </w:p>
    <w:p w14:paraId="7BF12E6D" w14:textId="77777777" w:rsidR="00F677E8" w:rsidRDefault="00F677E8" w:rsidP="00F677E8">
      <w:pPr>
        <w:pStyle w:val="PL"/>
      </w:pPr>
      <w:r>
        <w:t xml:space="preserve">      description "DN of the Configurable5QISet that the PCFFunction supports </w:t>
      </w:r>
    </w:p>
    <w:p w14:paraId="6E8EF46B" w14:textId="77777777" w:rsidR="00F677E8" w:rsidRDefault="00F677E8" w:rsidP="00F677E8">
      <w:pPr>
        <w:pStyle w:val="PL"/>
      </w:pPr>
      <w:r>
        <w:t xml:space="preserve">        (is associated to).";</w:t>
      </w:r>
    </w:p>
    <w:p w14:paraId="7D43B191" w14:textId="77777777" w:rsidR="00F677E8" w:rsidRDefault="00F677E8" w:rsidP="00F677E8">
      <w:pPr>
        <w:pStyle w:val="PL"/>
      </w:pPr>
      <w:r>
        <w:t xml:space="preserve">    }</w:t>
      </w:r>
    </w:p>
    <w:p w14:paraId="28FFFBE4" w14:textId="77777777" w:rsidR="00F677E8" w:rsidRDefault="00F677E8" w:rsidP="00F677E8">
      <w:pPr>
        <w:pStyle w:val="PL"/>
      </w:pPr>
      <w:r>
        <w:t xml:space="preserve">  }</w:t>
      </w:r>
    </w:p>
    <w:p w14:paraId="7F6F292C" w14:textId="77777777" w:rsidR="00F677E8" w:rsidRDefault="00F677E8" w:rsidP="00F677E8">
      <w:pPr>
        <w:pStyle w:val="PL"/>
      </w:pPr>
      <w:r>
        <w:t xml:space="preserve">  </w:t>
      </w:r>
    </w:p>
    <w:p w14:paraId="668B8AE6" w14:textId="77777777" w:rsidR="00F677E8" w:rsidRDefault="00F677E8" w:rsidP="00F677E8">
      <w:pPr>
        <w:pStyle w:val="PL"/>
      </w:pPr>
      <w:r>
        <w:t xml:space="preserve">  augment "/me3gpp:ManagedElement" {</w:t>
      </w:r>
    </w:p>
    <w:p w14:paraId="125C7498" w14:textId="77777777" w:rsidR="00F677E8" w:rsidRDefault="00F677E8" w:rsidP="00F677E8">
      <w:pPr>
        <w:pStyle w:val="PL"/>
      </w:pPr>
      <w:r>
        <w:t xml:space="preserve">    list PCFFunction {</w:t>
      </w:r>
    </w:p>
    <w:p w14:paraId="7FF1B94A" w14:textId="77777777" w:rsidR="00F677E8" w:rsidRDefault="00F677E8" w:rsidP="00F677E8">
      <w:pPr>
        <w:pStyle w:val="PL"/>
      </w:pPr>
      <w:r>
        <w:t xml:space="preserve">      description "5G Core PCF Function";</w:t>
      </w:r>
    </w:p>
    <w:p w14:paraId="775E566C" w14:textId="77777777" w:rsidR="00F677E8" w:rsidRDefault="00F677E8" w:rsidP="00F677E8">
      <w:pPr>
        <w:pStyle w:val="PL"/>
      </w:pPr>
      <w:r>
        <w:t xml:space="preserve">      reference "3GPP TS 28.541";</w:t>
      </w:r>
    </w:p>
    <w:p w14:paraId="792667E4" w14:textId="77777777" w:rsidR="00F677E8" w:rsidRDefault="00F677E8" w:rsidP="00F677E8">
      <w:pPr>
        <w:pStyle w:val="PL"/>
      </w:pPr>
      <w:r>
        <w:t xml:space="preserve">      key id;</w:t>
      </w:r>
    </w:p>
    <w:p w14:paraId="516C7D01" w14:textId="77777777" w:rsidR="00F677E8" w:rsidRDefault="00F677E8" w:rsidP="00F677E8">
      <w:pPr>
        <w:pStyle w:val="PL"/>
      </w:pPr>
      <w:r>
        <w:t xml:space="preserve">      uses top3gpp:Top_Grp;</w:t>
      </w:r>
    </w:p>
    <w:p w14:paraId="4A046DD9" w14:textId="77777777" w:rsidR="00F677E8" w:rsidRDefault="00F677E8" w:rsidP="00F677E8">
      <w:pPr>
        <w:pStyle w:val="PL"/>
      </w:pPr>
      <w:r>
        <w:t xml:space="preserve">      container attributes {</w:t>
      </w:r>
    </w:p>
    <w:p w14:paraId="26F6F98C" w14:textId="77777777" w:rsidR="00F677E8" w:rsidRDefault="00F677E8" w:rsidP="00F677E8">
      <w:pPr>
        <w:pStyle w:val="PL"/>
      </w:pPr>
      <w:r>
        <w:t xml:space="preserve">        uses PCFFuntionGrp;</w:t>
      </w:r>
    </w:p>
    <w:p w14:paraId="6BD02FEC" w14:textId="77777777" w:rsidR="00F677E8" w:rsidRDefault="00F677E8" w:rsidP="00F677E8">
      <w:pPr>
        <w:pStyle w:val="PL"/>
      </w:pPr>
      <w:r>
        <w:t xml:space="preserve">      }</w:t>
      </w:r>
    </w:p>
    <w:p w14:paraId="2CCB5630" w14:textId="77777777" w:rsidR="00F677E8" w:rsidRDefault="00F677E8" w:rsidP="00F677E8">
      <w:pPr>
        <w:pStyle w:val="PL"/>
      </w:pPr>
      <w:r>
        <w:t xml:space="preserve">      uses mf3gpp:ManagedFunctionContainedClasses;</w:t>
      </w:r>
    </w:p>
    <w:p w14:paraId="0FB6472F" w14:textId="77777777" w:rsidR="00F677E8" w:rsidRDefault="00F677E8" w:rsidP="00F677E8">
      <w:pPr>
        <w:pStyle w:val="PL"/>
      </w:pPr>
      <w:r>
        <w:t xml:space="preserve">    }</w:t>
      </w:r>
    </w:p>
    <w:p w14:paraId="5ED57E16" w14:textId="77777777" w:rsidR="00F677E8" w:rsidRDefault="00F677E8" w:rsidP="00F677E8">
      <w:pPr>
        <w:pStyle w:val="PL"/>
      </w:pPr>
      <w:r>
        <w:t xml:space="preserve">  }</w:t>
      </w:r>
    </w:p>
    <w:p w14:paraId="3F52EBAF" w14:textId="77777777" w:rsidR="00F677E8" w:rsidRDefault="00F677E8" w:rsidP="00F677E8">
      <w:pPr>
        <w:pStyle w:val="PL"/>
      </w:pPr>
      <w:r>
        <w:t>}</w:t>
      </w:r>
    </w:p>
    <w:p w14:paraId="6B285C4F"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66A2456"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26 ***</w:t>
      </w:r>
    </w:p>
    <w:p w14:paraId="31009E6E"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27</w:t>
      </w:r>
      <w:r>
        <w:rPr>
          <w:rFonts w:ascii="Arial" w:hAnsi="Arial" w:cs="Arial"/>
          <w:color w:val="548DD4" w:themeColor="text2" w:themeTint="99"/>
          <w:sz w:val="28"/>
          <w:szCs w:val="32"/>
        </w:rPr>
        <w:t xml:space="preserve"> ***</w:t>
      </w:r>
    </w:p>
    <w:p w14:paraId="7FCABBB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yang-models/_3gpp-5gc-nrm-predefinedpccruleset.yang</w:t>
      </w:r>
      <w:r w:rsidRPr="00A717EB">
        <w:rPr>
          <w:rFonts w:ascii="Arial" w:hAnsi="Arial" w:cs="Arial"/>
          <w:color w:val="548DD4" w:themeColor="text2" w:themeTint="99"/>
          <w:sz w:val="28"/>
          <w:szCs w:val="32"/>
        </w:rPr>
        <w:t xml:space="preserve"> ***</w:t>
      </w:r>
    </w:p>
    <w:p w14:paraId="1F909947"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54F005" w14:textId="77777777" w:rsidR="00F677E8" w:rsidRDefault="00F677E8" w:rsidP="00F677E8">
      <w:pPr>
        <w:pStyle w:val="PL"/>
      </w:pPr>
      <w:r>
        <w:t>module _3gpp-5gc-nrm-predefinedpccruleset {</w:t>
      </w:r>
    </w:p>
    <w:p w14:paraId="1A889E46" w14:textId="77777777" w:rsidR="00F677E8" w:rsidRDefault="00F677E8" w:rsidP="00F677E8">
      <w:pPr>
        <w:pStyle w:val="PL"/>
      </w:pPr>
      <w:r>
        <w:t xml:space="preserve">  yang-version 1.1;</w:t>
      </w:r>
    </w:p>
    <w:p w14:paraId="062CAE96" w14:textId="77777777" w:rsidR="00F677E8" w:rsidRDefault="00F677E8" w:rsidP="00F677E8">
      <w:pPr>
        <w:pStyle w:val="PL"/>
      </w:pPr>
      <w:r>
        <w:t xml:space="preserve">  </w:t>
      </w:r>
    </w:p>
    <w:p w14:paraId="7B326B15" w14:textId="77777777" w:rsidR="00F677E8" w:rsidRDefault="00F677E8" w:rsidP="00F677E8">
      <w:pPr>
        <w:pStyle w:val="PL"/>
      </w:pPr>
      <w:r>
        <w:t xml:space="preserve">  namespace urn:3gpp:sa5:_3gpp-5gc-nrm-predefinedpccruleset;</w:t>
      </w:r>
    </w:p>
    <w:p w14:paraId="5843067A" w14:textId="77777777" w:rsidR="00F677E8" w:rsidRDefault="00F677E8" w:rsidP="00F677E8">
      <w:pPr>
        <w:pStyle w:val="PL"/>
      </w:pPr>
      <w:r>
        <w:t xml:space="preserve">  prefix PredPccRules3gpp;</w:t>
      </w:r>
    </w:p>
    <w:p w14:paraId="1E5C6E48" w14:textId="77777777" w:rsidR="00F677E8" w:rsidRDefault="00F677E8" w:rsidP="00F677E8">
      <w:pPr>
        <w:pStyle w:val="PL"/>
      </w:pPr>
      <w:r>
        <w:t xml:space="preserve">  </w:t>
      </w:r>
    </w:p>
    <w:p w14:paraId="5AFF9293" w14:textId="77777777" w:rsidR="00F677E8" w:rsidRDefault="00F677E8" w:rsidP="00F677E8">
      <w:pPr>
        <w:pStyle w:val="PL"/>
      </w:pPr>
      <w:r>
        <w:t xml:space="preserve">  import _3gpp-common-managed-element { prefix me3gpp; }</w:t>
      </w:r>
    </w:p>
    <w:p w14:paraId="19A70A1D" w14:textId="77777777" w:rsidR="00F677E8" w:rsidRDefault="00F677E8" w:rsidP="00F677E8">
      <w:pPr>
        <w:pStyle w:val="PL"/>
      </w:pPr>
      <w:r>
        <w:t xml:space="preserve">  import _3gpp-common-top { prefix top3gpp; }</w:t>
      </w:r>
    </w:p>
    <w:p w14:paraId="383BC5EA" w14:textId="77777777" w:rsidR="00F677E8" w:rsidRDefault="00F677E8" w:rsidP="00F677E8">
      <w:pPr>
        <w:pStyle w:val="PL"/>
      </w:pPr>
      <w:r>
        <w:t xml:space="preserve">  import _3gpp-5gc-nrm-smffunction { prefix smf3gpp; }</w:t>
      </w:r>
    </w:p>
    <w:p w14:paraId="68247181" w14:textId="77777777" w:rsidR="00F677E8" w:rsidRDefault="00F677E8" w:rsidP="00F677E8">
      <w:pPr>
        <w:pStyle w:val="PL"/>
      </w:pPr>
      <w:r>
        <w:t xml:space="preserve">  import _3gpp-5gc-nrm-pcffunction { prefix pcf3gpp; }</w:t>
      </w:r>
    </w:p>
    <w:p w14:paraId="5923575A" w14:textId="77777777" w:rsidR="00F677E8" w:rsidRDefault="00F677E8" w:rsidP="00F677E8">
      <w:pPr>
        <w:pStyle w:val="PL"/>
      </w:pPr>
      <w:r>
        <w:t xml:space="preserve">  import ietf-yang-types { prefix yang; }</w:t>
      </w:r>
    </w:p>
    <w:p w14:paraId="3BDAEA58" w14:textId="77777777" w:rsidR="00F677E8" w:rsidRDefault="00F677E8" w:rsidP="00F677E8">
      <w:pPr>
        <w:pStyle w:val="PL"/>
      </w:pPr>
      <w:r>
        <w:t xml:space="preserve">  </w:t>
      </w:r>
    </w:p>
    <w:p w14:paraId="585CF2DB" w14:textId="77777777" w:rsidR="00F677E8" w:rsidRDefault="00F677E8" w:rsidP="00F677E8">
      <w:pPr>
        <w:pStyle w:val="PL"/>
      </w:pPr>
      <w:r>
        <w:t xml:space="preserve">  organization "3gpp SA5";</w:t>
      </w:r>
    </w:p>
    <w:p w14:paraId="00DDA0F1" w14:textId="77777777" w:rsidR="00F677E8" w:rsidRDefault="00F677E8" w:rsidP="00F677E8">
      <w:pPr>
        <w:pStyle w:val="PL"/>
      </w:pPr>
      <w:r>
        <w:t xml:space="preserve">  contact "https://www.3gpp.org/DynaReport/TSG-WG--S5--officials.htm?Itemid=464";</w:t>
      </w:r>
    </w:p>
    <w:p w14:paraId="5173E7CF" w14:textId="77777777" w:rsidR="00F677E8" w:rsidRDefault="00F677E8" w:rsidP="00F677E8">
      <w:pPr>
        <w:pStyle w:val="PL"/>
      </w:pPr>
      <w:r>
        <w:t xml:space="preserve">  description "This IOC represents the predefined PCC rules, which are </w:t>
      </w:r>
    </w:p>
    <w:p w14:paraId="6690DB1F" w14:textId="77777777" w:rsidR="00F677E8" w:rsidRDefault="00F677E8" w:rsidP="00F677E8">
      <w:pPr>
        <w:pStyle w:val="PL"/>
        <w:rPr>
          <w:ins w:id="793" w:author="lengyelb"/>
        </w:rPr>
      </w:pPr>
      <w:ins w:id="794" w:author="lengyelb">
        <w:r>
          <w:t xml:space="preserve">    configured to SMF and referenced by PCF.</w:t>
        </w:r>
      </w:ins>
    </w:p>
    <w:p w14:paraId="5E332148" w14:textId="77777777" w:rsidR="00F677E8" w:rsidRDefault="00F677E8" w:rsidP="00F677E8">
      <w:pPr>
        <w:pStyle w:val="PL"/>
        <w:rPr>
          <w:ins w:id="795" w:author="lengyelb"/>
        </w:rPr>
      </w:pPr>
      <w:ins w:id="796" w:author="lengyelb">
        <w:r>
          <w:t xml:space="preserve">    Copyright 2023, 3GPP Organizational Partners (ARIB, ATIS, CCSA, ETSI, TSDSI, </w:t>
        </w:r>
      </w:ins>
    </w:p>
    <w:p w14:paraId="6A90AC02" w14:textId="77777777" w:rsidR="00F677E8" w:rsidRDefault="00F677E8" w:rsidP="00F677E8">
      <w:pPr>
        <w:pStyle w:val="PL"/>
        <w:rPr>
          <w:ins w:id="797" w:author="lengyelb"/>
        </w:rPr>
      </w:pPr>
      <w:ins w:id="798" w:author="lengyelb">
        <w:r>
          <w:t xml:space="preserve">    TTA, TTC). All rights reserved.";</w:t>
        </w:r>
      </w:ins>
    </w:p>
    <w:p w14:paraId="4B23B54C" w14:textId="77777777" w:rsidR="00F677E8" w:rsidRDefault="00F677E8" w:rsidP="00F677E8">
      <w:pPr>
        <w:pStyle w:val="PL"/>
        <w:rPr>
          <w:del w:id="799" w:author="lengyelb"/>
        </w:rPr>
      </w:pPr>
      <w:del w:id="800" w:author="lengyelb">
        <w:r>
          <w:delText xml:space="preserve">    configured to SMF and referenced by PCF.";</w:delText>
        </w:r>
      </w:del>
    </w:p>
    <w:p w14:paraId="33EF0604" w14:textId="77777777" w:rsidR="00F677E8" w:rsidRDefault="00F677E8" w:rsidP="00F677E8">
      <w:pPr>
        <w:pStyle w:val="PL"/>
      </w:pPr>
      <w:r>
        <w:t xml:space="preserve">  reference "3GPP TS 28.541";</w:t>
      </w:r>
    </w:p>
    <w:p w14:paraId="73C6A662" w14:textId="77777777" w:rsidR="00F677E8" w:rsidRDefault="00F677E8" w:rsidP="00F677E8">
      <w:pPr>
        <w:pStyle w:val="PL"/>
      </w:pPr>
    </w:p>
    <w:p w14:paraId="26EA0320" w14:textId="77777777" w:rsidR="00F677E8" w:rsidRDefault="00F677E8" w:rsidP="00F677E8">
      <w:pPr>
        <w:pStyle w:val="PL"/>
        <w:rPr>
          <w:ins w:id="801" w:author="lengyelb"/>
        </w:rPr>
      </w:pPr>
      <w:ins w:id="802" w:author="lengyelb">
        <w:r>
          <w:t xml:space="preserve">  revision 2023-09-17 { reference CR-1042 ; } </w:t>
        </w:r>
      </w:ins>
    </w:p>
    <w:p w14:paraId="7A86B079" w14:textId="77777777" w:rsidR="00F677E8" w:rsidRDefault="00F677E8" w:rsidP="00F677E8">
      <w:pPr>
        <w:pStyle w:val="PL"/>
      </w:pPr>
      <w:r>
        <w:t xml:space="preserve">  revision 2020-09-30 { reference "CR-0393"; }</w:t>
      </w:r>
    </w:p>
    <w:p w14:paraId="1C2D0799" w14:textId="77777777" w:rsidR="00F677E8" w:rsidRDefault="00F677E8" w:rsidP="00F677E8">
      <w:pPr>
        <w:pStyle w:val="PL"/>
      </w:pPr>
      <w:r>
        <w:t xml:space="preserve">  revision 2020-08-21 { reference "CR-0330"; }</w:t>
      </w:r>
    </w:p>
    <w:p w14:paraId="068932F4" w14:textId="77777777" w:rsidR="00F677E8" w:rsidRDefault="00F677E8" w:rsidP="00F677E8">
      <w:pPr>
        <w:pStyle w:val="PL"/>
      </w:pPr>
    </w:p>
    <w:p w14:paraId="58748139" w14:textId="77777777" w:rsidR="00F677E8" w:rsidRDefault="00F677E8" w:rsidP="00F677E8">
      <w:pPr>
        <w:pStyle w:val="PL"/>
      </w:pPr>
      <w:r>
        <w:t xml:space="preserve">  grouping TscaiInputContainer {</w:t>
      </w:r>
    </w:p>
    <w:p w14:paraId="088E4599" w14:textId="77777777" w:rsidR="00F677E8" w:rsidRDefault="00F677E8" w:rsidP="00F677E8">
      <w:pPr>
        <w:pStyle w:val="PL"/>
      </w:pPr>
      <w:r>
        <w:t xml:space="preserve">    description "It specifies the transports TSCAI input parameters for TSC </w:t>
      </w:r>
    </w:p>
    <w:p w14:paraId="5510A28C" w14:textId="77777777" w:rsidR="00F677E8" w:rsidRDefault="00F677E8" w:rsidP="00F677E8">
      <w:pPr>
        <w:pStyle w:val="PL"/>
      </w:pPr>
      <w:r>
        <w:t xml:space="preserve">      traffic at the ingress interface of the DS-TT/UE for a PCC rule.";</w:t>
      </w:r>
    </w:p>
    <w:p w14:paraId="7A38B5E3" w14:textId="77777777" w:rsidR="00F677E8" w:rsidRDefault="00F677E8" w:rsidP="00F677E8">
      <w:pPr>
        <w:pStyle w:val="PL"/>
      </w:pPr>
      <w:r>
        <w:t xml:space="preserve">    reference " 3GPP TS 29.512";</w:t>
      </w:r>
    </w:p>
    <w:p w14:paraId="6CA6CE48" w14:textId="77777777" w:rsidR="00F677E8" w:rsidRDefault="00F677E8" w:rsidP="00F677E8">
      <w:pPr>
        <w:pStyle w:val="PL"/>
      </w:pPr>
      <w:r>
        <w:t xml:space="preserve">    leaf periodicity {</w:t>
      </w:r>
    </w:p>
    <w:p w14:paraId="56449412" w14:textId="77777777" w:rsidR="00F677E8" w:rsidRDefault="00F677E8" w:rsidP="00F677E8">
      <w:pPr>
        <w:pStyle w:val="PL"/>
      </w:pPr>
      <w:r>
        <w:t xml:space="preserve">      type uint32;</w:t>
      </w:r>
    </w:p>
    <w:p w14:paraId="1FF15061" w14:textId="77777777" w:rsidR="00F677E8" w:rsidRDefault="00F677E8" w:rsidP="00F677E8">
      <w:pPr>
        <w:pStyle w:val="PL"/>
      </w:pPr>
      <w:r>
        <w:t xml:space="preserve">      description "It identifies the time period between the start of two bursts </w:t>
      </w:r>
    </w:p>
    <w:p w14:paraId="07A56AEA" w14:textId="77777777" w:rsidR="00F677E8" w:rsidRDefault="00F677E8" w:rsidP="00F677E8">
      <w:pPr>
        <w:pStyle w:val="PL"/>
      </w:pPr>
      <w:r>
        <w:t xml:space="preserve">        in reference to the TSN GM.";</w:t>
      </w:r>
    </w:p>
    <w:p w14:paraId="70034608" w14:textId="77777777" w:rsidR="00F677E8" w:rsidRDefault="00F677E8" w:rsidP="00F677E8">
      <w:pPr>
        <w:pStyle w:val="PL"/>
      </w:pPr>
      <w:r>
        <w:t xml:space="preserve">      reference "3GPP TS 29.571.";</w:t>
      </w:r>
    </w:p>
    <w:p w14:paraId="48A2957F" w14:textId="77777777" w:rsidR="00F677E8" w:rsidRDefault="00F677E8" w:rsidP="00F677E8">
      <w:pPr>
        <w:pStyle w:val="PL"/>
      </w:pPr>
      <w:r>
        <w:t xml:space="preserve">    }</w:t>
      </w:r>
    </w:p>
    <w:p w14:paraId="204DF4E4" w14:textId="77777777" w:rsidR="00F677E8" w:rsidRDefault="00F677E8" w:rsidP="00F677E8">
      <w:pPr>
        <w:pStyle w:val="PL"/>
      </w:pPr>
      <w:r>
        <w:t xml:space="preserve">    leaf burstArrivalTime {</w:t>
      </w:r>
    </w:p>
    <w:p w14:paraId="69B89ACE" w14:textId="77777777" w:rsidR="00F677E8" w:rsidRDefault="00F677E8" w:rsidP="00F677E8">
      <w:pPr>
        <w:pStyle w:val="PL"/>
      </w:pPr>
      <w:r>
        <w:t xml:space="preserve">      type yang:date-and-time;</w:t>
      </w:r>
    </w:p>
    <w:p w14:paraId="6A17B1B7" w14:textId="77777777" w:rsidR="00F677E8" w:rsidRDefault="00F677E8" w:rsidP="00F677E8">
      <w:pPr>
        <w:pStyle w:val="PL"/>
      </w:pPr>
      <w:r>
        <w:t xml:space="preserve">      description "It Indicates the arrival time (in date-time format) of the </w:t>
      </w:r>
    </w:p>
    <w:p w14:paraId="2A09B45D" w14:textId="77777777" w:rsidR="00F677E8" w:rsidRDefault="00F677E8" w:rsidP="00F677E8">
      <w:pPr>
        <w:pStyle w:val="PL"/>
      </w:pPr>
      <w:r>
        <w:t xml:space="preserve">        data burst in reference to the TSN GM.";</w:t>
      </w:r>
    </w:p>
    <w:p w14:paraId="5159296D" w14:textId="77777777" w:rsidR="00F677E8" w:rsidRDefault="00F677E8" w:rsidP="00F677E8">
      <w:pPr>
        <w:pStyle w:val="PL"/>
      </w:pPr>
      <w:r>
        <w:t xml:space="preserve">      reference "3GPP,TS 29.571.";</w:t>
      </w:r>
    </w:p>
    <w:p w14:paraId="64972C0A" w14:textId="77777777" w:rsidR="00F677E8" w:rsidRDefault="00F677E8" w:rsidP="00F677E8">
      <w:pPr>
        <w:pStyle w:val="PL"/>
      </w:pPr>
      <w:r>
        <w:t xml:space="preserve">    }</w:t>
      </w:r>
    </w:p>
    <w:p w14:paraId="168155A0" w14:textId="77777777" w:rsidR="00F677E8" w:rsidRDefault="00F677E8" w:rsidP="00F677E8">
      <w:pPr>
        <w:pStyle w:val="PL"/>
      </w:pPr>
      <w:r>
        <w:t xml:space="preserve">  }</w:t>
      </w:r>
    </w:p>
    <w:p w14:paraId="7ABE945E" w14:textId="77777777" w:rsidR="00F677E8" w:rsidRDefault="00F677E8" w:rsidP="00F677E8">
      <w:pPr>
        <w:pStyle w:val="PL"/>
      </w:pPr>
    </w:p>
    <w:p w14:paraId="7C4ED1A8" w14:textId="77777777" w:rsidR="00F677E8" w:rsidRDefault="00F677E8" w:rsidP="00F677E8">
      <w:pPr>
        <w:pStyle w:val="PL"/>
      </w:pPr>
      <w:r>
        <w:t xml:space="preserve">  grouping ConditionData {</w:t>
      </w:r>
    </w:p>
    <w:p w14:paraId="76CE0F71" w14:textId="77777777" w:rsidR="00F677E8" w:rsidRDefault="00F677E8" w:rsidP="00F677E8">
      <w:pPr>
        <w:pStyle w:val="PL"/>
      </w:pPr>
      <w:r>
        <w:t xml:space="preserve">    description "It specifies the specifies the condition data for a PCC rule.";</w:t>
      </w:r>
    </w:p>
    <w:p w14:paraId="5A33542A" w14:textId="77777777" w:rsidR="00F677E8" w:rsidRDefault="00F677E8" w:rsidP="00F677E8">
      <w:pPr>
        <w:pStyle w:val="PL"/>
      </w:pPr>
      <w:r>
        <w:lastRenderedPageBreak/>
        <w:t xml:space="preserve">    leaf condId {</w:t>
      </w:r>
    </w:p>
    <w:p w14:paraId="7E30C1AB" w14:textId="77777777" w:rsidR="00F677E8" w:rsidRDefault="00F677E8" w:rsidP="00F677E8">
      <w:pPr>
        <w:pStyle w:val="PL"/>
      </w:pPr>
      <w:r>
        <w:t xml:space="preserve">      type string;</w:t>
      </w:r>
    </w:p>
    <w:p w14:paraId="2F82CB56" w14:textId="77777777" w:rsidR="00F677E8" w:rsidRDefault="00F677E8" w:rsidP="00F677E8">
      <w:pPr>
        <w:pStyle w:val="PL"/>
      </w:pPr>
      <w:r>
        <w:t xml:space="preserve">      mandatory true;</w:t>
      </w:r>
    </w:p>
    <w:p w14:paraId="47BF72CA" w14:textId="77777777" w:rsidR="00F677E8" w:rsidRDefault="00F677E8" w:rsidP="00F677E8">
      <w:pPr>
        <w:pStyle w:val="PL"/>
      </w:pPr>
      <w:r>
        <w:t xml:space="preserve">      description "It uniquely identifies the condition data.";</w:t>
      </w:r>
    </w:p>
    <w:p w14:paraId="16A39357" w14:textId="77777777" w:rsidR="00F677E8" w:rsidRDefault="00F677E8" w:rsidP="00F677E8">
      <w:pPr>
        <w:pStyle w:val="PL"/>
      </w:pPr>
      <w:r>
        <w:t xml:space="preserve">    }</w:t>
      </w:r>
    </w:p>
    <w:p w14:paraId="1C582FEC" w14:textId="77777777" w:rsidR="00F677E8" w:rsidRDefault="00F677E8" w:rsidP="00F677E8">
      <w:pPr>
        <w:pStyle w:val="PL"/>
      </w:pPr>
      <w:r>
        <w:t xml:space="preserve">    leaf activationTime {</w:t>
      </w:r>
    </w:p>
    <w:p w14:paraId="7E3336DD" w14:textId="77777777" w:rsidR="00F677E8" w:rsidRDefault="00F677E8" w:rsidP="00F677E8">
      <w:pPr>
        <w:pStyle w:val="PL"/>
      </w:pPr>
      <w:r>
        <w:t xml:space="preserve">      type yang:date-and-time;</w:t>
      </w:r>
    </w:p>
    <w:p w14:paraId="0DCCBD17" w14:textId="77777777" w:rsidR="00F677E8" w:rsidRDefault="00F677E8" w:rsidP="00F677E8">
      <w:pPr>
        <w:pStyle w:val="PL"/>
      </w:pPr>
      <w:r>
        <w:t xml:space="preserve">      description " It indicates the time (in date-time format) when the decision </w:t>
      </w:r>
    </w:p>
    <w:p w14:paraId="027ED820" w14:textId="77777777" w:rsidR="00F677E8" w:rsidRDefault="00F677E8" w:rsidP="00F677E8">
      <w:pPr>
        <w:pStyle w:val="PL"/>
      </w:pPr>
      <w:r>
        <w:t xml:space="preserve">        data shall be activated.";</w:t>
      </w:r>
    </w:p>
    <w:p w14:paraId="57360303" w14:textId="77777777" w:rsidR="00F677E8" w:rsidRDefault="00F677E8" w:rsidP="00F677E8">
      <w:pPr>
        <w:pStyle w:val="PL"/>
      </w:pPr>
      <w:r>
        <w:t xml:space="preserve">      reference "3GPP29.512 and TS 29.571.";</w:t>
      </w:r>
    </w:p>
    <w:p w14:paraId="4E1E7D8E" w14:textId="77777777" w:rsidR="00F677E8" w:rsidRDefault="00F677E8" w:rsidP="00F677E8">
      <w:pPr>
        <w:pStyle w:val="PL"/>
      </w:pPr>
      <w:r>
        <w:t xml:space="preserve">    }</w:t>
      </w:r>
    </w:p>
    <w:p w14:paraId="02C39DE9" w14:textId="77777777" w:rsidR="00F677E8" w:rsidRDefault="00F677E8" w:rsidP="00F677E8">
      <w:pPr>
        <w:pStyle w:val="PL"/>
      </w:pPr>
      <w:r>
        <w:t xml:space="preserve">    leaf deactivationTime {</w:t>
      </w:r>
    </w:p>
    <w:p w14:paraId="258DA7A6" w14:textId="77777777" w:rsidR="00F677E8" w:rsidRDefault="00F677E8" w:rsidP="00F677E8">
      <w:pPr>
        <w:pStyle w:val="PL"/>
      </w:pPr>
      <w:r>
        <w:t xml:space="preserve">      type yang:date-and-time;</w:t>
      </w:r>
    </w:p>
    <w:p w14:paraId="46654108" w14:textId="77777777" w:rsidR="00F677E8" w:rsidRDefault="00F677E8" w:rsidP="00F677E8">
      <w:pPr>
        <w:pStyle w:val="PL"/>
      </w:pPr>
      <w:r>
        <w:t xml:space="preserve">      description "It indicates the time (in date-time format) when the decision </w:t>
      </w:r>
    </w:p>
    <w:p w14:paraId="357CA374" w14:textId="77777777" w:rsidR="00F677E8" w:rsidRDefault="00F677E8" w:rsidP="00F677E8">
      <w:pPr>
        <w:pStyle w:val="PL"/>
      </w:pPr>
      <w:r>
        <w:t xml:space="preserve">        data shall be deactivated.";</w:t>
      </w:r>
    </w:p>
    <w:p w14:paraId="099760ED" w14:textId="77777777" w:rsidR="00F677E8" w:rsidRDefault="00F677E8" w:rsidP="00F677E8">
      <w:pPr>
        <w:pStyle w:val="PL"/>
      </w:pPr>
      <w:r>
        <w:t xml:space="preserve">      reference "3GPPTS 29.512 and TS 29.571.";</w:t>
      </w:r>
    </w:p>
    <w:p w14:paraId="0F6E1807" w14:textId="77777777" w:rsidR="00F677E8" w:rsidRDefault="00F677E8" w:rsidP="00F677E8">
      <w:pPr>
        <w:pStyle w:val="PL"/>
      </w:pPr>
      <w:r>
        <w:t xml:space="preserve">    }</w:t>
      </w:r>
    </w:p>
    <w:p w14:paraId="0D9C734D" w14:textId="77777777" w:rsidR="00F677E8" w:rsidRDefault="00F677E8" w:rsidP="00F677E8">
      <w:pPr>
        <w:pStyle w:val="PL"/>
      </w:pPr>
      <w:r>
        <w:t xml:space="preserve">    leaf accessType {</w:t>
      </w:r>
    </w:p>
    <w:p w14:paraId="460011A3" w14:textId="77777777" w:rsidR="00F677E8" w:rsidRDefault="00F677E8" w:rsidP="00F677E8">
      <w:pPr>
        <w:pStyle w:val="PL"/>
      </w:pPr>
      <w:r>
        <w:t xml:space="preserve">      type enumeration {</w:t>
      </w:r>
    </w:p>
    <w:p w14:paraId="0BB16AB1" w14:textId="77777777" w:rsidR="00F677E8" w:rsidRDefault="00F677E8" w:rsidP="00F677E8">
      <w:pPr>
        <w:pStyle w:val="PL"/>
      </w:pPr>
      <w:r>
        <w:t xml:space="preserve">        enum 3GPP_ACCESS;</w:t>
      </w:r>
    </w:p>
    <w:p w14:paraId="3056BEED" w14:textId="77777777" w:rsidR="00F677E8" w:rsidRDefault="00F677E8" w:rsidP="00F677E8">
      <w:pPr>
        <w:pStyle w:val="PL"/>
      </w:pPr>
      <w:r>
        <w:t xml:space="preserve">        enum NON_3GPP_ACCESS;</w:t>
      </w:r>
    </w:p>
    <w:p w14:paraId="0AE74D89" w14:textId="77777777" w:rsidR="00F677E8" w:rsidRDefault="00F677E8" w:rsidP="00F677E8">
      <w:pPr>
        <w:pStyle w:val="PL"/>
      </w:pPr>
      <w:r>
        <w:t xml:space="preserve">      }</w:t>
      </w:r>
    </w:p>
    <w:p w14:paraId="66964687" w14:textId="77777777" w:rsidR="00F677E8" w:rsidRDefault="00F677E8" w:rsidP="00F677E8">
      <w:pPr>
        <w:pStyle w:val="PL"/>
      </w:pPr>
      <w:r>
        <w:t xml:space="preserve">      description "It provides the condition of access type of the UE when the </w:t>
      </w:r>
    </w:p>
    <w:p w14:paraId="2E1C8701" w14:textId="77777777" w:rsidR="00F677E8" w:rsidRDefault="00F677E8" w:rsidP="00F677E8">
      <w:pPr>
        <w:pStyle w:val="PL"/>
      </w:pPr>
      <w:r>
        <w:t xml:space="preserve">        session AMBR shall be enforced.";</w:t>
      </w:r>
    </w:p>
    <w:p w14:paraId="177402AA" w14:textId="77777777" w:rsidR="00F677E8" w:rsidRDefault="00F677E8" w:rsidP="00F677E8">
      <w:pPr>
        <w:pStyle w:val="PL"/>
      </w:pPr>
      <w:r>
        <w:t xml:space="preserve">      reference "3GPPTS 29.512.";</w:t>
      </w:r>
    </w:p>
    <w:p w14:paraId="5896EA4E" w14:textId="77777777" w:rsidR="00F677E8" w:rsidRDefault="00F677E8" w:rsidP="00F677E8">
      <w:pPr>
        <w:pStyle w:val="PL"/>
      </w:pPr>
      <w:r>
        <w:t xml:space="preserve">    }</w:t>
      </w:r>
    </w:p>
    <w:p w14:paraId="30A7952B" w14:textId="77777777" w:rsidR="00F677E8" w:rsidRDefault="00F677E8" w:rsidP="00F677E8">
      <w:pPr>
        <w:pStyle w:val="PL"/>
      </w:pPr>
      <w:r>
        <w:t xml:space="preserve">    leaf ratType {</w:t>
      </w:r>
    </w:p>
    <w:p w14:paraId="28125C81" w14:textId="77777777" w:rsidR="00F677E8" w:rsidRDefault="00F677E8" w:rsidP="00F677E8">
      <w:pPr>
        <w:pStyle w:val="PL"/>
      </w:pPr>
      <w:r>
        <w:t xml:space="preserve">      type enumeration {</w:t>
      </w:r>
    </w:p>
    <w:p w14:paraId="63737815" w14:textId="77777777" w:rsidR="00F677E8" w:rsidRDefault="00F677E8" w:rsidP="00F677E8">
      <w:pPr>
        <w:pStyle w:val="PL"/>
      </w:pPr>
      <w:r>
        <w:t xml:space="preserve">        enum NR;</w:t>
      </w:r>
    </w:p>
    <w:p w14:paraId="5FD2B8CF" w14:textId="77777777" w:rsidR="00F677E8" w:rsidRDefault="00F677E8" w:rsidP="00F677E8">
      <w:pPr>
        <w:pStyle w:val="PL"/>
      </w:pPr>
      <w:r>
        <w:t xml:space="preserve">        enum EUTRA;</w:t>
      </w:r>
    </w:p>
    <w:p w14:paraId="3208CEB7" w14:textId="77777777" w:rsidR="00F677E8" w:rsidRDefault="00F677E8" w:rsidP="00F677E8">
      <w:pPr>
        <w:pStyle w:val="PL"/>
      </w:pPr>
      <w:r>
        <w:t xml:space="preserve">        enum WLAN;</w:t>
      </w:r>
    </w:p>
    <w:p w14:paraId="16EF2371" w14:textId="77777777" w:rsidR="00F677E8" w:rsidRDefault="00F677E8" w:rsidP="00F677E8">
      <w:pPr>
        <w:pStyle w:val="PL"/>
      </w:pPr>
      <w:r>
        <w:t xml:space="preserve">        enum VIRTUAL;</w:t>
      </w:r>
    </w:p>
    <w:p w14:paraId="6F2F5B2C" w14:textId="77777777" w:rsidR="00F677E8" w:rsidRDefault="00F677E8" w:rsidP="00F677E8">
      <w:pPr>
        <w:pStyle w:val="PL"/>
      </w:pPr>
      <w:r>
        <w:t xml:space="preserve">        enum NBIOT;</w:t>
      </w:r>
    </w:p>
    <w:p w14:paraId="06C99EE0" w14:textId="77777777" w:rsidR="00F677E8" w:rsidRDefault="00F677E8" w:rsidP="00F677E8">
      <w:pPr>
        <w:pStyle w:val="PL"/>
      </w:pPr>
      <w:r>
        <w:t xml:space="preserve">        enum WIRELINE;</w:t>
      </w:r>
    </w:p>
    <w:p w14:paraId="7FE09C76" w14:textId="77777777" w:rsidR="00F677E8" w:rsidRDefault="00F677E8" w:rsidP="00F677E8">
      <w:pPr>
        <w:pStyle w:val="PL"/>
      </w:pPr>
      <w:r>
        <w:t xml:space="preserve">        enum WIRELINE_CABLE;</w:t>
      </w:r>
    </w:p>
    <w:p w14:paraId="66DF57B2" w14:textId="77777777" w:rsidR="00F677E8" w:rsidRDefault="00F677E8" w:rsidP="00F677E8">
      <w:pPr>
        <w:pStyle w:val="PL"/>
      </w:pPr>
      <w:r>
        <w:t xml:space="preserve">        enum WIRELINE_BBF;</w:t>
      </w:r>
    </w:p>
    <w:p w14:paraId="2134392F" w14:textId="77777777" w:rsidR="00F677E8" w:rsidRDefault="00F677E8" w:rsidP="00F677E8">
      <w:pPr>
        <w:pStyle w:val="PL"/>
      </w:pPr>
      <w:r>
        <w:t xml:space="preserve">        enum LTE-M;</w:t>
      </w:r>
    </w:p>
    <w:p w14:paraId="6B827AAA" w14:textId="77777777" w:rsidR="00F677E8" w:rsidRDefault="00F677E8" w:rsidP="00F677E8">
      <w:pPr>
        <w:pStyle w:val="PL"/>
      </w:pPr>
      <w:r>
        <w:t xml:space="preserve">        enum NR_U;</w:t>
      </w:r>
    </w:p>
    <w:p w14:paraId="07A8CD9D" w14:textId="77777777" w:rsidR="00F677E8" w:rsidRDefault="00F677E8" w:rsidP="00F677E8">
      <w:pPr>
        <w:pStyle w:val="PL"/>
      </w:pPr>
      <w:r>
        <w:t xml:space="preserve">        enum EUTRA_U;</w:t>
      </w:r>
    </w:p>
    <w:p w14:paraId="71E4AB44" w14:textId="77777777" w:rsidR="00F677E8" w:rsidRDefault="00F677E8" w:rsidP="00F677E8">
      <w:pPr>
        <w:pStyle w:val="PL"/>
      </w:pPr>
      <w:r>
        <w:t xml:space="preserve">        enum TRUSTED_N3GA;</w:t>
      </w:r>
    </w:p>
    <w:p w14:paraId="6C8B487C" w14:textId="77777777" w:rsidR="00F677E8" w:rsidRDefault="00F677E8" w:rsidP="00F677E8">
      <w:pPr>
        <w:pStyle w:val="PL"/>
      </w:pPr>
      <w:r>
        <w:t xml:space="preserve">        enum TRUSTED_WLAN;</w:t>
      </w:r>
    </w:p>
    <w:p w14:paraId="3668B5C2" w14:textId="77777777" w:rsidR="00F677E8" w:rsidRDefault="00F677E8" w:rsidP="00F677E8">
      <w:pPr>
        <w:pStyle w:val="PL"/>
      </w:pPr>
      <w:r>
        <w:t xml:space="preserve">        enum UTRA;</w:t>
      </w:r>
    </w:p>
    <w:p w14:paraId="6A119EED" w14:textId="77777777" w:rsidR="00F677E8" w:rsidRDefault="00F677E8" w:rsidP="00F677E8">
      <w:pPr>
        <w:pStyle w:val="PL"/>
      </w:pPr>
      <w:r>
        <w:t xml:space="preserve">        enum GERA;</w:t>
      </w:r>
    </w:p>
    <w:p w14:paraId="410AE6EE" w14:textId="77777777" w:rsidR="00F677E8" w:rsidRDefault="00F677E8" w:rsidP="00F677E8">
      <w:pPr>
        <w:pStyle w:val="PL"/>
      </w:pPr>
      <w:r>
        <w:t xml:space="preserve">      }</w:t>
      </w:r>
    </w:p>
    <w:p w14:paraId="5A4A0376" w14:textId="77777777" w:rsidR="00F677E8" w:rsidRDefault="00F677E8" w:rsidP="00F677E8">
      <w:pPr>
        <w:pStyle w:val="PL"/>
      </w:pPr>
      <w:r>
        <w:t xml:space="preserve">      description "It provides the condition of RAT type of the UE when the </w:t>
      </w:r>
    </w:p>
    <w:p w14:paraId="6473BF40" w14:textId="77777777" w:rsidR="00F677E8" w:rsidRDefault="00F677E8" w:rsidP="00F677E8">
      <w:pPr>
        <w:pStyle w:val="PL"/>
      </w:pPr>
      <w:r>
        <w:t xml:space="preserve">        session AMBR shall be enforced.";</w:t>
      </w:r>
    </w:p>
    <w:p w14:paraId="477CDDFB" w14:textId="77777777" w:rsidR="00F677E8" w:rsidRDefault="00F677E8" w:rsidP="00F677E8">
      <w:pPr>
        <w:pStyle w:val="PL"/>
      </w:pPr>
      <w:r>
        <w:t xml:space="preserve">      reference "3GPPTS 29.512 and TS 29.571.";</w:t>
      </w:r>
    </w:p>
    <w:p w14:paraId="1C5CB6F5" w14:textId="77777777" w:rsidR="00F677E8" w:rsidRDefault="00F677E8" w:rsidP="00F677E8">
      <w:pPr>
        <w:pStyle w:val="PL"/>
      </w:pPr>
      <w:r>
        <w:t xml:space="preserve">    }</w:t>
      </w:r>
    </w:p>
    <w:p w14:paraId="2BE3A780" w14:textId="77777777" w:rsidR="00F677E8" w:rsidRDefault="00F677E8" w:rsidP="00F677E8">
      <w:pPr>
        <w:pStyle w:val="PL"/>
      </w:pPr>
      <w:r>
        <w:t xml:space="preserve">  }</w:t>
      </w:r>
    </w:p>
    <w:p w14:paraId="579DB2D0" w14:textId="77777777" w:rsidR="00F677E8" w:rsidRDefault="00F677E8" w:rsidP="00F677E8">
      <w:pPr>
        <w:pStyle w:val="PL"/>
      </w:pPr>
    </w:p>
    <w:p w14:paraId="57E1C32E" w14:textId="77777777" w:rsidR="00F677E8" w:rsidRDefault="00F677E8" w:rsidP="00F677E8">
      <w:pPr>
        <w:pStyle w:val="PL"/>
      </w:pPr>
      <w:r>
        <w:t xml:space="preserve">  grouping SteeringMode {</w:t>
      </w:r>
    </w:p>
    <w:p w14:paraId="0B09B1F4" w14:textId="77777777" w:rsidR="00F677E8" w:rsidRDefault="00F677E8" w:rsidP="00F677E8">
      <w:pPr>
        <w:pStyle w:val="PL"/>
      </w:pPr>
      <w:r>
        <w:t xml:space="preserve">    description "It specifies the traffic distribution rule, see TS 29.512.";</w:t>
      </w:r>
    </w:p>
    <w:p w14:paraId="0DFC82E2" w14:textId="77777777" w:rsidR="00F677E8" w:rsidRDefault="00F677E8" w:rsidP="00F677E8">
      <w:pPr>
        <w:pStyle w:val="PL"/>
      </w:pPr>
      <w:r>
        <w:t xml:space="preserve">    leaf steerModeValue {</w:t>
      </w:r>
    </w:p>
    <w:p w14:paraId="2B35D625" w14:textId="77777777" w:rsidR="00F677E8" w:rsidRDefault="00F677E8" w:rsidP="00F677E8">
      <w:pPr>
        <w:pStyle w:val="PL"/>
      </w:pPr>
      <w:r>
        <w:t xml:space="preserve">      type enumeration {</w:t>
      </w:r>
    </w:p>
    <w:p w14:paraId="4B650C34" w14:textId="77777777" w:rsidR="00F677E8" w:rsidRDefault="00F677E8" w:rsidP="00F677E8">
      <w:pPr>
        <w:pStyle w:val="PL"/>
      </w:pPr>
      <w:r>
        <w:t xml:space="preserve">        enum ACTIVE_STANDBY;</w:t>
      </w:r>
    </w:p>
    <w:p w14:paraId="7E91FAA8" w14:textId="77777777" w:rsidR="00F677E8" w:rsidRDefault="00F677E8" w:rsidP="00F677E8">
      <w:pPr>
        <w:pStyle w:val="PL"/>
      </w:pPr>
      <w:r>
        <w:t xml:space="preserve">        enum LOAD_BALANCING;</w:t>
      </w:r>
    </w:p>
    <w:p w14:paraId="414A0215" w14:textId="77777777" w:rsidR="00F677E8" w:rsidRDefault="00F677E8" w:rsidP="00F677E8">
      <w:pPr>
        <w:pStyle w:val="PL"/>
      </w:pPr>
      <w:r>
        <w:t xml:space="preserve">        enum SMALLEST_DELAY;</w:t>
      </w:r>
    </w:p>
    <w:p w14:paraId="4F3EADA1" w14:textId="77777777" w:rsidR="00F677E8" w:rsidRDefault="00F677E8" w:rsidP="00F677E8">
      <w:pPr>
        <w:pStyle w:val="PL"/>
      </w:pPr>
      <w:r>
        <w:t xml:space="preserve">        enum PRIORITY_BASED;</w:t>
      </w:r>
    </w:p>
    <w:p w14:paraId="3297D6B3" w14:textId="77777777" w:rsidR="00F677E8" w:rsidRDefault="00F677E8" w:rsidP="00F677E8">
      <w:pPr>
        <w:pStyle w:val="PL"/>
      </w:pPr>
      <w:r>
        <w:t xml:space="preserve">      }</w:t>
      </w:r>
    </w:p>
    <w:p w14:paraId="0614695F" w14:textId="77777777" w:rsidR="00F677E8" w:rsidRDefault="00F677E8" w:rsidP="00F677E8">
      <w:pPr>
        <w:pStyle w:val="PL"/>
      </w:pPr>
      <w:r>
        <w:t xml:space="preserve">      mandatory true;</w:t>
      </w:r>
    </w:p>
    <w:p w14:paraId="581B1AE8" w14:textId="77777777" w:rsidR="00F677E8" w:rsidRDefault="00F677E8" w:rsidP="00F677E8">
      <w:pPr>
        <w:pStyle w:val="PL"/>
      </w:pPr>
      <w:r>
        <w:t xml:space="preserve">      description "It indicates the value of the steering mode, see TS 29.512.";</w:t>
      </w:r>
    </w:p>
    <w:p w14:paraId="22E4155E" w14:textId="77777777" w:rsidR="00F677E8" w:rsidRDefault="00F677E8" w:rsidP="00F677E8">
      <w:pPr>
        <w:pStyle w:val="PL"/>
      </w:pPr>
      <w:r>
        <w:t xml:space="preserve">    }</w:t>
      </w:r>
    </w:p>
    <w:p w14:paraId="23147DE2" w14:textId="77777777" w:rsidR="00F677E8" w:rsidRDefault="00F677E8" w:rsidP="00F677E8">
      <w:pPr>
        <w:pStyle w:val="PL"/>
      </w:pPr>
      <w:r>
        <w:t xml:space="preserve">    leaf active {</w:t>
      </w:r>
    </w:p>
    <w:p w14:paraId="642E0C8F" w14:textId="77777777" w:rsidR="00F677E8" w:rsidRDefault="00F677E8" w:rsidP="00F677E8">
      <w:pPr>
        <w:pStyle w:val="PL"/>
      </w:pPr>
      <w:r>
        <w:t xml:space="preserve">      type enumeration {</w:t>
      </w:r>
    </w:p>
    <w:p w14:paraId="55A4B266" w14:textId="77777777" w:rsidR="00F677E8" w:rsidRDefault="00F677E8" w:rsidP="00F677E8">
      <w:pPr>
        <w:pStyle w:val="PL"/>
      </w:pPr>
      <w:r>
        <w:t xml:space="preserve">        enum 3GPP_ACCESS;</w:t>
      </w:r>
    </w:p>
    <w:p w14:paraId="2A5CD4D6" w14:textId="77777777" w:rsidR="00F677E8" w:rsidRDefault="00F677E8" w:rsidP="00F677E8">
      <w:pPr>
        <w:pStyle w:val="PL"/>
      </w:pPr>
      <w:r>
        <w:t xml:space="preserve">        enum NON_3GPP_ACCESS;</w:t>
      </w:r>
    </w:p>
    <w:p w14:paraId="465DF128" w14:textId="77777777" w:rsidR="00F677E8" w:rsidRDefault="00F677E8" w:rsidP="00F677E8">
      <w:pPr>
        <w:pStyle w:val="PL"/>
      </w:pPr>
      <w:r>
        <w:t xml:space="preserve">      }</w:t>
      </w:r>
    </w:p>
    <w:p w14:paraId="1CF95616" w14:textId="77777777" w:rsidR="00F677E8" w:rsidRDefault="00F677E8" w:rsidP="00F677E8">
      <w:pPr>
        <w:pStyle w:val="PL"/>
      </w:pPr>
      <w:r>
        <w:t xml:space="preserve">      description "It indicates the active access, see TS 29.571.";</w:t>
      </w:r>
    </w:p>
    <w:p w14:paraId="24685991" w14:textId="77777777" w:rsidR="00F677E8" w:rsidRDefault="00F677E8" w:rsidP="00F677E8">
      <w:pPr>
        <w:pStyle w:val="PL"/>
      </w:pPr>
      <w:r>
        <w:t xml:space="preserve">    }</w:t>
      </w:r>
    </w:p>
    <w:p w14:paraId="5240E5C5" w14:textId="77777777" w:rsidR="00F677E8" w:rsidRDefault="00F677E8" w:rsidP="00F677E8">
      <w:pPr>
        <w:pStyle w:val="PL"/>
      </w:pPr>
      <w:r>
        <w:t xml:space="preserve">    leaf standby {</w:t>
      </w:r>
    </w:p>
    <w:p w14:paraId="1EBB8518" w14:textId="77777777" w:rsidR="00F677E8" w:rsidRDefault="00F677E8" w:rsidP="00F677E8">
      <w:pPr>
        <w:pStyle w:val="PL"/>
      </w:pPr>
      <w:r>
        <w:t xml:space="preserve">      type enumeration {</w:t>
      </w:r>
    </w:p>
    <w:p w14:paraId="1AEDAAFC" w14:textId="77777777" w:rsidR="00F677E8" w:rsidRDefault="00F677E8" w:rsidP="00F677E8">
      <w:pPr>
        <w:pStyle w:val="PL"/>
      </w:pPr>
      <w:r>
        <w:t xml:space="preserve">        enum 3GPP_ACCESS;</w:t>
      </w:r>
    </w:p>
    <w:p w14:paraId="2AC5410B" w14:textId="77777777" w:rsidR="00F677E8" w:rsidRDefault="00F677E8" w:rsidP="00F677E8">
      <w:pPr>
        <w:pStyle w:val="PL"/>
      </w:pPr>
      <w:r>
        <w:t xml:space="preserve">        enum NON_3GPP_ACCESS;</w:t>
      </w:r>
    </w:p>
    <w:p w14:paraId="6C5CFF03" w14:textId="77777777" w:rsidR="00F677E8" w:rsidRDefault="00F677E8" w:rsidP="00F677E8">
      <w:pPr>
        <w:pStyle w:val="PL"/>
      </w:pPr>
      <w:r>
        <w:t xml:space="preserve">      }</w:t>
      </w:r>
    </w:p>
    <w:p w14:paraId="46B002E3" w14:textId="77777777" w:rsidR="00F677E8" w:rsidRDefault="00F677E8" w:rsidP="00F677E8">
      <w:pPr>
        <w:pStyle w:val="PL"/>
      </w:pPr>
      <w:r>
        <w:t xml:space="preserve">      description "It indicates the Standby access, see TS 29.571.";</w:t>
      </w:r>
    </w:p>
    <w:p w14:paraId="696B8E69" w14:textId="77777777" w:rsidR="00F677E8" w:rsidRDefault="00F677E8" w:rsidP="00F677E8">
      <w:pPr>
        <w:pStyle w:val="PL"/>
      </w:pPr>
      <w:r>
        <w:t xml:space="preserve">    }</w:t>
      </w:r>
    </w:p>
    <w:p w14:paraId="5E434B14" w14:textId="77777777" w:rsidR="00F677E8" w:rsidRDefault="00F677E8" w:rsidP="00F677E8">
      <w:pPr>
        <w:pStyle w:val="PL"/>
      </w:pPr>
      <w:r>
        <w:t xml:space="preserve">    leaf threeGLoad {</w:t>
      </w:r>
    </w:p>
    <w:p w14:paraId="56A41E8C" w14:textId="77777777" w:rsidR="00F677E8" w:rsidRDefault="00F677E8" w:rsidP="00F677E8">
      <w:pPr>
        <w:pStyle w:val="PL"/>
      </w:pPr>
      <w:r>
        <w:t xml:space="preserve">      type uint8 {</w:t>
      </w:r>
    </w:p>
    <w:p w14:paraId="7134CA5B" w14:textId="77777777" w:rsidR="00F677E8" w:rsidRDefault="00F677E8" w:rsidP="00F677E8">
      <w:pPr>
        <w:pStyle w:val="PL"/>
      </w:pPr>
      <w:r>
        <w:lastRenderedPageBreak/>
        <w:t xml:space="preserve">        range 0..100;</w:t>
      </w:r>
    </w:p>
    <w:p w14:paraId="1143FBAC" w14:textId="77777777" w:rsidR="00F677E8" w:rsidRDefault="00F677E8" w:rsidP="00F677E8">
      <w:pPr>
        <w:pStyle w:val="PL"/>
      </w:pPr>
      <w:r>
        <w:t xml:space="preserve">      }</w:t>
      </w:r>
    </w:p>
    <w:p w14:paraId="781ABDA3" w14:textId="77777777" w:rsidR="00F677E8" w:rsidRDefault="00F677E8" w:rsidP="00F677E8">
      <w:pPr>
        <w:pStyle w:val="PL"/>
      </w:pPr>
      <w:r>
        <w:t xml:space="preserve">      description "It indicates the traffic load to steer to the 3GPP Access </w:t>
      </w:r>
    </w:p>
    <w:p w14:paraId="34EA1359" w14:textId="77777777" w:rsidR="00F677E8" w:rsidRDefault="00F677E8" w:rsidP="00F677E8">
      <w:pPr>
        <w:pStyle w:val="PL"/>
      </w:pPr>
      <w:r>
        <w:t xml:space="preserve">        expressed in one percent.";</w:t>
      </w:r>
    </w:p>
    <w:p w14:paraId="12F4FE00" w14:textId="77777777" w:rsidR="00F677E8" w:rsidRDefault="00F677E8" w:rsidP="00F677E8">
      <w:pPr>
        <w:pStyle w:val="PL"/>
      </w:pPr>
      <w:r>
        <w:t xml:space="preserve">    }</w:t>
      </w:r>
    </w:p>
    <w:p w14:paraId="5BC0F01C" w14:textId="77777777" w:rsidR="00F677E8" w:rsidRDefault="00F677E8" w:rsidP="00F677E8">
      <w:pPr>
        <w:pStyle w:val="PL"/>
      </w:pPr>
      <w:r>
        <w:t xml:space="preserve">    leaf prioAcc {</w:t>
      </w:r>
    </w:p>
    <w:p w14:paraId="13C83F29" w14:textId="77777777" w:rsidR="00F677E8" w:rsidRDefault="00F677E8" w:rsidP="00F677E8">
      <w:pPr>
        <w:pStyle w:val="PL"/>
      </w:pPr>
      <w:r>
        <w:t xml:space="preserve">      type enumeration {</w:t>
      </w:r>
    </w:p>
    <w:p w14:paraId="042BCB55" w14:textId="77777777" w:rsidR="00F677E8" w:rsidRDefault="00F677E8" w:rsidP="00F677E8">
      <w:pPr>
        <w:pStyle w:val="PL"/>
      </w:pPr>
      <w:r>
        <w:t xml:space="preserve">        enum 3GPP_ACCESS;</w:t>
      </w:r>
    </w:p>
    <w:p w14:paraId="1F2441A4" w14:textId="77777777" w:rsidR="00F677E8" w:rsidRDefault="00F677E8" w:rsidP="00F677E8">
      <w:pPr>
        <w:pStyle w:val="PL"/>
      </w:pPr>
      <w:r>
        <w:t xml:space="preserve">        enum NON_3GPP_ACCESS;</w:t>
      </w:r>
    </w:p>
    <w:p w14:paraId="4CF6E82D" w14:textId="77777777" w:rsidR="00F677E8" w:rsidRDefault="00F677E8" w:rsidP="00F677E8">
      <w:pPr>
        <w:pStyle w:val="PL"/>
      </w:pPr>
      <w:r>
        <w:t xml:space="preserve">      }</w:t>
      </w:r>
    </w:p>
    <w:p w14:paraId="3735D7A5" w14:textId="77777777" w:rsidR="00F677E8" w:rsidRDefault="00F677E8" w:rsidP="00F677E8">
      <w:pPr>
        <w:pStyle w:val="PL"/>
      </w:pPr>
      <w:r>
        <w:t xml:space="preserve">      description "It indicates the high priority access.";</w:t>
      </w:r>
    </w:p>
    <w:p w14:paraId="279EB1DB" w14:textId="77777777" w:rsidR="00F677E8" w:rsidRDefault="00F677E8" w:rsidP="00F677E8">
      <w:pPr>
        <w:pStyle w:val="PL"/>
      </w:pPr>
      <w:r>
        <w:t xml:space="preserve">        reference "3GPPTS 29.571";</w:t>
      </w:r>
    </w:p>
    <w:p w14:paraId="0E19DB07" w14:textId="77777777" w:rsidR="00F677E8" w:rsidRDefault="00F677E8" w:rsidP="00F677E8">
      <w:pPr>
        <w:pStyle w:val="PL"/>
      </w:pPr>
      <w:r>
        <w:t xml:space="preserve">    }</w:t>
      </w:r>
    </w:p>
    <w:p w14:paraId="10F4656D" w14:textId="77777777" w:rsidR="00F677E8" w:rsidRDefault="00F677E8" w:rsidP="00F677E8">
      <w:pPr>
        <w:pStyle w:val="PL"/>
      </w:pPr>
      <w:r>
        <w:t xml:space="preserve">  }</w:t>
      </w:r>
    </w:p>
    <w:p w14:paraId="0AE3BDD3" w14:textId="77777777" w:rsidR="00F677E8" w:rsidRDefault="00F677E8" w:rsidP="00F677E8">
      <w:pPr>
        <w:pStyle w:val="PL"/>
      </w:pPr>
    </w:p>
    <w:p w14:paraId="5DF5F61B" w14:textId="77777777" w:rsidR="00F677E8" w:rsidRDefault="00F677E8" w:rsidP="00F677E8">
      <w:pPr>
        <w:pStyle w:val="PL"/>
      </w:pPr>
      <w:r>
        <w:t xml:space="preserve">  grouping UpPathChgEvent {</w:t>
      </w:r>
    </w:p>
    <w:p w14:paraId="3FEF5B53" w14:textId="77777777" w:rsidR="00F677E8" w:rsidRDefault="00F677E8" w:rsidP="00F677E8">
      <w:pPr>
        <w:pStyle w:val="PL"/>
      </w:pPr>
      <w:r>
        <w:t xml:space="preserve">    description "It specifies the information about the AF subscriptions of the </w:t>
      </w:r>
    </w:p>
    <w:p w14:paraId="5C8F601C" w14:textId="77777777" w:rsidR="00F677E8" w:rsidRDefault="00F677E8" w:rsidP="00F677E8">
      <w:pPr>
        <w:pStyle w:val="PL"/>
      </w:pPr>
      <w:r>
        <w:t xml:space="preserve">      UP path change.";</w:t>
      </w:r>
    </w:p>
    <w:p w14:paraId="0366EDAA" w14:textId="77777777" w:rsidR="00F677E8" w:rsidRDefault="00F677E8" w:rsidP="00F677E8">
      <w:pPr>
        <w:pStyle w:val="PL"/>
      </w:pPr>
      <w:r>
        <w:t xml:space="preserve">    reference "3GPPTS 29.512";</w:t>
      </w:r>
    </w:p>
    <w:p w14:paraId="1EB83DEB" w14:textId="77777777" w:rsidR="00F677E8" w:rsidRDefault="00F677E8" w:rsidP="00F677E8">
      <w:pPr>
        <w:pStyle w:val="PL"/>
      </w:pPr>
      <w:r>
        <w:t xml:space="preserve">    leaf notificationUri {</w:t>
      </w:r>
    </w:p>
    <w:p w14:paraId="1D2C2BD4" w14:textId="77777777" w:rsidR="00F677E8" w:rsidRDefault="00F677E8" w:rsidP="00F677E8">
      <w:pPr>
        <w:pStyle w:val="PL"/>
      </w:pPr>
      <w:r>
        <w:t xml:space="preserve">      type string;</w:t>
      </w:r>
    </w:p>
    <w:p w14:paraId="429A141F" w14:textId="77777777" w:rsidR="00F677E8" w:rsidRDefault="00F677E8" w:rsidP="00F677E8">
      <w:pPr>
        <w:pStyle w:val="PL"/>
      </w:pPr>
      <w:r>
        <w:t xml:space="preserve">      mandatory true;</w:t>
      </w:r>
    </w:p>
    <w:p w14:paraId="2C02B444" w14:textId="77777777" w:rsidR="00F677E8" w:rsidRDefault="00F677E8" w:rsidP="00F677E8">
      <w:pPr>
        <w:pStyle w:val="PL"/>
      </w:pPr>
      <w:r>
        <w:t xml:space="preserve">      description "It provides notification address (Uri) of AF receiving the </w:t>
      </w:r>
    </w:p>
    <w:p w14:paraId="7ECA67B8" w14:textId="77777777" w:rsidR="00F677E8" w:rsidRDefault="00F677E8" w:rsidP="00F677E8">
      <w:pPr>
        <w:pStyle w:val="PL"/>
      </w:pPr>
      <w:r>
        <w:t xml:space="preserve">        event notification.";</w:t>
      </w:r>
    </w:p>
    <w:p w14:paraId="35FA07F0" w14:textId="77777777" w:rsidR="00F677E8" w:rsidRDefault="00F677E8" w:rsidP="00F677E8">
      <w:pPr>
        <w:pStyle w:val="PL"/>
      </w:pPr>
      <w:r>
        <w:t xml:space="preserve">    }</w:t>
      </w:r>
    </w:p>
    <w:p w14:paraId="540F5309" w14:textId="77777777" w:rsidR="00F677E8" w:rsidRDefault="00F677E8" w:rsidP="00F677E8">
      <w:pPr>
        <w:pStyle w:val="PL"/>
      </w:pPr>
      <w:r>
        <w:t xml:space="preserve">    leaf notifCorreId {</w:t>
      </w:r>
    </w:p>
    <w:p w14:paraId="6AF159BB" w14:textId="77777777" w:rsidR="00F677E8" w:rsidRDefault="00F677E8" w:rsidP="00F677E8">
      <w:pPr>
        <w:pStyle w:val="PL"/>
      </w:pPr>
      <w:r>
        <w:t xml:space="preserve">      type string;</w:t>
      </w:r>
    </w:p>
    <w:p w14:paraId="480C567D" w14:textId="77777777" w:rsidR="00F677E8" w:rsidRDefault="00F677E8" w:rsidP="00F677E8">
      <w:pPr>
        <w:pStyle w:val="PL"/>
      </w:pPr>
      <w:r>
        <w:t xml:space="preserve">      mandatory true;</w:t>
      </w:r>
    </w:p>
    <w:p w14:paraId="1C5EE77B" w14:textId="77777777" w:rsidR="00F677E8" w:rsidRDefault="00F677E8" w:rsidP="00F677E8">
      <w:pPr>
        <w:pStyle w:val="PL"/>
      </w:pPr>
      <w:r>
        <w:t xml:space="preserve">      description "It is used to set the value of Notification Correlation ID in </w:t>
      </w:r>
    </w:p>
    <w:p w14:paraId="7FE32D00" w14:textId="77777777" w:rsidR="00F677E8" w:rsidRDefault="00F677E8" w:rsidP="00F677E8">
      <w:pPr>
        <w:pStyle w:val="PL"/>
      </w:pPr>
      <w:r>
        <w:t xml:space="preserve">        the notification sent by the SMF, see TS 29.512";</w:t>
      </w:r>
    </w:p>
    <w:p w14:paraId="4942589A" w14:textId="77777777" w:rsidR="00F677E8" w:rsidRDefault="00F677E8" w:rsidP="00F677E8">
      <w:pPr>
        <w:pStyle w:val="PL"/>
      </w:pPr>
      <w:r>
        <w:t xml:space="preserve">    }</w:t>
      </w:r>
    </w:p>
    <w:p w14:paraId="114DF2AD" w14:textId="77777777" w:rsidR="00F677E8" w:rsidRDefault="00F677E8" w:rsidP="00F677E8">
      <w:pPr>
        <w:pStyle w:val="PL"/>
      </w:pPr>
      <w:r>
        <w:t xml:space="preserve">    leaf dnaiChgType {</w:t>
      </w:r>
    </w:p>
    <w:p w14:paraId="76638B72" w14:textId="77777777" w:rsidR="00F677E8" w:rsidRDefault="00F677E8" w:rsidP="00F677E8">
      <w:pPr>
        <w:pStyle w:val="PL"/>
      </w:pPr>
      <w:r>
        <w:t xml:space="preserve">      type enumeration {</w:t>
      </w:r>
    </w:p>
    <w:p w14:paraId="63E981E2" w14:textId="77777777" w:rsidR="00F677E8" w:rsidRDefault="00F677E8" w:rsidP="00F677E8">
      <w:pPr>
        <w:pStyle w:val="PL"/>
      </w:pPr>
      <w:r>
        <w:t xml:space="preserve">        enum EARLY;</w:t>
      </w:r>
    </w:p>
    <w:p w14:paraId="1028A37B" w14:textId="77777777" w:rsidR="00F677E8" w:rsidRDefault="00F677E8" w:rsidP="00F677E8">
      <w:pPr>
        <w:pStyle w:val="PL"/>
      </w:pPr>
      <w:r>
        <w:t xml:space="preserve">        enum EARLY_LATE;</w:t>
      </w:r>
    </w:p>
    <w:p w14:paraId="02145A23" w14:textId="77777777" w:rsidR="00F677E8" w:rsidRDefault="00F677E8" w:rsidP="00F677E8">
      <w:pPr>
        <w:pStyle w:val="PL"/>
      </w:pPr>
      <w:r>
        <w:t xml:space="preserve">        enum LATE;</w:t>
      </w:r>
    </w:p>
    <w:p w14:paraId="61D2A9E2" w14:textId="77777777" w:rsidR="00F677E8" w:rsidRDefault="00F677E8" w:rsidP="00F677E8">
      <w:pPr>
        <w:pStyle w:val="PL"/>
      </w:pPr>
      <w:r>
        <w:t xml:space="preserve">      }</w:t>
      </w:r>
    </w:p>
    <w:p w14:paraId="69CC33A5" w14:textId="77777777" w:rsidR="00F677E8" w:rsidRDefault="00F677E8" w:rsidP="00F677E8">
      <w:pPr>
        <w:pStyle w:val="PL"/>
      </w:pPr>
      <w:r>
        <w:t xml:space="preserve">      mandatory true;</w:t>
      </w:r>
    </w:p>
    <w:p w14:paraId="59E62B0A" w14:textId="77777777" w:rsidR="00F677E8" w:rsidRDefault="00F677E8" w:rsidP="00F677E8">
      <w:pPr>
        <w:pStyle w:val="PL"/>
      </w:pPr>
      <w:r>
        <w:t xml:space="preserve">      description "It indicates the type of DNAI change, see TS 29.512";</w:t>
      </w:r>
    </w:p>
    <w:p w14:paraId="6E0E0043" w14:textId="77777777" w:rsidR="00F677E8" w:rsidRDefault="00F677E8" w:rsidP="00F677E8">
      <w:pPr>
        <w:pStyle w:val="PL"/>
      </w:pPr>
      <w:r>
        <w:t xml:space="preserve">    }</w:t>
      </w:r>
    </w:p>
    <w:p w14:paraId="2A2CFE2E" w14:textId="77777777" w:rsidR="00F677E8" w:rsidRDefault="00F677E8" w:rsidP="00F677E8">
      <w:pPr>
        <w:pStyle w:val="PL"/>
      </w:pPr>
      <w:r>
        <w:t xml:space="preserve">    leaf afAckInd {</w:t>
      </w:r>
    </w:p>
    <w:p w14:paraId="1B1FFDA9" w14:textId="77777777" w:rsidR="00F677E8" w:rsidRDefault="00F677E8" w:rsidP="00F677E8">
      <w:pPr>
        <w:pStyle w:val="PL"/>
      </w:pPr>
      <w:r>
        <w:t xml:space="preserve">      type boolean;</w:t>
      </w:r>
    </w:p>
    <w:p w14:paraId="3552F2CB" w14:textId="77777777" w:rsidR="00F677E8" w:rsidRDefault="00F677E8" w:rsidP="00F677E8">
      <w:pPr>
        <w:pStyle w:val="PL"/>
      </w:pPr>
      <w:r>
        <w:t xml:space="preserve">      default false;</w:t>
      </w:r>
    </w:p>
    <w:p w14:paraId="4A392AA4" w14:textId="77777777" w:rsidR="00F677E8" w:rsidRDefault="00F677E8" w:rsidP="00F677E8">
      <w:pPr>
        <w:pStyle w:val="PL"/>
      </w:pPr>
      <w:r>
        <w:t xml:space="preserve">      description "It identifies whether the AF acknowledgement of UP path </w:t>
      </w:r>
    </w:p>
    <w:p w14:paraId="0E25A7B4" w14:textId="77777777" w:rsidR="00F677E8" w:rsidRDefault="00F677E8" w:rsidP="00F677E8">
      <w:pPr>
        <w:pStyle w:val="PL"/>
      </w:pPr>
      <w:r>
        <w:t xml:space="preserve">      event notification is expected.";</w:t>
      </w:r>
    </w:p>
    <w:p w14:paraId="559F5ADD" w14:textId="77777777" w:rsidR="00F677E8" w:rsidRDefault="00F677E8" w:rsidP="00F677E8">
      <w:pPr>
        <w:pStyle w:val="PL"/>
      </w:pPr>
      <w:r>
        <w:t xml:space="preserve">    }</w:t>
      </w:r>
    </w:p>
    <w:p w14:paraId="5D6DAC25" w14:textId="77777777" w:rsidR="00F677E8" w:rsidRDefault="00F677E8" w:rsidP="00F677E8">
      <w:pPr>
        <w:pStyle w:val="PL"/>
      </w:pPr>
      <w:r>
        <w:t xml:space="preserve">  }</w:t>
      </w:r>
    </w:p>
    <w:p w14:paraId="5371FBCE" w14:textId="77777777" w:rsidR="00F677E8" w:rsidRDefault="00F677E8" w:rsidP="00F677E8">
      <w:pPr>
        <w:pStyle w:val="PL"/>
      </w:pPr>
    </w:p>
    <w:p w14:paraId="56D5EB0C" w14:textId="77777777" w:rsidR="00F677E8" w:rsidRDefault="00F677E8" w:rsidP="00F677E8">
      <w:pPr>
        <w:pStyle w:val="PL"/>
      </w:pPr>
      <w:r>
        <w:t xml:space="preserve">  grouping RouteInformation {</w:t>
      </w:r>
    </w:p>
    <w:p w14:paraId="67A703B3" w14:textId="77777777" w:rsidR="00F677E8" w:rsidRDefault="00F677E8" w:rsidP="00F677E8">
      <w:pPr>
        <w:pStyle w:val="PL"/>
      </w:pPr>
      <w:r>
        <w:t xml:space="preserve">    description "It specifies the traffic routing information.";</w:t>
      </w:r>
    </w:p>
    <w:p w14:paraId="0D45C9CA" w14:textId="77777777" w:rsidR="00F677E8" w:rsidRDefault="00F677E8" w:rsidP="00F677E8">
      <w:pPr>
        <w:pStyle w:val="PL"/>
      </w:pPr>
      <w:r>
        <w:t xml:space="preserve">    leaf ipv4Addr {</w:t>
      </w:r>
    </w:p>
    <w:p w14:paraId="495B031A" w14:textId="77777777" w:rsidR="00F677E8" w:rsidRDefault="00F677E8" w:rsidP="00F677E8">
      <w:pPr>
        <w:pStyle w:val="PL"/>
      </w:pPr>
      <w:r>
        <w:t xml:space="preserve">      type string;</w:t>
      </w:r>
    </w:p>
    <w:p w14:paraId="4392E98A" w14:textId="77777777" w:rsidR="00F677E8" w:rsidRDefault="00F677E8" w:rsidP="00F677E8">
      <w:pPr>
        <w:pStyle w:val="PL"/>
      </w:pPr>
      <w:r>
        <w:t xml:space="preserve">      description "It defines the Ipv4 address of the tunnel end point in the </w:t>
      </w:r>
    </w:p>
    <w:p w14:paraId="76163EF4" w14:textId="77777777" w:rsidR="00F677E8" w:rsidRDefault="00F677E8" w:rsidP="00F677E8">
      <w:pPr>
        <w:pStyle w:val="PL"/>
      </w:pPr>
      <w:r>
        <w:t xml:space="preserve">        data network, formatted in the dotted decimal notation.";</w:t>
      </w:r>
    </w:p>
    <w:p w14:paraId="4E79FF17" w14:textId="77777777" w:rsidR="00F677E8" w:rsidRDefault="00F677E8" w:rsidP="00F677E8">
      <w:pPr>
        <w:pStyle w:val="PL"/>
      </w:pPr>
      <w:r>
        <w:t xml:space="preserve">    }</w:t>
      </w:r>
    </w:p>
    <w:p w14:paraId="393BF74A" w14:textId="77777777" w:rsidR="00F677E8" w:rsidRDefault="00F677E8" w:rsidP="00F677E8">
      <w:pPr>
        <w:pStyle w:val="PL"/>
      </w:pPr>
      <w:r>
        <w:t xml:space="preserve">    leaf ipv6Addr {</w:t>
      </w:r>
    </w:p>
    <w:p w14:paraId="4C8A94DE" w14:textId="77777777" w:rsidR="00F677E8" w:rsidRDefault="00F677E8" w:rsidP="00F677E8">
      <w:pPr>
        <w:pStyle w:val="PL"/>
      </w:pPr>
      <w:r>
        <w:t xml:space="preserve">      type string;</w:t>
      </w:r>
    </w:p>
    <w:p w14:paraId="7B7DF152" w14:textId="77777777" w:rsidR="00F677E8" w:rsidRDefault="00F677E8" w:rsidP="00F677E8">
      <w:pPr>
        <w:pStyle w:val="PL"/>
      </w:pPr>
      <w:r>
        <w:t xml:space="preserve">      description "It defines the Ipv6 address of the tunnel end point in the </w:t>
      </w:r>
    </w:p>
    <w:p w14:paraId="299FCD7A" w14:textId="77777777" w:rsidR="00F677E8" w:rsidRDefault="00F677E8" w:rsidP="00F677E8">
      <w:pPr>
        <w:pStyle w:val="PL"/>
      </w:pPr>
      <w:r>
        <w:t xml:space="preserve">        data network.";</w:t>
      </w:r>
    </w:p>
    <w:p w14:paraId="729A905E" w14:textId="77777777" w:rsidR="00F677E8" w:rsidRDefault="00F677E8" w:rsidP="00F677E8">
      <w:pPr>
        <w:pStyle w:val="PL"/>
      </w:pPr>
      <w:r>
        <w:t xml:space="preserve">    }</w:t>
      </w:r>
    </w:p>
    <w:p w14:paraId="2EA15831" w14:textId="77777777" w:rsidR="00F677E8" w:rsidRDefault="00F677E8" w:rsidP="00F677E8">
      <w:pPr>
        <w:pStyle w:val="PL"/>
      </w:pPr>
      <w:r>
        <w:t xml:space="preserve">    leaf portNumber {</w:t>
      </w:r>
    </w:p>
    <w:p w14:paraId="7EC114F5" w14:textId="77777777" w:rsidR="00F677E8" w:rsidRDefault="00F677E8" w:rsidP="00F677E8">
      <w:pPr>
        <w:pStyle w:val="PL"/>
      </w:pPr>
      <w:r>
        <w:t xml:space="preserve">      type uint32;</w:t>
      </w:r>
    </w:p>
    <w:p w14:paraId="504DEDF1" w14:textId="77777777" w:rsidR="00F677E8" w:rsidRDefault="00F677E8" w:rsidP="00F677E8">
      <w:pPr>
        <w:pStyle w:val="PL"/>
      </w:pPr>
      <w:r>
        <w:t xml:space="preserve">      mandatory true;</w:t>
      </w:r>
    </w:p>
    <w:p w14:paraId="58AE28F7" w14:textId="77777777" w:rsidR="00F677E8" w:rsidRDefault="00F677E8" w:rsidP="00F677E8">
      <w:pPr>
        <w:pStyle w:val="PL"/>
      </w:pPr>
      <w:r>
        <w:t xml:space="preserve">      description " It defines the UDP port number of the tunnel end point in </w:t>
      </w:r>
    </w:p>
    <w:p w14:paraId="2C667395" w14:textId="77777777" w:rsidR="00F677E8" w:rsidRDefault="00F677E8" w:rsidP="00F677E8">
      <w:pPr>
        <w:pStyle w:val="PL"/>
      </w:pPr>
      <w:r>
        <w:t xml:space="preserve">        the data network, see TS 29.571";</w:t>
      </w:r>
    </w:p>
    <w:p w14:paraId="716CEB86" w14:textId="77777777" w:rsidR="00F677E8" w:rsidRDefault="00F677E8" w:rsidP="00F677E8">
      <w:pPr>
        <w:pStyle w:val="PL"/>
      </w:pPr>
      <w:r>
        <w:t xml:space="preserve">    }</w:t>
      </w:r>
    </w:p>
    <w:p w14:paraId="7A94700F" w14:textId="77777777" w:rsidR="00F677E8" w:rsidRDefault="00F677E8" w:rsidP="00F677E8">
      <w:pPr>
        <w:pStyle w:val="PL"/>
      </w:pPr>
      <w:r>
        <w:t xml:space="preserve">  }</w:t>
      </w:r>
    </w:p>
    <w:p w14:paraId="2B9BDD5F" w14:textId="77777777" w:rsidR="00F677E8" w:rsidRDefault="00F677E8" w:rsidP="00F677E8">
      <w:pPr>
        <w:pStyle w:val="PL"/>
      </w:pPr>
    </w:p>
    <w:p w14:paraId="15884AF9" w14:textId="77777777" w:rsidR="00F677E8" w:rsidRDefault="00F677E8" w:rsidP="00F677E8">
      <w:pPr>
        <w:pStyle w:val="PL"/>
      </w:pPr>
      <w:r>
        <w:t xml:space="preserve">  grouping RouteToLocation {</w:t>
      </w:r>
    </w:p>
    <w:p w14:paraId="28B0F48C" w14:textId="77777777" w:rsidR="00F677E8" w:rsidRDefault="00F677E8" w:rsidP="00F677E8">
      <w:pPr>
        <w:pStyle w:val="PL"/>
      </w:pPr>
      <w:r>
        <w:t xml:space="preserve">    description "It specifies a list of location which the traffic shall be </w:t>
      </w:r>
    </w:p>
    <w:p w14:paraId="27A25A48" w14:textId="77777777" w:rsidR="00F677E8" w:rsidRDefault="00F677E8" w:rsidP="00F677E8">
      <w:pPr>
        <w:pStyle w:val="PL"/>
      </w:pPr>
      <w:r>
        <w:t xml:space="preserve">      routed to for the AF request.";</w:t>
      </w:r>
    </w:p>
    <w:p w14:paraId="1A6E3135" w14:textId="77777777" w:rsidR="00F677E8" w:rsidRDefault="00F677E8" w:rsidP="00F677E8">
      <w:pPr>
        <w:pStyle w:val="PL"/>
      </w:pPr>
      <w:r>
        <w:t xml:space="preserve">    leaf dnai {</w:t>
      </w:r>
    </w:p>
    <w:p w14:paraId="106288D0" w14:textId="77777777" w:rsidR="00F677E8" w:rsidRDefault="00F677E8" w:rsidP="00F677E8">
      <w:pPr>
        <w:pStyle w:val="PL"/>
      </w:pPr>
      <w:r>
        <w:t xml:space="preserve">      type string;</w:t>
      </w:r>
    </w:p>
    <w:p w14:paraId="2F273CC6" w14:textId="77777777" w:rsidR="00F677E8" w:rsidRDefault="00F677E8" w:rsidP="00F677E8">
      <w:pPr>
        <w:pStyle w:val="PL"/>
      </w:pPr>
      <w:r>
        <w:t xml:space="preserve">      mandatory true;</w:t>
      </w:r>
    </w:p>
    <w:p w14:paraId="0F534E07" w14:textId="77777777" w:rsidR="00F677E8" w:rsidRDefault="00F677E8" w:rsidP="00F677E8">
      <w:pPr>
        <w:pStyle w:val="PL"/>
      </w:pPr>
      <w:r>
        <w:t xml:space="preserve">      description "It represents the DNAI (Data network access identifier).";</w:t>
      </w:r>
    </w:p>
    <w:p w14:paraId="09E50AB5" w14:textId="77777777" w:rsidR="00F677E8" w:rsidRDefault="00F677E8" w:rsidP="00F677E8">
      <w:pPr>
        <w:pStyle w:val="PL"/>
      </w:pPr>
      <w:r>
        <w:t xml:space="preserve">      reference "3GPP 3GPP TS 23.501";</w:t>
      </w:r>
    </w:p>
    <w:p w14:paraId="32D88305" w14:textId="77777777" w:rsidR="00F677E8" w:rsidRDefault="00F677E8" w:rsidP="00F677E8">
      <w:pPr>
        <w:pStyle w:val="PL"/>
      </w:pPr>
      <w:r>
        <w:t xml:space="preserve">    }</w:t>
      </w:r>
    </w:p>
    <w:p w14:paraId="3727124F" w14:textId="77777777" w:rsidR="00F677E8" w:rsidRDefault="00F677E8" w:rsidP="00F677E8">
      <w:pPr>
        <w:pStyle w:val="PL"/>
      </w:pPr>
      <w:r>
        <w:t xml:space="preserve">    container routeInfo{</w:t>
      </w:r>
    </w:p>
    <w:p w14:paraId="70F64314" w14:textId="77777777" w:rsidR="00F677E8" w:rsidRDefault="00F677E8" w:rsidP="00F677E8">
      <w:pPr>
        <w:pStyle w:val="PL"/>
      </w:pPr>
      <w:r>
        <w:lastRenderedPageBreak/>
        <w:t xml:space="preserve">      description "It provides the traffic routing information.";</w:t>
      </w:r>
    </w:p>
    <w:p w14:paraId="32784310" w14:textId="77777777" w:rsidR="00F677E8" w:rsidRDefault="00F677E8" w:rsidP="00F677E8">
      <w:pPr>
        <w:pStyle w:val="PL"/>
      </w:pPr>
      <w:r>
        <w:t xml:space="preserve">      uses RouteInformation;</w:t>
      </w:r>
    </w:p>
    <w:p w14:paraId="4AB18CC3" w14:textId="77777777" w:rsidR="00F677E8" w:rsidRDefault="00F677E8" w:rsidP="00F677E8">
      <w:pPr>
        <w:pStyle w:val="PL"/>
      </w:pPr>
      <w:r>
        <w:t xml:space="preserve">    }</w:t>
      </w:r>
    </w:p>
    <w:p w14:paraId="1871E76A" w14:textId="77777777" w:rsidR="00F677E8" w:rsidRDefault="00F677E8" w:rsidP="00F677E8">
      <w:pPr>
        <w:pStyle w:val="PL"/>
      </w:pPr>
      <w:r>
        <w:t xml:space="preserve">    leaf routeProfId {</w:t>
      </w:r>
    </w:p>
    <w:p w14:paraId="64C7876D" w14:textId="77777777" w:rsidR="00F677E8" w:rsidRDefault="00F677E8" w:rsidP="00F677E8">
      <w:pPr>
        <w:pStyle w:val="PL"/>
      </w:pPr>
      <w:r>
        <w:t xml:space="preserve">      type string;</w:t>
      </w:r>
    </w:p>
    <w:p w14:paraId="55A34A18" w14:textId="77777777" w:rsidR="00F677E8" w:rsidRDefault="00F677E8" w:rsidP="00F677E8">
      <w:pPr>
        <w:pStyle w:val="PL"/>
      </w:pPr>
      <w:r>
        <w:t xml:space="preserve">      description "It identifies the routing profile.";</w:t>
      </w:r>
    </w:p>
    <w:p w14:paraId="745E7154" w14:textId="77777777" w:rsidR="00F677E8" w:rsidRDefault="00F677E8" w:rsidP="00F677E8">
      <w:pPr>
        <w:pStyle w:val="PL"/>
      </w:pPr>
      <w:r>
        <w:t xml:space="preserve">    }</w:t>
      </w:r>
    </w:p>
    <w:p w14:paraId="662E91F5" w14:textId="77777777" w:rsidR="00F677E8" w:rsidRDefault="00F677E8" w:rsidP="00F677E8">
      <w:pPr>
        <w:pStyle w:val="PL"/>
      </w:pPr>
      <w:r>
        <w:t xml:space="preserve">  }</w:t>
      </w:r>
    </w:p>
    <w:p w14:paraId="23A25A51" w14:textId="77777777" w:rsidR="00F677E8" w:rsidRDefault="00F677E8" w:rsidP="00F677E8">
      <w:pPr>
        <w:pStyle w:val="PL"/>
      </w:pPr>
    </w:p>
    <w:p w14:paraId="266FA800" w14:textId="77777777" w:rsidR="00F677E8" w:rsidRDefault="00F677E8" w:rsidP="00F677E8">
      <w:pPr>
        <w:pStyle w:val="PL"/>
      </w:pPr>
      <w:r>
        <w:t xml:space="preserve">  grouping RedirectInformaton {</w:t>
      </w:r>
    </w:p>
    <w:p w14:paraId="248CC1EC" w14:textId="77777777" w:rsidR="00F677E8" w:rsidRDefault="00F677E8" w:rsidP="00F677E8">
      <w:pPr>
        <w:pStyle w:val="PL"/>
      </w:pPr>
      <w:r>
        <w:t xml:space="preserve">    description "It specifies the redirect information for traffic control in </w:t>
      </w:r>
    </w:p>
    <w:p w14:paraId="46F83DDF" w14:textId="77777777" w:rsidR="00F677E8" w:rsidRDefault="00F677E8" w:rsidP="00F677E8">
      <w:pPr>
        <w:pStyle w:val="PL"/>
      </w:pPr>
      <w:r>
        <w:t xml:space="preserve">      the PCC rule.";</w:t>
      </w:r>
    </w:p>
    <w:p w14:paraId="3C6A6443" w14:textId="77777777" w:rsidR="00F677E8" w:rsidRDefault="00F677E8" w:rsidP="00F677E8">
      <w:pPr>
        <w:pStyle w:val="PL"/>
      </w:pPr>
      <w:r>
        <w:t xml:space="preserve">    leaf redirectEnabled {</w:t>
      </w:r>
    </w:p>
    <w:p w14:paraId="5895266B" w14:textId="77777777" w:rsidR="00F677E8" w:rsidRDefault="00F677E8" w:rsidP="00F677E8">
      <w:pPr>
        <w:pStyle w:val="PL"/>
      </w:pPr>
      <w:r>
        <w:t xml:space="preserve">      type boolean;</w:t>
      </w:r>
    </w:p>
    <w:p w14:paraId="6CEFCD08" w14:textId="77777777" w:rsidR="00F677E8" w:rsidRDefault="00F677E8" w:rsidP="00F677E8">
      <w:pPr>
        <w:pStyle w:val="PL"/>
      </w:pPr>
      <w:r>
        <w:t xml:space="preserve">      mandatory true;</w:t>
      </w:r>
    </w:p>
    <w:p w14:paraId="469996E7" w14:textId="77777777" w:rsidR="00F677E8" w:rsidRDefault="00F677E8" w:rsidP="00F677E8">
      <w:pPr>
        <w:pStyle w:val="PL"/>
      </w:pPr>
      <w:r>
        <w:t xml:space="preserve">      description "It indicates whether the redirect instruction is enabled.";</w:t>
      </w:r>
    </w:p>
    <w:p w14:paraId="0D3F0472" w14:textId="77777777" w:rsidR="00F677E8" w:rsidRDefault="00F677E8" w:rsidP="00F677E8">
      <w:pPr>
        <w:pStyle w:val="PL"/>
      </w:pPr>
      <w:r>
        <w:t xml:space="preserve">    }</w:t>
      </w:r>
    </w:p>
    <w:p w14:paraId="459A4BCD" w14:textId="77777777" w:rsidR="00F677E8" w:rsidRDefault="00F677E8" w:rsidP="00F677E8">
      <w:pPr>
        <w:pStyle w:val="PL"/>
      </w:pPr>
      <w:r>
        <w:t xml:space="preserve">    leaf redirectAddressType {</w:t>
      </w:r>
    </w:p>
    <w:p w14:paraId="4B5ACEC4" w14:textId="77777777" w:rsidR="00F677E8" w:rsidRDefault="00F677E8" w:rsidP="00F677E8">
      <w:pPr>
        <w:pStyle w:val="PL"/>
      </w:pPr>
      <w:r>
        <w:t xml:space="preserve">      type enumeration {</w:t>
      </w:r>
    </w:p>
    <w:p w14:paraId="75BB0021" w14:textId="77777777" w:rsidR="00F677E8" w:rsidRDefault="00F677E8" w:rsidP="00F677E8">
      <w:pPr>
        <w:pStyle w:val="PL"/>
      </w:pPr>
      <w:r>
        <w:t xml:space="preserve">        enum IPV4_ADDR;</w:t>
      </w:r>
    </w:p>
    <w:p w14:paraId="2200E468" w14:textId="77777777" w:rsidR="00F677E8" w:rsidRDefault="00F677E8" w:rsidP="00F677E8">
      <w:pPr>
        <w:pStyle w:val="PL"/>
      </w:pPr>
      <w:r>
        <w:t xml:space="preserve">        enum IPV6_ADDR;</w:t>
      </w:r>
    </w:p>
    <w:p w14:paraId="17472B59" w14:textId="77777777" w:rsidR="00F677E8" w:rsidRDefault="00F677E8" w:rsidP="00F677E8">
      <w:pPr>
        <w:pStyle w:val="PL"/>
      </w:pPr>
      <w:r>
        <w:t xml:space="preserve">        enum URL;</w:t>
      </w:r>
    </w:p>
    <w:p w14:paraId="2056A656" w14:textId="77777777" w:rsidR="00F677E8" w:rsidRDefault="00F677E8" w:rsidP="00F677E8">
      <w:pPr>
        <w:pStyle w:val="PL"/>
      </w:pPr>
      <w:r>
        <w:t xml:space="preserve">        enum SIP_URI;</w:t>
      </w:r>
    </w:p>
    <w:p w14:paraId="37380324" w14:textId="77777777" w:rsidR="00F677E8" w:rsidRDefault="00F677E8" w:rsidP="00F677E8">
      <w:pPr>
        <w:pStyle w:val="PL"/>
      </w:pPr>
      <w:r>
        <w:t xml:space="preserve">      }</w:t>
      </w:r>
    </w:p>
    <w:p w14:paraId="7ADD4402" w14:textId="77777777" w:rsidR="00F677E8" w:rsidRDefault="00F677E8" w:rsidP="00F677E8">
      <w:pPr>
        <w:pStyle w:val="PL"/>
      </w:pPr>
      <w:r>
        <w:t xml:space="preserve">      mandatory true;</w:t>
      </w:r>
    </w:p>
    <w:p w14:paraId="1586E8F4" w14:textId="77777777" w:rsidR="00F677E8" w:rsidRDefault="00F677E8" w:rsidP="00F677E8">
      <w:pPr>
        <w:pStyle w:val="PL"/>
      </w:pPr>
      <w:r>
        <w:t xml:space="preserve">      description "It indicates the type of redirect address.";</w:t>
      </w:r>
    </w:p>
    <w:p w14:paraId="73A3A597" w14:textId="77777777" w:rsidR="00F677E8" w:rsidRDefault="00F677E8" w:rsidP="00F677E8">
      <w:pPr>
        <w:pStyle w:val="PL"/>
      </w:pPr>
      <w:r>
        <w:t xml:space="preserve">      reference "3GPPTS 29.512";</w:t>
      </w:r>
    </w:p>
    <w:p w14:paraId="68148099" w14:textId="77777777" w:rsidR="00F677E8" w:rsidRDefault="00F677E8" w:rsidP="00F677E8">
      <w:pPr>
        <w:pStyle w:val="PL"/>
      </w:pPr>
      <w:r>
        <w:t xml:space="preserve">    }</w:t>
      </w:r>
    </w:p>
    <w:p w14:paraId="75965967" w14:textId="77777777" w:rsidR="00F677E8" w:rsidRDefault="00F677E8" w:rsidP="00F677E8">
      <w:pPr>
        <w:pStyle w:val="PL"/>
      </w:pPr>
      <w:r>
        <w:t xml:space="preserve">    leaf redirectServerAddress {</w:t>
      </w:r>
    </w:p>
    <w:p w14:paraId="23F0ACDF" w14:textId="77777777" w:rsidR="00F677E8" w:rsidRDefault="00F677E8" w:rsidP="00F677E8">
      <w:pPr>
        <w:pStyle w:val="PL"/>
      </w:pPr>
      <w:r>
        <w:t xml:space="preserve">      type string;</w:t>
      </w:r>
    </w:p>
    <w:p w14:paraId="6324A294" w14:textId="77777777" w:rsidR="00F677E8" w:rsidRDefault="00F677E8" w:rsidP="00F677E8">
      <w:pPr>
        <w:pStyle w:val="PL"/>
      </w:pPr>
      <w:r>
        <w:t xml:space="preserve">      mandatory true;</w:t>
      </w:r>
    </w:p>
    <w:p w14:paraId="0F7DF11E" w14:textId="77777777" w:rsidR="00F677E8" w:rsidRDefault="00F677E8" w:rsidP="00F677E8">
      <w:pPr>
        <w:pStyle w:val="PL"/>
      </w:pPr>
      <w:r>
        <w:t xml:space="preserve">      description "It indicates the address of the redirect server.";</w:t>
      </w:r>
    </w:p>
    <w:p w14:paraId="6D97CE35" w14:textId="77777777" w:rsidR="00F677E8" w:rsidRDefault="00F677E8" w:rsidP="00F677E8">
      <w:pPr>
        <w:pStyle w:val="PL"/>
      </w:pPr>
      <w:r>
        <w:t xml:space="preserve">    }</w:t>
      </w:r>
    </w:p>
    <w:p w14:paraId="73CEBDF0" w14:textId="77777777" w:rsidR="00F677E8" w:rsidRDefault="00F677E8" w:rsidP="00F677E8">
      <w:pPr>
        <w:pStyle w:val="PL"/>
      </w:pPr>
      <w:r>
        <w:t xml:space="preserve">  }</w:t>
      </w:r>
    </w:p>
    <w:p w14:paraId="5D599599" w14:textId="77777777" w:rsidR="00F677E8" w:rsidRDefault="00F677E8" w:rsidP="00F677E8">
      <w:pPr>
        <w:pStyle w:val="PL"/>
      </w:pPr>
    </w:p>
    <w:p w14:paraId="50CD00B2" w14:textId="77777777" w:rsidR="00F677E8" w:rsidRDefault="00F677E8" w:rsidP="00F677E8">
      <w:pPr>
        <w:pStyle w:val="PL"/>
      </w:pPr>
      <w:r>
        <w:t xml:space="preserve">  grouping TrafficControlDataInformation {</w:t>
      </w:r>
    </w:p>
    <w:p w14:paraId="63A09F01" w14:textId="77777777" w:rsidR="00F677E8" w:rsidRDefault="00F677E8" w:rsidP="00F677E8">
      <w:pPr>
        <w:pStyle w:val="PL"/>
      </w:pPr>
      <w:r>
        <w:t xml:space="preserve">    description "It specifies the traffic control data for a service </w:t>
      </w:r>
    </w:p>
    <w:p w14:paraId="2400CA3F" w14:textId="77777777" w:rsidR="00F677E8" w:rsidRDefault="00F677E8" w:rsidP="00F677E8">
      <w:pPr>
        <w:pStyle w:val="PL"/>
      </w:pPr>
      <w:r>
        <w:t xml:space="preserve">      flow of a PCC rule.";</w:t>
      </w:r>
    </w:p>
    <w:p w14:paraId="4D5BA768" w14:textId="77777777" w:rsidR="00F677E8" w:rsidRDefault="00F677E8" w:rsidP="00F677E8">
      <w:pPr>
        <w:pStyle w:val="PL"/>
      </w:pPr>
      <w:r>
        <w:t xml:space="preserve">    leaf tcId {</w:t>
      </w:r>
    </w:p>
    <w:p w14:paraId="5032166C" w14:textId="77777777" w:rsidR="00F677E8" w:rsidRDefault="00F677E8" w:rsidP="00F677E8">
      <w:pPr>
        <w:pStyle w:val="PL"/>
      </w:pPr>
      <w:r>
        <w:t xml:space="preserve">      type string;</w:t>
      </w:r>
    </w:p>
    <w:p w14:paraId="2C931EAD" w14:textId="77777777" w:rsidR="00F677E8" w:rsidRDefault="00F677E8" w:rsidP="00F677E8">
      <w:pPr>
        <w:pStyle w:val="PL"/>
      </w:pPr>
      <w:r>
        <w:t xml:space="preserve">      mandatory true;</w:t>
      </w:r>
    </w:p>
    <w:p w14:paraId="230CACD7" w14:textId="77777777" w:rsidR="00F677E8" w:rsidRDefault="00F677E8" w:rsidP="00F677E8">
      <w:pPr>
        <w:pStyle w:val="PL"/>
      </w:pPr>
      <w:r>
        <w:t xml:space="preserve">      description "It univocally identifies the traffic control policy data </w:t>
      </w:r>
    </w:p>
    <w:p w14:paraId="384F6D5A" w14:textId="77777777" w:rsidR="00F677E8" w:rsidRDefault="00F677E8" w:rsidP="00F677E8">
      <w:pPr>
        <w:pStyle w:val="PL"/>
      </w:pPr>
      <w:r>
        <w:t xml:space="preserve">        within a PDU session.";</w:t>
      </w:r>
    </w:p>
    <w:p w14:paraId="5A22E6D7" w14:textId="77777777" w:rsidR="00F677E8" w:rsidRDefault="00F677E8" w:rsidP="00F677E8">
      <w:pPr>
        <w:pStyle w:val="PL"/>
      </w:pPr>
      <w:r>
        <w:t xml:space="preserve">    }</w:t>
      </w:r>
    </w:p>
    <w:p w14:paraId="07FEBB72" w14:textId="77777777" w:rsidR="00F677E8" w:rsidRDefault="00F677E8" w:rsidP="00F677E8">
      <w:pPr>
        <w:pStyle w:val="PL"/>
      </w:pPr>
      <w:r>
        <w:t xml:space="preserve">    leaf flowStatus {</w:t>
      </w:r>
    </w:p>
    <w:p w14:paraId="5269C91F" w14:textId="77777777" w:rsidR="00F677E8" w:rsidRDefault="00F677E8" w:rsidP="00F677E8">
      <w:pPr>
        <w:pStyle w:val="PL"/>
      </w:pPr>
      <w:r>
        <w:t xml:space="preserve">      type enumeration {</w:t>
      </w:r>
    </w:p>
    <w:p w14:paraId="3F5599C1" w14:textId="77777777" w:rsidR="00F677E8" w:rsidRDefault="00F677E8" w:rsidP="00F677E8">
      <w:pPr>
        <w:pStyle w:val="PL"/>
      </w:pPr>
      <w:r>
        <w:t xml:space="preserve">        enum ENABLED-UPLINK;</w:t>
      </w:r>
    </w:p>
    <w:p w14:paraId="51F865BE" w14:textId="77777777" w:rsidR="00F677E8" w:rsidRDefault="00F677E8" w:rsidP="00F677E8">
      <w:pPr>
        <w:pStyle w:val="PL"/>
      </w:pPr>
      <w:r>
        <w:t xml:space="preserve">        enum ENABLED-DOWNLINK;</w:t>
      </w:r>
    </w:p>
    <w:p w14:paraId="416401B1" w14:textId="77777777" w:rsidR="00F677E8" w:rsidRDefault="00F677E8" w:rsidP="00F677E8">
      <w:pPr>
        <w:pStyle w:val="PL"/>
      </w:pPr>
      <w:r>
        <w:t xml:space="preserve">        enum ENABLED;</w:t>
      </w:r>
    </w:p>
    <w:p w14:paraId="34A1AAB5" w14:textId="77777777" w:rsidR="00F677E8" w:rsidRDefault="00F677E8" w:rsidP="00F677E8">
      <w:pPr>
        <w:pStyle w:val="PL"/>
      </w:pPr>
      <w:r>
        <w:t xml:space="preserve">        enum DISABLED;</w:t>
      </w:r>
    </w:p>
    <w:p w14:paraId="391EBF91" w14:textId="77777777" w:rsidR="00F677E8" w:rsidRDefault="00F677E8" w:rsidP="00F677E8">
      <w:pPr>
        <w:pStyle w:val="PL"/>
      </w:pPr>
      <w:r>
        <w:t xml:space="preserve">        enum REMOVED;</w:t>
      </w:r>
    </w:p>
    <w:p w14:paraId="6BA7E109" w14:textId="77777777" w:rsidR="00F677E8" w:rsidRDefault="00F677E8" w:rsidP="00F677E8">
      <w:pPr>
        <w:pStyle w:val="PL"/>
      </w:pPr>
      <w:r>
        <w:t xml:space="preserve">      }</w:t>
      </w:r>
    </w:p>
    <w:p w14:paraId="2270FB6D" w14:textId="77777777" w:rsidR="00F677E8" w:rsidRDefault="00F677E8" w:rsidP="00F677E8">
      <w:pPr>
        <w:pStyle w:val="PL"/>
      </w:pPr>
      <w:r>
        <w:t xml:space="preserve">      mandatory true;</w:t>
      </w:r>
    </w:p>
    <w:p w14:paraId="636A4077" w14:textId="77777777" w:rsidR="00F677E8" w:rsidRDefault="00F677E8" w:rsidP="00F677E8">
      <w:pPr>
        <w:pStyle w:val="PL"/>
      </w:pPr>
      <w:r>
        <w:t xml:space="preserve">      description "It represents whether the service data flow(s) are enabled </w:t>
      </w:r>
    </w:p>
    <w:p w14:paraId="7E37F416" w14:textId="77777777" w:rsidR="00F677E8" w:rsidRDefault="00F677E8" w:rsidP="00F677E8">
      <w:pPr>
        <w:pStyle w:val="PL"/>
      </w:pPr>
      <w:r>
        <w:t xml:space="preserve">        or disabled.";</w:t>
      </w:r>
    </w:p>
    <w:p w14:paraId="439BEE8C" w14:textId="77777777" w:rsidR="00F677E8" w:rsidRDefault="00F677E8" w:rsidP="00F677E8">
      <w:pPr>
        <w:pStyle w:val="PL"/>
      </w:pPr>
      <w:r>
        <w:t xml:space="preserve">    }</w:t>
      </w:r>
    </w:p>
    <w:p w14:paraId="501B42C1" w14:textId="77777777" w:rsidR="00F677E8" w:rsidRDefault="00F677E8" w:rsidP="00F677E8">
      <w:pPr>
        <w:pStyle w:val="PL"/>
      </w:pPr>
      <w:r>
        <w:t xml:space="preserve">    container redirectInfo {</w:t>
      </w:r>
    </w:p>
    <w:p w14:paraId="40DCD468" w14:textId="77777777" w:rsidR="00F677E8" w:rsidRDefault="00F677E8" w:rsidP="00F677E8">
      <w:pPr>
        <w:pStyle w:val="PL"/>
      </w:pPr>
      <w:r>
        <w:t xml:space="preserve">      description "It contains the redirect information indicating whether the </w:t>
      </w:r>
    </w:p>
    <w:p w14:paraId="72CD8201" w14:textId="77777777" w:rsidR="00F677E8" w:rsidRDefault="00F677E8" w:rsidP="00F677E8">
      <w:pPr>
        <w:pStyle w:val="PL"/>
      </w:pPr>
      <w:r>
        <w:t xml:space="preserve">        detected application traffic should be redirected to another controlled</w:t>
      </w:r>
    </w:p>
    <w:p w14:paraId="5101539A" w14:textId="77777777" w:rsidR="00F677E8" w:rsidRDefault="00F677E8" w:rsidP="00F677E8">
      <w:pPr>
        <w:pStyle w:val="PL"/>
      </w:pPr>
      <w:r>
        <w:t xml:space="preserve">        address.";</w:t>
      </w:r>
    </w:p>
    <w:p w14:paraId="3AF122DF" w14:textId="77777777" w:rsidR="00F677E8" w:rsidRDefault="00F677E8" w:rsidP="00F677E8">
      <w:pPr>
        <w:pStyle w:val="PL"/>
      </w:pPr>
      <w:r>
        <w:t xml:space="preserve">      uses RedirectInformaton;</w:t>
      </w:r>
    </w:p>
    <w:p w14:paraId="4FD39C61" w14:textId="77777777" w:rsidR="00F677E8" w:rsidRDefault="00F677E8" w:rsidP="00F677E8">
      <w:pPr>
        <w:pStyle w:val="PL"/>
      </w:pPr>
      <w:r>
        <w:t xml:space="preserve">    }</w:t>
      </w:r>
    </w:p>
    <w:p w14:paraId="04230724" w14:textId="77777777" w:rsidR="00F677E8" w:rsidRDefault="00F677E8" w:rsidP="00F677E8">
      <w:pPr>
        <w:pStyle w:val="PL"/>
      </w:pPr>
      <w:r>
        <w:t xml:space="preserve">    container addRedirectInfo {</w:t>
      </w:r>
    </w:p>
    <w:p w14:paraId="4ED591A5" w14:textId="77777777" w:rsidR="00F677E8" w:rsidRDefault="00F677E8" w:rsidP="00F677E8">
      <w:pPr>
        <w:pStyle w:val="PL"/>
      </w:pPr>
      <w:r>
        <w:t xml:space="preserve">      description "It contains the additional redirect information indicating </w:t>
      </w:r>
    </w:p>
    <w:p w14:paraId="72414F2A" w14:textId="77777777" w:rsidR="00F677E8" w:rsidRDefault="00F677E8" w:rsidP="00F677E8">
      <w:pPr>
        <w:pStyle w:val="PL"/>
      </w:pPr>
      <w:r>
        <w:t xml:space="preserve">        whether the detected application traffic should be redirected to another </w:t>
      </w:r>
    </w:p>
    <w:p w14:paraId="4E86F17F" w14:textId="77777777" w:rsidR="00F677E8" w:rsidRDefault="00F677E8" w:rsidP="00F677E8">
      <w:pPr>
        <w:pStyle w:val="PL"/>
      </w:pPr>
      <w:r>
        <w:t xml:space="preserve">        controlled address.";</w:t>
      </w:r>
    </w:p>
    <w:p w14:paraId="29EB7D10" w14:textId="77777777" w:rsidR="00F677E8" w:rsidRDefault="00F677E8" w:rsidP="00F677E8">
      <w:pPr>
        <w:pStyle w:val="PL"/>
      </w:pPr>
      <w:r>
        <w:t xml:space="preserve">      list redirectInfo {</w:t>
      </w:r>
    </w:p>
    <w:p w14:paraId="4A29A62E" w14:textId="77777777" w:rsidR="00F677E8" w:rsidRDefault="00F677E8" w:rsidP="00F677E8">
      <w:pPr>
        <w:pStyle w:val="PL"/>
      </w:pPr>
      <w:r>
        <w:t xml:space="preserve">        description "The list of redirect information indicating whether the </w:t>
      </w:r>
    </w:p>
    <w:p w14:paraId="3AD9049C" w14:textId="77777777" w:rsidR="00F677E8" w:rsidRDefault="00F677E8" w:rsidP="00F677E8">
      <w:pPr>
        <w:pStyle w:val="PL"/>
      </w:pPr>
      <w:r>
        <w:t xml:space="preserve">          detected application traffic should be redirected to another </w:t>
      </w:r>
    </w:p>
    <w:p w14:paraId="32929C9B" w14:textId="77777777" w:rsidR="00F677E8" w:rsidRDefault="00F677E8" w:rsidP="00F677E8">
      <w:pPr>
        <w:pStyle w:val="PL"/>
      </w:pPr>
      <w:r>
        <w:t xml:space="preserve">          controlled address.";</w:t>
      </w:r>
    </w:p>
    <w:p w14:paraId="3D8EA82C" w14:textId="77777777" w:rsidR="00F677E8" w:rsidRDefault="00F677E8" w:rsidP="00F677E8">
      <w:pPr>
        <w:pStyle w:val="PL"/>
      </w:pPr>
      <w:r>
        <w:t xml:space="preserve">        key "redirectServerAddress";</w:t>
      </w:r>
    </w:p>
    <w:p w14:paraId="24D66CDD" w14:textId="77777777" w:rsidR="00F677E8" w:rsidRDefault="00F677E8" w:rsidP="00F677E8">
      <w:pPr>
        <w:pStyle w:val="PL"/>
      </w:pPr>
      <w:r>
        <w:t xml:space="preserve">        uses RedirectInformaton;</w:t>
      </w:r>
    </w:p>
    <w:p w14:paraId="511B1BB2" w14:textId="77777777" w:rsidR="00F677E8" w:rsidRDefault="00F677E8" w:rsidP="00F677E8">
      <w:pPr>
        <w:pStyle w:val="PL"/>
      </w:pPr>
      <w:r>
        <w:t xml:space="preserve">      }</w:t>
      </w:r>
    </w:p>
    <w:p w14:paraId="18026B76" w14:textId="77777777" w:rsidR="00F677E8" w:rsidRDefault="00F677E8" w:rsidP="00F677E8">
      <w:pPr>
        <w:pStyle w:val="PL"/>
      </w:pPr>
      <w:r>
        <w:t xml:space="preserve">    }</w:t>
      </w:r>
    </w:p>
    <w:p w14:paraId="2FE141A5" w14:textId="77777777" w:rsidR="00F677E8" w:rsidRDefault="00F677E8" w:rsidP="00F677E8">
      <w:pPr>
        <w:pStyle w:val="PL"/>
      </w:pPr>
      <w:r>
        <w:t xml:space="preserve">    leaf muteNotif {</w:t>
      </w:r>
    </w:p>
    <w:p w14:paraId="6FA01E1F" w14:textId="77777777" w:rsidR="00F677E8" w:rsidRDefault="00F677E8" w:rsidP="00F677E8">
      <w:pPr>
        <w:pStyle w:val="PL"/>
      </w:pPr>
      <w:r>
        <w:t xml:space="preserve">      type boolean;</w:t>
      </w:r>
    </w:p>
    <w:p w14:paraId="6CB07A87" w14:textId="77777777" w:rsidR="00F677E8" w:rsidRDefault="00F677E8" w:rsidP="00F677E8">
      <w:pPr>
        <w:pStyle w:val="PL"/>
      </w:pPr>
      <w:r>
        <w:t xml:space="preserve">      default false;</w:t>
      </w:r>
    </w:p>
    <w:p w14:paraId="49598334" w14:textId="77777777" w:rsidR="00F677E8" w:rsidRDefault="00F677E8" w:rsidP="00F677E8">
      <w:pPr>
        <w:pStyle w:val="PL"/>
      </w:pPr>
      <w:r>
        <w:t xml:space="preserve">      description "It indicates whether applicat'on's start or stop notification </w:t>
      </w:r>
    </w:p>
    <w:p w14:paraId="0A0B4CF7" w14:textId="77777777" w:rsidR="00F677E8" w:rsidRDefault="00F677E8" w:rsidP="00F677E8">
      <w:pPr>
        <w:pStyle w:val="PL"/>
      </w:pPr>
      <w:r>
        <w:lastRenderedPageBreak/>
        <w:t xml:space="preserve">        is to be muted.";</w:t>
      </w:r>
    </w:p>
    <w:p w14:paraId="6E9468DC" w14:textId="77777777" w:rsidR="00F677E8" w:rsidRDefault="00F677E8" w:rsidP="00F677E8">
      <w:pPr>
        <w:pStyle w:val="PL"/>
      </w:pPr>
      <w:r>
        <w:t xml:space="preserve">    }</w:t>
      </w:r>
    </w:p>
    <w:p w14:paraId="4E87A48D" w14:textId="77777777" w:rsidR="00F677E8" w:rsidRDefault="00F677E8" w:rsidP="00F677E8">
      <w:pPr>
        <w:pStyle w:val="PL"/>
      </w:pPr>
      <w:r>
        <w:t xml:space="preserve">    leaf trafficSteeringPolIdDl {</w:t>
      </w:r>
    </w:p>
    <w:p w14:paraId="44C08CF7" w14:textId="77777777" w:rsidR="00F677E8" w:rsidRDefault="00F677E8" w:rsidP="00F677E8">
      <w:pPr>
        <w:pStyle w:val="PL"/>
      </w:pPr>
      <w:r>
        <w:t xml:space="preserve">      type string;</w:t>
      </w:r>
    </w:p>
    <w:p w14:paraId="29ECAE1B" w14:textId="77777777" w:rsidR="00F677E8" w:rsidRDefault="00F677E8" w:rsidP="00F677E8">
      <w:pPr>
        <w:pStyle w:val="PL"/>
      </w:pPr>
      <w:r>
        <w:t xml:space="preserve">      description "It references to a pre-configured traffic steering policy for downlink traffic at the SMF, see TS 29.512";</w:t>
      </w:r>
    </w:p>
    <w:p w14:paraId="77E01B7F" w14:textId="77777777" w:rsidR="00F677E8" w:rsidRDefault="00F677E8" w:rsidP="00F677E8">
      <w:pPr>
        <w:pStyle w:val="PL"/>
      </w:pPr>
      <w:r>
        <w:t xml:space="preserve">    }</w:t>
      </w:r>
    </w:p>
    <w:p w14:paraId="6B8BC13C" w14:textId="77777777" w:rsidR="00F677E8" w:rsidRDefault="00F677E8" w:rsidP="00F677E8">
      <w:pPr>
        <w:pStyle w:val="PL"/>
      </w:pPr>
      <w:r>
        <w:t xml:space="preserve">    leaf trafficSteeringPolIdUl {</w:t>
      </w:r>
    </w:p>
    <w:p w14:paraId="6B80FC6D" w14:textId="77777777" w:rsidR="00F677E8" w:rsidRDefault="00F677E8" w:rsidP="00F677E8">
      <w:pPr>
        <w:pStyle w:val="PL"/>
      </w:pPr>
      <w:r>
        <w:t xml:space="preserve">      type string;</w:t>
      </w:r>
    </w:p>
    <w:p w14:paraId="4E60D583" w14:textId="77777777" w:rsidR="00F677E8" w:rsidRDefault="00F677E8" w:rsidP="00F677E8">
      <w:pPr>
        <w:pStyle w:val="PL"/>
      </w:pPr>
      <w:r>
        <w:t xml:space="preserve">      mandatory false;</w:t>
      </w:r>
    </w:p>
    <w:p w14:paraId="73EBDC6D" w14:textId="77777777" w:rsidR="00F677E8" w:rsidRDefault="00F677E8" w:rsidP="00F677E8">
      <w:pPr>
        <w:pStyle w:val="PL"/>
      </w:pPr>
      <w:r>
        <w:t xml:space="preserve">      description "It references to a pre-configured traffic steering policy for </w:t>
      </w:r>
    </w:p>
    <w:p w14:paraId="3A7439A2" w14:textId="77777777" w:rsidR="00F677E8" w:rsidRDefault="00F677E8" w:rsidP="00F677E8">
      <w:pPr>
        <w:pStyle w:val="PL"/>
      </w:pPr>
      <w:r>
        <w:t xml:space="preserve">        uplink traffic at the SMF, see TS 29.512";</w:t>
      </w:r>
    </w:p>
    <w:p w14:paraId="17D3D565" w14:textId="77777777" w:rsidR="00F677E8" w:rsidRDefault="00F677E8" w:rsidP="00F677E8">
      <w:pPr>
        <w:pStyle w:val="PL"/>
      </w:pPr>
      <w:r>
        <w:t xml:space="preserve">    }</w:t>
      </w:r>
    </w:p>
    <w:p w14:paraId="34AE397E" w14:textId="77777777" w:rsidR="00F677E8" w:rsidRDefault="00F677E8" w:rsidP="00F677E8">
      <w:pPr>
        <w:pStyle w:val="PL"/>
      </w:pPr>
      <w:r>
        <w:t xml:space="preserve">    container routeToLocs {</w:t>
      </w:r>
    </w:p>
    <w:p w14:paraId="1AE05A49" w14:textId="77777777" w:rsidR="00F677E8" w:rsidRDefault="00F677E8" w:rsidP="00F677E8">
      <w:pPr>
        <w:pStyle w:val="PL"/>
      </w:pPr>
      <w:r>
        <w:t xml:space="preserve">      description "It provides a list of location which the traffic shall be </w:t>
      </w:r>
    </w:p>
    <w:p w14:paraId="2BF46F3F" w14:textId="77777777" w:rsidR="00F677E8" w:rsidRDefault="00F677E8" w:rsidP="00F677E8">
      <w:pPr>
        <w:pStyle w:val="PL"/>
      </w:pPr>
      <w:r>
        <w:t xml:space="preserve">       routed to for the AF request.";</w:t>
      </w:r>
    </w:p>
    <w:p w14:paraId="5B5C9DB9" w14:textId="77777777" w:rsidR="00F677E8" w:rsidRDefault="00F677E8" w:rsidP="00F677E8">
      <w:pPr>
        <w:pStyle w:val="PL"/>
      </w:pPr>
      <w:r>
        <w:t xml:space="preserve">      list routeToLoc {</w:t>
      </w:r>
    </w:p>
    <w:p w14:paraId="0B1BBA3F" w14:textId="77777777" w:rsidR="00F677E8" w:rsidRDefault="00F677E8" w:rsidP="00F677E8">
      <w:pPr>
        <w:pStyle w:val="PL"/>
      </w:pPr>
      <w:r>
        <w:t xml:space="preserve">        description "The list of location which the traffic shall be routed to </w:t>
      </w:r>
    </w:p>
    <w:p w14:paraId="41C4B5EA" w14:textId="77777777" w:rsidR="00F677E8" w:rsidRDefault="00F677E8" w:rsidP="00F677E8">
      <w:pPr>
        <w:pStyle w:val="PL"/>
      </w:pPr>
      <w:r>
        <w:t xml:space="preserve">          for the AF request.";</w:t>
      </w:r>
    </w:p>
    <w:p w14:paraId="3283A03C" w14:textId="77777777" w:rsidR="00F677E8" w:rsidRDefault="00F677E8" w:rsidP="00F677E8">
      <w:pPr>
        <w:pStyle w:val="PL"/>
      </w:pPr>
      <w:r>
        <w:t xml:space="preserve">        key "dnai";</w:t>
      </w:r>
    </w:p>
    <w:p w14:paraId="7EA6E98C" w14:textId="77777777" w:rsidR="00F677E8" w:rsidRDefault="00F677E8" w:rsidP="00F677E8">
      <w:pPr>
        <w:pStyle w:val="PL"/>
      </w:pPr>
      <w:r>
        <w:t xml:space="preserve">        uses RouteToLocation;</w:t>
      </w:r>
    </w:p>
    <w:p w14:paraId="645A9233" w14:textId="77777777" w:rsidR="00F677E8" w:rsidRDefault="00F677E8" w:rsidP="00F677E8">
      <w:pPr>
        <w:pStyle w:val="PL"/>
      </w:pPr>
      <w:r>
        <w:t xml:space="preserve">      }</w:t>
      </w:r>
    </w:p>
    <w:p w14:paraId="01A78F90" w14:textId="77777777" w:rsidR="00F677E8" w:rsidRDefault="00F677E8" w:rsidP="00F677E8">
      <w:pPr>
        <w:pStyle w:val="PL"/>
      </w:pPr>
      <w:r>
        <w:t xml:space="preserve">    }</w:t>
      </w:r>
    </w:p>
    <w:p w14:paraId="143B4368" w14:textId="77777777" w:rsidR="00F677E8" w:rsidRDefault="00F677E8" w:rsidP="00F677E8">
      <w:pPr>
        <w:pStyle w:val="PL"/>
      </w:pPr>
      <w:r>
        <w:t xml:space="preserve">    uses UpPathChgEvent;</w:t>
      </w:r>
    </w:p>
    <w:p w14:paraId="4095BA2F" w14:textId="77777777" w:rsidR="00F677E8" w:rsidRDefault="00F677E8" w:rsidP="00F677E8">
      <w:pPr>
        <w:pStyle w:val="PL"/>
      </w:pPr>
      <w:r>
        <w:t xml:space="preserve">    leaf steerFun {</w:t>
      </w:r>
    </w:p>
    <w:p w14:paraId="4B147467" w14:textId="77777777" w:rsidR="00F677E8" w:rsidRDefault="00F677E8" w:rsidP="00F677E8">
      <w:pPr>
        <w:pStyle w:val="PL"/>
      </w:pPr>
      <w:r>
        <w:t xml:space="preserve">      type enumeration {</w:t>
      </w:r>
    </w:p>
    <w:p w14:paraId="6AC274F9" w14:textId="77777777" w:rsidR="00F677E8" w:rsidRDefault="00F677E8" w:rsidP="00F677E8">
      <w:pPr>
        <w:pStyle w:val="PL"/>
      </w:pPr>
      <w:r>
        <w:t xml:space="preserve">        enum MPTCP;</w:t>
      </w:r>
    </w:p>
    <w:p w14:paraId="410E6154" w14:textId="77777777" w:rsidR="00F677E8" w:rsidRDefault="00F677E8" w:rsidP="00F677E8">
      <w:pPr>
        <w:pStyle w:val="PL"/>
      </w:pPr>
      <w:r>
        <w:t xml:space="preserve">        enum ATSSS_LL;</w:t>
      </w:r>
    </w:p>
    <w:p w14:paraId="5FB8AA6E" w14:textId="77777777" w:rsidR="00F677E8" w:rsidRDefault="00F677E8" w:rsidP="00F677E8">
      <w:pPr>
        <w:pStyle w:val="PL"/>
      </w:pPr>
      <w:r>
        <w:t xml:space="preserve">      }</w:t>
      </w:r>
    </w:p>
    <w:p w14:paraId="4A6F32C6" w14:textId="77777777" w:rsidR="00F677E8" w:rsidRDefault="00F677E8" w:rsidP="00F677E8">
      <w:pPr>
        <w:pStyle w:val="PL"/>
      </w:pPr>
      <w:r>
        <w:t xml:space="preserve">      description "It indicates the applicable traffic steering functionality.";</w:t>
      </w:r>
    </w:p>
    <w:p w14:paraId="26FBB697" w14:textId="77777777" w:rsidR="00F677E8" w:rsidRDefault="00F677E8" w:rsidP="00F677E8">
      <w:pPr>
        <w:pStyle w:val="PL"/>
      </w:pPr>
      <w:r>
        <w:t xml:space="preserve">      reference "3GPPTS 29.512";</w:t>
      </w:r>
    </w:p>
    <w:p w14:paraId="21987E79" w14:textId="77777777" w:rsidR="00F677E8" w:rsidRDefault="00F677E8" w:rsidP="00F677E8">
      <w:pPr>
        <w:pStyle w:val="PL"/>
      </w:pPr>
      <w:r>
        <w:t xml:space="preserve">    }</w:t>
      </w:r>
    </w:p>
    <w:p w14:paraId="7238A399" w14:textId="77777777" w:rsidR="00F677E8" w:rsidRDefault="00F677E8" w:rsidP="00F677E8">
      <w:pPr>
        <w:pStyle w:val="PL"/>
      </w:pPr>
      <w:r>
        <w:t xml:space="preserve">    container steerModeDl {</w:t>
      </w:r>
    </w:p>
    <w:p w14:paraId="01E914E7" w14:textId="77777777" w:rsidR="00F677E8" w:rsidRDefault="00F677E8" w:rsidP="00F677E8">
      <w:pPr>
        <w:pStyle w:val="PL"/>
      </w:pPr>
      <w:r>
        <w:t xml:space="preserve">      description "It provides the traffic distribution rule across 3GPP and </w:t>
      </w:r>
    </w:p>
    <w:p w14:paraId="65D3A02E" w14:textId="77777777" w:rsidR="00F677E8" w:rsidRDefault="00F677E8" w:rsidP="00F677E8">
      <w:pPr>
        <w:pStyle w:val="PL"/>
      </w:pPr>
      <w:r>
        <w:t xml:space="preserve">        Non-3GPP accesses to apply for downlink traffic.";</w:t>
      </w:r>
    </w:p>
    <w:p w14:paraId="02B502BF" w14:textId="77777777" w:rsidR="00F677E8" w:rsidRDefault="00F677E8" w:rsidP="00F677E8">
      <w:pPr>
        <w:pStyle w:val="PL"/>
      </w:pPr>
      <w:r>
        <w:t xml:space="preserve">      uses SteeringMode;</w:t>
      </w:r>
    </w:p>
    <w:p w14:paraId="7537116E" w14:textId="77777777" w:rsidR="00F677E8" w:rsidRDefault="00F677E8" w:rsidP="00F677E8">
      <w:pPr>
        <w:pStyle w:val="PL"/>
      </w:pPr>
      <w:r>
        <w:t xml:space="preserve">    }</w:t>
      </w:r>
    </w:p>
    <w:p w14:paraId="5CA4A412" w14:textId="77777777" w:rsidR="00F677E8" w:rsidRDefault="00F677E8" w:rsidP="00F677E8">
      <w:pPr>
        <w:pStyle w:val="PL"/>
      </w:pPr>
      <w:r>
        <w:t xml:space="preserve">    container steerModeUl {</w:t>
      </w:r>
    </w:p>
    <w:p w14:paraId="333721BA" w14:textId="77777777" w:rsidR="00F677E8" w:rsidRDefault="00F677E8" w:rsidP="00F677E8">
      <w:pPr>
        <w:pStyle w:val="PL"/>
      </w:pPr>
      <w:r>
        <w:t xml:space="preserve">      description "It provides the traffic distribution rule across 3GPP and Non-3GPP accesses to apply for uplink traffic.";</w:t>
      </w:r>
    </w:p>
    <w:p w14:paraId="6515B895" w14:textId="77777777" w:rsidR="00F677E8" w:rsidRDefault="00F677E8" w:rsidP="00F677E8">
      <w:pPr>
        <w:pStyle w:val="PL"/>
      </w:pPr>
      <w:r>
        <w:t xml:space="preserve">      uses SteeringMode;</w:t>
      </w:r>
    </w:p>
    <w:p w14:paraId="0D570812" w14:textId="77777777" w:rsidR="00F677E8" w:rsidRDefault="00F677E8" w:rsidP="00F677E8">
      <w:pPr>
        <w:pStyle w:val="PL"/>
      </w:pPr>
      <w:r>
        <w:t xml:space="preserve">    }</w:t>
      </w:r>
    </w:p>
    <w:p w14:paraId="5EDD4925" w14:textId="77777777" w:rsidR="00F677E8" w:rsidRDefault="00F677E8" w:rsidP="00F677E8">
      <w:pPr>
        <w:pStyle w:val="PL"/>
      </w:pPr>
      <w:r>
        <w:t xml:space="preserve">    leaf mulAccCtrl {</w:t>
      </w:r>
    </w:p>
    <w:p w14:paraId="6A4BE987" w14:textId="77777777" w:rsidR="00F677E8" w:rsidRDefault="00F677E8" w:rsidP="00F677E8">
      <w:pPr>
        <w:pStyle w:val="PL"/>
      </w:pPr>
      <w:r>
        <w:t xml:space="preserve">      type enumeration {</w:t>
      </w:r>
    </w:p>
    <w:p w14:paraId="7D4ADF1E" w14:textId="77777777" w:rsidR="00F677E8" w:rsidRDefault="00F677E8" w:rsidP="00F677E8">
      <w:pPr>
        <w:pStyle w:val="PL"/>
      </w:pPr>
      <w:r>
        <w:t xml:space="preserve">        enum ALLOWED;</w:t>
      </w:r>
    </w:p>
    <w:p w14:paraId="3C5E8480" w14:textId="77777777" w:rsidR="00F677E8" w:rsidRDefault="00F677E8" w:rsidP="00F677E8">
      <w:pPr>
        <w:pStyle w:val="PL"/>
      </w:pPr>
      <w:r>
        <w:t xml:space="preserve">        enum NOT_ALLOWED;</w:t>
      </w:r>
    </w:p>
    <w:p w14:paraId="110DED0F" w14:textId="77777777" w:rsidR="00F677E8" w:rsidRDefault="00F677E8" w:rsidP="00F677E8">
      <w:pPr>
        <w:pStyle w:val="PL"/>
      </w:pPr>
      <w:r>
        <w:t xml:space="preserve">      }</w:t>
      </w:r>
    </w:p>
    <w:p w14:paraId="5E4C01A9" w14:textId="77777777" w:rsidR="00F677E8" w:rsidRDefault="00F677E8" w:rsidP="00F677E8">
      <w:pPr>
        <w:pStyle w:val="PL"/>
      </w:pPr>
      <w:r>
        <w:t xml:space="preserve">      description "It indicates whether the service data flow, corresponding to the service data flow template, is allowed or not allowed.";</w:t>
      </w:r>
    </w:p>
    <w:p w14:paraId="24E8867D" w14:textId="77777777" w:rsidR="00F677E8" w:rsidRDefault="00F677E8" w:rsidP="00F677E8">
      <w:pPr>
        <w:pStyle w:val="PL"/>
      </w:pPr>
      <w:r>
        <w:t xml:space="preserve">    }</w:t>
      </w:r>
    </w:p>
    <w:p w14:paraId="077C37F0" w14:textId="77777777" w:rsidR="00F677E8" w:rsidRDefault="00F677E8" w:rsidP="00F677E8">
      <w:pPr>
        <w:pStyle w:val="PL"/>
      </w:pPr>
      <w:r>
        <w:t xml:space="preserve">  }</w:t>
      </w:r>
    </w:p>
    <w:p w14:paraId="437AB373" w14:textId="77777777" w:rsidR="00F677E8" w:rsidRDefault="00F677E8" w:rsidP="00F677E8">
      <w:pPr>
        <w:pStyle w:val="PL"/>
      </w:pPr>
    </w:p>
    <w:p w14:paraId="554324A2" w14:textId="77777777" w:rsidR="00F677E8" w:rsidRDefault="00F677E8" w:rsidP="00F677E8">
      <w:pPr>
        <w:pStyle w:val="PL"/>
      </w:pPr>
      <w:r>
        <w:t xml:space="preserve">  grouping ARP {</w:t>
      </w:r>
    </w:p>
    <w:p w14:paraId="0BE13D3C" w14:textId="77777777" w:rsidR="00F677E8" w:rsidRDefault="00F677E8" w:rsidP="00F677E8">
      <w:pPr>
        <w:pStyle w:val="PL"/>
      </w:pPr>
      <w:r>
        <w:t xml:space="preserve">    description "It specifies the allocation and retention priority of a QoS control policy.";</w:t>
      </w:r>
    </w:p>
    <w:p w14:paraId="5AF6ED3A" w14:textId="77777777" w:rsidR="00F677E8" w:rsidRDefault="00F677E8" w:rsidP="00F677E8">
      <w:pPr>
        <w:pStyle w:val="PL"/>
      </w:pPr>
      <w:r>
        <w:t xml:space="preserve">    leaf priorityLevel {</w:t>
      </w:r>
    </w:p>
    <w:p w14:paraId="4DF7C062" w14:textId="77777777" w:rsidR="00F677E8" w:rsidRDefault="00F677E8" w:rsidP="00F677E8">
      <w:pPr>
        <w:pStyle w:val="PL"/>
      </w:pPr>
      <w:r>
        <w:t xml:space="preserve">      type uint8 {</w:t>
      </w:r>
    </w:p>
    <w:p w14:paraId="349C422C" w14:textId="77777777" w:rsidR="00F677E8" w:rsidRDefault="00F677E8" w:rsidP="00F677E8">
      <w:pPr>
        <w:pStyle w:val="PL"/>
      </w:pPr>
      <w:r>
        <w:t xml:space="preserve">        range 1..15;</w:t>
      </w:r>
    </w:p>
    <w:p w14:paraId="69A37244" w14:textId="77777777" w:rsidR="00F677E8" w:rsidRDefault="00F677E8" w:rsidP="00F677E8">
      <w:pPr>
        <w:pStyle w:val="PL"/>
      </w:pPr>
      <w:r>
        <w:t xml:space="preserve">      }</w:t>
      </w:r>
    </w:p>
    <w:p w14:paraId="3E638434" w14:textId="77777777" w:rsidR="00F677E8" w:rsidRDefault="00F677E8" w:rsidP="00F677E8">
      <w:pPr>
        <w:pStyle w:val="PL"/>
      </w:pPr>
      <w:r>
        <w:t xml:space="preserve">      mandatory true;</w:t>
      </w:r>
    </w:p>
    <w:p w14:paraId="0AD38F24" w14:textId="77777777" w:rsidR="00F677E8" w:rsidRDefault="00F677E8" w:rsidP="00F677E8">
      <w:pPr>
        <w:pStyle w:val="PL"/>
      </w:pPr>
      <w:r>
        <w:t xml:space="preserve">      description "It defines the relative importance of a resource request.";</w:t>
      </w:r>
    </w:p>
    <w:p w14:paraId="71272028" w14:textId="77777777" w:rsidR="00F677E8" w:rsidRDefault="00F677E8" w:rsidP="00F677E8">
      <w:pPr>
        <w:pStyle w:val="PL"/>
      </w:pPr>
      <w:r>
        <w:t xml:space="preserve">    }</w:t>
      </w:r>
    </w:p>
    <w:p w14:paraId="050994B2" w14:textId="77777777" w:rsidR="00F677E8" w:rsidRDefault="00F677E8" w:rsidP="00F677E8">
      <w:pPr>
        <w:pStyle w:val="PL"/>
      </w:pPr>
      <w:r>
        <w:t xml:space="preserve">    leaf preemptCap {</w:t>
      </w:r>
    </w:p>
    <w:p w14:paraId="5B9A355F" w14:textId="77777777" w:rsidR="00F677E8" w:rsidRDefault="00F677E8" w:rsidP="00F677E8">
      <w:pPr>
        <w:pStyle w:val="PL"/>
      </w:pPr>
      <w:r>
        <w:t xml:space="preserve">      type enumeration {</w:t>
      </w:r>
    </w:p>
    <w:p w14:paraId="45FE6D01" w14:textId="77777777" w:rsidR="00F677E8" w:rsidRDefault="00F677E8" w:rsidP="00F677E8">
      <w:pPr>
        <w:pStyle w:val="PL"/>
      </w:pPr>
      <w:r>
        <w:t xml:space="preserve">        enum NOT_PREEMPT;</w:t>
      </w:r>
    </w:p>
    <w:p w14:paraId="4CA8A3FE" w14:textId="77777777" w:rsidR="00F677E8" w:rsidRDefault="00F677E8" w:rsidP="00F677E8">
      <w:pPr>
        <w:pStyle w:val="PL"/>
      </w:pPr>
      <w:r>
        <w:t xml:space="preserve">        enum MAY_PREEMPT;</w:t>
      </w:r>
    </w:p>
    <w:p w14:paraId="7CA81EF0" w14:textId="77777777" w:rsidR="00F677E8" w:rsidRDefault="00F677E8" w:rsidP="00F677E8">
      <w:pPr>
        <w:pStyle w:val="PL"/>
      </w:pPr>
      <w:r>
        <w:t xml:space="preserve">      }</w:t>
      </w:r>
    </w:p>
    <w:p w14:paraId="58B7CAF5" w14:textId="77777777" w:rsidR="00F677E8" w:rsidRDefault="00F677E8" w:rsidP="00F677E8">
      <w:pPr>
        <w:pStyle w:val="PL"/>
      </w:pPr>
      <w:r>
        <w:t xml:space="preserve">      mandatory true;</w:t>
      </w:r>
    </w:p>
    <w:p w14:paraId="1DF1F6E4" w14:textId="77777777" w:rsidR="00F677E8" w:rsidRDefault="00F677E8" w:rsidP="00F677E8">
      <w:pPr>
        <w:pStyle w:val="PL"/>
      </w:pPr>
      <w:r>
        <w:t xml:space="preserve">      description "It defines whether a service data flow may get resources that were already assigned to another service data flow with a lower priority level.";</w:t>
      </w:r>
    </w:p>
    <w:p w14:paraId="66995328" w14:textId="77777777" w:rsidR="00F677E8" w:rsidRDefault="00F677E8" w:rsidP="00F677E8">
      <w:pPr>
        <w:pStyle w:val="PL"/>
      </w:pPr>
      <w:r>
        <w:t xml:space="preserve">    }</w:t>
      </w:r>
    </w:p>
    <w:p w14:paraId="23180691" w14:textId="77777777" w:rsidR="00F677E8" w:rsidRDefault="00F677E8" w:rsidP="00F677E8">
      <w:pPr>
        <w:pStyle w:val="PL"/>
      </w:pPr>
      <w:r>
        <w:t xml:space="preserve">    leaf preemptVuln {</w:t>
      </w:r>
    </w:p>
    <w:p w14:paraId="6BC0A4C4" w14:textId="77777777" w:rsidR="00F677E8" w:rsidRDefault="00F677E8" w:rsidP="00F677E8">
      <w:pPr>
        <w:pStyle w:val="PL"/>
      </w:pPr>
      <w:r>
        <w:t xml:space="preserve">      type enumeration {</w:t>
      </w:r>
    </w:p>
    <w:p w14:paraId="587DE6F7" w14:textId="77777777" w:rsidR="00F677E8" w:rsidRDefault="00F677E8" w:rsidP="00F677E8">
      <w:pPr>
        <w:pStyle w:val="PL"/>
      </w:pPr>
      <w:r>
        <w:t xml:space="preserve">        enum NOT_PREEMPTABLE;</w:t>
      </w:r>
    </w:p>
    <w:p w14:paraId="711283FE" w14:textId="77777777" w:rsidR="00F677E8" w:rsidRDefault="00F677E8" w:rsidP="00F677E8">
      <w:pPr>
        <w:pStyle w:val="PL"/>
      </w:pPr>
      <w:r>
        <w:t xml:space="preserve">        enum PREEMPTABLE;</w:t>
      </w:r>
    </w:p>
    <w:p w14:paraId="6E5EA78C" w14:textId="77777777" w:rsidR="00F677E8" w:rsidRDefault="00F677E8" w:rsidP="00F677E8">
      <w:pPr>
        <w:pStyle w:val="PL"/>
      </w:pPr>
      <w:r>
        <w:t xml:space="preserve">      }</w:t>
      </w:r>
    </w:p>
    <w:p w14:paraId="404EA4DD" w14:textId="77777777" w:rsidR="00F677E8" w:rsidRDefault="00F677E8" w:rsidP="00F677E8">
      <w:pPr>
        <w:pStyle w:val="PL"/>
      </w:pPr>
      <w:r>
        <w:t xml:space="preserve">      mandatory true;</w:t>
      </w:r>
    </w:p>
    <w:p w14:paraId="241787A1" w14:textId="77777777" w:rsidR="00F677E8" w:rsidRDefault="00F677E8" w:rsidP="00F677E8">
      <w:pPr>
        <w:pStyle w:val="PL"/>
      </w:pPr>
      <w:r>
        <w:t xml:space="preserve">      description "It defines whether a service data flow may lose the resources assigned to it in order to admit a service data flow with higher priority level.";</w:t>
      </w:r>
    </w:p>
    <w:p w14:paraId="35BB010F" w14:textId="77777777" w:rsidR="00F677E8" w:rsidRDefault="00F677E8" w:rsidP="00F677E8">
      <w:pPr>
        <w:pStyle w:val="PL"/>
      </w:pPr>
      <w:r>
        <w:lastRenderedPageBreak/>
        <w:t xml:space="preserve">    }</w:t>
      </w:r>
    </w:p>
    <w:p w14:paraId="6224608F" w14:textId="77777777" w:rsidR="00F677E8" w:rsidRDefault="00F677E8" w:rsidP="00F677E8">
      <w:pPr>
        <w:pStyle w:val="PL"/>
      </w:pPr>
      <w:r>
        <w:t xml:space="preserve">  }</w:t>
      </w:r>
    </w:p>
    <w:p w14:paraId="28992C10" w14:textId="77777777" w:rsidR="00F677E8" w:rsidRDefault="00F677E8" w:rsidP="00F677E8">
      <w:pPr>
        <w:pStyle w:val="PL"/>
      </w:pPr>
    </w:p>
    <w:p w14:paraId="173C1AB0" w14:textId="77777777" w:rsidR="00F677E8" w:rsidRDefault="00F677E8" w:rsidP="00F677E8">
      <w:pPr>
        <w:pStyle w:val="PL"/>
      </w:pPr>
      <w:r>
        <w:t xml:space="preserve">  grouping QosDataInformation {</w:t>
      </w:r>
    </w:p>
    <w:p w14:paraId="77D8803D" w14:textId="77777777" w:rsidR="00F677E8" w:rsidRDefault="00F677E8" w:rsidP="00F677E8">
      <w:pPr>
        <w:pStyle w:val="PL"/>
      </w:pPr>
      <w:r>
        <w:t xml:space="preserve">    description "It specifies the QoS control policy data for a service flow of a PCC rule.";</w:t>
      </w:r>
    </w:p>
    <w:p w14:paraId="47BCAE1A" w14:textId="77777777" w:rsidR="00F677E8" w:rsidRDefault="00F677E8" w:rsidP="00F677E8">
      <w:pPr>
        <w:pStyle w:val="PL"/>
      </w:pPr>
      <w:r>
        <w:t xml:space="preserve">    leaf qosId {</w:t>
      </w:r>
    </w:p>
    <w:p w14:paraId="2C7004B9" w14:textId="77777777" w:rsidR="00F677E8" w:rsidRDefault="00F677E8" w:rsidP="00F677E8">
      <w:pPr>
        <w:pStyle w:val="PL"/>
      </w:pPr>
      <w:r>
        <w:t xml:space="preserve">      type string;</w:t>
      </w:r>
    </w:p>
    <w:p w14:paraId="6071E88C" w14:textId="77777777" w:rsidR="00F677E8" w:rsidRDefault="00F677E8" w:rsidP="00F677E8">
      <w:pPr>
        <w:pStyle w:val="PL"/>
      </w:pPr>
      <w:r>
        <w:t xml:space="preserve">      mandatory true;</w:t>
      </w:r>
    </w:p>
    <w:p w14:paraId="0CF33DAC" w14:textId="77777777" w:rsidR="00F677E8" w:rsidRDefault="00F677E8" w:rsidP="00F677E8">
      <w:pPr>
        <w:pStyle w:val="PL"/>
      </w:pPr>
      <w:r>
        <w:t xml:space="preserve">      description "It identifies the QoS control policy data for a PCC rule.";</w:t>
      </w:r>
    </w:p>
    <w:p w14:paraId="6A9197CB" w14:textId="77777777" w:rsidR="00F677E8" w:rsidRDefault="00F677E8" w:rsidP="00F677E8">
      <w:pPr>
        <w:pStyle w:val="PL"/>
      </w:pPr>
      <w:r>
        <w:t xml:space="preserve">    }</w:t>
      </w:r>
    </w:p>
    <w:p w14:paraId="6E793C4E" w14:textId="77777777" w:rsidR="00F677E8" w:rsidRDefault="00F677E8" w:rsidP="00F677E8">
      <w:pPr>
        <w:pStyle w:val="PL"/>
      </w:pPr>
      <w:r>
        <w:t xml:space="preserve">    leaf fiveQIValue {</w:t>
      </w:r>
    </w:p>
    <w:p w14:paraId="3C0B7C50" w14:textId="77777777" w:rsidR="00F677E8" w:rsidRDefault="00F677E8" w:rsidP="00F677E8">
      <w:pPr>
        <w:pStyle w:val="PL"/>
      </w:pPr>
      <w:r>
        <w:t xml:space="preserve">      type uint8 {</w:t>
      </w:r>
    </w:p>
    <w:p w14:paraId="1FACEC32" w14:textId="77777777" w:rsidR="00F677E8" w:rsidRDefault="00F677E8" w:rsidP="00F677E8">
      <w:pPr>
        <w:pStyle w:val="PL"/>
      </w:pPr>
      <w:r>
        <w:t xml:space="preserve">        range 0..255;</w:t>
      </w:r>
    </w:p>
    <w:p w14:paraId="47EDF98E" w14:textId="77777777" w:rsidR="00F677E8" w:rsidRDefault="00F677E8" w:rsidP="00F677E8">
      <w:pPr>
        <w:pStyle w:val="PL"/>
      </w:pPr>
      <w:r>
        <w:t xml:space="preserve">      }</w:t>
      </w:r>
    </w:p>
    <w:p w14:paraId="0F8B89B1" w14:textId="77777777" w:rsidR="00F677E8" w:rsidRDefault="00F677E8" w:rsidP="00F677E8">
      <w:pPr>
        <w:pStyle w:val="PL"/>
      </w:pPr>
      <w:r>
        <w:t xml:space="preserve">      mandatory true;</w:t>
      </w:r>
    </w:p>
    <w:p w14:paraId="772DFB40" w14:textId="77777777" w:rsidR="00F677E8" w:rsidRDefault="00F677E8" w:rsidP="00F677E8">
      <w:pPr>
        <w:pStyle w:val="PL"/>
      </w:pPr>
      <w:r>
        <w:t xml:space="preserve">      description "It indicates the 5QI value.";</w:t>
      </w:r>
    </w:p>
    <w:p w14:paraId="3A0CD00B" w14:textId="77777777" w:rsidR="00F677E8" w:rsidRDefault="00F677E8" w:rsidP="00F677E8">
      <w:pPr>
        <w:pStyle w:val="PL"/>
      </w:pPr>
      <w:r>
        <w:t xml:space="preserve">    }</w:t>
      </w:r>
    </w:p>
    <w:p w14:paraId="18961156" w14:textId="77777777" w:rsidR="00F677E8" w:rsidRDefault="00F677E8" w:rsidP="00F677E8">
      <w:pPr>
        <w:pStyle w:val="PL"/>
      </w:pPr>
      <w:r>
        <w:t xml:space="preserve">    leaf maxbrUl {</w:t>
      </w:r>
    </w:p>
    <w:p w14:paraId="5023D3D4" w14:textId="77777777" w:rsidR="00F677E8" w:rsidRDefault="00F677E8" w:rsidP="00F677E8">
      <w:pPr>
        <w:pStyle w:val="PL"/>
      </w:pPr>
      <w:r>
        <w:t xml:space="preserve">      type string;</w:t>
      </w:r>
    </w:p>
    <w:p w14:paraId="09823FB7" w14:textId="77777777" w:rsidR="00F677E8" w:rsidRDefault="00F677E8" w:rsidP="00F677E8">
      <w:pPr>
        <w:pStyle w:val="PL"/>
      </w:pPr>
      <w:r>
        <w:t xml:space="preserve">      description "It represents the maximum uplink bandwidth.";</w:t>
      </w:r>
    </w:p>
    <w:p w14:paraId="64D2FED5" w14:textId="77777777" w:rsidR="00F677E8" w:rsidRDefault="00F677E8" w:rsidP="00F677E8">
      <w:pPr>
        <w:pStyle w:val="PL"/>
      </w:pPr>
      <w:r>
        <w:t xml:space="preserve">    }</w:t>
      </w:r>
    </w:p>
    <w:p w14:paraId="0D8729CB" w14:textId="77777777" w:rsidR="00F677E8" w:rsidRDefault="00F677E8" w:rsidP="00F677E8">
      <w:pPr>
        <w:pStyle w:val="PL"/>
      </w:pPr>
      <w:r>
        <w:t xml:space="preserve">    leaf maxbrDl {</w:t>
      </w:r>
    </w:p>
    <w:p w14:paraId="155B0041" w14:textId="77777777" w:rsidR="00F677E8" w:rsidRDefault="00F677E8" w:rsidP="00F677E8">
      <w:pPr>
        <w:pStyle w:val="PL"/>
      </w:pPr>
      <w:r>
        <w:t xml:space="preserve">      type string;</w:t>
      </w:r>
    </w:p>
    <w:p w14:paraId="5F25773B" w14:textId="77777777" w:rsidR="00F677E8" w:rsidRDefault="00F677E8" w:rsidP="00F677E8">
      <w:pPr>
        <w:pStyle w:val="PL"/>
      </w:pPr>
      <w:r>
        <w:t xml:space="preserve">      description "It represents the maximum downlink bandwidth.";</w:t>
      </w:r>
    </w:p>
    <w:p w14:paraId="3B5C066C" w14:textId="77777777" w:rsidR="00F677E8" w:rsidRDefault="00F677E8" w:rsidP="00F677E8">
      <w:pPr>
        <w:pStyle w:val="PL"/>
      </w:pPr>
      <w:r>
        <w:t xml:space="preserve">    }</w:t>
      </w:r>
    </w:p>
    <w:p w14:paraId="546F3DF7" w14:textId="77777777" w:rsidR="00F677E8" w:rsidRDefault="00F677E8" w:rsidP="00F677E8">
      <w:pPr>
        <w:pStyle w:val="PL"/>
      </w:pPr>
      <w:r>
        <w:t xml:space="preserve">    leaf gbrUl {</w:t>
      </w:r>
    </w:p>
    <w:p w14:paraId="4AA919AD" w14:textId="77777777" w:rsidR="00F677E8" w:rsidRDefault="00F677E8" w:rsidP="00F677E8">
      <w:pPr>
        <w:pStyle w:val="PL"/>
      </w:pPr>
      <w:r>
        <w:t xml:space="preserve">      type string;</w:t>
      </w:r>
    </w:p>
    <w:p w14:paraId="544ADFBB" w14:textId="77777777" w:rsidR="00F677E8" w:rsidRDefault="00F677E8" w:rsidP="00F677E8">
      <w:pPr>
        <w:pStyle w:val="PL"/>
      </w:pPr>
      <w:r>
        <w:t xml:space="preserve">      description "It represents the guaranteed uplink bandwidth.";</w:t>
      </w:r>
    </w:p>
    <w:p w14:paraId="5775F9A0" w14:textId="77777777" w:rsidR="00F677E8" w:rsidRDefault="00F677E8" w:rsidP="00F677E8">
      <w:pPr>
        <w:pStyle w:val="PL"/>
      </w:pPr>
      <w:r>
        <w:t xml:space="preserve">    }</w:t>
      </w:r>
    </w:p>
    <w:p w14:paraId="63F65028" w14:textId="77777777" w:rsidR="00F677E8" w:rsidRDefault="00F677E8" w:rsidP="00F677E8">
      <w:pPr>
        <w:pStyle w:val="PL"/>
      </w:pPr>
      <w:r>
        <w:t xml:space="preserve">    leaf gbrDl {</w:t>
      </w:r>
    </w:p>
    <w:p w14:paraId="7B6DF0FC" w14:textId="77777777" w:rsidR="00F677E8" w:rsidRDefault="00F677E8" w:rsidP="00F677E8">
      <w:pPr>
        <w:pStyle w:val="PL"/>
      </w:pPr>
      <w:r>
        <w:t xml:space="preserve">      type string;</w:t>
      </w:r>
    </w:p>
    <w:p w14:paraId="43C2E750" w14:textId="77777777" w:rsidR="00F677E8" w:rsidRDefault="00F677E8" w:rsidP="00F677E8">
      <w:pPr>
        <w:pStyle w:val="PL"/>
      </w:pPr>
      <w:r>
        <w:t xml:space="preserve">      description "It represents the guaranteed downlink bandwidth.";</w:t>
      </w:r>
    </w:p>
    <w:p w14:paraId="2730B3F7" w14:textId="77777777" w:rsidR="00F677E8" w:rsidRDefault="00F677E8" w:rsidP="00F677E8">
      <w:pPr>
        <w:pStyle w:val="PL"/>
      </w:pPr>
      <w:r>
        <w:t xml:space="preserve">    }</w:t>
      </w:r>
    </w:p>
    <w:p w14:paraId="1274E4A6" w14:textId="77777777" w:rsidR="00F677E8" w:rsidRDefault="00F677E8" w:rsidP="00F677E8">
      <w:pPr>
        <w:pStyle w:val="PL"/>
      </w:pPr>
      <w:r>
        <w:t xml:space="preserve">    uses ARP;</w:t>
      </w:r>
    </w:p>
    <w:p w14:paraId="29746695" w14:textId="77777777" w:rsidR="00F677E8" w:rsidRDefault="00F677E8" w:rsidP="00F677E8">
      <w:pPr>
        <w:pStyle w:val="PL"/>
      </w:pPr>
      <w:r>
        <w:t xml:space="preserve">    leaf qosNotificationControl {</w:t>
      </w:r>
    </w:p>
    <w:p w14:paraId="71903765" w14:textId="77777777" w:rsidR="00F677E8" w:rsidRDefault="00F677E8" w:rsidP="00F677E8">
      <w:pPr>
        <w:pStyle w:val="PL"/>
      </w:pPr>
      <w:r>
        <w:t xml:space="preserve">      type boolean;</w:t>
      </w:r>
    </w:p>
    <w:p w14:paraId="44AA12A8" w14:textId="77777777" w:rsidR="00F677E8" w:rsidRDefault="00F677E8" w:rsidP="00F677E8">
      <w:pPr>
        <w:pStyle w:val="PL"/>
      </w:pPr>
      <w:r>
        <w:t xml:space="preserve">      default false;</w:t>
      </w:r>
    </w:p>
    <w:p w14:paraId="4B9A7F56" w14:textId="77777777" w:rsidR="00F677E8" w:rsidRDefault="00F677E8" w:rsidP="00F677E8">
      <w:pPr>
        <w:pStyle w:val="PL"/>
      </w:pPr>
      <w:r>
        <w:t xml:space="preserve">      description "It indicates whether notifications are requested from 3GPP NG-RAN when the GFBR can no longer (or again) be guaranteed for a QoS Flow during the lifetime of the QoS Flow.";</w:t>
      </w:r>
    </w:p>
    <w:p w14:paraId="0113EAF3" w14:textId="77777777" w:rsidR="00F677E8" w:rsidRDefault="00F677E8" w:rsidP="00F677E8">
      <w:pPr>
        <w:pStyle w:val="PL"/>
      </w:pPr>
      <w:r>
        <w:t xml:space="preserve">    }</w:t>
      </w:r>
    </w:p>
    <w:p w14:paraId="7429248C" w14:textId="77777777" w:rsidR="00F677E8" w:rsidRDefault="00F677E8" w:rsidP="00F677E8">
      <w:pPr>
        <w:pStyle w:val="PL"/>
      </w:pPr>
      <w:r>
        <w:t xml:space="preserve">    leaf reflectiveQos {</w:t>
      </w:r>
    </w:p>
    <w:p w14:paraId="696BF882" w14:textId="77777777" w:rsidR="00F677E8" w:rsidRDefault="00F677E8" w:rsidP="00F677E8">
      <w:pPr>
        <w:pStyle w:val="PL"/>
      </w:pPr>
      <w:r>
        <w:t xml:space="preserve">      type boolean;</w:t>
      </w:r>
    </w:p>
    <w:p w14:paraId="6E297CF3" w14:textId="77777777" w:rsidR="00F677E8" w:rsidRDefault="00F677E8" w:rsidP="00F677E8">
      <w:pPr>
        <w:pStyle w:val="PL"/>
      </w:pPr>
      <w:r>
        <w:t xml:space="preserve">      default false;</w:t>
      </w:r>
    </w:p>
    <w:p w14:paraId="48AB5B6E" w14:textId="77777777" w:rsidR="00F677E8" w:rsidRDefault="00F677E8" w:rsidP="00F677E8">
      <w:pPr>
        <w:pStyle w:val="PL"/>
      </w:pPr>
      <w:r>
        <w:t xml:space="preserve">      description "Indicates whether the QoS information is reflective for the corresponding non-GBR service data flow";</w:t>
      </w:r>
    </w:p>
    <w:p w14:paraId="70DF6D30" w14:textId="77777777" w:rsidR="00F677E8" w:rsidRDefault="00F677E8" w:rsidP="00F677E8">
      <w:pPr>
        <w:pStyle w:val="PL"/>
      </w:pPr>
      <w:r>
        <w:t xml:space="preserve">    }</w:t>
      </w:r>
    </w:p>
    <w:p w14:paraId="466CCFA9" w14:textId="77777777" w:rsidR="00F677E8" w:rsidRDefault="00F677E8" w:rsidP="00F677E8">
      <w:pPr>
        <w:pStyle w:val="PL"/>
      </w:pPr>
      <w:r>
        <w:t xml:space="preserve">    leaf sharingKeyDl {</w:t>
      </w:r>
    </w:p>
    <w:p w14:paraId="57675EBC" w14:textId="77777777" w:rsidR="00F677E8" w:rsidRDefault="00F677E8" w:rsidP="00F677E8">
      <w:pPr>
        <w:pStyle w:val="PL"/>
      </w:pPr>
      <w:r>
        <w:t xml:space="preserve">      type string;</w:t>
      </w:r>
    </w:p>
    <w:p w14:paraId="33AA320E" w14:textId="77777777" w:rsidR="00F677E8" w:rsidRDefault="00F677E8" w:rsidP="00F677E8">
      <w:pPr>
        <w:pStyle w:val="PL"/>
      </w:pPr>
      <w:r>
        <w:t xml:space="preserve">      description "It indicates, by containing the same value, what PCC rules may share resource in downlink direction.";</w:t>
      </w:r>
    </w:p>
    <w:p w14:paraId="234F222C" w14:textId="77777777" w:rsidR="00F677E8" w:rsidRDefault="00F677E8" w:rsidP="00F677E8">
      <w:pPr>
        <w:pStyle w:val="PL"/>
      </w:pPr>
      <w:r>
        <w:t xml:space="preserve">    }</w:t>
      </w:r>
    </w:p>
    <w:p w14:paraId="2DDEB8B8" w14:textId="77777777" w:rsidR="00F677E8" w:rsidRDefault="00F677E8" w:rsidP="00F677E8">
      <w:pPr>
        <w:pStyle w:val="PL"/>
      </w:pPr>
      <w:r>
        <w:t xml:space="preserve">    leaf sharingKeyUl {</w:t>
      </w:r>
    </w:p>
    <w:p w14:paraId="5461304D" w14:textId="77777777" w:rsidR="00F677E8" w:rsidRDefault="00F677E8" w:rsidP="00F677E8">
      <w:pPr>
        <w:pStyle w:val="PL"/>
      </w:pPr>
      <w:r>
        <w:t xml:space="preserve">      type string;</w:t>
      </w:r>
    </w:p>
    <w:p w14:paraId="2F86E26D" w14:textId="77777777" w:rsidR="00F677E8" w:rsidRDefault="00F677E8" w:rsidP="00F677E8">
      <w:pPr>
        <w:pStyle w:val="PL"/>
      </w:pPr>
      <w:r>
        <w:t xml:space="preserve">      description "It indicates, by containing the same value, what PCC rules may share resource in uplink direction.";</w:t>
      </w:r>
    </w:p>
    <w:p w14:paraId="64A92B04" w14:textId="77777777" w:rsidR="00F677E8" w:rsidRDefault="00F677E8" w:rsidP="00F677E8">
      <w:pPr>
        <w:pStyle w:val="PL"/>
      </w:pPr>
      <w:r>
        <w:t xml:space="preserve">    }</w:t>
      </w:r>
    </w:p>
    <w:p w14:paraId="48E413DE" w14:textId="77777777" w:rsidR="00F677E8" w:rsidRDefault="00F677E8" w:rsidP="00F677E8">
      <w:pPr>
        <w:pStyle w:val="PL"/>
      </w:pPr>
      <w:r>
        <w:t xml:space="preserve">    leaf maxPacketLossRateDl {</w:t>
      </w:r>
    </w:p>
    <w:p w14:paraId="70DAF633" w14:textId="77777777" w:rsidR="00F677E8" w:rsidRDefault="00F677E8" w:rsidP="00F677E8">
      <w:pPr>
        <w:pStyle w:val="PL"/>
      </w:pPr>
      <w:r>
        <w:t xml:space="preserve">      type uint16 {</w:t>
      </w:r>
    </w:p>
    <w:p w14:paraId="1B23F878" w14:textId="77777777" w:rsidR="00F677E8" w:rsidRDefault="00F677E8" w:rsidP="00F677E8">
      <w:pPr>
        <w:pStyle w:val="PL"/>
      </w:pPr>
      <w:r>
        <w:t xml:space="preserve">        range 0..1000;</w:t>
      </w:r>
    </w:p>
    <w:p w14:paraId="4DFFC379" w14:textId="77777777" w:rsidR="00F677E8" w:rsidRDefault="00F677E8" w:rsidP="00F677E8">
      <w:pPr>
        <w:pStyle w:val="PL"/>
      </w:pPr>
      <w:r>
        <w:t xml:space="preserve">      }</w:t>
      </w:r>
    </w:p>
    <w:p w14:paraId="67FAD56B" w14:textId="77777777" w:rsidR="00F677E8" w:rsidRDefault="00F677E8" w:rsidP="00F677E8">
      <w:pPr>
        <w:pStyle w:val="PL"/>
      </w:pPr>
      <w:r>
        <w:t xml:space="preserve">      description "It indicates the downlink maximum rate for lost packets that can be tolerated for the service data flow.";</w:t>
      </w:r>
    </w:p>
    <w:p w14:paraId="1CDA4942" w14:textId="77777777" w:rsidR="00F677E8" w:rsidRDefault="00F677E8" w:rsidP="00F677E8">
      <w:pPr>
        <w:pStyle w:val="PL"/>
      </w:pPr>
      <w:r>
        <w:t xml:space="preserve">    }</w:t>
      </w:r>
    </w:p>
    <w:p w14:paraId="7D392537" w14:textId="77777777" w:rsidR="00F677E8" w:rsidRDefault="00F677E8" w:rsidP="00F677E8">
      <w:pPr>
        <w:pStyle w:val="PL"/>
      </w:pPr>
      <w:r>
        <w:t xml:space="preserve">    leaf maxPacketLossRateUl {</w:t>
      </w:r>
    </w:p>
    <w:p w14:paraId="1455B0AF" w14:textId="77777777" w:rsidR="00F677E8" w:rsidRDefault="00F677E8" w:rsidP="00F677E8">
      <w:pPr>
        <w:pStyle w:val="PL"/>
      </w:pPr>
      <w:r>
        <w:t xml:space="preserve">      type uint16 {</w:t>
      </w:r>
    </w:p>
    <w:p w14:paraId="3667ED3C" w14:textId="77777777" w:rsidR="00F677E8" w:rsidRDefault="00F677E8" w:rsidP="00F677E8">
      <w:pPr>
        <w:pStyle w:val="PL"/>
      </w:pPr>
      <w:r>
        <w:t xml:space="preserve">        range 0..1000;</w:t>
      </w:r>
    </w:p>
    <w:p w14:paraId="4C04F176" w14:textId="77777777" w:rsidR="00F677E8" w:rsidRDefault="00F677E8" w:rsidP="00F677E8">
      <w:pPr>
        <w:pStyle w:val="PL"/>
      </w:pPr>
      <w:r>
        <w:t xml:space="preserve">      }</w:t>
      </w:r>
    </w:p>
    <w:p w14:paraId="74B00D76" w14:textId="77777777" w:rsidR="00F677E8" w:rsidRDefault="00F677E8" w:rsidP="00F677E8">
      <w:pPr>
        <w:pStyle w:val="PL"/>
      </w:pPr>
      <w:r>
        <w:t xml:space="preserve">      description "It indicates the uplink maximum rate for lost packets that can be tolerated for the service data flow.";</w:t>
      </w:r>
    </w:p>
    <w:p w14:paraId="210160A7" w14:textId="77777777" w:rsidR="00F677E8" w:rsidRDefault="00F677E8" w:rsidP="00F677E8">
      <w:pPr>
        <w:pStyle w:val="PL"/>
      </w:pPr>
      <w:r>
        <w:t xml:space="preserve">    }</w:t>
      </w:r>
    </w:p>
    <w:p w14:paraId="4CE5B904" w14:textId="77777777" w:rsidR="00F677E8" w:rsidRDefault="00F677E8" w:rsidP="00F677E8">
      <w:pPr>
        <w:pStyle w:val="PL"/>
      </w:pPr>
      <w:r>
        <w:t xml:space="preserve">    leaf extMaxDataBurstVol {</w:t>
      </w:r>
    </w:p>
    <w:p w14:paraId="23F799D5" w14:textId="77777777" w:rsidR="00F677E8" w:rsidRDefault="00F677E8" w:rsidP="00F677E8">
      <w:pPr>
        <w:pStyle w:val="PL"/>
      </w:pPr>
      <w:r>
        <w:t xml:space="preserve">      type uint32 {</w:t>
      </w:r>
    </w:p>
    <w:p w14:paraId="6CD54FE0" w14:textId="77777777" w:rsidR="00F677E8" w:rsidRDefault="00F677E8" w:rsidP="00F677E8">
      <w:pPr>
        <w:pStyle w:val="PL"/>
      </w:pPr>
      <w:r>
        <w:t xml:space="preserve">        range 4096..2000000;</w:t>
      </w:r>
    </w:p>
    <w:p w14:paraId="4E6639DD" w14:textId="77777777" w:rsidR="00F677E8" w:rsidRDefault="00F677E8" w:rsidP="00F677E8">
      <w:pPr>
        <w:pStyle w:val="PL"/>
      </w:pPr>
      <w:r>
        <w:t xml:space="preserve">      }</w:t>
      </w:r>
    </w:p>
    <w:p w14:paraId="42C6A5EE" w14:textId="77777777" w:rsidR="00F677E8" w:rsidRDefault="00F677E8" w:rsidP="00F677E8">
      <w:pPr>
        <w:pStyle w:val="PL"/>
      </w:pPr>
      <w:r>
        <w:t xml:space="preserve">      description "It denotes the largest amount of data that is required to be transferred within a period of 5G-AN PDB, see TS 29.512";</w:t>
      </w:r>
    </w:p>
    <w:p w14:paraId="59D882B6" w14:textId="77777777" w:rsidR="00F677E8" w:rsidRDefault="00F677E8" w:rsidP="00F677E8">
      <w:pPr>
        <w:pStyle w:val="PL"/>
      </w:pPr>
      <w:r>
        <w:t xml:space="preserve">    }</w:t>
      </w:r>
    </w:p>
    <w:p w14:paraId="621B657E" w14:textId="77777777" w:rsidR="00F677E8" w:rsidRDefault="00F677E8" w:rsidP="00F677E8">
      <w:pPr>
        <w:pStyle w:val="PL"/>
      </w:pPr>
      <w:r>
        <w:t xml:space="preserve">  }</w:t>
      </w:r>
    </w:p>
    <w:p w14:paraId="501189C2" w14:textId="77777777" w:rsidR="00F677E8" w:rsidRDefault="00F677E8" w:rsidP="00F677E8">
      <w:pPr>
        <w:pStyle w:val="PL"/>
      </w:pPr>
    </w:p>
    <w:p w14:paraId="4BDEC266" w14:textId="77777777" w:rsidR="00F677E8" w:rsidRDefault="00F677E8" w:rsidP="00F677E8">
      <w:pPr>
        <w:pStyle w:val="PL"/>
      </w:pPr>
      <w:r>
        <w:t xml:space="preserve">  grouping EthFlowDescription {</w:t>
      </w:r>
    </w:p>
    <w:p w14:paraId="3BD4A49D" w14:textId="77777777" w:rsidR="00F677E8" w:rsidRDefault="00F677E8" w:rsidP="00F677E8">
      <w:pPr>
        <w:pStyle w:val="PL"/>
      </w:pPr>
      <w:r>
        <w:t xml:space="preserve">    description "It describes an Ethernet flow.";</w:t>
      </w:r>
    </w:p>
    <w:p w14:paraId="67BBE18A" w14:textId="77777777" w:rsidR="00F677E8" w:rsidRDefault="00F677E8" w:rsidP="00F677E8">
      <w:pPr>
        <w:pStyle w:val="PL"/>
      </w:pPr>
      <w:r>
        <w:t xml:space="preserve">    leaf destMacAddr {</w:t>
      </w:r>
    </w:p>
    <w:p w14:paraId="2DC8686A" w14:textId="77777777" w:rsidR="00F677E8" w:rsidRDefault="00F677E8" w:rsidP="00F677E8">
      <w:pPr>
        <w:pStyle w:val="PL"/>
      </w:pPr>
      <w:r>
        <w:t xml:space="preserve">      type string;</w:t>
      </w:r>
    </w:p>
    <w:p w14:paraId="7C5A78F4" w14:textId="77777777" w:rsidR="00F677E8" w:rsidRDefault="00F677E8" w:rsidP="00F677E8">
      <w:pPr>
        <w:pStyle w:val="PL"/>
      </w:pPr>
      <w:r>
        <w:t xml:space="preserve">      mandatory true;</w:t>
      </w:r>
    </w:p>
    <w:p w14:paraId="35DF2FAA" w14:textId="77777777" w:rsidR="00F677E8" w:rsidRDefault="00F677E8" w:rsidP="00F677E8">
      <w:pPr>
        <w:pStyle w:val="PL"/>
      </w:pPr>
      <w:r>
        <w:t xml:space="preserve">      description "It specifies the destination MAC address formatted in the </w:t>
      </w:r>
    </w:p>
    <w:p w14:paraId="4E344C85" w14:textId="77777777" w:rsidR="00F677E8" w:rsidRDefault="00F677E8" w:rsidP="00F677E8">
      <w:pPr>
        <w:pStyle w:val="PL"/>
      </w:pPr>
      <w:r>
        <w:t xml:space="preserve">        hexadecimal .";</w:t>
      </w:r>
    </w:p>
    <w:p w14:paraId="47687A42" w14:textId="77777777" w:rsidR="00F677E8" w:rsidRDefault="00F677E8" w:rsidP="00F677E8">
      <w:pPr>
        <w:pStyle w:val="PL"/>
      </w:pPr>
      <w:r>
        <w:t xml:space="preserve">      reference "clause 1.1 and clause 2.1 of IETF RFC";</w:t>
      </w:r>
    </w:p>
    <w:p w14:paraId="0E271E0E" w14:textId="77777777" w:rsidR="00F677E8" w:rsidRDefault="00F677E8" w:rsidP="00F677E8">
      <w:pPr>
        <w:pStyle w:val="PL"/>
      </w:pPr>
      <w:r>
        <w:t xml:space="preserve">    }</w:t>
      </w:r>
    </w:p>
    <w:p w14:paraId="0DB8BE07" w14:textId="77777777" w:rsidR="00F677E8" w:rsidRDefault="00F677E8" w:rsidP="00F677E8">
      <w:pPr>
        <w:pStyle w:val="PL"/>
      </w:pPr>
      <w:r>
        <w:t xml:space="preserve">    leaf ethType {</w:t>
      </w:r>
    </w:p>
    <w:p w14:paraId="035EDC34" w14:textId="77777777" w:rsidR="00F677E8" w:rsidRDefault="00F677E8" w:rsidP="00F677E8">
      <w:pPr>
        <w:pStyle w:val="PL"/>
      </w:pPr>
      <w:r>
        <w:t xml:space="preserve">      type string;</w:t>
      </w:r>
    </w:p>
    <w:p w14:paraId="69325935" w14:textId="77777777" w:rsidR="00F677E8" w:rsidRDefault="00F677E8" w:rsidP="00F677E8">
      <w:pPr>
        <w:pStyle w:val="PL"/>
      </w:pPr>
      <w:r>
        <w:t xml:space="preserve">      mandatory true;</w:t>
      </w:r>
    </w:p>
    <w:p w14:paraId="4B95276F" w14:textId="77777777" w:rsidR="00F677E8" w:rsidRDefault="00F677E8" w:rsidP="00F677E8">
      <w:pPr>
        <w:pStyle w:val="PL"/>
      </w:pPr>
      <w:r>
        <w:t xml:space="preserve">      description "A two-octet string that represents the Ethertype.";</w:t>
      </w:r>
    </w:p>
    <w:p w14:paraId="3416BDB8" w14:textId="77777777" w:rsidR="00F677E8" w:rsidRDefault="00F677E8" w:rsidP="00F677E8">
      <w:pPr>
        <w:pStyle w:val="PL"/>
      </w:pPr>
      <w:r>
        <w:t xml:space="preserve">      reference "IEEE 802.3 and IETF RFC 7042 in hexadecimal representation.";</w:t>
      </w:r>
    </w:p>
    <w:p w14:paraId="67790100" w14:textId="77777777" w:rsidR="00F677E8" w:rsidRDefault="00F677E8" w:rsidP="00F677E8">
      <w:pPr>
        <w:pStyle w:val="PL"/>
      </w:pPr>
      <w:r>
        <w:t xml:space="preserve">    }</w:t>
      </w:r>
    </w:p>
    <w:p w14:paraId="28284FF1" w14:textId="77777777" w:rsidR="00F677E8" w:rsidRDefault="00F677E8" w:rsidP="00F677E8">
      <w:pPr>
        <w:pStyle w:val="PL"/>
      </w:pPr>
      <w:r>
        <w:t xml:space="preserve">    leaf fDesc {</w:t>
      </w:r>
    </w:p>
    <w:p w14:paraId="2D8F9C74" w14:textId="77777777" w:rsidR="00F677E8" w:rsidRDefault="00F677E8" w:rsidP="00F677E8">
      <w:pPr>
        <w:pStyle w:val="PL"/>
      </w:pPr>
      <w:r>
        <w:t xml:space="preserve">      type string;</w:t>
      </w:r>
    </w:p>
    <w:p w14:paraId="7971E80D" w14:textId="77777777" w:rsidR="00F677E8" w:rsidRDefault="00F677E8" w:rsidP="00F677E8">
      <w:pPr>
        <w:pStyle w:val="PL"/>
      </w:pPr>
      <w:r>
        <w:t xml:space="preserve">      description "It contains the flow description for the Uplink or Downlink IP flow. It shall be present when the ethtype is IP.";</w:t>
      </w:r>
    </w:p>
    <w:p w14:paraId="21E039BA" w14:textId="77777777" w:rsidR="00F677E8" w:rsidRDefault="00F677E8" w:rsidP="00F677E8">
      <w:pPr>
        <w:pStyle w:val="PL"/>
      </w:pPr>
      <w:r>
        <w:t xml:space="preserve">    }</w:t>
      </w:r>
    </w:p>
    <w:p w14:paraId="321369EA" w14:textId="77777777" w:rsidR="00F677E8" w:rsidRDefault="00F677E8" w:rsidP="00F677E8">
      <w:pPr>
        <w:pStyle w:val="PL"/>
      </w:pPr>
      <w:r>
        <w:t xml:space="preserve">    leaf fDir {</w:t>
      </w:r>
    </w:p>
    <w:p w14:paraId="2DD30B94" w14:textId="77777777" w:rsidR="00F677E8" w:rsidRDefault="00F677E8" w:rsidP="00F677E8">
      <w:pPr>
        <w:pStyle w:val="PL"/>
      </w:pPr>
      <w:r>
        <w:t xml:space="preserve">      type enumeration {</w:t>
      </w:r>
    </w:p>
    <w:p w14:paraId="146FF0E1" w14:textId="77777777" w:rsidR="00F677E8" w:rsidRDefault="00F677E8" w:rsidP="00F677E8">
      <w:pPr>
        <w:pStyle w:val="PL"/>
      </w:pPr>
      <w:r>
        <w:t xml:space="preserve">        enum DOWNLINK;</w:t>
      </w:r>
    </w:p>
    <w:p w14:paraId="25789F7D" w14:textId="77777777" w:rsidR="00F677E8" w:rsidRDefault="00F677E8" w:rsidP="00F677E8">
      <w:pPr>
        <w:pStyle w:val="PL"/>
      </w:pPr>
      <w:r>
        <w:t xml:space="preserve">        enum UPLINK;</w:t>
      </w:r>
    </w:p>
    <w:p w14:paraId="1F8B3748" w14:textId="77777777" w:rsidR="00F677E8" w:rsidRDefault="00F677E8" w:rsidP="00F677E8">
      <w:pPr>
        <w:pStyle w:val="PL"/>
      </w:pPr>
      <w:r>
        <w:t xml:space="preserve">      }</w:t>
      </w:r>
    </w:p>
    <w:p w14:paraId="3AD499D3" w14:textId="77777777" w:rsidR="00F677E8" w:rsidRDefault="00F677E8" w:rsidP="00F677E8">
      <w:pPr>
        <w:pStyle w:val="PL"/>
      </w:pPr>
      <w:r>
        <w:t xml:space="preserve">      mandatory true;</w:t>
      </w:r>
    </w:p>
    <w:p w14:paraId="091E173C" w14:textId="77777777" w:rsidR="00F677E8" w:rsidRDefault="00F677E8" w:rsidP="00F677E8">
      <w:pPr>
        <w:pStyle w:val="PL"/>
      </w:pPr>
      <w:r>
        <w:t xml:space="preserve">      description "It indicates the packet filter direction.";</w:t>
      </w:r>
    </w:p>
    <w:p w14:paraId="626E1BA2" w14:textId="77777777" w:rsidR="00F677E8" w:rsidRDefault="00F677E8" w:rsidP="00F677E8">
      <w:pPr>
        <w:pStyle w:val="PL"/>
      </w:pPr>
      <w:r>
        <w:t xml:space="preserve">    }</w:t>
      </w:r>
    </w:p>
    <w:p w14:paraId="3526F097" w14:textId="77777777" w:rsidR="00F677E8" w:rsidRDefault="00F677E8" w:rsidP="00F677E8">
      <w:pPr>
        <w:pStyle w:val="PL"/>
      </w:pPr>
      <w:r>
        <w:t xml:space="preserve">    leaf sourceMacAddr {</w:t>
      </w:r>
    </w:p>
    <w:p w14:paraId="31E8A96C" w14:textId="77777777" w:rsidR="00F677E8" w:rsidRDefault="00F677E8" w:rsidP="00F677E8">
      <w:pPr>
        <w:pStyle w:val="PL"/>
      </w:pPr>
      <w:r>
        <w:t xml:space="preserve">      type string;</w:t>
      </w:r>
    </w:p>
    <w:p w14:paraId="45B86289" w14:textId="77777777" w:rsidR="00F677E8" w:rsidRDefault="00F677E8" w:rsidP="00F677E8">
      <w:pPr>
        <w:pStyle w:val="PL"/>
      </w:pPr>
      <w:r>
        <w:t xml:space="preserve">      mandatory true;</w:t>
      </w:r>
    </w:p>
    <w:p w14:paraId="4DA8F47D" w14:textId="77777777" w:rsidR="00F677E8" w:rsidRDefault="00F677E8" w:rsidP="00F677E8">
      <w:pPr>
        <w:pStyle w:val="PL"/>
      </w:pPr>
      <w:r>
        <w:t xml:space="preserve">      description "It specifies the source MAC address formatted in the </w:t>
      </w:r>
    </w:p>
    <w:p w14:paraId="65B84DA1" w14:textId="77777777" w:rsidR="00F677E8" w:rsidRDefault="00F677E8" w:rsidP="00F677E8">
      <w:pPr>
        <w:pStyle w:val="PL"/>
      </w:pPr>
      <w:r>
        <w:t xml:space="preserve">        hexadecimal notation.";</w:t>
      </w:r>
    </w:p>
    <w:p w14:paraId="6A86FABE" w14:textId="77777777" w:rsidR="00F677E8" w:rsidRDefault="00F677E8" w:rsidP="00F677E8">
      <w:pPr>
        <w:pStyle w:val="PL"/>
      </w:pPr>
      <w:r>
        <w:t xml:space="preserve">      reference "clause 1.1 and clause 2.1 of IETF RFC 7042";</w:t>
      </w:r>
    </w:p>
    <w:p w14:paraId="574E4262" w14:textId="77777777" w:rsidR="00F677E8" w:rsidRDefault="00F677E8" w:rsidP="00F677E8">
      <w:pPr>
        <w:pStyle w:val="PL"/>
      </w:pPr>
      <w:r>
        <w:t xml:space="preserve">    }</w:t>
      </w:r>
    </w:p>
    <w:p w14:paraId="70559100" w14:textId="77777777" w:rsidR="00F677E8" w:rsidRDefault="00F677E8" w:rsidP="00F677E8">
      <w:pPr>
        <w:pStyle w:val="PL"/>
      </w:pPr>
      <w:r>
        <w:t xml:space="preserve">    leaf-list vlanTags {</w:t>
      </w:r>
    </w:p>
    <w:p w14:paraId="1DA8A051" w14:textId="77777777" w:rsidR="00F677E8" w:rsidRDefault="00F677E8" w:rsidP="00F677E8">
      <w:pPr>
        <w:pStyle w:val="PL"/>
      </w:pPr>
      <w:r>
        <w:t xml:space="preserve">      type string;</w:t>
      </w:r>
    </w:p>
    <w:p w14:paraId="691B0BE1" w14:textId="77777777" w:rsidR="00F677E8" w:rsidRDefault="00F677E8" w:rsidP="00F677E8">
      <w:pPr>
        <w:pStyle w:val="PL"/>
      </w:pPr>
      <w:r>
        <w:t xml:space="preserve">      description "It specifies the Customer-VLAN and/or Service-VLAN tags </w:t>
      </w:r>
    </w:p>
    <w:p w14:paraId="4DA3A961" w14:textId="77777777" w:rsidR="00F677E8" w:rsidRDefault="00F677E8" w:rsidP="00F677E8">
      <w:pPr>
        <w:pStyle w:val="PL"/>
      </w:pPr>
      <w:r>
        <w:t xml:space="preserve">        containing the VID, PCP/DEI fields as defined in IEEE 802.1Q and </w:t>
      </w:r>
    </w:p>
    <w:p w14:paraId="1AA5C4A2" w14:textId="77777777" w:rsidR="00F677E8" w:rsidRDefault="00F677E8" w:rsidP="00F677E8">
      <w:pPr>
        <w:pStyle w:val="PL"/>
      </w:pPr>
      <w:r>
        <w:t xml:space="preserve">        IETF RFC 7042. The first/lower instance in the array stands for the </w:t>
      </w:r>
    </w:p>
    <w:p w14:paraId="64753EE2" w14:textId="77777777" w:rsidR="00F677E8" w:rsidRDefault="00F677E8" w:rsidP="00F677E8">
      <w:pPr>
        <w:pStyle w:val="PL"/>
      </w:pPr>
      <w:r>
        <w:t xml:space="preserve">        Customer-VLAN tag and the second/higher instance in the array stands </w:t>
      </w:r>
    </w:p>
    <w:p w14:paraId="00FA619C" w14:textId="77777777" w:rsidR="00F677E8" w:rsidRDefault="00F677E8" w:rsidP="00F677E8">
      <w:pPr>
        <w:pStyle w:val="PL"/>
      </w:pPr>
      <w:r>
        <w:t xml:space="preserve">        for the Service-VLAN tag.";</w:t>
      </w:r>
    </w:p>
    <w:p w14:paraId="207F5AAA" w14:textId="77777777" w:rsidR="00F677E8" w:rsidRDefault="00F677E8" w:rsidP="00F677E8">
      <w:pPr>
        <w:pStyle w:val="PL"/>
      </w:pPr>
      <w:r>
        <w:t xml:space="preserve">    }</w:t>
      </w:r>
    </w:p>
    <w:p w14:paraId="50C6000D" w14:textId="77777777" w:rsidR="00F677E8" w:rsidRDefault="00F677E8" w:rsidP="00F677E8">
      <w:pPr>
        <w:pStyle w:val="PL"/>
      </w:pPr>
      <w:r>
        <w:t xml:space="preserve">    leaf srcMacAddrEnd {</w:t>
      </w:r>
    </w:p>
    <w:p w14:paraId="56FCE553" w14:textId="77777777" w:rsidR="00F677E8" w:rsidRDefault="00F677E8" w:rsidP="00F677E8">
      <w:pPr>
        <w:pStyle w:val="PL"/>
      </w:pPr>
      <w:r>
        <w:t xml:space="preserve">      type string;</w:t>
      </w:r>
    </w:p>
    <w:p w14:paraId="3EF68734" w14:textId="77777777" w:rsidR="00F677E8" w:rsidRDefault="00F677E8" w:rsidP="00F677E8">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2ADBEDE" w14:textId="77777777" w:rsidR="00F677E8" w:rsidRDefault="00F677E8" w:rsidP="00F677E8">
      <w:pPr>
        <w:pStyle w:val="PL"/>
      </w:pPr>
      <w:r>
        <w:t xml:space="preserve">    }</w:t>
      </w:r>
    </w:p>
    <w:p w14:paraId="2E80107C" w14:textId="77777777" w:rsidR="00F677E8" w:rsidRDefault="00F677E8" w:rsidP="00F677E8">
      <w:pPr>
        <w:pStyle w:val="PL"/>
      </w:pPr>
      <w:r>
        <w:t xml:space="preserve">    leaf destMacAddrEnd {</w:t>
      </w:r>
    </w:p>
    <w:p w14:paraId="0205239E" w14:textId="77777777" w:rsidR="00F677E8" w:rsidRDefault="00F677E8" w:rsidP="00F677E8">
      <w:pPr>
        <w:pStyle w:val="PL"/>
      </w:pPr>
      <w:r>
        <w:t xml:space="preserve">      type string;</w:t>
      </w:r>
    </w:p>
    <w:p w14:paraId="1A340B37" w14:textId="77777777" w:rsidR="00F677E8" w:rsidRDefault="00F677E8" w:rsidP="00F677E8">
      <w:pPr>
        <w:pStyle w:val="PL"/>
      </w:pPr>
      <w:r>
        <w:t xml:space="preserve">      description "It specifies the destination MAC address end. If this attribute is present, the destMacAddr attribute specifies the destination MAC address start.";</w:t>
      </w:r>
    </w:p>
    <w:p w14:paraId="599EF3E7" w14:textId="77777777" w:rsidR="00F677E8" w:rsidRDefault="00F677E8" w:rsidP="00F677E8">
      <w:pPr>
        <w:pStyle w:val="PL"/>
      </w:pPr>
      <w:r>
        <w:t xml:space="preserve">    }</w:t>
      </w:r>
    </w:p>
    <w:p w14:paraId="41FFDB3B" w14:textId="77777777" w:rsidR="00F677E8" w:rsidRDefault="00F677E8" w:rsidP="00F677E8">
      <w:pPr>
        <w:pStyle w:val="PL"/>
      </w:pPr>
      <w:r>
        <w:t xml:space="preserve">  }</w:t>
      </w:r>
    </w:p>
    <w:p w14:paraId="0F8A3902" w14:textId="77777777" w:rsidR="00F677E8" w:rsidRDefault="00F677E8" w:rsidP="00F677E8">
      <w:pPr>
        <w:pStyle w:val="PL"/>
      </w:pPr>
    </w:p>
    <w:p w14:paraId="44B9BBA5" w14:textId="77777777" w:rsidR="00F677E8" w:rsidRDefault="00F677E8" w:rsidP="00F677E8">
      <w:pPr>
        <w:pStyle w:val="PL"/>
      </w:pPr>
      <w:r>
        <w:t xml:space="preserve">  grouping FlowInformation {</w:t>
      </w:r>
    </w:p>
    <w:p w14:paraId="24609271" w14:textId="77777777" w:rsidR="00F677E8" w:rsidRDefault="00F677E8" w:rsidP="00F677E8">
      <w:pPr>
        <w:pStyle w:val="PL"/>
      </w:pPr>
      <w:r>
        <w:t xml:space="preserve">    description "It specifies the flow information of a PCC rule.";</w:t>
      </w:r>
    </w:p>
    <w:p w14:paraId="27DEC94D" w14:textId="77777777" w:rsidR="00F677E8" w:rsidRDefault="00F677E8" w:rsidP="00F677E8">
      <w:pPr>
        <w:pStyle w:val="PL"/>
      </w:pPr>
      <w:r>
        <w:t xml:space="preserve">    leaf flowDescription {</w:t>
      </w:r>
    </w:p>
    <w:p w14:paraId="28DD570E" w14:textId="77777777" w:rsidR="00F677E8" w:rsidRDefault="00F677E8" w:rsidP="00F677E8">
      <w:pPr>
        <w:pStyle w:val="PL"/>
      </w:pPr>
      <w:r>
        <w:t xml:space="preserve">      type string;</w:t>
      </w:r>
    </w:p>
    <w:p w14:paraId="4E6183E2" w14:textId="77777777" w:rsidR="00F677E8" w:rsidRDefault="00F677E8" w:rsidP="00F677E8">
      <w:pPr>
        <w:pStyle w:val="PL"/>
      </w:pPr>
      <w:r>
        <w:t xml:space="preserve">      mandatory true;</w:t>
      </w:r>
    </w:p>
    <w:p w14:paraId="0E0D601A" w14:textId="77777777" w:rsidR="00F677E8" w:rsidRDefault="00F677E8" w:rsidP="00F677E8">
      <w:pPr>
        <w:pStyle w:val="PL"/>
      </w:pPr>
      <w:r>
        <w:t xml:space="preserve">      description "It defines a packet filter for an IP flow.";</w:t>
      </w:r>
    </w:p>
    <w:p w14:paraId="322C879C" w14:textId="77777777" w:rsidR="00F677E8" w:rsidRDefault="00F677E8" w:rsidP="00F677E8">
      <w:pPr>
        <w:pStyle w:val="PL"/>
      </w:pPr>
      <w:r>
        <w:t xml:space="preserve">    }</w:t>
      </w:r>
    </w:p>
    <w:p w14:paraId="715B2E0E" w14:textId="77777777" w:rsidR="00F677E8" w:rsidRDefault="00F677E8" w:rsidP="00F677E8">
      <w:pPr>
        <w:pStyle w:val="PL"/>
      </w:pPr>
      <w:r>
        <w:t xml:space="preserve">    uses EthFlowDescription;</w:t>
      </w:r>
    </w:p>
    <w:p w14:paraId="5202CCBD" w14:textId="77777777" w:rsidR="00F677E8" w:rsidRDefault="00F677E8" w:rsidP="00F677E8">
      <w:pPr>
        <w:pStyle w:val="PL"/>
      </w:pPr>
      <w:r>
        <w:t xml:space="preserve">    leaf packFiltId {</w:t>
      </w:r>
    </w:p>
    <w:p w14:paraId="50756007" w14:textId="77777777" w:rsidR="00F677E8" w:rsidRDefault="00F677E8" w:rsidP="00F677E8">
      <w:pPr>
        <w:pStyle w:val="PL"/>
      </w:pPr>
      <w:r>
        <w:t xml:space="preserve">      type string;</w:t>
      </w:r>
    </w:p>
    <w:p w14:paraId="41F1BF90" w14:textId="77777777" w:rsidR="00F677E8" w:rsidRDefault="00F677E8" w:rsidP="00F677E8">
      <w:pPr>
        <w:pStyle w:val="PL"/>
      </w:pPr>
      <w:r>
        <w:t xml:space="preserve">      mandatory true;</w:t>
      </w:r>
    </w:p>
    <w:p w14:paraId="724EDB0A" w14:textId="77777777" w:rsidR="00F677E8" w:rsidRDefault="00F677E8" w:rsidP="00F677E8">
      <w:pPr>
        <w:pStyle w:val="PL"/>
      </w:pPr>
      <w:r>
        <w:t xml:space="preserve">      description "It is the identifier of the packet filter.";</w:t>
      </w:r>
    </w:p>
    <w:p w14:paraId="563605C5" w14:textId="77777777" w:rsidR="00F677E8" w:rsidRDefault="00F677E8" w:rsidP="00F677E8">
      <w:pPr>
        <w:pStyle w:val="PL"/>
      </w:pPr>
      <w:r>
        <w:t xml:space="preserve">    }</w:t>
      </w:r>
    </w:p>
    <w:p w14:paraId="71882936" w14:textId="77777777" w:rsidR="00F677E8" w:rsidRDefault="00F677E8" w:rsidP="00F677E8">
      <w:pPr>
        <w:pStyle w:val="PL"/>
      </w:pPr>
      <w:r>
        <w:t xml:space="preserve">    leaf packetFilterUsage {</w:t>
      </w:r>
    </w:p>
    <w:p w14:paraId="0FA1E3DF" w14:textId="77777777" w:rsidR="00F677E8" w:rsidRDefault="00F677E8" w:rsidP="00F677E8">
      <w:pPr>
        <w:pStyle w:val="PL"/>
      </w:pPr>
      <w:r>
        <w:t xml:space="preserve">      type boolean;</w:t>
      </w:r>
    </w:p>
    <w:p w14:paraId="50AFA12D" w14:textId="77777777" w:rsidR="00F677E8" w:rsidRDefault="00F677E8" w:rsidP="00F677E8">
      <w:pPr>
        <w:pStyle w:val="PL"/>
      </w:pPr>
      <w:r>
        <w:t xml:space="preserve">      default false;</w:t>
      </w:r>
    </w:p>
    <w:p w14:paraId="7CC719E7" w14:textId="77777777" w:rsidR="00F677E8" w:rsidRDefault="00F677E8" w:rsidP="00F677E8">
      <w:pPr>
        <w:pStyle w:val="PL"/>
      </w:pPr>
      <w:r>
        <w:t xml:space="preserve">      description "It indicates if the packet shall be sent to the UE.";</w:t>
      </w:r>
    </w:p>
    <w:p w14:paraId="7D39BBF5" w14:textId="77777777" w:rsidR="00F677E8" w:rsidRDefault="00F677E8" w:rsidP="00F677E8">
      <w:pPr>
        <w:pStyle w:val="PL"/>
      </w:pPr>
      <w:r>
        <w:t xml:space="preserve">    }</w:t>
      </w:r>
    </w:p>
    <w:p w14:paraId="2AECAEC0" w14:textId="77777777" w:rsidR="00F677E8" w:rsidRDefault="00F677E8" w:rsidP="00F677E8">
      <w:pPr>
        <w:pStyle w:val="PL"/>
      </w:pPr>
      <w:r>
        <w:t xml:space="preserve">    leaf tosTrafficClass {</w:t>
      </w:r>
    </w:p>
    <w:p w14:paraId="54F8C242" w14:textId="77777777" w:rsidR="00F677E8" w:rsidRDefault="00F677E8" w:rsidP="00F677E8">
      <w:pPr>
        <w:pStyle w:val="PL"/>
      </w:pPr>
      <w:r>
        <w:t xml:space="preserve">      type string;</w:t>
      </w:r>
    </w:p>
    <w:p w14:paraId="664134E4" w14:textId="77777777" w:rsidR="00F677E8" w:rsidRDefault="00F677E8" w:rsidP="00F677E8">
      <w:pPr>
        <w:pStyle w:val="PL"/>
      </w:pPr>
      <w:r>
        <w:lastRenderedPageBreak/>
        <w:t xml:space="preserve">      mandatory true;</w:t>
      </w:r>
    </w:p>
    <w:p w14:paraId="6E9703A4" w14:textId="77777777" w:rsidR="00F677E8" w:rsidRDefault="00F677E8" w:rsidP="00F677E8">
      <w:pPr>
        <w:pStyle w:val="PL"/>
      </w:pPr>
      <w:r>
        <w:t xml:space="preserve">      description "It contains the Ipv4 Type-of-Service and mask field or the Ipv6 Traffic-Class field and mask field.";</w:t>
      </w:r>
    </w:p>
    <w:p w14:paraId="32738B3D" w14:textId="77777777" w:rsidR="00F677E8" w:rsidRDefault="00F677E8" w:rsidP="00F677E8">
      <w:pPr>
        <w:pStyle w:val="PL"/>
      </w:pPr>
      <w:r>
        <w:t xml:space="preserve">    }</w:t>
      </w:r>
    </w:p>
    <w:p w14:paraId="15B162ED" w14:textId="77777777" w:rsidR="00F677E8" w:rsidRDefault="00F677E8" w:rsidP="00F677E8">
      <w:pPr>
        <w:pStyle w:val="PL"/>
      </w:pPr>
      <w:r>
        <w:t xml:space="preserve">    leaf spi {</w:t>
      </w:r>
    </w:p>
    <w:p w14:paraId="512CE7AD" w14:textId="77777777" w:rsidR="00F677E8" w:rsidRDefault="00F677E8" w:rsidP="00F677E8">
      <w:pPr>
        <w:pStyle w:val="PL"/>
      </w:pPr>
      <w:r>
        <w:t xml:space="preserve">      type string;</w:t>
      </w:r>
    </w:p>
    <w:p w14:paraId="42C0BFEC" w14:textId="77777777" w:rsidR="00F677E8" w:rsidRDefault="00F677E8" w:rsidP="00F677E8">
      <w:pPr>
        <w:pStyle w:val="PL"/>
      </w:pPr>
      <w:r>
        <w:t xml:space="preserve">      mandatory true;</w:t>
      </w:r>
    </w:p>
    <w:p w14:paraId="778FA609" w14:textId="77777777" w:rsidR="00F677E8" w:rsidRDefault="00F677E8" w:rsidP="00F677E8">
      <w:pPr>
        <w:pStyle w:val="PL"/>
      </w:pPr>
      <w:r>
        <w:t xml:space="preserve">      description "It is the security parameter index of the IPSec packet.";</w:t>
      </w:r>
    </w:p>
    <w:p w14:paraId="5CE19749" w14:textId="77777777" w:rsidR="00F677E8" w:rsidRDefault="00F677E8" w:rsidP="00F677E8">
      <w:pPr>
        <w:pStyle w:val="PL"/>
      </w:pPr>
      <w:r>
        <w:t xml:space="preserve">      reference "IETF RFC 4301";</w:t>
      </w:r>
    </w:p>
    <w:p w14:paraId="5575BAA3" w14:textId="77777777" w:rsidR="00F677E8" w:rsidRDefault="00F677E8" w:rsidP="00F677E8">
      <w:pPr>
        <w:pStyle w:val="PL"/>
      </w:pPr>
      <w:r>
        <w:t xml:space="preserve">    }</w:t>
      </w:r>
    </w:p>
    <w:p w14:paraId="2085E75E" w14:textId="77777777" w:rsidR="00F677E8" w:rsidRDefault="00F677E8" w:rsidP="00F677E8">
      <w:pPr>
        <w:pStyle w:val="PL"/>
      </w:pPr>
      <w:r>
        <w:t xml:space="preserve">    leaf flowLabel {</w:t>
      </w:r>
    </w:p>
    <w:p w14:paraId="4C09C70E" w14:textId="77777777" w:rsidR="00F677E8" w:rsidRDefault="00F677E8" w:rsidP="00F677E8">
      <w:pPr>
        <w:pStyle w:val="PL"/>
      </w:pPr>
      <w:r>
        <w:t xml:space="preserve">      type string;</w:t>
      </w:r>
    </w:p>
    <w:p w14:paraId="2E264FFC" w14:textId="77777777" w:rsidR="00F677E8" w:rsidRDefault="00F677E8" w:rsidP="00F677E8">
      <w:pPr>
        <w:pStyle w:val="PL"/>
      </w:pPr>
      <w:r>
        <w:t xml:space="preserve">      description "It specifies the Ipv6 flow label header field.";</w:t>
      </w:r>
    </w:p>
    <w:p w14:paraId="0ED73F9B" w14:textId="77777777" w:rsidR="00F677E8" w:rsidRDefault="00F677E8" w:rsidP="00F677E8">
      <w:pPr>
        <w:pStyle w:val="PL"/>
      </w:pPr>
      <w:r>
        <w:t xml:space="preserve">    }</w:t>
      </w:r>
    </w:p>
    <w:p w14:paraId="72AFD49A" w14:textId="77777777" w:rsidR="00F677E8" w:rsidRDefault="00F677E8" w:rsidP="00F677E8">
      <w:pPr>
        <w:pStyle w:val="PL"/>
      </w:pPr>
      <w:r>
        <w:t xml:space="preserve">    leaf flowDirection {</w:t>
      </w:r>
    </w:p>
    <w:p w14:paraId="5E7C1A18" w14:textId="77777777" w:rsidR="00F677E8" w:rsidRDefault="00F677E8" w:rsidP="00F677E8">
      <w:pPr>
        <w:pStyle w:val="PL"/>
      </w:pPr>
      <w:r>
        <w:t xml:space="preserve">      type enumeration {</w:t>
      </w:r>
    </w:p>
    <w:p w14:paraId="5A01F830" w14:textId="77777777" w:rsidR="00F677E8" w:rsidRDefault="00F677E8" w:rsidP="00F677E8">
      <w:pPr>
        <w:pStyle w:val="PL"/>
      </w:pPr>
      <w:r>
        <w:t xml:space="preserve">        enum DOWNLINK;</w:t>
      </w:r>
    </w:p>
    <w:p w14:paraId="189B31BE" w14:textId="77777777" w:rsidR="00F677E8" w:rsidRDefault="00F677E8" w:rsidP="00F677E8">
      <w:pPr>
        <w:pStyle w:val="PL"/>
      </w:pPr>
      <w:r>
        <w:t xml:space="preserve">        enum UPLINK;</w:t>
      </w:r>
    </w:p>
    <w:p w14:paraId="14CFF382" w14:textId="77777777" w:rsidR="00F677E8" w:rsidRDefault="00F677E8" w:rsidP="00F677E8">
      <w:pPr>
        <w:pStyle w:val="PL"/>
      </w:pPr>
      <w:r>
        <w:t xml:space="preserve">        enum BIDIRECTIONAL;</w:t>
      </w:r>
    </w:p>
    <w:p w14:paraId="08BD7F86" w14:textId="77777777" w:rsidR="00F677E8" w:rsidRDefault="00F677E8" w:rsidP="00F677E8">
      <w:pPr>
        <w:pStyle w:val="PL"/>
      </w:pPr>
      <w:r>
        <w:t xml:space="preserve">        enum UNSPECIFIED;</w:t>
      </w:r>
    </w:p>
    <w:p w14:paraId="68D1DB1E" w14:textId="77777777" w:rsidR="00F677E8" w:rsidRDefault="00F677E8" w:rsidP="00F677E8">
      <w:pPr>
        <w:pStyle w:val="PL"/>
      </w:pPr>
      <w:r>
        <w:t xml:space="preserve">      }</w:t>
      </w:r>
    </w:p>
    <w:p w14:paraId="55D00AE1" w14:textId="77777777" w:rsidR="00F677E8" w:rsidRDefault="00F677E8" w:rsidP="00F677E8">
      <w:pPr>
        <w:pStyle w:val="PL"/>
      </w:pPr>
      <w:r>
        <w:t xml:space="preserve">      mandatory true;</w:t>
      </w:r>
    </w:p>
    <w:p w14:paraId="293E32AE" w14:textId="77777777" w:rsidR="00F677E8" w:rsidRDefault="00F677E8" w:rsidP="00F677E8">
      <w:pPr>
        <w:pStyle w:val="PL"/>
      </w:pPr>
      <w:r>
        <w:t xml:space="preserve">      description "It indicates the direction/directions that a filter is applicable.";</w:t>
      </w:r>
    </w:p>
    <w:p w14:paraId="522B07FD" w14:textId="77777777" w:rsidR="00F677E8" w:rsidRDefault="00F677E8" w:rsidP="00F677E8">
      <w:pPr>
        <w:pStyle w:val="PL"/>
      </w:pPr>
      <w:r>
        <w:t xml:space="preserve">    }</w:t>
      </w:r>
    </w:p>
    <w:p w14:paraId="57DE5963" w14:textId="77777777" w:rsidR="00F677E8" w:rsidRDefault="00F677E8" w:rsidP="00F677E8">
      <w:pPr>
        <w:pStyle w:val="PL"/>
      </w:pPr>
      <w:r>
        <w:t xml:space="preserve">  }</w:t>
      </w:r>
    </w:p>
    <w:p w14:paraId="08181B10" w14:textId="77777777" w:rsidR="00F677E8" w:rsidRDefault="00F677E8" w:rsidP="00F677E8">
      <w:pPr>
        <w:pStyle w:val="PL"/>
      </w:pPr>
    </w:p>
    <w:p w14:paraId="1FD2DE1A" w14:textId="77777777" w:rsidR="00F677E8" w:rsidRDefault="00F677E8" w:rsidP="00F677E8">
      <w:pPr>
        <w:pStyle w:val="PL"/>
      </w:pPr>
      <w:r>
        <w:t xml:space="preserve">  grouping PccRule {</w:t>
      </w:r>
    </w:p>
    <w:p w14:paraId="779F4224" w14:textId="77777777" w:rsidR="00F677E8" w:rsidRDefault="00F677E8" w:rsidP="00F677E8">
      <w:pPr>
        <w:pStyle w:val="PL"/>
      </w:pPr>
      <w:r>
        <w:t xml:space="preserve">    description "It specifies the PCC rule, see TS 29.512";</w:t>
      </w:r>
    </w:p>
    <w:p w14:paraId="33B94FD9" w14:textId="77777777" w:rsidR="00F677E8" w:rsidRDefault="00F677E8" w:rsidP="00F677E8">
      <w:pPr>
        <w:pStyle w:val="PL"/>
      </w:pPr>
      <w:r>
        <w:t xml:space="preserve">    leaf pccRuleId {</w:t>
      </w:r>
    </w:p>
    <w:p w14:paraId="6738F98B" w14:textId="77777777" w:rsidR="00F677E8" w:rsidRDefault="00F677E8" w:rsidP="00F677E8">
      <w:pPr>
        <w:pStyle w:val="PL"/>
      </w:pPr>
      <w:r>
        <w:t xml:space="preserve">      type string;</w:t>
      </w:r>
    </w:p>
    <w:p w14:paraId="0FCA2ECD" w14:textId="77777777" w:rsidR="00F677E8" w:rsidRDefault="00F677E8" w:rsidP="00F677E8">
      <w:pPr>
        <w:pStyle w:val="PL"/>
      </w:pPr>
      <w:r>
        <w:t xml:space="preserve">      mandatory true;</w:t>
      </w:r>
    </w:p>
    <w:p w14:paraId="5A723820" w14:textId="77777777" w:rsidR="00F677E8" w:rsidRDefault="00F677E8" w:rsidP="00F677E8">
      <w:pPr>
        <w:pStyle w:val="PL"/>
      </w:pPr>
      <w:r>
        <w:t xml:space="preserve">      description "It identifies the PCC rule.";</w:t>
      </w:r>
    </w:p>
    <w:p w14:paraId="6AE012AB" w14:textId="77777777" w:rsidR="00F677E8" w:rsidRDefault="00F677E8" w:rsidP="00F677E8">
      <w:pPr>
        <w:pStyle w:val="PL"/>
      </w:pPr>
      <w:r>
        <w:t xml:space="preserve">    }</w:t>
      </w:r>
    </w:p>
    <w:p w14:paraId="31390B4E" w14:textId="77777777" w:rsidR="00F677E8" w:rsidRDefault="00F677E8" w:rsidP="00F677E8">
      <w:pPr>
        <w:pStyle w:val="PL"/>
      </w:pPr>
      <w:r>
        <w:t xml:space="preserve">    container flowInfoList {</w:t>
      </w:r>
    </w:p>
    <w:p w14:paraId="74737970" w14:textId="77777777" w:rsidR="00F677E8" w:rsidRDefault="00F677E8" w:rsidP="00F677E8">
      <w:pPr>
        <w:pStyle w:val="PL"/>
      </w:pPr>
      <w:r>
        <w:t xml:space="preserve">      description "It is a list of IP flow packet filter information.";</w:t>
      </w:r>
    </w:p>
    <w:p w14:paraId="0D06B02E" w14:textId="77777777" w:rsidR="00F677E8" w:rsidRDefault="00F677E8" w:rsidP="00F677E8">
      <w:pPr>
        <w:pStyle w:val="PL"/>
      </w:pPr>
      <w:r>
        <w:t xml:space="preserve">      list flowInfo {</w:t>
      </w:r>
    </w:p>
    <w:p w14:paraId="54A19D2A" w14:textId="77777777" w:rsidR="00F677E8" w:rsidRDefault="00F677E8" w:rsidP="00F677E8">
      <w:pPr>
        <w:pStyle w:val="PL"/>
      </w:pPr>
      <w:r>
        <w:t xml:space="preserve">        description "The list of IP flow packet filter information.";</w:t>
      </w:r>
    </w:p>
    <w:p w14:paraId="571746E6" w14:textId="77777777" w:rsidR="00F677E8" w:rsidRDefault="00F677E8" w:rsidP="00F677E8">
      <w:pPr>
        <w:pStyle w:val="PL"/>
      </w:pPr>
      <w:r>
        <w:t xml:space="preserve">        key "packFiltId";</w:t>
      </w:r>
    </w:p>
    <w:p w14:paraId="3307BBF3" w14:textId="77777777" w:rsidR="00F677E8" w:rsidRDefault="00F677E8" w:rsidP="00F677E8">
      <w:pPr>
        <w:pStyle w:val="PL"/>
      </w:pPr>
      <w:r>
        <w:t xml:space="preserve">        uses FlowInformation;</w:t>
      </w:r>
    </w:p>
    <w:p w14:paraId="4AC21D50" w14:textId="77777777" w:rsidR="00F677E8" w:rsidRDefault="00F677E8" w:rsidP="00F677E8">
      <w:pPr>
        <w:pStyle w:val="PL"/>
      </w:pPr>
      <w:r>
        <w:t xml:space="preserve">      }</w:t>
      </w:r>
    </w:p>
    <w:p w14:paraId="13EB5D35" w14:textId="77777777" w:rsidR="00F677E8" w:rsidRDefault="00F677E8" w:rsidP="00F677E8">
      <w:pPr>
        <w:pStyle w:val="PL"/>
      </w:pPr>
      <w:r>
        <w:t xml:space="preserve">    }</w:t>
      </w:r>
    </w:p>
    <w:p w14:paraId="4763773F" w14:textId="77777777" w:rsidR="00F677E8" w:rsidRDefault="00F677E8" w:rsidP="00F677E8">
      <w:pPr>
        <w:pStyle w:val="PL"/>
      </w:pPr>
      <w:r>
        <w:t xml:space="preserve">    leaf applicationId {</w:t>
      </w:r>
    </w:p>
    <w:p w14:paraId="4DE2802E" w14:textId="77777777" w:rsidR="00F677E8" w:rsidRDefault="00F677E8" w:rsidP="00F677E8">
      <w:pPr>
        <w:pStyle w:val="PL"/>
      </w:pPr>
      <w:r>
        <w:t xml:space="preserve">      type string;</w:t>
      </w:r>
    </w:p>
    <w:p w14:paraId="055C4BD1" w14:textId="77777777" w:rsidR="00F677E8" w:rsidRDefault="00F677E8" w:rsidP="00F677E8">
      <w:pPr>
        <w:pStyle w:val="PL"/>
      </w:pPr>
      <w:r>
        <w:t xml:space="preserve">      default false;</w:t>
      </w:r>
    </w:p>
    <w:p w14:paraId="40D54201" w14:textId="77777777" w:rsidR="00F677E8" w:rsidRDefault="00F677E8" w:rsidP="00F677E8">
      <w:pPr>
        <w:pStyle w:val="PL"/>
      </w:pPr>
      <w:r>
        <w:t xml:space="preserve">      description "A reference to the application detection filter configured </w:t>
      </w:r>
    </w:p>
    <w:p w14:paraId="5051F93A" w14:textId="77777777" w:rsidR="00F677E8" w:rsidRDefault="00F677E8" w:rsidP="00F677E8">
      <w:pPr>
        <w:pStyle w:val="PL"/>
      </w:pPr>
      <w:r>
        <w:t xml:space="preserve">        at the UPF.";</w:t>
      </w:r>
    </w:p>
    <w:p w14:paraId="73D3103E" w14:textId="77777777" w:rsidR="00F677E8" w:rsidRDefault="00F677E8" w:rsidP="00F677E8">
      <w:pPr>
        <w:pStyle w:val="PL"/>
      </w:pPr>
      <w:r>
        <w:t xml:space="preserve">    }</w:t>
      </w:r>
    </w:p>
    <w:p w14:paraId="03230321" w14:textId="77777777" w:rsidR="00F677E8" w:rsidRDefault="00F677E8" w:rsidP="00F677E8">
      <w:pPr>
        <w:pStyle w:val="PL"/>
      </w:pPr>
      <w:r>
        <w:t xml:space="preserve">    leaf appDescriptor {</w:t>
      </w:r>
    </w:p>
    <w:p w14:paraId="713BABFA" w14:textId="77777777" w:rsidR="00F677E8" w:rsidRDefault="00F677E8" w:rsidP="00F677E8">
      <w:pPr>
        <w:pStyle w:val="PL"/>
      </w:pPr>
      <w:r>
        <w:t xml:space="preserve">      type string;</w:t>
      </w:r>
    </w:p>
    <w:p w14:paraId="19418F5C" w14:textId="77777777" w:rsidR="00F677E8" w:rsidRDefault="00F677E8" w:rsidP="00F677E8">
      <w:pPr>
        <w:pStyle w:val="PL"/>
      </w:pPr>
      <w:r>
        <w:t xml:space="preserve">      description "It is the ATSSS rule application descriptor.";</w:t>
      </w:r>
    </w:p>
    <w:p w14:paraId="03257872" w14:textId="77777777" w:rsidR="00F677E8" w:rsidRDefault="00F677E8" w:rsidP="00F677E8">
      <w:pPr>
        <w:pStyle w:val="PL"/>
      </w:pPr>
      <w:r>
        <w:t xml:space="preserve">    }</w:t>
      </w:r>
    </w:p>
    <w:p w14:paraId="4F8A4D7C" w14:textId="77777777" w:rsidR="00F677E8" w:rsidRDefault="00F677E8" w:rsidP="00F677E8">
      <w:pPr>
        <w:pStyle w:val="PL"/>
      </w:pPr>
      <w:r>
        <w:t xml:space="preserve">    leaf contentVersion {</w:t>
      </w:r>
    </w:p>
    <w:p w14:paraId="07CB5E00" w14:textId="77777777" w:rsidR="00F677E8" w:rsidRDefault="00F677E8" w:rsidP="00F677E8">
      <w:pPr>
        <w:pStyle w:val="PL"/>
      </w:pPr>
      <w:r>
        <w:t xml:space="preserve">      type uint8;</w:t>
      </w:r>
    </w:p>
    <w:p w14:paraId="1FE1E937" w14:textId="77777777" w:rsidR="00F677E8" w:rsidRDefault="00F677E8" w:rsidP="00F677E8">
      <w:pPr>
        <w:pStyle w:val="PL"/>
      </w:pPr>
      <w:r>
        <w:t xml:space="preserve">      description "Indicates the content version of the PCC rule.";</w:t>
      </w:r>
    </w:p>
    <w:p w14:paraId="38BC93D6" w14:textId="77777777" w:rsidR="00F677E8" w:rsidRDefault="00F677E8" w:rsidP="00F677E8">
      <w:pPr>
        <w:pStyle w:val="PL"/>
      </w:pPr>
      <w:r>
        <w:t xml:space="preserve">    }</w:t>
      </w:r>
    </w:p>
    <w:p w14:paraId="35803CB4" w14:textId="77777777" w:rsidR="00F677E8" w:rsidRDefault="00F677E8" w:rsidP="00F677E8">
      <w:pPr>
        <w:pStyle w:val="PL"/>
      </w:pPr>
      <w:r>
        <w:t xml:space="preserve">    leaf precedence {</w:t>
      </w:r>
    </w:p>
    <w:p w14:paraId="13A59591" w14:textId="77777777" w:rsidR="00F677E8" w:rsidRDefault="00F677E8" w:rsidP="00F677E8">
      <w:pPr>
        <w:pStyle w:val="PL"/>
      </w:pPr>
      <w:r>
        <w:t xml:space="preserve">      type uint8 {</w:t>
      </w:r>
    </w:p>
    <w:p w14:paraId="52679CCA" w14:textId="77777777" w:rsidR="00F677E8" w:rsidRDefault="00F677E8" w:rsidP="00F677E8">
      <w:pPr>
        <w:pStyle w:val="PL"/>
      </w:pPr>
      <w:r>
        <w:t xml:space="preserve">        range 0..255;</w:t>
      </w:r>
    </w:p>
    <w:p w14:paraId="6BF6C54D" w14:textId="77777777" w:rsidR="00F677E8" w:rsidRDefault="00F677E8" w:rsidP="00F677E8">
      <w:pPr>
        <w:pStyle w:val="PL"/>
      </w:pPr>
      <w:r>
        <w:t xml:space="preserve">      }</w:t>
      </w:r>
    </w:p>
    <w:p w14:paraId="74FC0598" w14:textId="77777777" w:rsidR="00F677E8" w:rsidRDefault="00F677E8" w:rsidP="00F677E8">
      <w:pPr>
        <w:pStyle w:val="PL"/>
      </w:pPr>
      <w:r>
        <w:t xml:space="preserve">      description "It indicates the order in which this PCC rule is applied </w:t>
      </w:r>
    </w:p>
    <w:p w14:paraId="036F8458" w14:textId="77777777" w:rsidR="00F677E8" w:rsidRDefault="00F677E8" w:rsidP="00F677E8">
      <w:pPr>
        <w:pStyle w:val="PL"/>
      </w:pPr>
      <w:r>
        <w:t xml:space="preserve">        relative to other PCC rules within the same PDU session.";</w:t>
      </w:r>
    </w:p>
    <w:p w14:paraId="6834DBA3" w14:textId="77777777" w:rsidR="00F677E8" w:rsidRDefault="00F677E8" w:rsidP="00F677E8">
      <w:pPr>
        <w:pStyle w:val="PL"/>
      </w:pPr>
      <w:r>
        <w:t xml:space="preserve">    }</w:t>
      </w:r>
    </w:p>
    <w:p w14:paraId="4EDAFAD8" w14:textId="77777777" w:rsidR="00F677E8" w:rsidRDefault="00F677E8" w:rsidP="00F677E8">
      <w:pPr>
        <w:pStyle w:val="PL"/>
      </w:pPr>
      <w:r>
        <w:t xml:space="preserve">    leaf afSigProtocol {</w:t>
      </w:r>
    </w:p>
    <w:p w14:paraId="41D60942" w14:textId="77777777" w:rsidR="00F677E8" w:rsidRDefault="00F677E8" w:rsidP="00F677E8">
      <w:pPr>
        <w:pStyle w:val="PL"/>
      </w:pPr>
      <w:r>
        <w:t xml:space="preserve">      type enumeration {</w:t>
      </w:r>
    </w:p>
    <w:p w14:paraId="4B2E0C2E" w14:textId="77777777" w:rsidR="00F677E8" w:rsidRDefault="00F677E8" w:rsidP="00F677E8">
      <w:pPr>
        <w:pStyle w:val="PL"/>
      </w:pPr>
      <w:r>
        <w:t xml:space="preserve">        enum NO_INFORMATION;</w:t>
      </w:r>
    </w:p>
    <w:p w14:paraId="40962D6F" w14:textId="77777777" w:rsidR="00F677E8" w:rsidRDefault="00F677E8" w:rsidP="00F677E8">
      <w:pPr>
        <w:pStyle w:val="PL"/>
      </w:pPr>
      <w:r>
        <w:t xml:space="preserve">        enum SIP;</w:t>
      </w:r>
    </w:p>
    <w:p w14:paraId="5C59C44E" w14:textId="77777777" w:rsidR="00F677E8" w:rsidRDefault="00F677E8" w:rsidP="00F677E8">
      <w:pPr>
        <w:pStyle w:val="PL"/>
      </w:pPr>
      <w:r>
        <w:t xml:space="preserve">      }</w:t>
      </w:r>
    </w:p>
    <w:p w14:paraId="7ACCBB06" w14:textId="77777777" w:rsidR="00F677E8" w:rsidRDefault="00F677E8" w:rsidP="00F677E8">
      <w:pPr>
        <w:pStyle w:val="PL"/>
      </w:pPr>
      <w:r>
        <w:t xml:space="preserve">      description "Indicates the protocol used for signalling between the UE </w:t>
      </w:r>
    </w:p>
    <w:p w14:paraId="1B2FDB74" w14:textId="77777777" w:rsidR="00F677E8" w:rsidRDefault="00F677E8" w:rsidP="00F677E8">
      <w:pPr>
        <w:pStyle w:val="PL"/>
      </w:pPr>
      <w:r>
        <w:t xml:space="preserve">        and the AF, the default value is NO_INFORMATION.";</w:t>
      </w:r>
    </w:p>
    <w:p w14:paraId="1602B7CD" w14:textId="77777777" w:rsidR="00F677E8" w:rsidRDefault="00F677E8" w:rsidP="00F677E8">
      <w:pPr>
        <w:pStyle w:val="PL"/>
      </w:pPr>
      <w:r>
        <w:t xml:space="preserve">    }</w:t>
      </w:r>
    </w:p>
    <w:p w14:paraId="0151F1F8" w14:textId="77777777" w:rsidR="00F677E8" w:rsidRDefault="00F677E8" w:rsidP="00F677E8">
      <w:pPr>
        <w:pStyle w:val="PL"/>
      </w:pPr>
      <w:r>
        <w:t xml:space="preserve">    leaf isAppRelocatable {</w:t>
      </w:r>
    </w:p>
    <w:p w14:paraId="3FBC56F0" w14:textId="77777777" w:rsidR="00F677E8" w:rsidRDefault="00F677E8" w:rsidP="00F677E8">
      <w:pPr>
        <w:pStyle w:val="PL"/>
      </w:pPr>
      <w:r>
        <w:t xml:space="preserve">      type boolean;</w:t>
      </w:r>
    </w:p>
    <w:p w14:paraId="37601699" w14:textId="77777777" w:rsidR="00F677E8" w:rsidRDefault="00F677E8" w:rsidP="00F677E8">
      <w:pPr>
        <w:pStyle w:val="PL"/>
      </w:pPr>
      <w:r>
        <w:t xml:space="preserve">      default false;</w:t>
      </w:r>
    </w:p>
    <w:p w14:paraId="7C4FAF9D" w14:textId="77777777" w:rsidR="00F677E8" w:rsidRDefault="00F677E8" w:rsidP="00F677E8">
      <w:pPr>
        <w:pStyle w:val="PL"/>
      </w:pPr>
      <w:r>
        <w:t xml:space="preserve">      mandatory false;</w:t>
      </w:r>
    </w:p>
    <w:p w14:paraId="1811178B" w14:textId="77777777" w:rsidR="00F677E8" w:rsidRDefault="00F677E8" w:rsidP="00F677E8">
      <w:pPr>
        <w:pStyle w:val="PL"/>
      </w:pPr>
      <w:r>
        <w:t xml:space="preserve">      description "It indicates the application relocation possibility, the </w:t>
      </w:r>
    </w:p>
    <w:p w14:paraId="62C0EC90" w14:textId="77777777" w:rsidR="00F677E8" w:rsidRDefault="00F677E8" w:rsidP="00F677E8">
      <w:pPr>
        <w:pStyle w:val="PL"/>
      </w:pPr>
      <w:r>
        <w:t xml:space="preserve">        default value is NO_INFORMATION.";</w:t>
      </w:r>
    </w:p>
    <w:p w14:paraId="1E402B94" w14:textId="77777777" w:rsidR="00F677E8" w:rsidRDefault="00F677E8" w:rsidP="00F677E8">
      <w:pPr>
        <w:pStyle w:val="PL"/>
      </w:pPr>
      <w:r>
        <w:t xml:space="preserve">    }</w:t>
      </w:r>
    </w:p>
    <w:p w14:paraId="1ED48963" w14:textId="77777777" w:rsidR="00F677E8" w:rsidRDefault="00F677E8" w:rsidP="00F677E8">
      <w:pPr>
        <w:pStyle w:val="PL"/>
      </w:pPr>
      <w:r>
        <w:t xml:space="preserve">    leaf isUeAddrPreserved {</w:t>
      </w:r>
    </w:p>
    <w:p w14:paraId="5AA74C6B" w14:textId="77777777" w:rsidR="00F677E8" w:rsidRDefault="00F677E8" w:rsidP="00F677E8">
      <w:pPr>
        <w:pStyle w:val="PL"/>
      </w:pPr>
      <w:r>
        <w:lastRenderedPageBreak/>
        <w:t xml:space="preserve">      type boolean;</w:t>
      </w:r>
    </w:p>
    <w:p w14:paraId="5F2B7A36" w14:textId="77777777" w:rsidR="00F677E8" w:rsidRDefault="00F677E8" w:rsidP="00F677E8">
      <w:pPr>
        <w:pStyle w:val="PL"/>
      </w:pPr>
      <w:r>
        <w:t xml:space="preserve">      default false;</w:t>
      </w:r>
    </w:p>
    <w:p w14:paraId="21FC658D" w14:textId="77777777" w:rsidR="00F677E8" w:rsidRDefault="00F677E8" w:rsidP="00F677E8">
      <w:pPr>
        <w:pStyle w:val="PL"/>
      </w:pPr>
      <w:r>
        <w:t xml:space="preserve">      description "It Indicates whether UE IP address should be preserved.";</w:t>
      </w:r>
    </w:p>
    <w:p w14:paraId="6AD09655" w14:textId="77777777" w:rsidR="00F677E8" w:rsidRDefault="00F677E8" w:rsidP="00F677E8">
      <w:pPr>
        <w:pStyle w:val="PL"/>
      </w:pPr>
      <w:r>
        <w:t xml:space="preserve">    }</w:t>
      </w:r>
    </w:p>
    <w:p w14:paraId="5F2418FD" w14:textId="77777777" w:rsidR="00F677E8" w:rsidRDefault="00F677E8" w:rsidP="00F677E8">
      <w:pPr>
        <w:pStyle w:val="PL"/>
      </w:pPr>
      <w:r>
        <w:t xml:space="preserve">    container qosData {</w:t>
      </w:r>
    </w:p>
    <w:p w14:paraId="06DF8126" w14:textId="77777777" w:rsidR="00F677E8" w:rsidRDefault="00F677E8" w:rsidP="00F677E8">
      <w:pPr>
        <w:pStyle w:val="PL"/>
      </w:pPr>
      <w:r>
        <w:t xml:space="preserve">      description "It contains the QoS control policy data for a PCC rule.";</w:t>
      </w:r>
    </w:p>
    <w:p w14:paraId="476A3D1C" w14:textId="77777777" w:rsidR="00F677E8" w:rsidRDefault="00F677E8" w:rsidP="00F677E8">
      <w:pPr>
        <w:pStyle w:val="PL"/>
      </w:pPr>
      <w:r>
        <w:t xml:space="preserve">      list qosDataInfo {</w:t>
      </w:r>
    </w:p>
    <w:p w14:paraId="51B73EC0" w14:textId="77777777" w:rsidR="00F677E8" w:rsidRDefault="00F677E8" w:rsidP="00F677E8">
      <w:pPr>
        <w:pStyle w:val="PL"/>
      </w:pPr>
      <w:r>
        <w:t xml:space="preserve">        description "The list of QoS control policy data.";</w:t>
      </w:r>
    </w:p>
    <w:p w14:paraId="7DEF34F2" w14:textId="77777777" w:rsidR="00F677E8" w:rsidRDefault="00F677E8" w:rsidP="00F677E8">
      <w:pPr>
        <w:pStyle w:val="PL"/>
      </w:pPr>
      <w:r>
        <w:t xml:space="preserve">        key "qosId";</w:t>
      </w:r>
    </w:p>
    <w:p w14:paraId="5CCF2904" w14:textId="77777777" w:rsidR="00F677E8" w:rsidRDefault="00F677E8" w:rsidP="00F677E8">
      <w:pPr>
        <w:pStyle w:val="PL"/>
      </w:pPr>
      <w:r>
        <w:t xml:space="preserve">        uses QosDataInformation;</w:t>
      </w:r>
    </w:p>
    <w:p w14:paraId="12655719" w14:textId="77777777" w:rsidR="00F677E8" w:rsidRDefault="00F677E8" w:rsidP="00F677E8">
      <w:pPr>
        <w:pStyle w:val="PL"/>
      </w:pPr>
      <w:r>
        <w:t xml:space="preserve">      }</w:t>
      </w:r>
    </w:p>
    <w:p w14:paraId="54CB08FC" w14:textId="77777777" w:rsidR="00F677E8" w:rsidRDefault="00F677E8" w:rsidP="00F677E8">
      <w:pPr>
        <w:pStyle w:val="PL"/>
      </w:pPr>
      <w:r>
        <w:t xml:space="preserve">    }</w:t>
      </w:r>
    </w:p>
    <w:p w14:paraId="0C24A083" w14:textId="77777777" w:rsidR="00F677E8" w:rsidRDefault="00F677E8" w:rsidP="00F677E8">
      <w:pPr>
        <w:pStyle w:val="PL"/>
      </w:pPr>
      <w:r>
        <w:t xml:space="preserve">    container altQosParams {</w:t>
      </w:r>
    </w:p>
    <w:p w14:paraId="742E89D1" w14:textId="77777777" w:rsidR="00F677E8" w:rsidRDefault="00F677E8" w:rsidP="00F677E8">
      <w:pPr>
        <w:pStyle w:val="PL"/>
      </w:pPr>
      <w:r>
        <w:t xml:space="preserve">      description "It contains the QoS control policy data for the Alternative </w:t>
      </w:r>
    </w:p>
    <w:p w14:paraId="386A1B06" w14:textId="77777777" w:rsidR="00F677E8" w:rsidRDefault="00F677E8" w:rsidP="00F677E8">
      <w:pPr>
        <w:pStyle w:val="PL"/>
      </w:pPr>
      <w:r>
        <w:t xml:space="preserve">        QoS parameter sets of the service data flow.";</w:t>
      </w:r>
    </w:p>
    <w:p w14:paraId="599B9802" w14:textId="77777777" w:rsidR="00F677E8" w:rsidRDefault="00F677E8" w:rsidP="00F677E8">
      <w:pPr>
        <w:pStyle w:val="PL"/>
      </w:pPr>
      <w:r>
        <w:t xml:space="preserve">      list qosDataInfo {</w:t>
      </w:r>
    </w:p>
    <w:p w14:paraId="412374F8" w14:textId="77777777" w:rsidR="00F677E8" w:rsidRDefault="00F677E8" w:rsidP="00F677E8">
      <w:pPr>
        <w:pStyle w:val="PL"/>
      </w:pPr>
      <w:r>
        <w:t xml:space="preserve">        description "The list of QoS control policy data.";</w:t>
      </w:r>
    </w:p>
    <w:p w14:paraId="084B2BAF" w14:textId="77777777" w:rsidR="00F677E8" w:rsidRDefault="00F677E8" w:rsidP="00F677E8">
      <w:pPr>
        <w:pStyle w:val="PL"/>
      </w:pPr>
      <w:r>
        <w:t xml:space="preserve">        key "qosId";</w:t>
      </w:r>
    </w:p>
    <w:p w14:paraId="46D78708" w14:textId="77777777" w:rsidR="00F677E8" w:rsidRDefault="00F677E8" w:rsidP="00F677E8">
      <w:pPr>
        <w:pStyle w:val="PL"/>
      </w:pPr>
      <w:r>
        <w:t xml:space="preserve">        uses QosDataInformation;</w:t>
      </w:r>
    </w:p>
    <w:p w14:paraId="5564090F" w14:textId="77777777" w:rsidR="00F677E8" w:rsidRDefault="00F677E8" w:rsidP="00F677E8">
      <w:pPr>
        <w:pStyle w:val="PL"/>
      </w:pPr>
      <w:r>
        <w:t xml:space="preserve">      }</w:t>
      </w:r>
    </w:p>
    <w:p w14:paraId="79BC6567" w14:textId="77777777" w:rsidR="00F677E8" w:rsidRDefault="00F677E8" w:rsidP="00F677E8">
      <w:pPr>
        <w:pStyle w:val="PL"/>
      </w:pPr>
      <w:r>
        <w:t xml:space="preserve">    }</w:t>
      </w:r>
    </w:p>
    <w:p w14:paraId="4B8B2245" w14:textId="77777777" w:rsidR="00F677E8" w:rsidRDefault="00F677E8" w:rsidP="00F677E8">
      <w:pPr>
        <w:pStyle w:val="PL"/>
      </w:pPr>
      <w:r>
        <w:t xml:space="preserve">    container trafficControlData {</w:t>
      </w:r>
    </w:p>
    <w:p w14:paraId="33AE82AA" w14:textId="77777777" w:rsidR="00F677E8" w:rsidRDefault="00F677E8" w:rsidP="00F677E8">
      <w:pPr>
        <w:pStyle w:val="PL"/>
      </w:pPr>
      <w:r>
        <w:t xml:space="preserve">      description "It contains the traffic control policy data for a PCC rule.";</w:t>
      </w:r>
    </w:p>
    <w:p w14:paraId="48D7862E" w14:textId="77777777" w:rsidR="00F677E8" w:rsidRDefault="00F677E8" w:rsidP="00F677E8">
      <w:pPr>
        <w:pStyle w:val="PL"/>
      </w:pPr>
      <w:r>
        <w:t xml:space="preserve">      list trafficControlDataInfo {</w:t>
      </w:r>
    </w:p>
    <w:p w14:paraId="0F43650F" w14:textId="77777777" w:rsidR="00F677E8" w:rsidRDefault="00F677E8" w:rsidP="00F677E8">
      <w:pPr>
        <w:pStyle w:val="PL"/>
      </w:pPr>
      <w:r>
        <w:t xml:space="preserve">        description "The list of traffic control policy data.";</w:t>
      </w:r>
    </w:p>
    <w:p w14:paraId="2788BBD4" w14:textId="77777777" w:rsidR="00F677E8" w:rsidRDefault="00F677E8" w:rsidP="00F677E8">
      <w:pPr>
        <w:pStyle w:val="PL"/>
      </w:pPr>
      <w:r>
        <w:t xml:space="preserve">        key "tcId";</w:t>
      </w:r>
    </w:p>
    <w:p w14:paraId="439A8384" w14:textId="77777777" w:rsidR="00F677E8" w:rsidRDefault="00F677E8" w:rsidP="00F677E8">
      <w:pPr>
        <w:pStyle w:val="PL"/>
      </w:pPr>
      <w:r>
        <w:t xml:space="preserve">        uses TrafficControlDataInformation;</w:t>
      </w:r>
    </w:p>
    <w:p w14:paraId="19B42E14" w14:textId="77777777" w:rsidR="00F677E8" w:rsidRDefault="00F677E8" w:rsidP="00F677E8">
      <w:pPr>
        <w:pStyle w:val="PL"/>
      </w:pPr>
      <w:r>
        <w:t xml:space="preserve">      }</w:t>
      </w:r>
    </w:p>
    <w:p w14:paraId="305887EA" w14:textId="77777777" w:rsidR="00F677E8" w:rsidRDefault="00F677E8" w:rsidP="00F677E8">
      <w:pPr>
        <w:pStyle w:val="PL"/>
      </w:pPr>
      <w:r>
        <w:t xml:space="preserve">    }</w:t>
      </w:r>
    </w:p>
    <w:p w14:paraId="4F62DCE5" w14:textId="77777777" w:rsidR="00F677E8" w:rsidRDefault="00F677E8" w:rsidP="00F677E8">
      <w:pPr>
        <w:pStyle w:val="PL"/>
      </w:pPr>
      <w:r>
        <w:t xml:space="preserve">    uses ConditionData; </w:t>
      </w:r>
    </w:p>
    <w:p w14:paraId="1EC12292" w14:textId="77777777" w:rsidR="00F677E8" w:rsidRDefault="00F677E8" w:rsidP="00F677E8">
      <w:pPr>
        <w:pStyle w:val="PL"/>
      </w:pPr>
      <w:r>
        <w:t xml:space="preserve">    container tscaiInputUl {</w:t>
      </w:r>
    </w:p>
    <w:p w14:paraId="72580BA9" w14:textId="77777777" w:rsidR="00F677E8" w:rsidRDefault="00F677E8" w:rsidP="00F677E8">
      <w:pPr>
        <w:pStyle w:val="PL"/>
      </w:pPr>
      <w:r>
        <w:t xml:space="preserve">      description "It contains transports TSCAI input parameters for TSC traffic at the ingress interface of the DS-TT/UE (uplink flow direction).";</w:t>
      </w:r>
    </w:p>
    <w:p w14:paraId="36C43D51" w14:textId="77777777" w:rsidR="00F677E8" w:rsidRDefault="00F677E8" w:rsidP="00F677E8">
      <w:pPr>
        <w:pStyle w:val="PL"/>
      </w:pPr>
      <w:r>
        <w:t xml:space="preserve">      uses TscaiInputContainer; </w:t>
      </w:r>
    </w:p>
    <w:p w14:paraId="21712E0F" w14:textId="77777777" w:rsidR="00F677E8" w:rsidRDefault="00F677E8" w:rsidP="00F677E8">
      <w:pPr>
        <w:pStyle w:val="PL"/>
      </w:pPr>
    </w:p>
    <w:p w14:paraId="0E00C2EE" w14:textId="77777777" w:rsidR="00F677E8" w:rsidRDefault="00F677E8" w:rsidP="00F677E8">
      <w:pPr>
        <w:pStyle w:val="PL"/>
      </w:pPr>
      <w:r>
        <w:t xml:space="preserve">    }</w:t>
      </w:r>
    </w:p>
    <w:p w14:paraId="4E42D0E5" w14:textId="77777777" w:rsidR="00F677E8" w:rsidRDefault="00F677E8" w:rsidP="00F677E8">
      <w:pPr>
        <w:pStyle w:val="PL"/>
      </w:pPr>
      <w:r>
        <w:t xml:space="preserve">    container tscaiInputDl {</w:t>
      </w:r>
    </w:p>
    <w:p w14:paraId="7454B003" w14:textId="77777777" w:rsidR="00F677E8" w:rsidRDefault="00F677E8" w:rsidP="00F677E8">
      <w:pPr>
        <w:pStyle w:val="PL"/>
      </w:pPr>
      <w:r>
        <w:t xml:space="preserve">      description "It contains transports TSCAI input parameters for TSC traffic at the ingress of the NW-TT (downlink flow direction).";</w:t>
      </w:r>
    </w:p>
    <w:p w14:paraId="6FF16696" w14:textId="77777777" w:rsidR="00F677E8" w:rsidRDefault="00F677E8" w:rsidP="00F677E8">
      <w:pPr>
        <w:pStyle w:val="PL"/>
      </w:pPr>
      <w:r>
        <w:t xml:space="preserve">      uses TscaiInputContainer; </w:t>
      </w:r>
    </w:p>
    <w:p w14:paraId="1AF9804E" w14:textId="77777777" w:rsidR="00F677E8" w:rsidRDefault="00F677E8" w:rsidP="00F677E8">
      <w:pPr>
        <w:pStyle w:val="PL"/>
      </w:pPr>
      <w:r>
        <w:t xml:space="preserve">    }</w:t>
      </w:r>
    </w:p>
    <w:p w14:paraId="70BBF4E5" w14:textId="77777777" w:rsidR="00F677E8" w:rsidRDefault="00F677E8" w:rsidP="00F677E8">
      <w:pPr>
        <w:pStyle w:val="PL"/>
      </w:pPr>
      <w:r>
        <w:t xml:space="preserve">  }</w:t>
      </w:r>
    </w:p>
    <w:p w14:paraId="75AED6BF" w14:textId="77777777" w:rsidR="00F677E8" w:rsidRDefault="00F677E8" w:rsidP="00F677E8">
      <w:pPr>
        <w:pStyle w:val="PL"/>
      </w:pPr>
    </w:p>
    <w:p w14:paraId="4F714A68" w14:textId="77777777" w:rsidR="00F677E8" w:rsidRDefault="00F677E8" w:rsidP="00F677E8">
      <w:pPr>
        <w:pStyle w:val="PL"/>
      </w:pPr>
      <w:r>
        <w:t xml:space="preserve">  grouping PredefinedPccRuleSetGrp {</w:t>
      </w:r>
    </w:p>
    <w:p w14:paraId="48405CB6" w14:textId="77777777" w:rsidR="00F677E8" w:rsidRDefault="00F677E8" w:rsidP="00F677E8">
      <w:pPr>
        <w:pStyle w:val="PL"/>
      </w:pPr>
      <w:r>
        <w:t xml:space="preserve">    description "Represents the PredefinedPccRuleSet IOC.";</w:t>
      </w:r>
    </w:p>
    <w:p w14:paraId="68317F4B" w14:textId="77777777" w:rsidR="00F677E8" w:rsidRDefault="00F677E8" w:rsidP="00F677E8">
      <w:pPr>
        <w:pStyle w:val="PL"/>
      </w:pPr>
      <w:r>
        <w:t xml:space="preserve">    list PredefinedPccRules {</w:t>
      </w:r>
    </w:p>
    <w:p w14:paraId="4DED3D88" w14:textId="77777777" w:rsidR="00F677E8" w:rsidRDefault="00F677E8" w:rsidP="00F677E8">
      <w:pPr>
        <w:pStyle w:val="PL"/>
      </w:pPr>
      <w:r>
        <w:t xml:space="preserve">      description "The list of predefined PCC rules.";</w:t>
      </w:r>
    </w:p>
    <w:p w14:paraId="215E69B8" w14:textId="77777777" w:rsidR="00F677E8" w:rsidRDefault="00F677E8" w:rsidP="00F677E8">
      <w:pPr>
        <w:pStyle w:val="PL"/>
      </w:pPr>
      <w:r>
        <w:t xml:space="preserve">      key "pccRuleId";</w:t>
      </w:r>
    </w:p>
    <w:p w14:paraId="3E0A6D1E" w14:textId="77777777" w:rsidR="00F677E8" w:rsidRDefault="00F677E8" w:rsidP="00F677E8">
      <w:pPr>
        <w:pStyle w:val="PL"/>
      </w:pPr>
      <w:r>
        <w:t xml:space="preserve">      uses PccRule;</w:t>
      </w:r>
    </w:p>
    <w:p w14:paraId="3108F75C" w14:textId="77777777" w:rsidR="00F677E8" w:rsidRDefault="00F677E8" w:rsidP="00F677E8">
      <w:pPr>
        <w:pStyle w:val="PL"/>
      </w:pPr>
      <w:r>
        <w:t xml:space="preserve">    }</w:t>
      </w:r>
    </w:p>
    <w:p w14:paraId="400647A2" w14:textId="77777777" w:rsidR="00F677E8" w:rsidRDefault="00F677E8" w:rsidP="00F677E8">
      <w:pPr>
        <w:pStyle w:val="PL"/>
      </w:pPr>
      <w:r>
        <w:t xml:space="preserve">  } </w:t>
      </w:r>
    </w:p>
    <w:p w14:paraId="4BF6E911" w14:textId="77777777" w:rsidR="00F677E8" w:rsidRDefault="00F677E8" w:rsidP="00F677E8">
      <w:pPr>
        <w:pStyle w:val="PL"/>
      </w:pPr>
    </w:p>
    <w:p w14:paraId="5A581B7F" w14:textId="77777777" w:rsidR="00F677E8" w:rsidRDefault="00F677E8" w:rsidP="00F677E8">
      <w:pPr>
        <w:pStyle w:val="PL"/>
      </w:pPr>
      <w:r>
        <w:t xml:space="preserve">  grouping PredefinedPccRuleSetSubtree {</w:t>
      </w:r>
    </w:p>
    <w:p w14:paraId="0123CDAD" w14:textId="77777777" w:rsidR="00F677E8" w:rsidRDefault="00F677E8" w:rsidP="00F677E8">
      <w:pPr>
        <w:pStyle w:val="PL"/>
      </w:pPr>
      <w:r>
        <w:t xml:space="preserve">    description "It specifies the PredefinedPccRuleSet IOC with inherited attributes.";</w:t>
      </w:r>
    </w:p>
    <w:p w14:paraId="559626F6" w14:textId="77777777" w:rsidR="00F677E8" w:rsidRDefault="00F677E8" w:rsidP="00F677E8">
      <w:pPr>
        <w:pStyle w:val="PL"/>
      </w:pPr>
      <w:r>
        <w:t xml:space="preserve">    list PredefinedPccRuleSet {</w:t>
      </w:r>
    </w:p>
    <w:p w14:paraId="7C617F49" w14:textId="77777777" w:rsidR="00F677E8" w:rsidRDefault="00F677E8" w:rsidP="00F677E8">
      <w:pPr>
        <w:pStyle w:val="PL"/>
      </w:pPr>
      <w:r>
        <w:t xml:space="preserve">      description "Specifies the predefined PCC rules.";</w:t>
      </w:r>
    </w:p>
    <w:p w14:paraId="435D099B" w14:textId="77777777" w:rsidR="00F677E8" w:rsidRDefault="00F677E8" w:rsidP="00F677E8">
      <w:pPr>
        <w:pStyle w:val="PL"/>
      </w:pPr>
      <w:r>
        <w:t xml:space="preserve">      key "id";</w:t>
      </w:r>
    </w:p>
    <w:p w14:paraId="63466356" w14:textId="77777777" w:rsidR="00F677E8" w:rsidRDefault="00F677E8" w:rsidP="00F677E8">
      <w:pPr>
        <w:pStyle w:val="PL"/>
      </w:pPr>
      <w:r>
        <w:t xml:space="preserve">      uses top3gpp:Top_Grp;</w:t>
      </w:r>
    </w:p>
    <w:p w14:paraId="1E5DC6E4" w14:textId="77777777" w:rsidR="00F677E8" w:rsidRDefault="00F677E8" w:rsidP="00F677E8">
      <w:pPr>
        <w:pStyle w:val="PL"/>
      </w:pPr>
      <w:r>
        <w:t xml:space="preserve">      container attributes {</w:t>
      </w:r>
    </w:p>
    <w:p w14:paraId="0EA3DAD8" w14:textId="77777777" w:rsidR="00F677E8" w:rsidRDefault="00F677E8" w:rsidP="00F677E8">
      <w:pPr>
        <w:pStyle w:val="PL"/>
      </w:pPr>
      <w:r>
        <w:t xml:space="preserve">        description "It contains the attributes defined specifically in the PredefinedPccRuleSet IOC.";</w:t>
      </w:r>
    </w:p>
    <w:p w14:paraId="3F0F44EB" w14:textId="77777777" w:rsidR="00F677E8" w:rsidRDefault="00F677E8" w:rsidP="00F677E8">
      <w:pPr>
        <w:pStyle w:val="PL"/>
      </w:pPr>
      <w:r>
        <w:t xml:space="preserve">        uses PredefinedPccRuleSetGrp;</w:t>
      </w:r>
    </w:p>
    <w:p w14:paraId="47D3CAE8" w14:textId="77777777" w:rsidR="00F677E8" w:rsidRDefault="00F677E8" w:rsidP="00F677E8">
      <w:pPr>
        <w:pStyle w:val="PL"/>
      </w:pPr>
      <w:r>
        <w:t xml:space="preserve">      }</w:t>
      </w:r>
    </w:p>
    <w:p w14:paraId="231BF076" w14:textId="77777777" w:rsidR="00F677E8" w:rsidRDefault="00F677E8" w:rsidP="00F677E8">
      <w:pPr>
        <w:pStyle w:val="PL"/>
      </w:pPr>
      <w:r>
        <w:t xml:space="preserve">    }  </w:t>
      </w:r>
    </w:p>
    <w:p w14:paraId="01E4B1F7" w14:textId="77777777" w:rsidR="00F677E8" w:rsidRDefault="00F677E8" w:rsidP="00F677E8">
      <w:pPr>
        <w:pStyle w:val="PL"/>
      </w:pPr>
      <w:r>
        <w:t xml:space="preserve">  }</w:t>
      </w:r>
    </w:p>
    <w:p w14:paraId="3D8C1511" w14:textId="77777777" w:rsidR="00F677E8" w:rsidRDefault="00F677E8" w:rsidP="00F677E8">
      <w:pPr>
        <w:pStyle w:val="PL"/>
      </w:pPr>
    </w:p>
    <w:p w14:paraId="4210F9D4" w14:textId="77777777" w:rsidR="00F677E8" w:rsidRDefault="00F677E8" w:rsidP="00F677E8">
      <w:pPr>
        <w:pStyle w:val="PL"/>
      </w:pPr>
      <w:r>
        <w:t xml:space="preserve">  augment "/me3gpp:ManagedElement/smf3gpp:SMFFunction" {</w:t>
      </w:r>
    </w:p>
    <w:p w14:paraId="204D23E4" w14:textId="77777777" w:rsidR="00F677E8" w:rsidRDefault="00F677E8" w:rsidP="00F677E8">
      <w:pPr>
        <w:pStyle w:val="PL"/>
      </w:pPr>
      <w:r>
        <w:t xml:space="preserve">    description "It specifies the containment relation of PredefinedPccRuleSet MOI with SMFFunction MOI.";</w:t>
      </w:r>
    </w:p>
    <w:p w14:paraId="4A66AE8E" w14:textId="77777777" w:rsidR="00F677E8" w:rsidRDefault="00F677E8" w:rsidP="00F677E8">
      <w:pPr>
        <w:pStyle w:val="PL"/>
      </w:pPr>
      <w:r>
        <w:t xml:space="preserve">    uses PredefinedPccRuleSetSubtree;</w:t>
      </w:r>
    </w:p>
    <w:p w14:paraId="6043576C" w14:textId="77777777" w:rsidR="00F677E8" w:rsidRDefault="00F677E8" w:rsidP="00F677E8">
      <w:pPr>
        <w:pStyle w:val="PL"/>
      </w:pPr>
      <w:r>
        <w:t xml:space="preserve">  }</w:t>
      </w:r>
    </w:p>
    <w:p w14:paraId="127DC246" w14:textId="77777777" w:rsidR="00F677E8" w:rsidRDefault="00F677E8" w:rsidP="00F677E8">
      <w:pPr>
        <w:pStyle w:val="PL"/>
      </w:pPr>
    </w:p>
    <w:p w14:paraId="7D92AA74" w14:textId="77777777" w:rsidR="00F677E8" w:rsidRDefault="00F677E8" w:rsidP="00F677E8">
      <w:pPr>
        <w:pStyle w:val="PL"/>
      </w:pPr>
      <w:r>
        <w:t xml:space="preserve">  augment "/me3gpp:ManagedElement/pcf3gpp:PCFFunction" {</w:t>
      </w:r>
    </w:p>
    <w:p w14:paraId="7EA218BA" w14:textId="77777777" w:rsidR="00F677E8" w:rsidRDefault="00F677E8" w:rsidP="00F677E8">
      <w:pPr>
        <w:pStyle w:val="PL"/>
      </w:pPr>
      <w:r>
        <w:t xml:space="preserve">    description "It specifies the containment relation of PredefinedPccRuleSet MOI with PCFFunction MOI.";</w:t>
      </w:r>
    </w:p>
    <w:p w14:paraId="2B9B89B0" w14:textId="77777777" w:rsidR="00F677E8" w:rsidRDefault="00F677E8" w:rsidP="00F677E8">
      <w:pPr>
        <w:pStyle w:val="PL"/>
      </w:pPr>
      <w:r>
        <w:t xml:space="preserve">    uses PredefinedPccRuleSetSubtree;</w:t>
      </w:r>
    </w:p>
    <w:p w14:paraId="08FDF0FE" w14:textId="77777777" w:rsidR="00F677E8" w:rsidRDefault="00F677E8" w:rsidP="00F677E8">
      <w:pPr>
        <w:pStyle w:val="PL"/>
      </w:pPr>
      <w:r>
        <w:t xml:space="preserve">  }</w:t>
      </w:r>
    </w:p>
    <w:p w14:paraId="111301C4" w14:textId="77777777" w:rsidR="00F677E8" w:rsidRDefault="00F677E8" w:rsidP="00F677E8">
      <w:pPr>
        <w:pStyle w:val="PL"/>
      </w:pPr>
      <w:r>
        <w:t>}</w:t>
      </w:r>
    </w:p>
    <w:p w14:paraId="2137663D"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655A082D"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27 ***</w:t>
      </w:r>
    </w:p>
    <w:p w14:paraId="49F89444"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28</w:t>
      </w:r>
      <w:r>
        <w:rPr>
          <w:rFonts w:ascii="Arial" w:hAnsi="Arial" w:cs="Arial"/>
          <w:color w:val="548DD4" w:themeColor="text2" w:themeTint="99"/>
          <w:sz w:val="28"/>
          <w:szCs w:val="32"/>
        </w:rPr>
        <w:t xml:space="preserve"> ***</w:t>
      </w:r>
    </w:p>
    <w:p w14:paraId="605CE073"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yang-models/_3gpp-5gc-nrm-scpfunction.yang</w:t>
      </w:r>
      <w:r w:rsidRPr="00A717EB">
        <w:rPr>
          <w:rFonts w:ascii="Arial" w:hAnsi="Arial" w:cs="Arial"/>
          <w:color w:val="548DD4" w:themeColor="text2" w:themeTint="99"/>
          <w:sz w:val="28"/>
          <w:szCs w:val="32"/>
        </w:rPr>
        <w:t xml:space="preserve"> ***</w:t>
      </w:r>
    </w:p>
    <w:p w14:paraId="661B7D42"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7A132E1" w14:textId="77777777" w:rsidR="00F677E8" w:rsidRDefault="00F677E8" w:rsidP="00F677E8">
      <w:pPr>
        <w:pStyle w:val="PL"/>
      </w:pPr>
      <w:r>
        <w:t>module _3gpp-5gc-nrm-scpfunction {</w:t>
      </w:r>
    </w:p>
    <w:p w14:paraId="0E29BCC8" w14:textId="77777777" w:rsidR="00F677E8" w:rsidRDefault="00F677E8" w:rsidP="00F677E8">
      <w:pPr>
        <w:pStyle w:val="PL"/>
      </w:pPr>
      <w:r>
        <w:t xml:space="preserve">  yang-version 1.1;</w:t>
      </w:r>
    </w:p>
    <w:p w14:paraId="723BEC5E" w14:textId="77777777" w:rsidR="00F677E8" w:rsidRDefault="00F677E8" w:rsidP="00F677E8">
      <w:pPr>
        <w:pStyle w:val="PL"/>
      </w:pPr>
      <w:r>
        <w:t xml:space="preserve">  </w:t>
      </w:r>
    </w:p>
    <w:p w14:paraId="7FE7B653" w14:textId="77777777" w:rsidR="00F677E8" w:rsidRDefault="00F677E8" w:rsidP="00F677E8">
      <w:pPr>
        <w:pStyle w:val="PL"/>
      </w:pPr>
      <w:r>
        <w:t xml:space="preserve">  namespace urn:3gpp:sa5:_3gpp-5gc-nrm-scpfunction;</w:t>
      </w:r>
    </w:p>
    <w:p w14:paraId="774A88CF" w14:textId="77777777" w:rsidR="00F677E8" w:rsidRDefault="00F677E8" w:rsidP="00F677E8">
      <w:pPr>
        <w:pStyle w:val="PL"/>
      </w:pPr>
      <w:r>
        <w:t xml:space="preserve">  prefix scp3gpp;</w:t>
      </w:r>
    </w:p>
    <w:p w14:paraId="016F5461" w14:textId="77777777" w:rsidR="00F677E8" w:rsidRDefault="00F677E8" w:rsidP="00F677E8">
      <w:pPr>
        <w:pStyle w:val="PL"/>
      </w:pPr>
      <w:r>
        <w:t xml:space="preserve">  </w:t>
      </w:r>
    </w:p>
    <w:p w14:paraId="2704C55D" w14:textId="77777777" w:rsidR="00F677E8" w:rsidRDefault="00F677E8" w:rsidP="00F677E8">
      <w:pPr>
        <w:pStyle w:val="PL"/>
      </w:pPr>
      <w:r>
        <w:t xml:space="preserve">  import _3gpp-common-managed-function { prefix mf3gpp; }</w:t>
      </w:r>
    </w:p>
    <w:p w14:paraId="7D143622" w14:textId="77777777" w:rsidR="00F677E8" w:rsidRDefault="00F677E8" w:rsidP="00F677E8">
      <w:pPr>
        <w:pStyle w:val="PL"/>
      </w:pPr>
      <w:r>
        <w:t xml:space="preserve">  import _3gpp-common-managed-element { prefix me3gpp; }</w:t>
      </w:r>
    </w:p>
    <w:p w14:paraId="0B6DA849" w14:textId="77777777" w:rsidR="00F677E8" w:rsidRDefault="00F677E8" w:rsidP="00F677E8">
      <w:pPr>
        <w:pStyle w:val="PL"/>
      </w:pPr>
      <w:r>
        <w:t xml:space="preserve">  import ietf-inet-types { prefix inet; }</w:t>
      </w:r>
    </w:p>
    <w:p w14:paraId="08DDA003" w14:textId="77777777" w:rsidR="00F677E8" w:rsidRDefault="00F677E8" w:rsidP="00F677E8">
      <w:pPr>
        <w:pStyle w:val="PL"/>
      </w:pPr>
      <w:r>
        <w:t xml:space="preserve">  import _3gpp-5g-common-yang-types { prefix types5g3gpp; }</w:t>
      </w:r>
    </w:p>
    <w:p w14:paraId="39503C00" w14:textId="77777777" w:rsidR="00F677E8" w:rsidRDefault="00F677E8" w:rsidP="00F677E8">
      <w:pPr>
        <w:pStyle w:val="PL"/>
      </w:pPr>
      <w:r>
        <w:t xml:space="preserve">  import _3gpp-common-top { prefix top3gpp; }</w:t>
      </w:r>
    </w:p>
    <w:p w14:paraId="561AAC95" w14:textId="77777777" w:rsidR="00F677E8" w:rsidRDefault="00F677E8" w:rsidP="00F677E8">
      <w:pPr>
        <w:pStyle w:val="PL"/>
      </w:pPr>
      <w:r>
        <w:t xml:space="preserve">  </w:t>
      </w:r>
    </w:p>
    <w:p w14:paraId="585BAF23" w14:textId="77777777" w:rsidR="00F677E8" w:rsidRDefault="00F677E8" w:rsidP="00F677E8">
      <w:pPr>
        <w:pStyle w:val="PL"/>
      </w:pPr>
      <w:r>
        <w:t xml:space="preserve">  organization "3gpp SA5";</w:t>
      </w:r>
    </w:p>
    <w:p w14:paraId="505AB7D7" w14:textId="77777777" w:rsidR="00F677E8" w:rsidRDefault="00F677E8" w:rsidP="00F677E8">
      <w:pPr>
        <w:pStyle w:val="PL"/>
        <w:rPr>
          <w:ins w:id="803" w:author="lengyelb"/>
        </w:rPr>
      </w:pPr>
      <w:ins w:id="804" w:author="lengyelb">
        <w:r>
          <w:t xml:space="preserve">  description "This IOC represents the SCP function in 5GC. For more information about the SCP, see 3GPP TS 23.501.</w:t>
        </w:r>
      </w:ins>
    </w:p>
    <w:p w14:paraId="434BA30C" w14:textId="77777777" w:rsidR="00F677E8" w:rsidRDefault="00F677E8" w:rsidP="00F677E8">
      <w:pPr>
        <w:pStyle w:val="PL"/>
        <w:rPr>
          <w:ins w:id="805" w:author="lengyelb"/>
        </w:rPr>
      </w:pPr>
      <w:ins w:id="806" w:author="lengyelb">
        <w:r>
          <w:t xml:space="preserve">    Copyright 2023, 3GPP Organizational Partners (ARIB, ATIS, CCSA, ETSI, TSDSI, </w:t>
        </w:r>
      </w:ins>
    </w:p>
    <w:p w14:paraId="47BAEB6F" w14:textId="77777777" w:rsidR="00F677E8" w:rsidRDefault="00F677E8" w:rsidP="00F677E8">
      <w:pPr>
        <w:pStyle w:val="PL"/>
        <w:rPr>
          <w:ins w:id="807" w:author="lengyelb"/>
        </w:rPr>
      </w:pPr>
      <w:ins w:id="808" w:author="lengyelb">
        <w:r>
          <w:t xml:space="preserve">    TTA, TTC). All rights reserved.";</w:t>
        </w:r>
      </w:ins>
    </w:p>
    <w:p w14:paraId="68E6E6A0" w14:textId="77777777" w:rsidR="00F677E8" w:rsidRDefault="00F677E8" w:rsidP="00F677E8">
      <w:pPr>
        <w:pStyle w:val="PL"/>
        <w:rPr>
          <w:del w:id="809" w:author="lengyelb"/>
        </w:rPr>
      </w:pPr>
      <w:del w:id="810" w:author="lengyelb">
        <w:r>
          <w:delText xml:space="preserve">  description "This IOC represents the SCP function in 5GC. For more information about the SCP, see 3GPP TS 23.501.";</w:delText>
        </w:r>
      </w:del>
    </w:p>
    <w:p w14:paraId="7D2A7824" w14:textId="77777777" w:rsidR="00F677E8" w:rsidRDefault="00F677E8" w:rsidP="00F677E8">
      <w:pPr>
        <w:pStyle w:val="PL"/>
      </w:pPr>
      <w:r>
        <w:t xml:space="preserve">  reference "3GPP TS 28.541";</w:t>
      </w:r>
    </w:p>
    <w:p w14:paraId="614FEC1F" w14:textId="77777777" w:rsidR="00F677E8" w:rsidRDefault="00F677E8" w:rsidP="00F677E8">
      <w:pPr>
        <w:pStyle w:val="PL"/>
      </w:pPr>
      <w:r>
        <w:t xml:space="preserve">  </w:t>
      </w:r>
    </w:p>
    <w:p w14:paraId="52224298" w14:textId="77777777" w:rsidR="00F677E8" w:rsidRDefault="00F677E8" w:rsidP="00F677E8">
      <w:pPr>
        <w:pStyle w:val="PL"/>
        <w:rPr>
          <w:ins w:id="811" w:author="lengyelb"/>
        </w:rPr>
      </w:pPr>
      <w:ins w:id="812" w:author="lengyelb">
        <w:r>
          <w:t xml:space="preserve">  revision 2023-09-17 { reference CR-1042 ; } </w:t>
        </w:r>
      </w:ins>
    </w:p>
    <w:p w14:paraId="07619930" w14:textId="77777777" w:rsidR="00F677E8" w:rsidRDefault="00F677E8" w:rsidP="00F677E8">
      <w:pPr>
        <w:pStyle w:val="PL"/>
      </w:pPr>
      <w:r>
        <w:t xml:space="preserve">  revision 2019-10-21 {</w:t>
      </w:r>
    </w:p>
    <w:p w14:paraId="463E835B" w14:textId="77777777" w:rsidR="00F677E8" w:rsidRDefault="00F677E8" w:rsidP="00F677E8">
      <w:pPr>
        <w:pStyle w:val="PL"/>
      </w:pPr>
      <w:r>
        <w:t xml:space="preserve">    description "initial revision";</w:t>
      </w:r>
    </w:p>
    <w:p w14:paraId="67420762" w14:textId="77777777" w:rsidR="00F677E8" w:rsidRDefault="00F677E8" w:rsidP="00F677E8">
      <w:pPr>
        <w:pStyle w:val="PL"/>
      </w:pPr>
      <w:r>
        <w:t xml:space="preserve">    reference "Based on</w:t>
      </w:r>
    </w:p>
    <w:p w14:paraId="6B2225D2" w14:textId="77777777" w:rsidR="00F677E8" w:rsidRDefault="00F677E8" w:rsidP="00F677E8">
      <w:pPr>
        <w:pStyle w:val="PL"/>
      </w:pPr>
      <w:r>
        <w:t xml:space="preserve">      3GPP TS 28.541 ";</w:t>
      </w:r>
    </w:p>
    <w:p w14:paraId="1811E6B9" w14:textId="77777777" w:rsidR="00F677E8" w:rsidRDefault="00F677E8" w:rsidP="00F677E8">
      <w:pPr>
        <w:pStyle w:val="PL"/>
      </w:pPr>
      <w:r>
        <w:t xml:space="preserve">  }</w:t>
      </w:r>
    </w:p>
    <w:p w14:paraId="01CCFD62" w14:textId="77777777" w:rsidR="00F677E8" w:rsidRDefault="00F677E8" w:rsidP="00F677E8">
      <w:pPr>
        <w:pStyle w:val="PL"/>
      </w:pPr>
      <w:r>
        <w:t xml:space="preserve">  </w:t>
      </w:r>
    </w:p>
    <w:p w14:paraId="30215897" w14:textId="77777777" w:rsidR="00F677E8" w:rsidRDefault="00F677E8" w:rsidP="00F677E8">
      <w:pPr>
        <w:pStyle w:val="PL"/>
      </w:pPr>
      <w:r>
        <w:t xml:space="preserve">  grouping SCPFunctionGrp {</w:t>
      </w:r>
    </w:p>
    <w:p w14:paraId="0A507759" w14:textId="77777777" w:rsidR="00F677E8" w:rsidRDefault="00F677E8" w:rsidP="00F677E8">
      <w:pPr>
        <w:pStyle w:val="PL"/>
      </w:pPr>
      <w:r>
        <w:t xml:space="preserve">    uses mf3gpp:ManagedFunctionGrp;</w:t>
      </w:r>
    </w:p>
    <w:p w14:paraId="4BFF3752" w14:textId="77777777" w:rsidR="00F677E8" w:rsidRDefault="00F677E8" w:rsidP="00F677E8">
      <w:pPr>
        <w:pStyle w:val="PL"/>
      </w:pPr>
      <w:r>
        <w:t xml:space="preserve">      </w:t>
      </w:r>
    </w:p>
    <w:p w14:paraId="18FA2227" w14:textId="77777777" w:rsidR="00F677E8" w:rsidRDefault="00F677E8" w:rsidP="00F677E8">
      <w:pPr>
        <w:pStyle w:val="PL"/>
      </w:pPr>
      <w:r>
        <w:t xml:space="preserve">    leaf address {</w:t>
      </w:r>
    </w:p>
    <w:p w14:paraId="4EFCF215" w14:textId="77777777" w:rsidR="00F677E8" w:rsidRDefault="00F677E8" w:rsidP="00F677E8">
      <w:pPr>
        <w:pStyle w:val="PL"/>
      </w:pPr>
      <w:r>
        <w:t xml:space="preserve">      description "The host address of the SCP.";</w:t>
      </w:r>
    </w:p>
    <w:p w14:paraId="58DFE725" w14:textId="77777777" w:rsidR="00F677E8" w:rsidRDefault="00F677E8" w:rsidP="00F677E8">
      <w:pPr>
        <w:pStyle w:val="PL"/>
      </w:pPr>
      <w:r>
        <w:t xml:space="preserve">      type inet:host;</w:t>
      </w:r>
    </w:p>
    <w:p w14:paraId="20B35647" w14:textId="77777777" w:rsidR="00F677E8" w:rsidRDefault="00F677E8" w:rsidP="00F677E8">
      <w:pPr>
        <w:pStyle w:val="PL"/>
      </w:pPr>
      <w:r>
        <w:t xml:space="preserve">    }</w:t>
      </w:r>
    </w:p>
    <w:p w14:paraId="1B01A17C" w14:textId="77777777" w:rsidR="00F677E8" w:rsidRDefault="00F677E8" w:rsidP="00F677E8">
      <w:pPr>
        <w:pStyle w:val="PL"/>
      </w:pPr>
      <w:r>
        <w:tab/>
      </w:r>
    </w:p>
    <w:p w14:paraId="289CD4A9" w14:textId="77777777" w:rsidR="00F677E8" w:rsidRDefault="00F677E8" w:rsidP="00F677E8">
      <w:pPr>
        <w:pStyle w:val="PL"/>
      </w:pPr>
      <w:r>
        <w:t xml:space="preserve">    list supportedFuncList {</w:t>
      </w:r>
    </w:p>
    <w:p w14:paraId="23971D3B" w14:textId="77777777" w:rsidR="00F677E8" w:rsidRDefault="00F677E8" w:rsidP="00F677E8">
      <w:pPr>
        <w:pStyle w:val="PL"/>
      </w:pPr>
      <w:r>
        <w:t xml:space="preserve">      min-elements 1;</w:t>
      </w:r>
    </w:p>
    <w:p w14:paraId="77491EFF" w14:textId="77777777" w:rsidR="00F677E8" w:rsidRDefault="00F677E8" w:rsidP="00F677E8">
      <w:pPr>
        <w:pStyle w:val="PL"/>
      </w:pPr>
      <w:r>
        <w:t xml:space="preserve">      key "function";</w:t>
      </w:r>
    </w:p>
    <w:p w14:paraId="4B37102D" w14:textId="77777777" w:rsidR="00F677E8" w:rsidRDefault="00F677E8" w:rsidP="00F677E8">
      <w:pPr>
        <w:pStyle w:val="PL"/>
      </w:pPr>
      <w:r>
        <w:t xml:space="preserve">      uses types5g3gpp:SupportedFunc;</w:t>
      </w:r>
    </w:p>
    <w:p w14:paraId="1A746BC9" w14:textId="77777777" w:rsidR="00F677E8" w:rsidRDefault="00F677E8" w:rsidP="00F677E8">
      <w:pPr>
        <w:pStyle w:val="PL"/>
      </w:pPr>
      <w:r>
        <w:t xml:space="preserve">    }</w:t>
      </w:r>
      <w:r>
        <w:tab/>
      </w:r>
    </w:p>
    <w:p w14:paraId="7F57C4E6" w14:textId="77777777" w:rsidR="00F677E8" w:rsidRDefault="00F677E8" w:rsidP="00F677E8">
      <w:pPr>
        <w:pStyle w:val="PL"/>
      </w:pPr>
      <w:r>
        <w:t xml:space="preserve">    </w:t>
      </w:r>
    </w:p>
    <w:p w14:paraId="6529A550" w14:textId="77777777" w:rsidR="00F677E8" w:rsidRDefault="00F677E8" w:rsidP="00F677E8">
      <w:pPr>
        <w:pStyle w:val="PL"/>
      </w:pPr>
      <w:r>
        <w:t xml:space="preserve">  }</w:t>
      </w:r>
    </w:p>
    <w:p w14:paraId="09B7CE59" w14:textId="77777777" w:rsidR="00F677E8" w:rsidRDefault="00F677E8" w:rsidP="00F677E8">
      <w:pPr>
        <w:pStyle w:val="PL"/>
      </w:pPr>
      <w:r>
        <w:t xml:space="preserve">  </w:t>
      </w:r>
    </w:p>
    <w:p w14:paraId="6B73EF77" w14:textId="77777777" w:rsidR="00F677E8" w:rsidRDefault="00F677E8" w:rsidP="00F677E8">
      <w:pPr>
        <w:pStyle w:val="PL"/>
      </w:pPr>
      <w:r>
        <w:t xml:space="preserve">  augment "/me3gpp:ManagedElement" {</w:t>
      </w:r>
    </w:p>
    <w:p w14:paraId="59B69ED7" w14:textId="77777777" w:rsidR="00F677E8" w:rsidRDefault="00F677E8" w:rsidP="00F677E8">
      <w:pPr>
        <w:pStyle w:val="PL"/>
      </w:pPr>
      <w:r>
        <w:t xml:space="preserve">    list SCPFunction {</w:t>
      </w:r>
    </w:p>
    <w:p w14:paraId="4DF88CA0" w14:textId="77777777" w:rsidR="00F677E8" w:rsidRDefault="00F677E8" w:rsidP="00F677E8">
      <w:pPr>
        <w:pStyle w:val="PL"/>
      </w:pPr>
      <w:r>
        <w:t xml:space="preserve">      description "5G Core SCP Function";</w:t>
      </w:r>
    </w:p>
    <w:p w14:paraId="5337ACE4" w14:textId="77777777" w:rsidR="00F677E8" w:rsidRDefault="00F677E8" w:rsidP="00F677E8">
      <w:pPr>
        <w:pStyle w:val="PL"/>
      </w:pPr>
      <w:r>
        <w:t xml:space="preserve">      reference "3GPP TS 28.541";</w:t>
      </w:r>
    </w:p>
    <w:p w14:paraId="19F08DB5" w14:textId="77777777" w:rsidR="00F677E8" w:rsidRDefault="00F677E8" w:rsidP="00F677E8">
      <w:pPr>
        <w:pStyle w:val="PL"/>
      </w:pPr>
      <w:r>
        <w:t xml:space="preserve">      key id;</w:t>
      </w:r>
    </w:p>
    <w:p w14:paraId="3C791B4A" w14:textId="77777777" w:rsidR="00F677E8" w:rsidRDefault="00F677E8" w:rsidP="00F677E8">
      <w:pPr>
        <w:pStyle w:val="PL"/>
      </w:pPr>
      <w:r>
        <w:t xml:space="preserve">      uses top3gpp:Top_Grp;</w:t>
      </w:r>
    </w:p>
    <w:p w14:paraId="0D18CB1D" w14:textId="77777777" w:rsidR="00F677E8" w:rsidRDefault="00F677E8" w:rsidP="00F677E8">
      <w:pPr>
        <w:pStyle w:val="PL"/>
      </w:pPr>
      <w:r>
        <w:t xml:space="preserve">      container attributes {</w:t>
      </w:r>
    </w:p>
    <w:p w14:paraId="0B34DA3A" w14:textId="77777777" w:rsidR="00F677E8" w:rsidRDefault="00F677E8" w:rsidP="00F677E8">
      <w:pPr>
        <w:pStyle w:val="PL"/>
      </w:pPr>
      <w:r>
        <w:t xml:space="preserve">        uses SCPFunctionGrp;</w:t>
      </w:r>
    </w:p>
    <w:p w14:paraId="05A48983" w14:textId="77777777" w:rsidR="00F677E8" w:rsidRDefault="00F677E8" w:rsidP="00F677E8">
      <w:pPr>
        <w:pStyle w:val="PL"/>
      </w:pPr>
      <w:r>
        <w:t xml:space="preserve">      }</w:t>
      </w:r>
    </w:p>
    <w:p w14:paraId="143C2109" w14:textId="77777777" w:rsidR="00F677E8" w:rsidRDefault="00F677E8" w:rsidP="00F677E8">
      <w:pPr>
        <w:pStyle w:val="PL"/>
      </w:pPr>
      <w:r>
        <w:t xml:space="preserve">    }</w:t>
      </w:r>
    </w:p>
    <w:p w14:paraId="61CC23D2" w14:textId="77777777" w:rsidR="00F677E8" w:rsidRDefault="00F677E8" w:rsidP="00F677E8">
      <w:pPr>
        <w:pStyle w:val="PL"/>
      </w:pPr>
      <w:r>
        <w:t xml:space="preserve">  }</w:t>
      </w:r>
    </w:p>
    <w:p w14:paraId="6F87090D" w14:textId="77777777" w:rsidR="00F677E8" w:rsidRDefault="00F677E8" w:rsidP="00F677E8">
      <w:pPr>
        <w:pStyle w:val="PL"/>
      </w:pPr>
      <w:r>
        <w:t>}</w:t>
      </w:r>
    </w:p>
    <w:p w14:paraId="2A7328CB"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EF0AAF8"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28 ***</w:t>
      </w:r>
    </w:p>
    <w:p w14:paraId="11DBC0EA"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29</w:t>
      </w:r>
      <w:r>
        <w:rPr>
          <w:rFonts w:ascii="Arial" w:hAnsi="Arial" w:cs="Arial"/>
          <w:color w:val="548DD4" w:themeColor="text2" w:themeTint="99"/>
          <w:sz w:val="28"/>
          <w:szCs w:val="32"/>
        </w:rPr>
        <w:t xml:space="preserve"> ***</w:t>
      </w:r>
    </w:p>
    <w:p w14:paraId="36849C2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yang-models/_3gpp-5gc-nrm-seppfunction.yang</w:t>
      </w:r>
      <w:r w:rsidRPr="00A717EB">
        <w:rPr>
          <w:rFonts w:ascii="Arial" w:hAnsi="Arial" w:cs="Arial"/>
          <w:color w:val="548DD4" w:themeColor="text2" w:themeTint="99"/>
          <w:sz w:val="28"/>
          <w:szCs w:val="32"/>
        </w:rPr>
        <w:t xml:space="preserve"> ***</w:t>
      </w:r>
    </w:p>
    <w:p w14:paraId="1867B1DB"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5D1ED3AE" w14:textId="77777777" w:rsidR="00F677E8" w:rsidRDefault="00F677E8" w:rsidP="00F677E8">
      <w:pPr>
        <w:pStyle w:val="PL"/>
      </w:pPr>
      <w:r>
        <w:t>module _3gpp-5gc-nrm-seppfunction {</w:t>
      </w:r>
    </w:p>
    <w:p w14:paraId="02ABB21A" w14:textId="77777777" w:rsidR="00F677E8" w:rsidRDefault="00F677E8" w:rsidP="00F677E8">
      <w:pPr>
        <w:pStyle w:val="PL"/>
      </w:pPr>
      <w:r>
        <w:t xml:space="preserve">  yang-version 1.1;</w:t>
      </w:r>
    </w:p>
    <w:p w14:paraId="0FDC348A" w14:textId="77777777" w:rsidR="00F677E8" w:rsidRDefault="00F677E8" w:rsidP="00F677E8">
      <w:pPr>
        <w:pStyle w:val="PL"/>
      </w:pPr>
      <w:r>
        <w:t xml:space="preserve">  </w:t>
      </w:r>
    </w:p>
    <w:p w14:paraId="0DD8423E" w14:textId="77777777" w:rsidR="00F677E8" w:rsidRDefault="00F677E8" w:rsidP="00F677E8">
      <w:pPr>
        <w:pStyle w:val="PL"/>
      </w:pPr>
      <w:r>
        <w:t xml:space="preserve">  namespace urn:3gpp:sa5:_3gpp-5gc-nrm-seppfunction;</w:t>
      </w:r>
    </w:p>
    <w:p w14:paraId="3C72002B" w14:textId="77777777" w:rsidR="00F677E8" w:rsidRDefault="00F677E8" w:rsidP="00F677E8">
      <w:pPr>
        <w:pStyle w:val="PL"/>
      </w:pPr>
      <w:r>
        <w:t xml:space="preserve">  prefix sepp3gpp;</w:t>
      </w:r>
    </w:p>
    <w:p w14:paraId="7C7D3B92" w14:textId="77777777" w:rsidR="00F677E8" w:rsidRDefault="00F677E8" w:rsidP="00F677E8">
      <w:pPr>
        <w:pStyle w:val="PL"/>
      </w:pPr>
      <w:r>
        <w:t xml:space="preserve">  </w:t>
      </w:r>
    </w:p>
    <w:p w14:paraId="6B635AF4" w14:textId="77777777" w:rsidR="00F677E8" w:rsidRDefault="00F677E8" w:rsidP="00F677E8">
      <w:pPr>
        <w:pStyle w:val="PL"/>
      </w:pPr>
      <w:r>
        <w:t xml:space="preserve">  import _3gpp-common-managed-function { prefix mf3gpp; }</w:t>
      </w:r>
    </w:p>
    <w:p w14:paraId="5DA539DA" w14:textId="77777777" w:rsidR="00F677E8" w:rsidRDefault="00F677E8" w:rsidP="00F677E8">
      <w:pPr>
        <w:pStyle w:val="PL"/>
      </w:pPr>
      <w:r>
        <w:t xml:space="preserve">  import _3gpp-common-managed-element { prefix me3gpp; }</w:t>
      </w:r>
    </w:p>
    <w:p w14:paraId="26A939BD" w14:textId="77777777" w:rsidR="00F677E8" w:rsidRDefault="00F677E8" w:rsidP="00F677E8">
      <w:pPr>
        <w:pStyle w:val="PL"/>
      </w:pPr>
      <w:r>
        <w:t xml:space="preserve">  import _3gpp-common-yang-types { prefix types3gpp; }</w:t>
      </w:r>
    </w:p>
    <w:p w14:paraId="4518BD75" w14:textId="77777777" w:rsidR="00F677E8" w:rsidRDefault="00F677E8" w:rsidP="00F677E8">
      <w:pPr>
        <w:pStyle w:val="PL"/>
        <w:rPr>
          <w:ins w:id="813" w:author="lengyelb"/>
        </w:rPr>
      </w:pPr>
      <w:ins w:id="814" w:author="lengyelb">
        <w:r>
          <w:t xml:space="preserve">  import _3gpp-common-yang-extensions { prefix yext3gpp; }</w:t>
        </w:r>
      </w:ins>
    </w:p>
    <w:p w14:paraId="61291B60" w14:textId="77777777" w:rsidR="00F677E8" w:rsidRDefault="00F677E8" w:rsidP="00F677E8">
      <w:pPr>
        <w:pStyle w:val="PL"/>
      </w:pPr>
      <w:r>
        <w:t xml:space="preserve">  import _3gpp-common-top { prefix top3gpp; }</w:t>
      </w:r>
    </w:p>
    <w:p w14:paraId="010C24F8" w14:textId="77777777" w:rsidR="00F677E8" w:rsidRDefault="00F677E8" w:rsidP="00F677E8">
      <w:pPr>
        <w:pStyle w:val="PL"/>
      </w:pPr>
      <w:r>
        <w:t xml:space="preserve">  import ietf-inet-types { prefix inet; }</w:t>
      </w:r>
    </w:p>
    <w:p w14:paraId="49F2F192" w14:textId="77777777" w:rsidR="00F677E8" w:rsidRDefault="00F677E8" w:rsidP="00F677E8">
      <w:pPr>
        <w:pStyle w:val="PL"/>
      </w:pPr>
      <w:r>
        <w:t xml:space="preserve">  </w:t>
      </w:r>
    </w:p>
    <w:p w14:paraId="082A3FB7" w14:textId="77777777" w:rsidR="00F677E8" w:rsidRDefault="00F677E8" w:rsidP="00F677E8">
      <w:pPr>
        <w:pStyle w:val="PL"/>
      </w:pPr>
      <w:r>
        <w:t xml:space="preserve">  organization "3gpp SA5";</w:t>
      </w:r>
    </w:p>
    <w:p w14:paraId="57DB0DF8" w14:textId="77777777" w:rsidR="00F677E8" w:rsidRDefault="00F677E8" w:rsidP="00F677E8">
      <w:pPr>
        <w:pStyle w:val="PL"/>
      </w:pPr>
      <w:r>
        <w:t xml:space="preserve">  description "This IOC represents the SEPP function which support message filtering</w:t>
      </w:r>
    </w:p>
    <w:p w14:paraId="09B3CFAB" w14:textId="77777777" w:rsidR="00F677E8" w:rsidRDefault="00F677E8" w:rsidP="00F677E8">
      <w:pPr>
        <w:pStyle w:val="PL"/>
        <w:rPr>
          <w:ins w:id="815" w:author="lengyelb"/>
        </w:rPr>
      </w:pPr>
      <w:ins w:id="816" w:author="lengyelb">
        <w:r>
          <w:t xml:space="preserve">               and policing on inter-PLMN control plane interface. For more information about the SEPP, see 3GPP TS 23.501.</w:t>
        </w:r>
      </w:ins>
    </w:p>
    <w:p w14:paraId="52328E2A" w14:textId="77777777" w:rsidR="00F677E8" w:rsidRDefault="00F677E8" w:rsidP="00F677E8">
      <w:pPr>
        <w:pStyle w:val="PL"/>
        <w:rPr>
          <w:ins w:id="817" w:author="lengyelb"/>
        </w:rPr>
      </w:pPr>
      <w:ins w:id="818" w:author="lengyelb">
        <w:r>
          <w:t xml:space="preserve">    Copyright 2023, 3GPP Organizational Partners (ARIB, ATIS, CCSA, ETSI, TSDSI, </w:t>
        </w:r>
      </w:ins>
    </w:p>
    <w:p w14:paraId="7884C030" w14:textId="77777777" w:rsidR="00F677E8" w:rsidRDefault="00F677E8" w:rsidP="00F677E8">
      <w:pPr>
        <w:pStyle w:val="PL"/>
        <w:rPr>
          <w:ins w:id="819" w:author="lengyelb"/>
        </w:rPr>
      </w:pPr>
      <w:ins w:id="820" w:author="lengyelb">
        <w:r>
          <w:t xml:space="preserve">    TTA, TTC). All rights reserved.";</w:t>
        </w:r>
      </w:ins>
    </w:p>
    <w:p w14:paraId="17CDF6F6" w14:textId="77777777" w:rsidR="00F677E8" w:rsidRDefault="00F677E8" w:rsidP="00F677E8">
      <w:pPr>
        <w:pStyle w:val="PL"/>
        <w:rPr>
          <w:del w:id="821" w:author="lengyelb"/>
        </w:rPr>
      </w:pPr>
      <w:del w:id="822" w:author="lengyelb">
        <w:r>
          <w:delText xml:space="preserve">               and policing on inter-PLMN control plane interface. For more information about the SEPP, see 3GPP TS 23.501.";</w:delText>
        </w:r>
      </w:del>
    </w:p>
    <w:p w14:paraId="53880938" w14:textId="77777777" w:rsidR="00F677E8" w:rsidRDefault="00F677E8" w:rsidP="00F677E8">
      <w:pPr>
        <w:pStyle w:val="PL"/>
      </w:pPr>
      <w:r>
        <w:t xml:space="preserve">  reference "3GPP TS 28.541";</w:t>
      </w:r>
    </w:p>
    <w:p w14:paraId="24D6789F" w14:textId="77777777" w:rsidR="00F677E8" w:rsidRDefault="00F677E8" w:rsidP="00F677E8">
      <w:pPr>
        <w:pStyle w:val="PL"/>
      </w:pPr>
      <w:r>
        <w:t xml:space="preserve">  </w:t>
      </w:r>
    </w:p>
    <w:p w14:paraId="52DE25FB" w14:textId="77777777" w:rsidR="00F677E8" w:rsidRDefault="00F677E8" w:rsidP="00F677E8">
      <w:pPr>
        <w:pStyle w:val="PL"/>
        <w:rPr>
          <w:ins w:id="823" w:author="lengyelb"/>
        </w:rPr>
      </w:pPr>
      <w:ins w:id="824" w:author="lengyelb">
        <w:r>
          <w:t xml:space="preserve">  revision 2023-09-17 { reference CR-1042 ; } </w:t>
        </w:r>
      </w:ins>
    </w:p>
    <w:p w14:paraId="2F63ED32" w14:textId="77777777" w:rsidR="00F677E8" w:rsidRDefault="00F677E8" w:rsidP="00F677E8">
      <w:pPr>
        <w:pStyle w:val="PL"/>
      </w:pPr>
      <w:r>
        <w:t xml:space="preserve">  revision 2020-08-03 { reference "CR-0321"; }</w:t>
      </w:r>
    </w:p>
    <w:p w14:paraId="278F56EE" w14:textId="77777777" w:rsidR="00F677E8" w:rsidRDefault="00F677E8" w:rsidP="00F677E8">
      <w:pPr>
        <w:pStyle w:val="PL"/>
      </w:pPr>
      <w:r>
        <w:t xml:space="preserve">  revision 2019-10-28 { reference S5-193518 ; }</w:t>
      </w:r>
    </w:p>
    <w:p w14:paraId="4106B20A" w14:textId="77777777" w:rsidR="00F677E8" w:rsidRDefault="00F677E8" w:rsidP="00F677E8">
      <w:pPr>
        <w:pStyle w:val="PL"/>
      </w:pPr>
      <w:r>
        <w:t xml:space="preserve">    </w:t>
      </w:r>
    </w:p>
    <w:p w14:paraId="38E911B5" w14:textId="77777777" w:rsidR="00F677E8" w:rsidRDefault="00F677E8" w:rsidP="00F677E8">
      <w:pPr>
        <w:pStyle w:val="PL"/>
      </w:pPr>
      <w:r>
        <w:t xml:space="preserve">  typedef SEPPType {</w:t>
      </w:r>
    </w:p>
    <w:p w14:paraId="6059320E" w14:textId="77777777" w:rsidR="00F677E8" w:rsidRDefault="00F677E8" w:rsidP="00F677E8">
      <w:pPr>
        <w:pStyle w:val="PL"/>
      </w:pPr>
      <w:r>
        <w:t xml:space="preserve">    reference "3GPP TS 23501";</w:t>
      </w:r>
    </w:p>
    <w:p w14:paraId="58E2331A" w14:textId="77777777" w:rsidR="00F677E8" w:rsidRDefault="00F677E8" w:rsidP="00F677E8">
      <w:pPr>
        <w:pStyle w:val="PL"/>
      </w:pPr>
      <w:r>
        <w:t xml:space="preserve">    type enumeration {</w:t>
      </w:r>
    </w:p>
    <w:p w14:paraId="78CF5B7C" w14:textId="77777777" w:rsidR="00F677E8" w:rsidRDefault="00F677E8" w:rsidP="00F677E8">
      <w:pPr>
        <w:pStyle w:val="PL"/>
      </w:pPr>
      <w:r>
        <w:t xml:space="preserve">      enum CSEPP {</w:t>
      </w:r>
    </w:p>
    <w:p w14:paraId="45F5AB98" w14:textId="77777777" w:rsidR="00F677E8" w:rsidRDefault="00F677E8" w:rsidP="00F677E8">
      <w:pPr>
        <w:pStyle w:val="PL"/>
      </w:pPr>
      <w:r>
        <w:t xml:space="preserve">        value 0;</w:t>
      </w:r>
    </w:p>
    <w:p w14:paraId="7CC4B052" w14:textId="77777777" w:rsidR="00F677E8" w:rsidRDefault="00F677E8" w:rsidP="00F677E8">
      <w:pPr>
        <w:pStyle w:val="PL"/>
      </w:pPr>
      <w:r>
        <w:t xml:space="preserve">        description "consumer SEPP";</w:t>
      </w:r>
    </w:p>
    <w:p w14:paraId="20AD2C48" w14:textId="77777777" w:rsidR="00F677E8" w:rsidRDefault="00F677E8" w:rsidP="00F677E8">
      <w:pPr>
        <w:pStyle w:val="PL"/>
      </w:pPr>
      <w:r>
        <w:t xml:space="preserve">      }</w:t>
      </w:r>
    </w:p>
    <w:p w14:paraId="2E888E9D" w14:textId="77777777" w:rsidR="00F677E8" w:rsidRDefault="00F677E8" w:rsidP="00F677E8">
      <w:pPr>
        <w:pStyle w:val="PL"/>
      </w:pPr>
    </w:p>
    <w:p w14:paraId="47D3E950" w14:textId="77777777" w:rsidR="00F677E8" w:rsidRDefault="00F677E8" w:rsidP="00F677E8">
      <w:pPr>
        <w:pStyle w:val="PL"/>
      </w:pPr>
      <w:r>
        <w:t xml:space="preserve">      enum PSEPP {</w:t>
      </w:r>
    </w:p>
    <w:p w14:paraId="27AA7875" w14:textId="77777777" w:rsidR="00F677E8" w:rsidRDefault="00F677E8" w:rsidP="00F677E8">
      <w:pPr>
        <w:pStyle w:val="PL"/>
      </w:pPr>
      <w:r>
        <w:t xml:space="preserve">        value 1;</w:t>
      </w:r>
    </w:p>
    <w:p w14:paraId="51DBE48A" w14:textId="77777777" w:rsidR="00F677E8" w:rsidRDefault="00F677E8" w:rsidP="00F677E8">
      <w:pPr>
        <w:pStyle w:val="PL"/>
      </w:pPr>
      <w:r>
        <w:t xml:space="preserve">        description "producer SEPP";</w:t>
      </w:r>
    </w:p>
    <w:p w14:paraId="7BDB5945" w14:textId="77777777" w:rsidR="00F677E8" w:rsidRDefault="00F677E8" w:rsidP="00F677E8">
      <w:pPr>
        <w:pStyle w:val="PL"/>
      </w:pPr>
      <w:r>
        <w:t xml:space="preserve">      }</w:t>
      </w:r>
    </w:p>
    <w:p w14:paraId="28FCB5C9" w14:textId="77777777" w:rsidR="00F677E8" w:rsidRDefault="00F677E8" w:rsidP="00F677E8">
      <w:pPr>
        <w:pStyle w:val="PL"/>
      </w:pPr>
      <w:r>
        <w:t xml:space="preserve">    }</w:t>
      </w:r>
    </w:p>
    <w:p w14:paraId="01D6B478" w14:textId="77777777" w:rsidR="00F677E8" w:rsidRDefault="00F677E8" w:rsidP="00F677E8">
      <w:pPr>
        <w:pStyle w:val="PL"/>
      </w:pPr>
      <w:r>
        <w:t xml:space="preserve">  }</w:t>
      </w:r>
    </w:p>
    <w:p w14:paraId="24D607E8" w14:textId="77777777" w:rsidR="00F677E8" w:rsidRDefault="00F677E8" w:rsidP="00F677E8">
      <w:pPr>
        <w:pStyle w:val="PL"/>
      </w:pPr>
    </w:p>
    <w:p w14:paraId="41FA1E7C" w14:textId="77777777" w:rsidR="00F677E8" w:rsidRDefault="00F677E8" w:rsidP="00F677E8">
      <w:pPr>
        <w:pStyle w:val="PL"/>
      </w:pPr>
      <w:r>
        <w:t xml:space="preserve">  grouping SEPPFunctionGrp {</w:t>
      </w:r>
    </w:p>
    <w:p w14:paraId="3370454D" w14:textId="77777777" w:rsidR="00F677E8" w:rsidRDefault="00F677E8" w:rsidP="00F677E8">
      <w:pPr>
        <w:pStyle w:val="PL"/>
      </w:pPr>
      <w:r>
        <w:t xml:space="preserve">    uses mf3gpp:ManagedFunctionGrp;</w:t>
      </w:r>
    </w:p>
    <w:p w14:paraId="751F7509" w14:textId="77777777" w:rsidR="00F677E8" w:rsidRDefault="00F677E8" w:rsidP="00F677E8">
      <w:pPr>
        <w:pStyle w:val="PL"/>
      </w:pPr>
      <w:r>
        <w:t xml:space="preserve">  </w:t>
      </w:r>
    </w:p>
    <w:p w14:paraId="52D9C0D8" w14:textId="77777777" w:rsidR="00F677E8" w:rsidRDefault="00F677E8" w:rsidP="00F677E8">
      <w:pPr>
        <w:pStyle w:val="PL"/>
      </w:pPr>
      <w:r>
        <w:t xml:space="preserve">    container pLMNId {</w:t>
      </w:r>
    </w:p>
    <w:p w14:paraId="06C811F0" w14:textId="77777777" w:rsidR="00F677E8" w:rsidRDefault="00F677E8" w:rsidP="00F677E8">
      <w:pPr>
        <w:pStyle w:val="PL"/>
      </w:pPr>
      <w:r>
        <w:t xml:space="preserve">      description "PLMN Identifiers of the sepp.</w:t>
      </w:r>
    </w:p>
    <w:p w14:paraId="4464D424" w14:textId="77777777" w:rsidR="00F677E8" w:rsidRDefault="00F677E8" w:rsidP="00F677E8">
      <w:pPr>
        <w:pStyle w:val="PL"/>
      </w:pPr>
      <w:r>
        <w:t xml:space="preserve">                   The PLMN Identifier is composed of a Mobile Country Code (MCC) and a Mobile Network Code (MNC).";</w:t>
      </w:r>
    </w:p>
    <w:p w14:paraId="6B2B4C81" w14:textId="77777777" w:rsidR="00F677E8" w:rsidRDefault="00F677E8" w:rsidP="00F677E8">
      <w:pPr>
        <w:pStyle w:val="PL"/>
        <w:rPr>
          <w:ins w:id="825" w:author="lengyelb"/>
        </w:rPr>
      </w:pPr>
      <w:ins w:id="826" w:author="lengyelb">
        <w:r>
          <w:t xml:space="preserve">      yext3gpp:inVariant;</w:t>
        </w:r>
      </w:ins>
    </w:p>
    <w:p w14:paraId="7722F27C" w14:textId="77777777" w:rsidR="00F677E8" w:rsidRDefault="00F677E8" w:rsidP="00F677E8">
      <w:pPr>
        <w:pStyle w:val="PL"/>
      </w:pPr>
      <w:r>
        <w:t xml:space="preserve">      uses types3gpp:PLMNId;</w:t>
      </w:r>
    </w:p>
    <w:p w14:paraId="12BD888B" w14:textId="77777777" w:rsidR="00F677E8" w:rsidRDefault="00F677E8" w:rsidP="00F677E8">
      <w:pPr>
        <w:pStyle w:val="PL"/>
      </w:pPr>
      <w:r>
        <w:t xml:space="preserve">    }</w:t>
      </w:r>
    </w:p>
    <w:p w14:paraId="0C2BFBF7" w14:textId="77777777" w:rsidR="00F677E8" w:rsidRDefault="00F677E8" w:rsidP="00F677E8">
      <w:pPr>
        <w:pStyle w:val="PL"/>
      </w:pPr>
      <w:r>
        <w:tab/>
      </w:r>
    </w:p>
    <w:p w14:paraId="0E6DE071" w14:textId="77777777" w:rsidR="00F677E8" w:rsidRDefault="00F677E8" w:rsidP="00F677E8">
      <w:pPr>
        <w:pStyle w:val="PL"/>
      </w:pPr>
      <w:r>
        <w:tab/>
        <w:t>leaf sEPPType {</w:t>
      </w:r>
    </w:p>
    <w:p w14:paraId="2847FAE3" w14:textId="77777777" w:rsidR="00F677E8" w:rsidRDefault="00F677E8" w:rsidP="00F677E8">
      <w:pPr>
        <w:pStyle w:val="PL"/>
      </w:pPr>
      <w:r>
        <w:t xml:space="preserve">      type sepp3gpp:SEPPType;</w:t>
      </w:r>
    </w:p>
    <w:p w14:paraId="6C7093E7" w14:textId="77777777" w:rsidR="00F677E8" w:rsidRDefault="00F677E8" w:rsidP="00F677E8">
      <w:pPr>
        <w:pStyle w:val="PL"/>
        <w:rPr>
          <w:ins w:id="827" w:author="lengyelb"/>
        </w:rPr>
      </w:pPr>
      <w:ins w:id="828" w:author="lengyelb">
        <w:r>
          <w:t xml:space="preserve">      yext3gpp:inVariant;</w:t>
        </w:r>
      </w:ins>
    </w:p>
    <w:p w14:paraId="35E70306" w14:textId="77777777" w:rsidR="00F677E8" w:rsidRDefault="00F677E8" w:rsidP="00F677E8">
      <w:pPr>
        <w:pStyle w:val="PL"/>
      </w:pPr>
      <w:r>
        <w:t xml:space="preserve">    }</w:t>
      </w:r>
    </w:p>
    <w:p w14:paraId="7A6BCBA0" w14:textId="77777777" w:rsidR="00F677E8" w:rsidRDefault="00F677E8" w:rsidP="00F677E8">
      <w:pPr>
        <w:pStyle w:val="PL"/>
      </w:pPr>
    </w:p>
    <w:p w14:paraId="146FC026" w14:textId="77777777" w:rsidR="00F677E8" w:rsidRDefault="00F677E8" w:rsidP="00F677E8">
      <w:pPr>
        <w:pStyle w:val="PL"/>
      </w:pPr>
      <w:r>
        <w:tab/>
        <w:t>leaf sEPPId {</w:t>
      </w:r>
    </w:p>
    <w:p w14:paraId="1E2B3192" w14:textId="77777777" w:rsidR="00F677E8" w:rsidRDefault="00F677E8" w:rsidP="00F677E8">
      <w:pPr>
        <w:pStyle w:val="PL"/>
      </w:pPr>
      <w:r>
        <w:t xml:space="preserve">      type uint16;</w:t>
      </w:r>
    </w:p>
    <w:p w14:paraId="7A19779E" w14:textId="77777777" w:rsidR="00F677E8" w:rsidRDefault="00F677E8" w:rsidP="00F677E8">
      <w:pPr>
        <w:pStyle w:val="PL"/>
        <w:rPr>
          <w:ins w:id="829" w:author="lengyelb"/>
        </w:rPr>
      </w:pPr>
      <w:ins w:id="830" w:author="lengyelb">
        <w:r>
          <w:t xml:space="preserve">      yext3gpp:inVariant;</w:t>
        </w:r>
      </w:ins>
    </w:p>
    <w:p w14:paraId="3E0ED079" w14:textId="77777777" w:rsidR="00F677E8" w:rsidRDefault="00F677E8" w:rsidP="00F677E8">
      <w:pPr>
        <w:pStyle w:val="PL"/>
      </w:pPr>
      <w:r>
        <w:t xml:space="preserve">    }    </w:t>
      </w:r>
    </w:p>
    <w:p w14:paraId="59609755" w14:textId="77777777" w:rsidR="00F677E8" w:rsidRDefault="00F677E8" w:rsidP="00F677E8">
      <w:pPr>
        <w:pStyle w:val="PL"/>
      </w:pPr>
    </w:p>
    <w:p w14:paraId="699A8EDD" w14:textId="77777777" w:rsidR="00F677E8" w:rsidRDefault="00F677E8" w:rsidP="00F677E8">
      <w:pPr>
        <w:pStyle w:val="PL"/>
      </w:pPr>
      <w:r>
        <w:tab/>
        <w:t>leaf fqdn {</w:t>
      </w:r>
    </w:p>
    <w:p w14:paraId="69679F35" w14:textId="77777777" w:rsidR="00F677E8" w:rsidRDefault="00F677E8" w:rsidP="00F677E8">
      <w:pPr>
        <w:pStyle w:val="PL"/>
      </w:pPr>
      <w:r>
        <w:t xml:space="preserve">      description "The domain name of the SEPP.";</w:t>
      </w:r>
    </w:p>
    <w:p w14:paraId="475395CF" w14:textId="77777777" w:rsidR="00F677E8" w:rsidRDefault="00F677E8" w:rsidP="00F677E8">
      <w:pPr>
        <w:pStyle w:val="PL"/>
      </w:pPr>
      <w:r>
        <w:t xml:space="preserve">      type inet:domain-name;</w:t>
      </w:r>
    </w:p>
    <w:p w14:paraId="6CA71311" w14:textId="77777777" w:rsidR="00F677E8" w:rsidRDefault="00F677E8" w:rsidP="00F677E8">
      <w:pPr>
        <w:pStyle w:val="PL"/>
      </w:pPr>
      <w:r>
        <w:t xml:space="preserve">    }</w:t>
      </w:r>
    </w:p>
    <w:p w14:paraId="60937074" w14:textId="77777777" w:rsidR="00F677E8" w:rsidRDefault="00F677E8" w:rsidP="00F677E8">
      <w:pPr>
        <w:pStyle w:val="PL"/>
      </w:pPr>
      <w:r>
        <w:t xml:space="preserve">  }</w:t>
      </w:r>
    </w:p>
    <w:p w14:paraId="134E06F5" w14:textId="77777777" w:rsidR="00F677E8" w:rsidRDefault="00F677E8" w:rsidP="00F677E8">
      <w:pPr>
        <w:pStyle w:val="PL"/>
      </w:pPr>
      <w:r>
        <w:t xml:space="preserve">  </w:t>
      </w:r>
    </w:p>
    <w:p w14:paraId="336D9F4D" w14:textId="77777777" w:rsidR="00F677E8" w:rsidRDefault="00F677E8" w:rsidP="00F677E8">
      <w:pPr>
        <w:pStyle w:val="PL"/>
      </w:pPr>
      <w:r>
        <w:t xml:space="preserve">  augment "/me3gpp:ManagedElement" {</w:t>
      </w:r>
    </w:p>
    <w:p w14:paraId="0F850C97" w14:textId="77777777" w:rsidR="00F677E8" w:rsidRDefault="00F677E8" w:rsidP="00F677E8">
      <w:pPr>
        <w:pStyle w:val="PL"/>
      </w:pPr>
      <w:r>
        <w:t xml:space="preserve">    list SEPPFunction {</w:t>
      </w:r>
    </w:p>
    <w:p w14:paraId="7E40B87F" w14:textId="77777777" w:rsidR="00F677E8" w:rsidRDefault="00F677E8" w:rsidP="00F677E8">
      <w:pPr>
        <w:pStyle w:val="PL"/>
      </w:pPr>
      <w:r>
        <w:t xml:space="preserve">      description "5G Core SEPP Function";</w:t>
      </w:r>
    </w:p>
    <w:p w14:paraId="13F2D075" w14:textId="77777777" w:rsidR="00F677E8" w:rsidRDefault="00F677E8" w:rsidP="00F677E8">
      <w:pPr>
        <w:pStyle w:val="PL"/>
      </w:pPr>
      <w:r>
        <w:t xml:space="preserve">      reference "3GPP TS 28.541";</w:t>
      </w:r>
    </w:p>
    <w:p w14:paraId="6533D6C4" w14:textId="77777777" w:rsidR="00F677E8" w:rsidRDefault="00F677E8" w:rsidP="00F677E8">
      <w:pPr>
        <w:pStyle w:val="PL"/>
      </w:pPr>
      <w:r>
        <w:t xml:space="preserve">      key id;</w:t>
      </w:r>
    </w:p>
    <w:p w14:paraId="10C31B3C" w14:textId="77777777" w:rsidR="00F677E8" w:rsidRDefault="00F677E8" w:rsidP="00F677E8">
      <w:pPr>
        <w:pStyle w:val="PL"/>
      </w:pPr>
      <w:r>
        <w:t xml:space="preserve">      uses top3gpp:Top_Grp;</w:t>
      </w:r>
    </w:p>
    <w:p w14:paraId="27F89435" w14:textId="77777777" w:rsidR="00F677E8" w:rsidRDefault="00F677E8" w:rsidP="00F677E8">
      <w:pPr>
        <w:pStyle w:val="PL"/>
      </w:pPr>
      <w:r>
        <w:t xml:space="preserve">      container attributes {</w:t>
      </w:r>
    </w:p>
    <w:p w14:paraId="065A6CB4" w14:textId="77777777" w:rsidR="00F677E8" w:rsidRDefault="00F677E8" w:rsidP="00F677E8">
      <w:pPr>
        <w:pStyle w:val="PL"/>
      </w:pPr>
      <w:r>
        <w:t xml:space="preserve">        uses SEPPFunctionGrp;</w:t>
      </w:r>
    </w:p>
    <w:p w14:paraId="5608F8C0" w14:textId="77777777" w:rsidR="00F677E8" w:rsidRDefault="00F677E8" w:rsidP="00F677E8">
      <w:pPr>
        <w:pStyle w:val="PL"/>
      </w:pPr>
      <w:r>
        <w:t xml:space="preserve">      }</w:t>
      </w:r>
    </w:p>
    <w:p w14:paraId="313BC2E8" w14:textId="77777777" w:rsidR="00F677E8" w:rsidRDefault="00F677E8" w:rsidP="00F677E8">
      <w:pPr>
        <w:pStyle w:val="PL"/>
      </w:pPr>
      <w:r>
        <w:t xml:space="preserve">      uses mf3gpp:ManagedFunctionContainedClasses;    }</w:t>
      </w:r>
    </w:p>
    <w:p w14:paraId="5CB0F9FF" w14:textId="77777777" w:rsidR="00F677E8" w:rsidRDefault="00F677E8" w:rsidP="00F677E8">
      <w:pPr>
        <w:pStyle w:val="PL"/>
      </w:pPr>
      <w:r>
        <w:lastRenderedPageBreak/>
        <w:t xml:space="preserve">  }</w:t>
      </w:r>
    </w:p>
    <w:p w14:paraId="0C73A2ED" w14:textId="77777777" w:rsidR="00F677E8" w:rsidRDefault="00F677E8" w:rsidP="00F677E8">
      <w:pPr>
        <w:pStyle w:val="PL"/>
      </w:pPr>
      <w:r>
        <w:t>}</w:t>
      </w:r>
    </w:p>
    <w:p w14:paraId="4B3E182B"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831FAB2"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29 ***</w:t>
      </w:r>
    </w:p>
    <w:p w14:paraId="206B46AC"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30</w:t>
      </w:r>
      <w:r>
        <w:rPr>
          <w:rFonts w:ascii="Arial" w:hAnsi="Arial" w:cs="Arial"/>
          <w:color w:val="548DD4" w:themeColor="text2" w:themeTint="99"/>
          <w:sz w:val="28"/>
          <w:szCs w:val="32"/>
        </w:rPr>
        <w:t xml:space="preserve"> ***</w:t>
      </w:r>
    </w:p>
    <w:p w14:paraId="4E82FD50"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yang-models/_3gpp-5gc-nrm-smffunction.yang</w:t>
      </w:r>
      <w:r w:rsidRPr="00A717EB">
        <w:rPr>
          <w:rFonts w:ascii="Arial" w:hAnsi="Arial" w:cs="Arial"/>
          <w:color w:val="548DD4" w:themeColor="text2" w:themeTint="99"/>
          <w:sz w:val="28"/>
          <w:szCs w:val="32"/>
        </w:rPr>
        <w:t xml:space="preserve"> ***</w:t>
      </w:r>
    </w:p>
    <w:p w14:paraId="123CD52F"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2CB2DDD" w14:textId="77777777" w:rsidR="00F677E8" w:rsidRDefault="00F677E8" w:rsidP="00F677E8">
      <w:pPr>
        <w:pStyle w:val="PL"/>
      </w:pPr>
      <w:r>
        <w:t>module _3gpp-5gc-nrm-smffunction {</w:t>
      </w:r>
    </w:p>
    <w:p w14:paraId="07AB3D32" w14:textId="77777777" w:rsidR="00F677E8" w:rsidRDefault="00F677E8" w:rsidP="00F677E8">
      <w:pPr>
        <w:pStyle w:val="PL"/>
      </w:pPr>
      <w:r>
        <w:t xml:space="preserve">  yang-version 1.1;</w:t>
      </w:r>
    </w:p>
    <w:p w14:paraId="4F576CB2" w14:textId="77777777" w:rsidR="00F677E8" w:rsidRDefault="00F677E8" w:rsidP="00F677E8">
      <w:pPr>
        <w:pStyle w:val="PL"/>
      </w:pPr>
      <w:r>
        <w:t xml:space="preserve">  namespace urn:3gpp:sa5:_3gpp-5gc-nrm-smffunction;</w:t>
      </w:r>
    </w:p>
    <w:p w14:paraId="67F1D815" w14:textId="77777777" w:rsidR="00F677E8" w:rsidRDefault="00F677E8" w:rsidP="00F677E8">
      <w:pPr>
        <w:pStyle w:val="PL"/>
      </w:pPr>
      <w:r>
        <w:t xml:space="preserve">  prefix smf3gpp;</w:t>
      </w:r>
    </w:p>
    <w:p w14:paraId="43FB7B4A" w14:textId="77777777" w:rsidR="00F677E8" w:rsidRDefault="00F677E8" w:rsidP="00F677E8">
      <w:pPr>
        <w:pStyle w:val="PL"/>
      </w:pPr>
    </w:p>
    <w:p w14:paraId="21B5A1AC" w14:textId="77777777" w:rsidR="00F677E8" w:rsidRDefault="00F677E8" w:rsidP="00F677E8">
      <w:pPr>
        <w:pStyle w:val="PL"/>
      </w:pPr>
      <w:r>
        <w:t xml:space="preserve">  import _3gpp-common-managed-function { prefix mf3gpp; }</w:t>
      </w:r>
    </w:p>
    <w:p w14:paraId="50080A84" w14:textId="77777777" w:rsidR="00F677E8" w:rsidRDefault="00F677E8" w:rsidP="00F677E8">
      <w:pPr>
        <w:pStyle w:val="PL"/>
      </w:pPr>
      <w:r>
        <w:t xml:space="preserve">  import _3gpp-common-managed-element { prefix me3gpp; }</w:t>
      </w:r>
    </w:p>
    <w:p w14:paraId="5F884B49" w14:textId="77777777" w:rsidR="00F677E8" w:rsidRDefault="00F677E8" w:rsidP="00F677E8">
      <w:pPr>
        <w:pStyle w:val="PL"/>
      </w:pPr>
      <w:r>
        <w:t xml:space="preserve">  import _3gpp-common-yang-types { prefix types3gpp; }</w:t>
      </w:r>
    </w:p>
    <w:p w14:paraId="0ABD077D" w14:textId="77777777" w:rsidR="00F677E8" w:rsidRDefault="00F677E8" w:rsidP="00F677E8">
      <w:pPr>
        <w:pStyle w:val="PL"/>
      </w:pPr>
      <w:r>
        <w:t xml:space="preserve">  import _3gpp-5g-common-yang-types { prefix types5g3gpp; }</w:t>
      </w:r>
    </w:p>
    <w:p w14:paraId="10D50354" w14:textId="77777777" w:rsidR="00F677E8" w:rsidRDefault="00F677E8" w:rsidP="00F677E8">
      <w:pPr>
        <w:pStyle w:val="PL"/>
      </w:pPr>
      <w:r>
        <w:t xml:space="preserve">  import ietf-inet-types { prefix inet; }</w:t>
      </w:r>
    </w:p>
    <w:p w14:paraId="56ED7AD7" w14:textId="77777777" w:rsidR="00F677E8" w:rsidRDefault="00F677E8" w:rsidP="00F677E8">
      <w:pPr>
        <w:pStyle w:val="PL"/>
      </w:pPr>
      <w:r>
        <w:t xml:space="preserve">  import _3gpp-common-top { prefix top3gpp; }</w:t>
      </w:r>
    </w:p>
    <w:p w14:paraId="6F8E7553" w14:textId="77777777" w:rsidR="00F677E8" w:rsidRDefault="00F677E8" w:rsidP="00F677E8">
      <w:pPr>
        <w:pStyle w:val="PL"/>
      </w:pPr>
    </w:p>
    <w:p w14:paraId="4737EE95" w14:textId="77777777" w:rsidR="00F677E8" w:rsidRDefault="00F677E8" w:rsidP="00F677E8">
      <w:pPr>
        <w:pStyle w:val="PL"/>
      </w:pPr>
      <w:r>
        <w:t xml:space="preserve">  organization "3gpp SA5";</w:t>
      </w:r>
    </w:p>
    <w:p w14:paraId="47C8A6AA" w14:textId="77777777" w:rsidR="00F677E8" w:rsidRDefault="00F677E8" w:rsidP="00F677E8">
      <w:pPr>
        <w:pStyle w:val="PL"/>
      </w:pPr>
      <w:r>
        <w:t xml:space="preserve">  contact "https://www.3gpp.org/DynaReport/TSG-WG--S5--officials.htm?Itemid=464";</w:t>
      </w:r>
    </w:p>
    <w:p w14:paraId="77AEAE1B" w14:textId="77777777" w:rsidR="00F677E8" w:rsidRDefault="00F677E8" w:rsidP="00F677E8">
      <w:pPr>
        <w:pStyle w:val="PL"/>
        <w:rPr>
          <w:ins w:id="831" w:author="lengyelb"/>
        </w:rPr>
      </w:pPr>
      <w:ins w:id="832" w:author="lengyelb">
        <w:r>
          <w:t xml:space="preserve">  description "SMFFunction derived from basic ManagedFunction.</w:t>
        </w:r>
      </w:ins>
    </w:p>
    <w:p w14:paraId="035A46A9" w14:textId="77777777" w:rsidR="00F677E8" w:rsidRDefault="00F677E8" w:rsidP="00F677E8">
      <w:pPr>
        <w:pStyle w:val="PL"/>
        <w:rPr>
          <w:ins w:id="833" w:author="lengyelb"/>
        </w:rPr>
      </w:pPr>
      <w:ins w:id="834" w:author="lengyelb">
        <w:r>
          <w:t xml:space="preserve">    Copyright 2023, 3GPP Organizational Partners (ARIB, ATIS, CCSA, ETSI, TSDSI, </w:t>
        </w:r>
      </w:ins>
    </w:p>
    <w:p w14:paraId="395576D2" w14:textId="77777777" w:rsidR="00F677E8" w:rsidRDefault="00F677E8" w:rsidP="00F677E8">
      <w:pPr>
        <w:pStyle w:val="PL"/>
        <w:rPr>
          <w:ins w:id="835" w:author="lengyelb"/>
        </w:rPr>
      </w:pPr>
      <w:ins w:id="836" w:author="lengyelb">
        <w:r>
          <w:t xml:space="preserve">    TTA, TTC). All rights reserved.";</w:t>
        </w:r>
      </w:ins>
    </w:p>
    <w:p w14:paraId="1EBC1D53" w14:textId="77777777" w:rsidR="00F677E8" w:rsidRDefault="00F677E8" w:rsidP="00F677E8">
      <w:pPr>
        <w:pStyle w:val="PL"/>
        <w:rPr>
          <w:del w:id="837" w:author="lengyelb"/>
        </w:rPr>
      </w:pPr>
      <w:del w:id="838" w:author="lengyelb">
        <w:r>
          <w:delText xml:space="preserve">  description "SMFFunction derived from basic ManagedFunction.";</w:delText>
        </w:r>
      </w:del>
    </w:p>
    <w:p w14:paraId="31BDB41F" w14:textId="77777777" w:rsidR="00F677E8" w:rsidRDefault="00F677E8" w:rsidP="00F677E8">
      <w:pPr>
        <w:pStyle w:val="PL"/>
      </w:pPr>
    </w:p>
    <w:p w14:paraId="55B3E13A" w14:textId="77777777" w:rsidR="00F677E8" w:rsidRDefault="00F677E8" w:rsidP="00F677E8">
      <w:pPr>
        <w:pStyle w:val="PL"/>
        <w:rPr>
          <w:ins w:id="839" w:author="lengyelb"/>
        </w:rPr>
      </w:pPr>
      <w:ins w:id="840" w:author="lengyelb">
        <w:r>
          <w:t xml:space="preserve">  revision 2023-09-17 { reference CR-1042 ; } </w:t>
        </w:r>
      </w:ins>
    </w:p>
    <w:p w14:paraId="70D45159" w14:textId="77777777" w:rsidR="00F677E8" w:rsidRDefault="00F677E8" w:rsidP="00F677E8">
      <w:pPr>
        <w:pStyle w:val="PL"/>
      </w:pPr>
      <w:r>
        <w:t xml:space="preserve">  revision 2020-11-07 { reference CR-0412 ; }</w:t>
      </w:r>
    </w:p>
    <w:p w14:paraId="1C41B706" w14:textId="77777777" w:rsidR="00F677E8" w:rsidRDefault="00F677E8" w:rsidP="00F677E8">
      <w:pPr>
        <w:pStyle w:val="PL"/>
      </w:pPr>
      <w:r>
        <w:t xml:space="preserve">  revision 2020-08-06 { reference "CR-0333"; }</w:t>
      </w:r>
    </w:p>
    <w:p w14:paraId="2017260B" w14:textId="77777777" w:rsidR="00F677E8" w:rsidRDefault="00F677E8" w:rsidP="00F677E8">
      <w:pPr>
        <w:pStyle w:val="PL"/>
      </w:pPr>
      <w:r>
        <w:t xml:space="preserve">  revision 2020-06-03 { reference "CR-0286"; }</w:t>
      </w:r>
    </w:p>
    <w:p w14:paraId="331B24B3" w14:textId="77777777" w:rsidR="00F677E8" w:rsidRDefault="00F677E8" w:rsidP="00F677E8">
      <w:pPr>
        <w:pStyle w:val="PL"/>
      </w:pPr>
      <w:r>
        <w:t xml:space="preserve">  revision 2019-10-25 { reference "S5-194457 S5-193518"; }</w:t>
      </w:r>
    </w:p>
    <w:p w14:paraId="335BC36A" w14:textId="77777777" w:rsidR="00F677E8" w:rsidRDefault="00F677E8" w:rsidP="00F677E8">
      <w:pPr>
        <w:pStyle w:val="PL"/>
      </w:pPr>
      <w:r>
        <w:t xml:space="preserve">  revision 2019-05-31 {reference "Ericsson refactoring."; }</w:t>
      </w:r>
    </w:p>
    <w:p w14:paraId="626491EC" w14:textId="77777777" w:rsidR="00F677E8" w:rsidRDefault="00F677E8" w:rsidP="00F677E8">
      <w:pPr>
        <w:pStyle w:val="PL"/>
      </w:pPr>
      <w:r>
        <w:t xml:space="preserve">  revision 2018-08-07 { reference "Initial revision";}</w:t>
      </w:r>
    </w:p>
    <w:p w14:paraId="473EF176" w14:textId="77777777" w:rsidR="00F677E8" w:rsidRDefault="00F677E8" w:rsidP="00F677E8">
      <w:pPr>
        <w:pStyle w:val="PL"/>
      </w:pPr>
    </w:p>
    <w:p w14:paraId="54C216D4" w14:textId="77777777" w:rsidR="00F677E8" w:rsidRDefault="00F677E8" w:rsidP="00F677E8">
      <w:pPr>
        <w:pStyle w:val="PL"/>
      </w:pPr>
      <w:r>
        <w:t xml:space="preserve">  grouping SMFFunctionGrp {</w:t>
      </w:r>
    </w:p>
    <w:p w14:paraId="34F2B07D" w14:textId="77777777" w:rsidR="00F677E8" w:rsidRDefault="00F677E8" w:rsidP="00F677E8">
      <w:pPr>
        <w:pStyle w:val="PL"/>
      </w:pPr>
      <w:r>
        <w:t xml:space="preserve">    description "Represents the SMFFuntion IOC";</w:t>
      </w:r>
    </w:p>
    <w:p w14:paraId="5D696D58" w14:textId="77777777" w:rsidR="00F677E8" w:rsidRDefault="00F677E8" w:rsidP="00F677E8">
      <w:pPr>
        <w:pStyle w:val="PL"/>
      </w:pPr>
      <w:r>
        <w:t xml:space="preserve">    uses mf3gpp:ManagedFunctionGrp;</w:t>
      </w:r>
    </w:p>
    <w:p w14:paraId="3094C32E" w14:textId="77777777" w:rsidR="00F677E8" w:rsidRDefault="00F677E8" w:rsidP="00F677E8">
      <w:pPr>
        <w:pStyle w:val="PL"/>
      </w:pPr>
    </w:p>
    <w:p w14:paraId="56107900" w14:textId="77777777" w:rsidR="00F677E8" w:rsidRDefault="00F677E8" w:rsidP="00F677E8">
      <w:pPr>
        <w:pStyle w:val="PL"/>
      </w:pPr>
      <w:r>
        <w:t xml:space="preserve">    list pLMNIdList {</w:t>
      </w:r>
    </w:p>
    <w:p w14:paraId="50FEE52B" w14:textId="77777777" w:rsidR="00F677E8" w:rsidRDefault="00F677E8" w:rsidP="00F677E8">
      <w:pPr>
        <w:pStyle w:val="PL"/>
      </w:pPr>
      <w:r>
        <w:t xml:space="preserve">      min-elements 1;</w:t>
      </w:r>
    </w:p>
    <w:p w14:paraId="5DAA793D" w14:textId="77777777" w:rsidR="00F677E8" w:rsidRDefault="00F677E8" w:rsidP="00F677E8">
      <w:pPr>
        <w:pStyle w:val="PL"/>
      </w:pPr>
      <w:r>
        <w:t xml:space="preserve">      description "A list of PLMN identifiers (Mobile Country Code and Mobile </w:t>
      </w:r>
    </w:p>
    <w:p w14:paraId="6FF9F219" w14:textId="77777777" w:rsidR="00F677E8" w:rsidRDefault="00F677E8" w:rsidP="00F677E8">
      <w:pPr>
        <w:pStyle w:val="PL"/>
      </w:pPr>
      <w:r>
        <w:t xml:space="preserve">        Network Code).";</w:t>
      </w:r>
    </w:p>
    <w:p w14:paraId="62C99A39" w14:textId="77777777" w:rsidR="00F677E8" w:rsidRDefault="00F677E8" w:rsidP="00F677E8">
      <w:pPr>
        <w:pStyle w:val="PL"/>
      </w:pPr>
      <w:r>
        <w:t xml:space="preserve">      key "mcc mnc";</w:t>
      </w:r>
    </w:p>
    <w:p w14:paraId="6B2E6155" w14:textId="77777777" w:rsidR="00F677E8" w:rsidRDefault="00F677E8" w:rsidP="00F677E8">
      <w:pPr>
        <w:pStyle w:val="PL"/>
      </w:pPr>
      <w:r>
        <w:t xml:space="preserve">      uses types3gpp:PLMNId;</w:t>
      </w:r>
    </w:p>
    <w:p w14:paraId="6D58F7E8" w14:textId="77777777" w:rsidR="00F677E8" w:rsidRDefault="00F677E8" w:rsidP="00F677E8">
      <w:pPr>
        <w:pStyle w:val="PL"/>
      </w:pPr>
      <w:r>
        <w:t xml:space="preserve">    }</w:t>
      </w:r>
    </w:p>
    <w:p w14:paraId="092B6D34" w14:textId="77777777" w:rsidR="00F677E8" w:rsidRDefault="00F677E8" w:rsidP="00F677E8">
      <w:pPr>
        <w:pStyle w:val="PL"/>
      </w:pPr>
    </w:p>
    <w:p w14:paraId="62092959" w14:textId="77777777" w:rsidR="00F677E8" w:rsidRDefault="00F677E8" w:rsidP="00F677E8">
      <w:pPr>
        <w:pStyle w:val="PL"/>
      </w:pPr>
      <w:r>
        <w:t xml:space="preserve">    leaf-list nRTACList {</w:t>
      </w:r>
    </w:p>
    <w:p w14:paraId="148423C9" w14:textId="77777777" w:rsidR="00F677E8" w:rsidRDefault="00F677E8" w:rsidP="00F677E8">
      <w:pPr>
        <w:pStyle w:val="PL"/>
      </w:pPr>
      <w:r>
        <w:t xml:space="preserve">      description "List of Tracking Area Codes (legacy TAC or extended TAC)</w:t>
      </w:r>
    </w:p>
    <w:p w14:paraId="2C5D9170" w14:textId="77777777" w:rsidR="00F677E8" w:rsidRDefault="00F677E8" w:rsidP="00F677E8">
      <w:pPr>
        <w:pStyle w:val="PL"/>
      </w:pPr>
      <w:r>
        <w:t xml:space="preserve">      where the represented management function is serving.";</w:t>
      </w:r>
    </w:p>
    <w:p w14:paraId="1CA1511A" w14:textId="77777777" w:rsidR="00F677E8" w:rsidRDefault="00F677E8" w:rsidP="00F677E8">
      <w:pPr>
        <w:pStyle w:val="PL"/>
      </w:pPr>
      <w:r>
        <w:t xml:space="preserve">      reference "TS 38.413 clause 9.3.3.10";</w:t>
      </w:r>
    </w:p>
    <w:p w14:paraId="73B11CFF" w14:textId="77777777" w:rsidR="00F677E8" w:rsidRDefault="00F677E8" w:rsidP="00F677E8">
      <w:pPr>
        <w:pStyle w:val="PL"/>
      </w:pPr>
      <w:r>
        <w:t xml:space="preserve">      min-elements 1;</w:t>
      </w:r>
    </w:p>
    <w:p w14:paraId="6CB25892" w14:textId="77777777" w:rsidR="00F677E8" w:rsidRDefault="00F677E8" w:rsidP="00F677E8">
      <w:pPr>
        <w:pStyle w:val="PL"/>
      </w:pPr>
      <w:r>
        <w:t xml:space="preserve">      config false;</w:t>
      </w:r>
    </w:p>
    <w:p w14:paraId="10FCD5A6" w14:textId="77777777" w:rsidR="00F677E8" w:rsidRDefault="00F677E8" w:rsidP="00F677E8">
      <w:pPr>
        <w:pStyle w:val="PL"/>
      </w:pPr>
      <w:r>
        <w:t xml:space="preserve">      type types3gpp:Tac;</w:t>
      </w:r>
    </w:p>
    <w:p w14:paraId="4E9CF77A" w14:textId="77777777" w:rsidR="00F677E8" w:rsidRDefault="00F677E8" w:rsidP="00F677E8">
      <w:pPr>
        <w:pStyle w:val="PL"/>
      </w:pPr>
      <w:r>
        <w:t xml:space="preserve">    }</w:t>
      </w:r>
    </w:p>
    <w:p w14:paraId="76CEE9AB" w14:textId="77777777" w:rsidR="00F677E8" w:rsidRDefault="00F677E8" w:rsidP="00F677E8">
      <w:pPr>
        <w:pStyle w:val="PL"/>
      </w:pPr>
    </w:p>
    <w:p w14:paraId="7AE749F7" w14:textId="77777777" w:rsidR="00F677E8" w:rsidRDefault="00F677E8" w:rsidP="00F677E8">
      <w:pPr>
        <w:pStyle w:val="PL"/>
      </w:pPr>
      <w:r>
        <w:t xml:space="preserve">    leaf sBIFQDN {</w:t>
      </w:r>
    </w:p>
    <w:p w14:paraId="160D8AE2" w14:textId="77777777" w:rsidR="00F677E8" w:rsidRDefault="00F677E8" w:rsidP="00F677E8">
      <w:pPr>
        <w:pStyle w:val="PL"/>
      </w:pPr>
      <w:r>
        <w:t xml:space="preserve">      description "The FQDN of the registered NF instance in the service-based </w:t>
      </w:r>
    </w:p>
    <w:p w14:paraId="2095C736" w14:textId="77777777" w:rsidR="00F677E8" w:rsidRDefault="00F677E8" w:rsidP="00F677E8">
      <w:pPr>
        <w:pStyle w:val="PL"/>
      </w:pPr>
      <w:r>
        <w:t xml:space="preserve">        interface.";</w:t>
      </w:r>
    </w:p>
    <w:p w14:paraId="2D08248E" w14:textId="77777777" w:rsidR="00F677E8" w:rsidRDefault="00F677E8" w:rsidP="00F677E8">
      <w:pPr>
        <w:pStyle w:val="PL"/>
      </w:pPr>
      <w:r>
        <w:t xml:space="preserve">      type inet:domain-name;</w:t>
      </w:r>
    </w:p>
    <w:p w14:paraId="2C6F2F6F" w14:textId="77777777" w:rsidR="00F677E8" w:rsidRDefault="00F677E8" w:rsidP="00F677E8">
      <w:pPr>
        <w:pStyle w:val="PL"/>
      </w:pPr>
      <w:r>
        <w:t xml:space="preserve">    }</w:t>
      </w:r>
    </w:p>
    <w:p w14:paraId="407B729E" w14:textId="77777777" w:rsidR="00F677E8" w:rsidRDefault="00F677E8" w:rsidP="00F677E8">
      <w:pPr>
        <w:pStyle w:val="PL"/>
      </w:pPr>
    </w:p>
    <w:p w14:paraId="5AE8E134" w14:textId="77777777" w:rsidR="00F677E8" w:rsidRDefault="00F677E8" w:rsidP="00F677E8">
      <w:pPr>
        <w:pStyle w:val="PL"/>
      </w:pPr>
      <w:r>
        <w:t xml:space="preserve">    list sNSSAIList {</w:t>
      </w:r>
    </w:p>
    <w:p w14:paraId="33145E82" w14:textId="77777777" w:rsidR="00F677E8" w:rsidRDefault="00F677E8" w:rsidP="00F677E8">
      <w:pPr>
        <w:pStyle w:val="PL"/>
      </w:pPr>
      <w:r>
        <w:t xml:space="preserve">      description "List of S-NSSAIs the managed object is capable of supporting.</w:t>
      </w:r>
    </w:p>
    <w:p w14:paraId="2F7A7A2B" w14:textId="77777777" w:rsidR="00F677E8" w:rsidRDefault="00F677E8" w:rsidP="00F677E8">
      <w:pPr>
        <w:pStyle w:val="PL"/>
      </w:pPr>
      <w:r>
        <w:t xml:space="preserve">                   (Single Network Slice Selection Assistance Information)</w:t>
      </w:r>
    </w:p>
    <w:p w14:paraId="08AD8E67" w14:textId="77777777" w:rsidR="00F677E8" w:rsidRDefault="00F677E8" w:rsidP="00F677E8">
      <w:pPr>
        <w:pStyle w:val="PL"/>
      </w:pPr>
      <w:r>
        <w:t xml:space="preserve">                   An S-NSSAI has an SST (Slice/Service type) and an optional SD</w:t>
      </w:r>
    </w:p>
    <w:p w14:paraId="053CC38A" w14:textId="77777777" w:rsidR="00F677E8" w:rsidRDefault="00F677E8" w:rsidP="00F677E8">
      <w:pPr>
        <w:pStyle w:val="PL"/>
      </w:pPr>
      <w:r>
        <w:t xml:space="preserve">                   (Slice Differentiator) field.";</w:t>
      </w:r>
    </w:p>
    <w:p w14:paraId="07262881" w14:textId="77777777" w:rsidR="00F677E8" w:rsidRDefault="00F677E8" w:rsidP="00F677E8">
      <w:pPr>
        <w:pStyle w:val="PL"/>
      </w:pPr>
      <w:r>
        <w:t xml:space="preserve">      reference "3GPP TS 23.003";</w:t>
      </w:r>
    </w:p>
    <w:p w14:paraId="5DEC8626" w14:textId="77777777" w:rsidR="00F677E8" w:rsidRDefault="00F677E8" w:rsidP="00F677E8">
      <w:pPr>
        <w:pStyle w:val="PL"/>
      </w:pPr>
      <w:r>
        <w:t xml:space="preserve">      key "sd sst";</w:t>
      </w:r>
    </w:p>
    <w:p w14:paraId="55E33CDD" w14:textId="77777777" w:rsidR="00F677E8" w:rsidRDefault="00F677E8" w:rsidP="00F677E8">
      <w:pPr>
        <w:pStyle w:val="PL"/>
      </w:pPr>
      <w:r>
        <w:t xml:space="preserve">      uses types5g3gpp:SNssai;</w:t>
      </w:r>
    </w:p>
    <w:p w14:paraId="09A2DB0E" w14:textId="77777777" w:rsidR="00F677E8" w:rsidRDefault="00F677E8" w:rsidP="00F677E8">
      <w:pPr>
        <w:pStyle w:val="PL"/>
      </w:pPr>
      <w:r>
        <w:t xml:space="preserve">    }</w:t>
      </w:r>
    </w:p>
    <w:p w14:paraId="47BA69B9" w14:textId="77777777" w:rsidR="00F677E8" w:rsidRDefault="00F677E8" w:rsidP="00F677E8">
      <w:pPr>
        <w:pStyle w:val="PL"/>
      </w:pPr>
      <w:r>
        <w:t xml:space="preserve">    </w:t>
      </w:r>
    </w:p>
    <w:p w14:paraId="5576BC8A" w14:textId="77777777" w:rsidR="00F677E8" w:rsidRDefault="00F677E8" w:rsidP="00F677E8">
      <w:pPr>
        <w:pStyle w:val="PL"/>
      </w:pPr>
      <w:r>
        <w:t xml:space="preserve">    list managedNFProfile {</w:t>
      </w:r>
    </w:p>
    <w:p w14:paraId="472BEE46" w14:textId="77777777" w:rsidR="00F677E8" w:rsidRDefault="00F677E8" w:rsidP="00F677E8">
      <w:pPr>
        <w:pStyle w:val="PL"/>
      </w:pPr>
      <w:r>
        <w:lastRenderedPageBreak/>
        <w:t xml:space="preserve">      key idx;</w:t>
      </w:r>
    </w:p>
    <w:p w14:paraId="7B60BBBB" w14:textId="77777777" w:rsidR="00F677E8" w:rsidRDefault="00F677E8" w:rsidP="00F677E8">
      <w:pPr>
        <w:pStyle w:val="PL"/>
      </w:pPr>
      <w:r>
        <w:t xml:space="preserve">      min-elements 1;</w:t>
      </w:r>
    </w:p>
    <w:p w14:paraId="490F0000" w14:textId="77777777" w:rsidR="00F677E8" w:rsidRDefault="00F677E8" w:rsidP="00F677E8">
      <w:pPr>
        <w:pStyle w:val="PL"/>
      </w:pPr>
      <w:r>
        <w:t xml:space="preserve">      max-elements 1;</w:t>
      </w:r>
    </w:p>
    <w:p w14:paraId="5F7FDEA2" w14:textId="77777777" w:rsidR="00F677E8" w:rsidRDefault="00F677E8" w:rsidP="00F677E8">
      <w:pPr>
        <w:pStyle w:val="PL"/>
      </w:pPr>
      <w:r>
        <w:t xml:space="preserve">      uses types3gpp:ManagedNFProfile;</w:t>
      </w:r>
    </w:p>
    <w:p w14:paraId="478CD680" w14:textId="77777777" w:rsidR="00F677E8" w:rsidRDefault="00F677E8" w:rsidP="00F677E8">
      <w:pPr>
        <w:pStyle w:val="PL"/>
      </w:pPr>
      <w:r>
        <w:t xml:space="preserve">    }</w:t>
      </w:r>
    </w:p>
    <w:p w14:paraId="010DCAB0" w14:textId="77777777" w:rsidR="00F677E8" w:rsidRDefault="00F677E8" w:rsidP="00F677E8">
      <w:pPr>
        <w:pStyle w:val="PL"/>
      </w:pPr>
    </w:p>
    <w:p w14:paraId="092581C8" w14:textId="77777777" w:rsidR="00F677E8" w:rsidRDefault="00F677E8" w:rsidP="00F677E8">
      <w:pPr>
        <w:pStyle w:val="PL"/>
      </w:pPr>
      <w:r>
        <w:t xml:space="preserve">    list commModelList {</w:t>
      </w:r>
    </w:p>
    <w:p w14:paraId="7EF07FD7" w14:textId="77777777" w:rsidR="00F677E8" w:rsidRDefault="00F677E8" w:rsidP="00F677E8">
      <w:pPr>
        <w:pStyle w:val="PL"/>
      </w:pPr>
      <w:r>
        <w:t xml:space="preserve">      min-elements 1;</w:t>
      </w:r>
    </w:p>
    <w:p w14:paraId="6B654A8F" w14:textId="77777777" w:rsidR="00F677E8" w:rsidRDefault="00F677E8" w:rsidP="00F677E8">
      <w:pPr>
        <w:pStyle w:val="PL"/>
      </w:pPr>
      <w:r>
        <w:t xml:space="preserve">      key "groupId";</w:t>
      </w:r>
    </w:p>
    <w:p w14:paraId="27EA4451" w14:textId="77777777" w:rsidR="00F677E8" w:rsidRDefault="00F677E8" w:rsidP="00F677E8">
      <w:pPr>
        <w:pStyle w:val="PL"/>
      </w:pPr>
      <w:r>
        <w:t xml:space="preserve">      description "Specifies a list of commModel. It can be used by NF and </w:t>
      </w:r>
    </w:p>
    <w:p w14:paraId="614B8E59" w14:textId="77777777" w:rsidR="00F677E8" w:rsidRDefault="00F677E8" w:rsidP="00F677E8">
      <w:pPr>
        <w:pStyle w:val="PL"/>
      </w:pPr>
      <w:r>
        <w:t xml:space="preserve">        NF services to interact with each other in 5G Core network ";</w:t>
      </w:r>
    </w:p>
    <w:p w14:paraId="2AA0CBA4" w14:textId="77777777" w:rsidR="00F677E8" w:rsidRDefault="00F677E8" w:rsidP="00F677E8">
      <w:pPr>
        <w:pStyle w:val="PL"/>
      </w:pPr>
      <w:r>
        <w:t xml:space="preserve">      reference "3GPP TS 23.501";</w:t>
      </w:r>
    </w:p>
    <w:p w14:paraId="75B12E36" w14:textId="77777777" w:rsidR="00F677E8" w:rsidRDefault="00F677E8" w:rsidP="00F677E8">
      <w:pPr>
        <w:pStyle w:val="PL"/>
      </w:pPr>
      <w:r>
        <w:t xml:space="preserve">      uses types5g3gpp:CommModel;</w:t>
      </w:r>
    </w:p>
    <w:p w14:paraId="2946D371" w14:textId="77777777" w:rsidR="00F677E8" w:rsidRDefault="00F677E8" w:rsidP="00F677E8">
      <w:pPr>
        <w:pStyle w:val="PL"/>
      </w:pPr>
      <w:r>
        <w:t xml:space="preserve">    }</w:t>
      </w:r>
    </w:p>
    <w:p w14:paraId="1D2A596A" w14:textId="77777777" w:rsidR="00F677E8" w:rsidRDefault="00F677E8" w:rsidP="00F677E8">
      <w:pPr>
        <w:pStyle w:val="PL"/>
      </w:pPr>
    </w:p>
    <w:p w14:paraId="7CB4F64B" w14:textId="77777777" w:rsidR="00F677E8" w:rsidRDefault="00F677E8" w:rsidP="00F677E8">
      <w:pPr>
        <w:pStyle w:val="PL"/>
      </w:pPr>
      <w:r>
        <w:t xml:space="preserve">    leaf configurable5QISetRef {</w:t>
      </w:r>
    </w:p>
    <w:p w14:paraId="4559A3B1" w14:textId="77777777" w:rsidR="00F677E8" w:rsidRDefault="00F677E8" w:rsidP="00F677E8">
      <w:pPr>
        <w:pStyle w:val="PL"/>
      </w:pPr>
      <w:r>
        <w:t xml:space="preserve">      type types3gpp:DistinguishedName;</w:t>
      </w:r>
    </w:p>
    <w:p w14:paraId="1AE98E4D" w14:textId="77777777" w:rsidR="00F677E8" w:rsidRDefault="00F677E8" w:rsidP="00F677E8">
      <w:pPr>
        <w:pStyle w:val="PL"/>
      </w:pPr>
      <w:r>
        <w:t xml:space="preserve">      description "DN of the Configurable5QISet that the SMFFunction supports </w:t>
      </w:r>
    </w:p>
    <w:p w14:paraId="0D04E104" w14:textId="77777777" w:rsidR="00F677E8" w:rsidRDefault="00F677E8" w:rsidP="00F677E8">
      <w:pPr>
        <w:pStyle w:val="PL"/>
      </w:pPr>
      <w:r>
        <w:t xml:space="preserve">        (is associated to).";</w:t>
      </w:r>
    </w:p>
    <w:p w14:paraId="0F38FD0B" w14:textId="77777777" w:rsidR="00F677E8" w:rsidRDefault="00F677E8" w:rsidP="00F677E8">
      <w:pPr>
        <w:pStyle w:val="PL"/>
      </w:pPr>
      <w:r>
        <w:t xml:space="preserve">         }</w:t>
      </w:r>
    </w:p>
    <w:p w14:paraId="18505761" w14:textId="77777777" w:rsidR="00F677E8" w:rsidRDefault="00F677E8" w:rsidP="00F677E8">
      <w:pPr>
        <w:pStyle w:val="PL"/>
      </w:pPr>
      <w:r>
        <w:t xml:space="preserve">     </w:t>
      </w:r>
    </w:p>
    <w:p w14:paraId="5D34E98C" w14:textId="77777777" w:rsidR="00F677E8" w:rsidRDefault="00F677E8" w:rsidP="00F677E8">
      <w:pPr>
        <w:pStyle w:val="PL"/>
      </w:pPr>
      <w:r>
        <w:t xml:space="preserve">    leaf dynamic5QISetRef {</w:t>
      </w:r>
    </w:p>
    <w:p w14:paraId="51F07A5F" w14:textId="77777777" w:rsidR="00F677E8" w:rsidRDefault="00F677E8" w:rsidP="00F677E8">
      <w:pPr>
        <w:pStyle w:val="PL"/>
      </w:pPr>
      <w:r>
        <w:t xml:space="preserve">      type types3gpp:DistinguishedName;</w:t>
      </w:r>
    </w:p>
    <w:p w14:paraId="1193788A" w14:textId="77777777" w:rsidR="00F677E8" w:rsidRDefault="00F677E8" w:rsidP="00F677E8">
      <w:pPr>
        <w:pStyle w:val="PL"/>
      </w:pPr>
      <w:r>
        <w:t xml:space="preserve">      description "DN of the Dynamic5QISet that the SMFFunction supports </w:t>
      </w:r>
    </w:p>
    <w:p w14:paraId="6183FA6E" w14:textId="77777777" w:rsidR="00F677E8" w:rsidRDefault="00F677E8" w:rsidP="00F677E8">
      <w:pPr>
        <w:pStyle w:val="PL"/>
      </w:pPr>
      <w:r>
        <w:t xml:space="preserve">        (is associated to).";</w:t>
      </w:r>
    </w:p>
    <w:p w14:paraId="1F2B45EC" w14:textId="77777777" w:rsidR="00F677E8" w:rsidRDefault="00F677E8" w:rsidP="00F677E8">
      <w:pPr>
        <w:pStyle w:val="PL"/>
      </w:pPr>
      <w:r>
        <w:t xml:space="preserve">    }</w:t>
      </w:r>
    </w:p>
    <w:p w14:paraId="5A264127" w14:textId="77777777" w:rsidR="00F677E8" w:rsidRDefault="00F677E8" w:rsidP="00F677E8">
      <w:pPr>
        <w:pStyle w:val="PL"/>
      </w:pPr>
      <w:r>
        <w:t xml:space="preserve">  }</w:t>
      </w:r>
    </w:p>
    <w:p w14:paraId="089E6DE2" w14:textId="77777777" w:rsidR="00F677E8" w:rsidRDefault="00F677E8" w:rsidP="00F677E8">
      <w:pPr>
        <w:pStyle w:val="PL"/>
      </w:pPr>
    </w:p>
    <w:p w14:paraId="40EA1C1E" w14:textId="77777777" w:rsidR="00F677E8" w:rsidRDefault="00F677E8" w:rsidP="00F677E8">
      <w:pPr>
        <w:pStyle w:val="PL"/>
      </w:pPr>
      <w:r>
        <w:t xml:space="preserve">  augment "/me3gpp:ManagedElement" {</w:t>
      </w:r>
    </w:p>
    <w:p w14:paraId="70457A65" w14:textId="77777777" w:rsidR="00F677E8" w:rsidRDefault="00F677E8" w:rsidP="00F677E8">
      <w:pPr>
        <w:pStyle w:val="PL"/>
      </w:pPr>
      <w:r>
        <w:t xml:space="preserve">    list SMFFunction {</w:t>
      </w:r>
    </w:p>
    <w:p w14:paraId="34756A2E" w14:textId="77777777" w:rsidR="00F677E8" w:rsidRDefault="00F677E8" w:rsidP="00F677E8">
      <w:pPr>
        <w:pStyle w:val="PL"/>
      </w:pPr>
      <w:r>
        <w:t xml:space="preserve">      description "5G Core SMF Function";</w:t>
      </w:r>
    </w:p>
    <w:p w14:paraId="1777395C" w14:textId="77777777" w:rsidR="00F677E8" w:rsidRDefault="00F677E8" w:rsidP="00F677E8">
      <w:pPr>
        <w:pStyle w:val="PL"/>
      </w:pPr>
      <w:r>
        <w:t xml:space="preserve">      reference "3GPP TS 28.541";</w:t>
      </w:r>
    </w:p>
    <w:p w14:paraId="53E03F4F" w14:textId="77777777" w:rsidR="00F677E8" w:rsidRDefault="00F677E8" w:rsidP="00F677E8">
      <w:pPr>
        <w:pStyle w:val="PL"/>
      </w:pPr>
      <w:r>
        <w:t xml:space="preserve">      key id;</w:t>
      </w:r>
    </w:p>
    <w:p w14:paraId="5CE99F13" w14:textId="77777777" w:rsidR="00F677E8" w:rsidRDefault="00F677E8" w:rsidP="00F677E8">
      <w:pPr>
        <w:pStyle w:val="PL"/>
      </w:pPr>
      <w:r>
        <w:t xml:space="preserve">      uses top3gpp:Top_Grp;</w:t>
      </w:r>
    </w:p>
    <w:p w14:paraId="098892E4" w14:textId="77777777" w:rsidR="00F677E8" w:rsidRDefault="00F677E8" w:rsidP="00F677E8">
      <w:pPr>
        <w:pStyle w:val="PL"/>
      </w:pPr>
      <w:r>
        <w:t xml:space="preserve">      container attributes {</w:t>
      </w:r>
    </w:p>
    <w:p w14:paraId="5777F963" w14:textId="77777777" w:rsidR="00F677E8" w:rsidRDefault="00F677E8" w:rsidP="00F677E8">
      <w:pPr>
        <w:pStyle w:val="PL"/>
      </w:pPr>
      <w:r>
        <w:t xml:space="preserve">        uses SMFFunctionGrp;</w:t>
      </w:r>
    </w:p>
    <w:p w14:paraId="30A72C86" w14:textId="77777777" w:rsidR="00F677E8" w:rsidRDefault="00F677E8" w:rsidP="00F677E8">
      <w:pPr>
        <w:pStyle w:val="PL"/>
      </w:pPr>
      <w:r>
        <w:t xml:space="preserve">      }</w:t>
      </w:r>
    </w:p>
    <w:p w14:paraId="1863D731" w14:textId="77777777" w:rsidR="00F677E8" w:rsidRDefault="00F677E8" w:rsidP="00F677E8">
      <w:pPr>
        <w:pStyle w:val="PL"/>
      </w:pPr>
      <w:r>
        <w:t xml:space="preserve">      uses mf3gpp:ManagedFunctionContainedClasses;</w:t>
      </w:r>
    </w:p>
    <w:p w14:paraId="4943235B" w14:textId="77777777" w:rsidR="00F677E8" w:rsidRDefault="00F677E8" w:rsidP="00F677E8">
      <w:pPr>
        <w:pStyle w:val="PL"/>
      </w:pPr>
      <w:r>
        <w:t xml:space="preserve">    }</w:t>
      </w:r>
    </w:p>
    <w:p w14:paraId="2FB02883" w14:textId="77777777" w:rsidR="00F677E8" w:rsidRDefault="00F677E8" w:rsidP="00F677E8">
      <w:pPr>
        <w:pStyle w:val="PL"/>
      </w:pPr>
      <w:r>
        <w:t xml:space="preserve">  }</w:t>
      </w:r>
    </w:p>
    <w:p w14:paraId="140EE3E3" w14:textId="77777777" w:rsidR="00F677E8" w:rsidRDefault="00F677E8" w:rsidP="00F677E8">
      <w:pPr>
        <w:pStyle w:val="PL"/>
      </w:pPr>
      <w:r>
        <w:t>}</w:t>
      </w:r>
    </w:p>
    <w:p w14:paraId="1A493B15"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66C5047"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30 ***</w:t>
      </w:r>
    </w:p>
    <w:p w14:paraId="04505763"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31</w:t>
      </w:r>
      <w:r>
        <w:rPr>
          <w:rFonts w:ascii="Arial" w:hAnsi="Arial" w:cs="Arial"/>
          <w:color w:val="548DD4" w:themeColor="text2" w:themeTint="99"/>
          <w:sz w:val="28"/>
          <w:szCs w:val="32"/>
        </w:rPr>
        <w:t xml:space="preserve"> ***</w:t>
      </w:r>
    </w:p>
    <w:p w14:paraId="19352F28"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yang-models/_3gpp-5gc-nrm-smsffunction.yang</w:t>
      </w:r>
      <w:r w:rsidRPr="00A717EB">
        <w:rPr>
          <w:rFonts w:ascii="Arial" w:hAnsi="Arial" w:cs="Arial"/>
          <w:color w:val="548DD4" w:themeColor="text2" w:themeTint="99"/>
          <w:sz w:val="28"/>
          <w:szCs w:val="32"/>
        </w:rPr>
        <w:t xml:space="preserve"> ***</w:t>
      </w:r>
    </w:p>
    <w:p w14:paraId="285EE23B"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B19BCF6" w14:textId="77777777" w:rsidR="00F677E8" w:rsidRDefault="00F677E8" w:rsidP="00F677E8">
      <w:pPr>
        <w:pStyle w:val="PL"/>
      </w:pPr>
      <w:r>
        <w:t>module _3gpp-5gc-nrm-smsffunction {</w:t>
      </w:r>
    </w:p>
    <w:p w14:paraId="057306CF" w14:textId="77777777" w:rsidR="00F677E8" w:rsidRDefault="00F677E8" w:rsidP="00F677E8">
      <w:pPr>
        <w:pStyle w:val="PL"/>
      </w:pPr>
      <w:r>
        <w:t xml:space="preserve">  yang-version 1.1;</w:t>
      </w:r>
    </w:p>
    <w:p w14:paraId="28D8D3B8" w14:textId="77777777" w:rsidR="00F677E8" w:rsidRDefault="00F677E8" w:rsidP="00F677E8">
      <w:pPr>
        <w:pStyle w:val="PL"/>
      </w:pPr>
      <w:r>
        <w:t xml:space="preserve">  </w:t>
      </w:r>
    </w:p>
    <w:p w14:paraId="213F0D3E" w14:textId="77777777" w:rsidR="00F677E8" w:rsidRDefault="00F677E8" w:rsidP="00F677E8">
      <w:pPr>
        <w:pStyle w:val="PL"/>
      </w:pPr>
      <w:r>
        <w:t xml:space="preserve">  namespace urn:3gpp:sa5:_3gpp-5gc-nrm-smsffunction;</w:t>
      </w:r>
    </w:p>
    <w:p w14:paraId="0AEBBD5F" w14:textId="77777777" w:rsidR="00F677E8" w:rsidRDefault="00F677E8" w:rsidP="00F677E8">
      <w:pPr>
        <w:pStyle w:val="PL"/>
      </w:pPr>
      <w:r>
        <w:t xml:space="preserve">  prefix smsf3gpp;</w:t>
      </w:r>
    </w:p>
    <w:p w14:paraId="10CCA1AF" w14:textId="77777777" w:rsidR="00F677E8" w:rsidRDefault="00F677E8" w:rsidP="00F677E8">
      <w:pPr>
        <w:pStyle w:val="PL"/>
      </w:pPr>
      <w:r>
        <w:t xml:space="preserve">  </w:t>
      </w:r>
    </w:p>
    <w:p w14:paraId="15636495" w14:textId="77777777" w:rsidR="00F677E8" w:rsidRDefault="00F677E8" w:rsidP="00F677E8">
      <w:pPr>
        <w:pStyle w:val="PL"/>
      </w:pPr>
      <w:r>
        <w:t xml:space="preserve">  import _3gpp-common-managed-function { prefix mf3gpp; }</w:t>
      </w:r>
    </w:p>
    <w:p w14:paraId="21166FD6" w14:textId="77777777" w:rsidR="00F677E8" w:rsidRDefault="00F677E8" w:rsidP="00F677E8">
      <w:pPr>
        <w:pStyle w:val="PL"/>
      </w:pPr>
      <w:r>
        <w:t xml:space="preserve">  import _3gpp-common-managed-element { prefix me3gpp; }</w:t>
      </w:r>
    </w:p>
    <w:p w14:paraId="74CD380F" w14:textId="77777777" w:rsidR="00F677E8" w:rsidRDefault="00F677E8" w:rsidP="00F677E8">
      <w:pPr>
        <w:pStyle w:val="PL"/>
      </w:pPr>
      <w:r>
        <w:t xml:space="preserve">  import _3gpp-common-yang-types { prefix types3gpp; }</w:t>
      </w:r>
    </w:p>
    <w:p w14:paraId="7FEC970C" w14:textId="77777777" w:rsidR="00F677E8" w:rsidRDefault="00F677E8" w:rsidP="00F677E8">
      <w:pPr>
        <w:pStyle w:val="PL"/>
      </w:pPr>
      <w:r>
        <w:t xml:space="preserve">  import _3gpp-5g-common-yang-types { prefix types5g3gpp; }</w:t>
      </w:r>
    </w:p>
    <w:p w14:paraId="326BB473" w14:textId="77777777" w:rsidR="00F677E8" w:rsidRDefault="00F677E8" w:rsidP="00F677E8">
      <w:pPr>
        <w:pStyle w:val="PL"/>
      </w:pPr>
      <w:r>
        <w:t xml:space="preserve">  import _3gpp-common-top { prefix top3gpp; }</w:t>
      </w:r>
    </w:p>
    <w:p w14:paraId="68F67AD0" w14:textId="77777777" w:rsidR="00F677E8" w:rsidRDefault="00F677E8" w:rsidP="00F677E8">
      <w:pPr>
        <w:pStyle w:val="PL"/>
      </w:pPr>
      <w:r>
        <w:t xml:space="preserve">  </w:t>
      </w:r>
    </w:p>
    <w:p w14:paraId="52D27200" w14:textId="77777777" w:rsidR="00F677E8" w:rsidRDefault="00F677E8" w:rsidP="00F677E8">
      <w:pPr>
        <w:pStyle w:val="PL"/>
      </w:pPr>
      <w:r>
        <w:t xml:space="preserve">  organization "3gpp SA5";</w:t>
      </w:r>
    </w:p>
    <w:p w14:paraId="6E6C4E2D" w14:textId="77777777" w:rsidR="00F677E8" w:rsidRDefault="00F677E8" w:rsidP="00F677E8">
      <w:pPr>
        <w:pStyle w:val="PL"/>
        <w:rPr>
          <w:ins w:id="841" w:author="lengyelb"/>
        </w:rPr>
      </w:pPr>
      <w:ins w:id="842" w:author="lengyelb">
        <w:r>
          <w:t xml:space="preserve">  description "This IOC represents the SMSF function defined in 3GPP TS 23.501.</w:t>
        </w:r>
      </w:ins>
    </w:p>
    <w:p w14:paraId="4C000EEE" w14:textId="77777777" w:rsidR="00F677E8" w:rsidRDefault="00F677E8" w:rsidP="00F677E8">
      <w:pPr>
        <w:pStyle w:val="PL"/>
        <w:rPr>
          <w:ins w:id="843" w:author="lengyelb"/>
        </w:rPr>
      </w:pPr>
      <w:ins w:id="844" w:author="lengyelb">
        <w:r>
          <w:t xml:space="preserve">    Copyright 2023, 3GPP Organizational Partners (ARIB, ATIS, CCSA, ETSI, TSDSI, </w:t>
        </w:r>
      </w:ins>
    </w:p>
    <w:p w14:paraId="3949A098" w14:textId="77777777" w:rsidR="00F677E8" w:rsidRDefault="00F677E8" w:rsidP="00F677E8">
      <w:pPr>
        <w:pStyle w:val="PL"/>
        <w:rPr>
          <w:ins w:id="845" w:author="lengyelb"/>
        </w:rPr>
      </w:pPr>
      <w:ins w:id="846" w:author="lengyelb">
        <w:r>
          <w:t xml:space="preserve">    TTA, TTC). All rights reserved.";</w:t>
        </w:r>
      </w:ins>
    </w:p>
    <w:p w14:paraId="58A2C2C8" w14:textId="77777777" w:rsidR="00F677E8" w:rsidRDefault="00F677E8" w:rsidP="00F677E8">
      <w:pPr>
        <w:pStyle w:val="PL"/>
        <w:rPr>
          <w:del w:id="847" w:author="lengyelb"/>
        </w:rPr>
      </w:pPr>
      <w:del w:id="848" w:author="lengyelb">
        <w:r>
          <w:delText xml:space="preserve">  description "This IOC represents the SMSF function defined in 3GPP TS 23.501.";</w:delText>
        </w:r>
      </w:del>
    </w:p>
    <w:p w14:paraId="77174B25" w14:textId="77777777" w:rsidR="00F677E8" w:rsidRDefault="00F677E8" w:rsidP="00F677E8">
      <w:pPr>
        <w:pStyle w:val="PL"/>
      </w:pPr>
      <w:r>
        <w:t xml:space="preserve">  reference "3GPP TS 28.541";</w:t>
      </w:r>
    </w:p>
    <w:p w14:paraId="53AAB823" w14:textId="77777777" w:rsidR="00F677E8" w:rsidRDefault="00F677E8" w:rsidP="00F677E8">
      <w:pPr>
        <w:pStyle w:val="PL"/>
      </w:pPr>
      <w:r>
        <w:t xml:space="preserve">  </w:t>
      </w:r>
    </w:p>
    <w:p w14:paraId="5766ED8E" w14:textId="77777777" w:rsidR="00F677E8" w:rsidRDefault="00F677E8" w:rsidP="00F677E8">
      <w:pPr>
        <w:pStyle w:val="PL"/>
        <w:rPr>
          <w:ins w:id="849" w:author="lengyelb"/>
        </w:rPr>
      </w:pPr>
      <w:ins w:id="850" w:author="lengyelb">
        <w:r>
          <w:t xml:space="preserve">  revision 2023-09-17 { reference CR-1042 ; } </w:t>
        </w:r>
      </w:ins>
    </w:p>
    <w:p w14:paraId="22B44E6F" w14:textId="77777777" w:rsidR="00F677E8" w:rsidRDefault="00F677E8" w:rsidP="00F677E8">
      <w:pPr>
        <w:pStyle w:val="PL"/>
      </w:pPr>
      <w:r>
        <w:t xml:space="preserve">  revision 2019-10-25 { reference "S5-194457 S5-195427 S5-193518"; }</w:t>
      </w:r>
    </w:p>
    <w:p w14:paraId="7A31B6BC" w14:textId="77777777" w:rsidR="00F677E8" w:rsidRDefault="00F677E8" w:rsidP="00F677E8">
      <w:pPr>
        <w:pStyle w:val="PL"/>
      </w:pPr>
      <w:r>
        <w:t xml:space="preserve">    </w:t>
      </w:r>
    </w:p>
    <w:p w14:paraId="603C5643" w14:textId="77777777" w:rsidR="00F677E8" w:rsidRDefault="00F677E8" w:rsidP="00F677E8">
      <w:pPr>
        <w:pStyle w:val="PL"/>
      </w:pPr>
      <w:r>
        <w:t xml:space="preserve">  revision 2019-05-15 {</w:t>
      </w:r>
    </w:p>
    <w:p w14:paraId="05C62DDF" w14:textId="77777777" w:rsidR="00F677E8" w:rsidRDefault="00F677E8" w:rsidP="00F677E8">
      <w:pPr>
        <w:pStyle w:val="PL"/>
      </w:pPr>
      <w:r>
        <w:t xml:space="preserve">    description "initial revision";</w:t>
      </w:r>
    </w:p>
    <w:p w14:paraId="1EDA7C36" w14:textId="77777777" w:rsidR="00F677E8" w:rsidRDefault="00F677E8" w:rsidP="00F677E8">
      <w:pPr>
        <w:pStyle w:val="PL"/>
      </w:pPr>
      <w:r>
        <w:t xml:space="preserve">    </w:t>
      </w:r>
    </w:p>
    <w:p w14:paraId="3EDBDFEF" w14:textId="77777777" w:rsidR="00F677E8" w:rsidRDefault="00F677E8" w:rsidP="00F677E8">
      <w:pPr>
        <w:pStyle w:val="PL"/>
      </w:pPr>
      <w:r>
        <w:t xml:space="preserve">  }</w:t>
      </w:r>
    </w:p>
    <w:p w14:paraId="142AB622" w14:textId="77777777" w:rsidR="00F677E8" w:rsidRDefault="00F677E8" w:rsidP="00F677E8">
      <w:pPr>
        <w:pStyle w:val="PL"/>
      </w:pPr>
      <w:r>
        <w:lastRenderedPageBreak/>
        <w:t xml:space="preserve">  </w:t>
      </w:r>
    </w:p>
    <w:p w14:paraId="4599F5D1" w14:textId="77777777" w:rsidR="00F677E8" w:rsidRDefault="00F677E8" w:rsidP="00F677E8">
      <w:pPr>
        <w:pStyle w:val="PL"/>
      </w:pPr>
      <w:r>
        <w:t xml:space="preserve">  grouping SMSFFunctionGrp {</w:t>
      </w:r>
    </w:p>
    <w:p w14:paraId="3E7826FF" w14:textId="77777777" w:rsidR="00F677E8" w:rsidRDefault="00F677E8" w:rsidP="00F677E8">
      <w:pPr>
        <w:pStyle w:val="PL"/>
      </w:pPr>
      <w:r>
        <w:t xml:space="preserve">    uses mf3gpp:ManagedFunctionGrp;</w:t>
      </w:r>
    </w:p>
    <w:p w14:paraId="227CD6D6" w14:textId="77777777" w:rsidR="00F677E8" w:rsidRDefault="00F677E8" w:rsidP="00F677E8">
      <w:pPr>
        <w:pStyle w:val="PL"/>
      </w:pPr>
      <w:r>
        <w:t xml:space="preserve">    </w:t>
      </w:r>
    </w:p>
    <w:p w14:paraId="2A4A8D2F" w14:textId="77777777" w:rsidR="00F677E8" w:rsidRDefault="00F677E8" w:rsidP="00F677E8">
      <w:pPr>
        <w:pStyle w:val="PL"/>
      </w:pPr>
      <w:r>
        <w:t xml:space="preserve">    list pLMNIdList {</w:t>
      </w:r>
    </w:p>
    <w:p w14:paraId="09171BD2" w14:textId="77777777" w:rsidR="00F677E8" w:rsidRDefault="00F677E8" w:rsidP="00F677E8">
      <w:pPr>
        <w:pStyle w:val="PL"/>
      </w:pPr>
      <w:r>
        <w:t xml:space="preserve">      description "List of at most six entries of PLMN Identifiers, but at least one (the primary PLMN Id).</w:t>
      </w:r>
    </w:p>
    <w:p w14:paraId="5692EF4D" w14:textId="77777777" w:rsidR="00F677E8" w:rsidRDefault="00F677E8" w:rsidP="00F677E8">
      <w:pPr>
        <w:pStyle w:val="PL"/>
      </w:pPr>
      <w:r>
        <w:t xml:space="preserve">                   The PLMN Identifier is composed of a Mobile Country Code (MCC) and a Mobile Network Code (MNC).";</w:t>
      </w:r>
    </w:p>
    <w:p w14:paraId="5DF336A9" w14:textId="77777777" w:rsidR="00F677E8" w:rsidRDefault="00F677E8" w:rsidP="00F677E8">
      <w:pPr>
        <w:pStyle w:val="PL"/>
      </w:pPr>
      <w:r>
        <w:t xml:space="preserve">      </w:t>
      </w:r>
    </w:p>
    <w:p w14:paraId="5684DB7E" w14:textId="77777777" w:rsidR="00F677E8" w:rsidRDefault="00F677E8" w:rsidP="00F677E8">
      <w:pPr>
        <w:pStyle w:val="PL"/>
      </w:pPr>
      <w:r>
        <w:t xml:space="preserve">      min-elements 1;</w:t>
      </w:r>
    </w:p>
    <w:p w14:paraId="41E55268" w14:textId="77777777" w:rsidR="00F677E8" w:rsidRDefault="00F677E8" w:rsidP="00F677E8">
      <w:pPr>
        <w:pStyle w:val="PL"/>
      </w:pPr>
      <w:r>
        <w:t xml:space="preserve">      max-elements 6;</w:t>
      </w:r>
    </w:p>
    <w:p w14:paraId="15972D43" w14:textId="77777777" w:rsidR="00F677E8" w:rsidRDefault="00F677E8" w:rsidP="00F677E8">
      <w:pPr>
        <w:pStyle w:val="PL"/>
      </w:pPr>
      <w:r>
        <w:t xml:space="preserve">      key "mcc mnc";</w:t>
      </w:r>
    </w:p>
    <w:p w14:paraId="63B00FC5" w14:textId="77777777" w:rsidR="00F677E8" w:rsidRDefault="00F677E8" w:rsidP="00F677E8">
      <w:pPr>
        <w:pStyle w:val="PL"/>
      </w:pPr>
      <w:r>
        <w:t xml:space="preserve">      uses types3gpp:PLMNId;</w:t>
      </w:r>
    </w:p>
    <w:p w14:paraId="7459EDC0" w14:textId="77777777" w:rsidR="00F677E8" w:rsidRDefault="00F677E8" w:rsidP="00F677E8">
      <w:pPr>
        <w:pStyle w:val="PL"/>
      </w:pPr>
      <w:r>
        <w:t xml:space="preserve">    }    </w:t>
      </w:r>
    </w:p>
    <w:p w14:paraId="3902E240" w14:textId="77777777" w:rsidR="00F677E8" w:rsidRDefault="00F677E8" w:rsidP="00F677E8">
      <w:pPr>
        <w:pStyle w:val="PL"/>
      </w:pPr>
      <w:r>
        <w:t xml:space="preserve">    </w:t>
      </w:r>
    </w:p>
    <w:p w14:paraId="3EAE82B3" w14:textId="77777777" w:rsidR="00F677E8" w:rsidRDefault="00F677E8" w:rsidP="00F677E8">
      <w:pPr>
        <w:pStyle w:val="PL"/>
      </w:pPr>
      <w:r>
        <w:t xml:space="preserve">    list managedNFProfile {</w:t>
      </w:r>
    </w:p>
    <w:p w14:paraId="47D8D183" w14:textId="77777777" w:rsidR="00F677E8" w:rsidRDefault="00F677E8" w:rsidP="00F677E8">
      <w:pPr>
        <w:pStyle w:val="PL"/>
      </w:pPr>
      <w:r>
        <w:t xml:space="preserve">      key idx;</w:t>
      </w:r>
    </w:p>
    <w:p w14:paraId="63EA692D" w14:textId="77777777" w:rsidR="00F677E8" w:rsidRDefault="00F677E8" w:rsidP="00F677E8">
      <w:pPr>
        <w:pStyle w:val="PL"/>
      </w:pPr>
      <w:r>
        <w:t xml:space="preserve">      min-elements 1;</w:t>
      </w:r>
    </w:p>
    <w:p w14:paraId="32D1D457" w14:textId="77777777" w:rsidR="00F677E8" w:rsidRDefault="00F677E8" w:rsidP="00F677E8">
      <w:pPr>
        <w:pStyle w:val="PL"/>
      </w:pPr>
      <w:r>
        <w:t xml:space="preserve">      uses types3gpp:ManagedNFProfile;</w:t>
      </w:r>
    </w:p>
    <w:p w14:paraId="36CBE426" w14:textId="77777777" w:rsidR="00F677E8" w:rsidRDefault="00F677E8" w:rsidP="00F677E8">
      <w:pPr>
        <w:pStyle w:val="PL"/>
      </w:pPr>
      <w:r>
        <w:t xml:space="preserve">    }</w:t>
      </w:r>
    </w:p>
    <w:p w14:paraId="46FC57C7" w14:textId="77777777" w:rsidR="00F677E8" w:rsidRDefault="00F677E8" w:rsidP="00F677E8">
      <w:pPr>
        <w:pStyle w:val="PL"/>
      </w:pPr>
    </w:p>
    <w:p w14:paraId="59C03C31" w14:textId="77777777" w:rsidR="00F677E8" w:rsidRDefault="00F677E8" w:rsidP="00F677E8">
      <w:pPr>
        <w:pStyle w:val="PL"/>
      </w:pPr>
      <w:r>
        <w:t xml:space="preserve">    list commModelList {</w:t>
      </w:r>
    </w:p>
    <w:p w14:paraId="3ED207E8" w14:textId="77777777" w:rsidR="00F677E8" w:rsidRDefault="00F677E8" w:rsidP="00F677E8">
      <w:pPr>
        <w:pStyle w:val="PL"/>
      </w:pPr>
      <w:r>
        <w:t xml:space="preserve">      min-elements 1;</w:t>
      </w:r>
    </w:p>
    <w:p w14:paraId="1A861C89" w14:textId="77777777" w:rsidR="00F677E8" w:rsidRDefault="00F677E8" w:rsidP="00F677E8">
      <w:pPr>
        <w:pStyle w:val="PL"/>
      </w:pPr>
      <w:r>
        <w:t xml:space="preserve">      key "groupId";</w:t>
      </w:r>
    </w:p>
    <w:p w14:paraId="260171AA" w14:textId="77777777" w:rsidR="00F677E8" w:rsidRDefault="00F677E8" w:rsidP="00F677E8">
      <w:pPr>
        <w:pStyle w:val="PL"/>
      </w:pPr>
      <w:r>
        <w:t xml:space="preserve">      uses types5g3gpp:CommModel;</w:t>
      </w:r>
    </w:p>
    <w:p w14:paraId="20723B96" w14:textId="77777777" w:rsidR="00F677E8" w:rsidRDefault="00F677E8" w:rsidP="00F677E8">
      <w:pPr>
        <w:pStyle w:val="PL"/>
      </w:pPr>
      <w:r>
        <w:t xml:space="preserve">    }</w:t>
      </w:r>
    </w:p>
    <w:p w14:paraId="59649F24" w14:textId="77777777" w:rsidR="00F677E8" w:rsidRDefault="00F677E8" w:rsidP="00F677E8">
      <w:pPr>
        <w:pStyle w:val="PL"/>
      </w:pPr>
      <w:r>
        <w:t xml:space="preserve">  }</w:t>
      </w:r>
    </w:p>
    <w:p w14:paraId="043A0405" w14:textId="77777777" w:rsidR="00F677E8" w:rsidRDefault="00F677E8" w:rsidP="00F677E8">
      <w:pPr>
        <w:pStyle w:val="PL"/>
      </w:pPr>
      <w:r>
        <w:t xml:space="preserve">  </w:t>
      </w:r>
    </w:p>
    <w:p w14:paraId="40B8E26C" w14:textId="77777777" w:rsidR="00F677E8" w:rsidRDefault="00F677E8" w:rsidP="00F677E8">
      <w:pPr>
        <w:pStyle w:val="PL"/>
      </w:pPr>
      <w:r>
        <w:t xml:space="preserve">  augment "/me3gpp:ManagedElement" {</w:t>
      </w:r>
    </w:p>
    <w:p w14:paraId="0FD32254" w14:textId="77777777" w:rsidR="00F677E8" w:rsidRDefault="00F677E8" w:rsidP="00F677E8">
      <w:pPr>
        <w:pStyle w:val="PL"/>
      </w:pPr>
      <w:r>
        <w:t xml:space="preserve">    list SMSFFunction {</w:t>
      </w:r>
    </w:p>
    <w:p w14:paraId="31D8A2DE" w14:textId="77777777" w:rsidR="00F677E8" w:rsidRDefault="00F677E8" w:rsidP="00F677E8">
      <w:pPr>
        <w:pStyle w:val="PL"/>
      </w:pPr>
      <w:r>
        <w:t xml:space="preserve">      description "5G Core SMSF Function";</w:t>
      </w:r>
    </w:p>
    <w:p w14:paraId="5EECFAE2" w14:textId="77777777" w:rsidR="00F677E8" w:rsidRDefault="00F677E8" w:rsidP="00F677E8">
      <w:pPr>
        <w:pStyle w:val="PL"/>
      </w:pPr>
      <w:r>
        <w:t xml:space="preserve">      reference "3GPP TS 28.541";</w:t>
      </w:r>
    </w:p>
    <w:p w14:paraId="4461A0F2" w14:textId="77777777" w:rsidR="00F677E8" w:rsidRDefault="00F677E8" w:rsidP="00F677E8">
      <w:pPr>
        <w:pStyle w:val="PL"/>
      </w:pPr>
      <w:r>
        <w:t xml:space="preserve">      key id;</w:t>
      </w:r>
    </w:p>
    <w:p w14:paraId="70682C84" w14:textId="77777777" w:rsidR="00F677E8" w:rsidRDefault="00F677E8" w:rsidP="00F677E8">
      <w:pPr>
        <w:pStyle w:val="PL"/>
      </w:pPr>
      <w:r>
        <w:t xml:space="preserve">      uses top3gpp:Top_Grp;</w:t>
      </w:r>
    </w:p>
    <w:p w14:paraId="6780C487" w14:textId="77777777" w:rsidR="00F677E8" w:rsidRDefault="00F677E8" w:rsidP="00F677E8">
      <w:pPr>
        <w:pStyle w:val="PL"/>
      </w:pPr>
      <w:r>
        <w:t xml:space="preserve">      container attributes {</w:t>
      </w:r>
    </w:p>
    <w:p w14:paraId="5200638E" w14:textId="77777777" w:rsidR="00F677E8" w:rsidRDefault="00F677E8" w:rsidP="00F677E8">
      <w:pPr>
        <w:pStyle w:val="PL"/>
      </w:pPr>
      <w:r>
        <w:t xml:space="preserve">        uses SMSFFunctionGrp;</w:t>
      </w:r>
    </w:p>
    <w:p w14:paraId="73F829BB" w14:textId="77777777" w:rsidR="00F677E8" w:rsidRDefault="00F677E8" w:rsidP="00F677E8">
      <w:pPr>
        <w:pStyle w:val="PL"/>
      </w:pPr>
      <w:r>
        <w:t xml:space="preserve">      }</w:t>
      </w:r>
    </w:p>
    <w:p w14:paraId="1265E166" w14:textId="77777777" w:rsidR="00F677E8" w:rsidRDefault="00F677E8" w:rsidP="00F677E8">
      <w:pPr>
        <w:pStyle w:val="PL"/>
      </w:pPr>
      <w:r>
        <w:t xml:space="preserve">      uses mf3gpp:ManagedFunctionContainedClasses;</w:t>
      </w:r>
    </w:p>
    <w:p w14:paraId="6984C046" w14:textId="77777777" w:rsidR="00F677E8" w:rsidRDefault="00F677E8" w:rsidP="00F677E8">
      <w:pPr>
        <w:pStyle w:val="PL"/>
      </w:pPr>
      <w:r>
        <w:t xml:space="preserve">    }</w:t>
      </w:r>
    </w:p>
    <w:p w14:paraId="24D11C71" w14:textId="77777777" w:rsidR="00F677E8" w:rsidRDefault="00F677E8" w:rsidP="00F677E8">
      <w:pPr>
        <w:pStyle w:val="PL"/>
      </w:pPr>
      <w:r>
        <w:t xml:space="preserve">  }</w:t>
      </w:r>
    </w:p>
    <w:p w14:paraId="053CDAD2" w14:textId="77777777" w:rsidR="00F677E8" w:rsidRDefault="00F677E8" w:rsidP="00F677E8">
      <w:pPr>
        <w:pStyle w:val="PL"/>
      </w:pPr>
      <w:r>
        <w:t>}</w:t>
      </w:r>
    </w:p>
    <w:p w14:paraId="0AA34D82"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5E135F1"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31 ***</w:t>
      </w:r>
    </w:p>
    <w:p w14:paraId="1BDF1D7E"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32</w:t>
      </w:r>
      <w:r>
        <w:rPr>
          <w:rFonts w:ascii="Arial" w:hAnsi="Arial" w:cs="Arial"/>
          <w:color w:val="548DD4" w:themeColor="text2" w:themeTint="99"/>
          <w:sz w:val="28"/>
          <w:szCs w:val="32"/>
        </w:rPr>
        <w:t xml:space="preserve"> ***</w:t>
      </w:r>
    </w:p>
    <w:p w14:paraId="597B346D"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yang-models/_3gpp-5gc-nrm-udmfunction.yang</w:t>
      </w:r>
      <w:r w:rsidRPr="00A717EB">
        <w:rPr>
          <w:rFonts w:ascii="Arial" w:hAnsi="Arial" w:cs="Arial"/>
          <w:color w:val="548DD4" w:themeColor="text2" w:themeTint="99"/>
          <w:sz w:val="28"/>
          <w:szCs w:val="32"/>
        </w:rPr>
        <w:t xml:space="preserve"> ***</w:t>
      </w:r>
    </w:p>
    <w:p w14:paraId="669728A4"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FEFCC2" w14:textId="77777777" w:rsidR="00F677E8" w:rsidRDefault="00F677E8" w:rsidP="00F677E8">
      <w:pPr>
        <w:pStyle w:val="PL"/>
      </w:pPr>
      <w:r>
        <w:t>module _3gpp-5gc-nrm-udmfunction {</w:t>
      </w:r>
    </w:p>
    <w:p w14:paraId="04338EDF" w14:textId="77777777" w:rsidR="00F677E8" w:rsidRDefault="00F677E8" w:rsidP="00F677E8">
      <w:pPr>
        <w:pStyle w:val="PL"/>
      </w:pPr>
      <w:r>
        <w:t xml:space="preserve">  yang-version 1.1;</w:t>
      </w:r>
    </w:p>
    <w:p w14:paraId="48FCC62C" w14:textId="77777777" w:rsidR="00F677E8" w:rsidRDefault="00F677E8" w:rsidP="00F677E8">
      <w:pPr>
        <w:pStyle w:val="PL"/>
      </w:pPr>
      <w:r>
        <w:t xml:space="preserve">  </w:t>
      </w:r>
    </w:p>
    <w:p w14:paraId="244B5290" w14:textId="77777777" w:rsidR="00F677E8" w:rsidRDefault="00F677E8" w:rsidP="00F677E8">
      <w:pPr>
        <w:pStyle w:val="PL"/>
      </w:pPr>
      <w:r>
        <w:t xml:space="preserve">  namespace urn:3gpp:sa5:_3gpp-5gc-nrm-udmfunction;</w:t>
      </w:r>
    </w:p>
    <w:p w14:paraId="78AB2A36" w14:textId="77777777" w:rsidR="00F677E8" w:rsidRDefault="00F677E8" w:rsidP="00F677E8">
      <w:pPr>
        <w:pStyle w:val="PL"/>
      </w:pPr>
      <w:r>
        <w:t xml:space="preserve">  prefix udm3gpp;</w:t>
      </w:r>
    </w:p>
    <w:p w14:paraId="597F59E5" w14:textId="77777777" w:rsidR="00F677E8" w:rsidRDefault="00F677E8" w:rsidP="00F677E8">
      <w:pPr>
        <w:pStyle w:val="PL"/>
      </w:pPr>
      <w:r>
        <w:t xml:space="preserve">  </w:t>
      </w:r>
    </w:p>
    <w:p w14:paraId="05A87ED6" w14:textId="77777777" w:rsidR="00F677E8" w:rsidRDefault="00F677E8" w:rsidP="00F677E8">
      <w:pPr>
        <w:pStyle w:val="PL"/>
      </w:pPr>
      <w:r>
        <w:t xml:space="preserve">  import _3gpp-common-managed-function { prefix mf3gpp; }</w:t>
      </w:r>
    </w:p>
    <w:p w14:paraId="2C1686A6" w14:textId="77777777" w:rsidR="00F677E8" w:rsidRDefault="00F677E8" w:rsidP="00F677E8">
      <w:pPr>
        <w:pStyle w:val="PL"/>
      </w:pPr>
      <w:r>
        <w:t xml:space="preserve">  import _3gpp-common-managed-element { prefix me3gpp; }</w:t>
      </w:r>
    </w:p>
    <w:p w14:paraId="77385CE7" w14:textId="77777777" w:rsidR="00F677E8" w:rsidRDefault="00F677E8" w:rsidP="00F677E8">
      <w:pPr>
        <w:pStyle w:val="PL"/>
      </w:pPr>
      <w:r>
        <w:t xml:space="preserve">  import ietf-inet-types { prefix inet; }</w:t>
      </w:r>
    </w:p>
    <w:p w14:paraId="4850F883" w14:textId="77777777" w:rsidR="00F677E8" w:rsidRDefault="00F677E8" w:rsidP="00F677E8">
      <w:pPr>
        <w:pStyle w:val="PL"/>
      </w:pPr>
      <w:r>
        <w:t xml:space="preserve">  import _3gpp-common-yang-types { prefix types3gpp; }</w:t>
      </w:r>
    </w:p>
    <w:p w14:paraId="655A9753" w14:textId="77777777" w:rsidR="00F677E8" w:rsidRDefault="00F677E8" w:rsidP="00F677E8">
      <w:pPr>
        <w:pStyle w:val="PL"/>
      </w:pPr>
      <w:r>
        <w:t xml:space="preserve">  import _3gpp-5g-common-yang-types { prefix types5g3gpp; }</w:t>
      </w:r>
    </w:p>
    <w:p w14:paraId="5F6C2DE8" w14:textId="77777777" w:rsidR="00F677E8" w:rsidRDefault="00F677E8" w:rsidP="00F677E8">
      <w:pPr>
        <w:pStyle w:val="PL"/>
      </w:pPr>
      <w:r>
        <w:t xml:space="preserve">  import _3gpp-common-top { prefix top3gpp; }</w:t>
      </w:r>
    </w:p>
    <w:p w14:paraId="542A068E" w14:textId="77777777" w:rsidR="00F677E8" w:rsidRDefault="00F677E8" w:rsidP="00F677E8">
      <w:pPr>
        <w:pStyle w:val="PL"/>
      </w:pPr>
      <w:r>
        <w:t xml:space="preserve">  </w:t>
      </w:r>
    </w:p>
    <w:p w14:paraId="6B4A574A" w14:textId="77777777" w:rsidR="00F677E8" w:rsidRDefault="00F677E8" w:rsidP="00F677E8">
      <w:pPr>
        <w:pStyle w:val="PL"/>
      </w:pPr>
      <w:r>
        <w:t xml:space="preserve">  organization "3gpp SA5";</w:t>
      </w:r>
    </w:p>
    <w:p w14:paraId="1E03ACB1" w14:textId="77777777" w:rsidR="00F677E8" w:rsidRDefault="00F677E8" w:rsidP="00F677E8">
      <w:pPr>
        <w:pStyle w:val="PL"/>
      </w:pPr>
      <w:r>
        <w:t xml:space="preserve">  contact "https://www.3gpp.org/DynaReport/TSG-WG--S5--officials.htm?Itemid=464";</w:t>
      </w:r>
    </w:p>
    <w:p w14:paraId="0E04D10E" w14:textId="77777777" w:rsidR="00F677E8" w:rsidRDefault="00F677E8" w:rsidP="00F677E8">
      <w:pPr>
        <w:pStyle w:val="PL"/>
      </w:pPr>
      <w:r>
        <w:t xml:space="preserve">  description "This IOC represents the UDM function in 5GC. For more </w:t>
      </w:r>
    </w:p>
    <w:p w14:paraId="69D4B5E3" w14:textId="77777777" w:rsidR="00F677E8" w:rsidRDefault="00F677E8" w:rsidP="00F677E8">
      <w:pPr>
        <w:pStyle w:val="PL"/>
        <w:rPr>
          <w:ins w:id="851" w:author="lengyelb"/>
        </w:rPr>
      </w:pPr>
      <w:ins w:id="852" w:author="lengyelb">
        <w:r>
          <w:t xml:space="preserve">    information about the UDM, see 3GPP TS 23.501.</w:t>
        </w:r>
      </w:ins>
    </w:p>
    <w:p w14:paraId="2052C153" w14:textId="77777777" w:rsidR="00F677E8" w:rsidRDefault="00F677E8" w:rsidP="00F677E8">
      <w:pPr>
        <w:pStyle w:val="PL"/>
        <w:rPr>
          <w:ins w:id="853" w:author="lengyelb"/>
        </w:rPr>
      </w:pPr>
      <w:ins w:id="854" w:author="lengyelb">
        <w:r>
          <w:t xml:space="preserve">    Copyright 2023, 3GPP Organizational Partners (ARIB, ATIS, CCSA, ETSI, TSDSI, </w:t>
        </w:r>
      </w:ins>
    </w:p>
    <w:p w14:paraId="21CF4A4C" w14:textId="77777777" w:rsidR="00F677E8" w:rsidRDefault="00F677E8" w:rsidP="00F677E8">
      <w:pPr>
        <w:pStyle w:val="PL"/>
        <w:rPr>
          <w:ins w:id="855" w:author="lengyelb"/>
        </w:rPr>
      </w:pPr>
      <w:ins w:id="856" w:author="lengyelb">
        <w:r>
          <w:t xml:space="preserve">    TTA, TTC). All rights reserved.";</w:t>
        </w:r>
      </w:ins>
    </w:p>
    <w:p w14:paraId="2862017B" w14:textId="77777777" w:rsidR="00F677E8" w:rsidRDefault="00F677E8" w:rsidP="00F677E8">
      <w:pPr>
        <w:pStyle w:val="PL"/>
        <w:rPr>
          <w:del w:id="857" w:author="lengyelb"/>
        </w:rPr>
      </w:pPr>
      <w:del w:id="858" w:author="lengyelb">
        <w:r>
          <w:delText xml:space="preserve">    information about the UDM, see 3GPP TS 23.501.";</w:delText>
        </w:r>
      </w:del>
    </w:p>
    <w:p w14:paraId="52DF842E" w14:textId="77777777" w:rsidR="00F677E8" w:rsidRDefault="00F677E8" w:rsidP="00F677E8">
      <w:pPr>
        <w:pStyle w:val="PL"/>
      </w:pPr>
      <w:r>
        <w:t xml:space="preserve">  reference "3GPP TS 28.541";</w:t>
      </w:r>
    </w:p>
    <w:p w14:paraId="63DEB0E6" w14:textId="77777777" w:rsidR="00F677E8" w:rsidRDefault="00F677E8" w:rsidP="00F677E8">
      <w:pPr>
        <w:pStyle w:val="PL"/>
      </w:pPr>
      <w:r>
        <w:t xml:space="preserve">  </w:t>
      </w:r>
    </w:p>
    <w:p w14:paraId="71355FBD" w14:textId="77777777" w:rsidR="00F677E8" w:rsidRDefault="00F677E8" w:rsidP="00F677E8">
      <w:pPr>
        <w:pStyle w:val="PL"/>
        <w:rPr>
          <w:ins w:id="859" w:author="lengyelb"/>
        </w:rPr>
      </w:pPr>
      <w:ins w:id="860" w:author="lengyelb">
        <w:r>
          <w:t xml:space="preserve">  revision 2023-09-17 { reference CR-1042 ; } </w:t>
        </w:r>
      </w:ins>
    </w:p>
    <w:p w14:paraId="27A6BCFD" w14:textId="77777777" w:rsidR="00F677E8" w:rsidRDefault="00F677E8" w:rsidP="00F677E8">
      <w:pPr>
        <w:pStyle w:val="PL"/>
      </w:pPr>
      <w:r>
        <w:t xml:space="preserve">  revision 2020-11-07 { reference CR-0412 ; }</w:t>
      </w:r>
    </w:p>
    <w:p w14:paraId="42ACFBF8" w14:textId="77777777" w:rsidR="00F677E8" w:rsidRDefault="00F677E8" w:rsidP="00F677E8">
      <w:pPr>
        <w:pStyle w:val="PL"/>
      </w:pPr>
      <w:r>
        <w:t xml:space="preserve">  revision 2019-10-25 { reference "S5-194457 S5-195427 S5-193518"; }</w:t>
      </w:r>
    </w:p>
    <w:p w14:paraId="014B2C91" w14:textId="77777777" w:rsidR="00F677E8" w:rsidRDefault="00F677E8" w:rsidP="00F677E8">
      <w:pPr>
        <w:pStyle w:val="PL"/>
      </w:pPr>
      <w:r>
        <w:lastRenderedPageBreak/>
        <w:t xml:space="preserve">  revision 2019-05-22 { reference "initial revision";}</w:t>
      </w:r>
    </w:p>
    <w:p w14:paraId="3BF9777D" w14:textId="77777777" w:rsidR="00F677E8" w:rsidRDefault="00F677E8" w:rsidP="00F677E8">
      <w:pPr>
        <w:pStyle w:val="PL"/>
      </w:pPr>
      <w:r>
        <w:t xml:space="preserve">  </w:t>
      </w:r>
    </w:p>
    <w:p w14:paraId="6C69D4D2" w14:textId="77777777" w:rsidR="00F677E8" w:rsidRDefault="00F677E8" w:rsidP="00F677E8">
      <w:pPr>
        <w:pStyle w:val="PL"/>
      </w:pPr>
      <w:r>
        <w:t xml:space="preserve">  grouping UDMFuntionGrp {</w:t>
      </w:r>
    </w:p>
    <w:p w14:paraId="33165C80" w14:textId="77777777" w:rsidR="00F677E8" w:rsidRDefault="00F677E8" w:rsidP="00F677E8">
      <w:pPr>
        <w:pStyle w:val="PL"/>
      </w:pPr>
      <w:r>
        <w:t xml:space="preserve">    description "Represents the UDMFuntion IOC";</w:t>
      </w:r>
    </w:p>
    <w:p w14:paraId="7BE756AA" w14:textId="77777777" w:rsidR="00F677E8" w:rsidRDefault="00F677E8" w:rsidP="00F677E8">
      <w:pPr>
        <w:pStyle w:val="PL"/>
      </w:pPr>
      <w:r>
        <w:t xml:space="preserve">    uses mf3gpp:ManagedFunctionGrp;</w:t>
      </w:r>
    </w:p>
    <w:p w14:paraId="74F4B27D" w14:textId="77777777" w:rsidR="00F677E8" w:rsidRDefault="00F677E8" w:rsidP="00F677E8">
      <w:pPr>
        <w:pStyle w:val="PL"/>
      </w:pPr>
      <w:r>
        <w:t xml:space="preserve">    </w:t>
      </w:r>
    </w:p>
    <w:p w14:paraId="6A7053A1" w14:textId="77777777" w:rsidR="00F677E8" w:rsidRDefault="00F677E8" w:rsidP="00F677E8">
      <w:pPr>
        <w:pStyle w:val="PL"/>
      </w:pPr>
      <w:r>
        <w:t xml:space="preserve">    list pLMNIdList {</w:t>
      </w:r>
    </w:p>
    <w:p w14:paraId="724528D1" w14:textId="77777777" w:rsidR="00F677E8" w:rsidRDefault="00F677E8" w:rsidP="00F677E8">
      <w:pPr>
        <w:pStyle w:val="PL"/>
      </w:pPr>
      <w:r>
        <w:t xml:space="preserve">      description "List of at most six entries of PLMN Identifiers, but at </w:t>
      </w:r>
    </w:p>
    <w:p w14:paraId="623BD841" w14:textId="77777777" w:rsidR="00F677E8" w:rsidRDefault="00F677E8" w:rsidP="00F677E8">
      <w:pPr>
        <w:pStyle w:val="PL"/>
      </w:pPr>
      <w:r>
        <w:t xml:space="preserve">        least one (the primary PLMN Id).</w:t>
      </w:r>
    </w:p>
    <w:p w14:paraId="2CE4190B" w14:textId="77777777" w:rsidR="00F677E8" w:rsidRDefault="00F677E8" w:rsidP="00F677E8">
      <w:pPr>
        <w:pStyle w:val="PL"/>
      </w:pPr>
      <w:r>
        <w:t xml:space="preserve">        The PLMN Identifier is composed of a Mobile Country Code (MCC) and a </w:t>
      </w:r>
    </w:p>
    <w:p w14:paraId="45A19642" w14:textId="77777777" w:rsidR="00F677E8" w:rsidRDefault="00F677E8" w:rsidP="00F677E8">
      <w:pPr>
        <w:pStyle w:val="PL"/>
      </w:pPr>
      <w:r>
        <w:t xml:space="preserve">        Mobile Network Code (MNC).";</w:t>
      </w:r>
    </w:p>
    <w:p w14:paraId="630E44F4" w14:textId="77777777" w:rsidR="00F677E8" w:rsidRDefault="00F677E8" w:rsidP="00F677E8">
      <w:pPr>
        <w:pStyle w:val="PL"/>
      </w:pPr>
    </w:p>
    <w:p w14:paraId="357842D2" w14:textId="77777777" w:rsidR="00F677E8" w:rsidRDefault="00F677E8" w:rsidP="00F677E8">
      <w:pPr>
        <w:pStyle w:val="PL"/>
      </w:pPr>
      <w:r>
        <w:t xml:space="preserve">      min-elements 1;</w:t>
      </w:r>
    </w:p>
    <w:p w14:paraId="61A847A1" w14:textId="77777777" w:rsidR="00F677E8" w:rsidRDefault="00F677E8" w:rsidP="00F677E8">
      <w:pPr>
        <w:pStyle w:val="PL"/>
      </w:pPr>
      <w:r>
        <w:t xml:space="preserve">      max-elements 6;</w:t>
      </w:r>
    </w:p>
    <w:p w14:paraId="0FD0E76C" w14:textId="77777777" w:rsidR="00F677E8" w:rsidRDefault="00F677E8" w:rsidP="00F677E8">
      <w:pPr>
        <w:pStyle w:val="PL"/>
      </w:pPr>
      <w:r>
        <w:t xml:space="preserve">      key "mcc mnc";</w:t>
      </w:r>
    </w:p>
    <w:p w14:paraId="5C4ADE58" w14:textId="77777777" w:rsidR="00F677E8" w:rsidRDefault="00F677E8" w:rsidP="00F677E8">
      <w:pPr>
        <w:pStyle w:val="PL"/>
      </w:pPr>
      <w:r>
        <w:t xml:space="preserve">      uses types3gpp:PLMNId;</w:t>
      </w:r>
    </w:p>
    <w:p w14:paraId="3F40B414" w14:textId="77777777" w:rsidR="00F677E8" w:rsidRDefault="00F677E8" w:rsidP="00F677E8">
      <w:pPr>
        <w:pStyle w:val="PL"/>
      </w:pPr>
      <w:r>
        <w:t xml:space="preserve">    }</w:t>
      </w:r>
    </w:p>
    <w:p w14:paraId="30494280" w14:textId="77777777" w:rsidR="00F677E8" w:rsidRDefault="00F677E8" w:rsidP="00F677E8">
      <w:pPr>
        <w:pStyle w:val="PL"/>
      </w:pPr>
      <w:r>
        <w:t xml:space="preserve">    </w:t>
      </w:r>
    </w:p>
    <w:p w14:paraId="0588FD2C" w14:textId="77777777" w:rsidR="00F677E8" w:rsidRDefault="00F677E8" w:rsidP="00F677E8">
      <w:pPr>
        <w:pStyle w:val="PL"/>
      </w:pPr>
      <w:r>
        <w:t xml:space="preserve">    leaf sBIFQDN {</w:t>
      </w:r>
    </w:p>
    <w:p w14:paraId="73653E33" w14:textId="77777777" w:rsidR="00F677E8" w:rsidRDefault="00F677E8" w:rsidP="00F677E8">
      <w:pPr>
        <w:pStyle w:val="PL"/>
      </w:pPr>
      <w:r>
        <w:t xml:space="preserve">      description "The FQDN of the registered NF instance in the service-based </w:t>
      </w:r>
    </w:p>
    <w:p w14:paraId="0E1013BB" w14:textId="77777777" w:rsidR="00F677E8" w:rsidRDefault="00F677E8" w:rsidP="00F677E8">
      <w:pPr>
        <w:pStyle w:val="PL"/>
      </w:pPr>
      <w:r>
        <w:t xml:space="preserve">        interface.";</w:t>
      </w:r>
    </w:p>
    <w:p w14:paraId="19D1A150" w14:textId="77777777" w:rsidR="00F677E8" w:rsidRDefault="00F677E8" w:rsidP="00F677E8">
      <w:pPr>
        <w:pStyle w:val="PL"/>
      </w:pPr>
      <w:r>
        <w:t xml:space="preserve">      type inet:domain-name;</w:t>
      </w:r>
    </w:p>
    <w:p w14:paraId="1A262C44" w14:textId="77777777" w:rsidR="00F677E8" w:rsidRDefault="00F677E8" w:rsidP="00F677E8">
      <w:pPr>
        <w:pStyle w:val="PL"/>
      </w:pPr>
      <w:r>
        <w:t xml:space="preserve">    }</w:t>
      </w:r>
    </w:p>
    <w:p w14:paraId="457CFB01" w14:textId="77777777" w:rsidR="00F677E8" w:rsidRDefault="00F677E8" w:rsidP="00F677E8">
      <w:pPr>
        <w:pStyle w:val="PL"/>
      </w:pPr>
      <w:r>
        <w:t xml:space="preserve">    </w:t>
      </w:r>
    </w:p>
    <w:p w14:paraId="66B62815" w14:textId="77777777" w:rsidR="00F677E8" w:rsidRDefault="00F677E8" w:rsidP="00F677E8">
      <w:pPr>
        <w:pStyle w:val="PL"/>
      </w:pPr>
      <w:r>
        <w:t xml:space="preserve">    list sNSSAIList {</w:t>
      </w:r>
    </w:p>
    <w:p w14:paraId="752C9BD8" w14:textId="77777777" w:rsidR="00F677E8" w:rsidRDefault="00F677E8" w:rsidP="00F677E8">
      <w:pPr>
        <w:pStyle w:val="PL"/>
      </w:pPr>
      <w:r>
        <w:t xml:space="preserve">      description "List of S-NSSAIs the managed object is capable of supporting.</w:t>
      </w:r>
    </w:p>
    <w:p w14:paraId="4B63B517" w14:textId="77777777" w:rsidR="00F677E8" w:rsidRDefault="00F677E8" w:rsidP="00F677E8">
      <w:pPr>
        <w:pStyle w:val="PL"/>
      </w:pPr>
      <w:r>
        <w:t xml:space="preserve">                   (Single Network Slice Selection Assistance Information)</w:t>
      </w:r>
    </w:p>
    <w:p w14:paraId="4B270481" w14:textId="77777777" w:rsidR="00F677E8" w:rsidRDefault="00F677E8" w:rsidP="00F677E8">
      <w:pPr>
        <w:pStyle w:val="PL"/>
      </w:pPr>
      <w:r>
        <w:t xml:space="preserve">                   An S-NSSAI has an SST (Slice/Service type) and an optional SD</w:t>
      </w:r>
    </w:p>
    <w:p w14:paraId="32E497D7" w14:textId="77777777" w:rsidR="00F677E8" w:rsidRDefault="00F677E8" w:rsidP="00F677E8">
      <w:pPr>
        <w:pStyle w:val="PL"/>
      </w:pPr>
      <w:r>
        <w:t xml:space="preserve">                   (Slice Differentiator) field.";</w:t>
      </w:r>
    </w:p>
    <w:p w14:paraId="06A1D7D2" w14:textId="77777777" w:rsidR="00F677E8" w:rsidRDefault="00F677E8" w:rsidP="00F677E8">
      <w:pPr>
        <w:pStyle w:val="PL"/>
      </w:pPr>
      <w:r>
        <w:t xml:space="preserve">      //optional support</w:t>
      </w:r>
    </w:p>
    <w:p w14:paraId="09E1360F" w14:textId="77777777" w:rsidR="00F677E8" w:rsidRDefault="00F677E8" w:rsidP="00F677E8">
      <w:pPr>
        <w:pStyle w:val="PL"/>
      </w:pPr>
      <w:r>
        <w:t xml:space="preserve">      reference "3GPP TS 23.003";</w:t>
      </w:r>
    </w:p>
    <w:p w14:paraId="1FE39BB8" w14:textId="77777777" w:rsidR="00F677E8" w:rsidRDefault="00F677E8" w:rsidP="00F677E8">
      <w:pPr>
        <w:pStyle w:val="PL"/>
      </w:pPr>
      <w:r>
        <w:t xml:space="preserve">      key "sd sst";</w:t>
      </w:r>
    </w:p>
    <w:p w14:paraId="79D99325" w14:textId="77777777" w:rsidR="00F677E8" w:rsidRDefault="00F677E8" w:rsidP="00F677E8">
      <w:pPr>
        <w:pStyle w:val="PL"/>
      </w:pPr>
      <w:r>
        <w:t xml:space="preserve">      uses types5g3gpp:SNssai;</w:t>
      </w:r>
    </w:p>
    <w:p w14:paraId="2AEEE037" w14:textId="77777777" w:rsidR="00F677E8" w:rsidRDefault="00F677E8" w:rsidP="00F677E8">
      <w:pPr>
        <w:pStyle w:val="PL"/>
      </w:pPr>
      <w:r>
        <w:t xml:space="preserve">    }</w:t>
      </w:r>
    </w:p>
    <w:p w14:paraId="291C5581" w14:textId="77777777" w:rsidR="00F677E8" w:rsidRDefault="00F677E8" w:rsidP="00F677E8">
      <w:pPr>
        <w:pStyle w:val="PL"/>
      </w:pPr>
      <w:r>
        <w:t xml:space="preserve">    </w:t>
      </w:r>
    </w:p>
    <w:p w14:paraId="3F090031" w14:textId="77777777" w:rsidR="00F677E8" w:rsidRDefault="00F677E8" w:rsidP="00F677E8">
      <w:pPr>
        <w:pStyle w:val="PL"/>
      </w:pPr>
      <w:r>
        <w:t xml:space="preserve">    list managedNFProfile {</w:t>
      </w:r>
    </w:p>
    <w:p w14:paraId="575938D5" w14:textId="77777777" w:rsidR="00F677E8" w:rsidRDefault="00F677E8" w:rsidP="00F677E8">
      <w:pPr>
        <w:pStyle w:val="PL"/>
      </w:pPr>
      <w:r>
        <w:t xml:space="preserve">      key idx;</w:t>
      </w:r>
    </w:p>
    <w:p w14:paraId="14E625D6" w14:textId="77777777" w:rsidR="00F677E8" w:rsidRDefault="00F677E8" w:rsidP="00F677E8">
      <w:pPr>
        <w:pStyle w:val="PL"/>
      </w:pPr>
      <w:r>
        <w:t xml:space="preserve">      min-elements 1;</w:t>
      </w:r>
    </w:p>
    <w:p w14:paraId="5C465024" w14:textId="77777777" w:rsidR="00F677E8" w:rsidRDefault="00F677E8" w:rsidP="00F677E8">
      <w:pPr>
        <w:pStyle w:val="PL"/>
      </w:pPr>
      <w:r>
        <w:t xml:space="preserve">      max-elements 1;</w:t>
      </w:r>
    </w:p>
    <w:p w14:paraId="107D6746" w14:textId="77777777" w:rsidR="00F677E8" w:rsidRDefault="00F677E8" w:rsidP="00F677E8">
      <w:pPr>
        <w:pStyle w:val="PL"/>
      </w:pPr>
      <w:r>
        <w:t xml:space="preserve">      uses types3gpp:ManagedNFProfile;</w:t>
      </w:r>
    </w:p>
    <w:p w14:paraId="35EF9503" w14:textId="77777777" w:rsidR="00F677E8" w:rsidRDefault="00F677E8" w:rsidP="00F677E8">
      <w:pPr>
        <w:pStyle w:val="PL"/>
      </w:pPr>
      <w:r>
        <w:t xml:space="preserve">    }</w:t>
      </w:r>
    </w:p>
    <w:p w14:paraId="433470DA" w14:textId="77777777" w:rsidR="00F677E8" w:rsidRDefault="00F677E8" w:rsidP="00F677E8">
      <w:pPr>
        <w:pStyle w:val="PL"/>
      </w:pPr>
    </w:p>
    <w:p w14:paraId="4DDA3017" w14:textId="77777777" w:rsidR="00F677E8" w:rsidRDefault="00F677E8" w:rsidP="00F677E8">
      <w:pPr>
        <w:pStyle w:val="PL"/>
      </w:pPr>
      <w:r>
        <w:t xml:space="preserve">    list commModelList {</w:t>
      </w:r>
    </w:p>
    <w:p w14:paraId="4673B47A" w14:textId="77777777" w:rsidR="00F677E8" w:rsidRDefault="00F677E8" w:rsidP="00F677E8">
      <w:pPr>
        <w:pStyle w:val="PL"/>
      </w:pPr>
      <w:r>
        <w:t xml:space="preserve">      min-elements 1;</w:t>
      </w:r>
    </w:p>
    <w:p w14:paraId="5FDF8928" w14:textId="77777777" w:rsidR="00F677E8" w:rsidRDefault="00F677E8" w:rsidP="00F677E8">
      <w:pPr>
        <w:pStyle w:val="PL"/>
      </w:pPr>
      <w:r>
        <w:t xml:space="preserve">      key "groupId";</w:t>
      </w:r>
    </w:p>
    <w:p w14:paraId="1D9D9F65" w14:textId="77777777" w:rsidR="00F677E8" w:rsidRDefault="00F677E8" w:rsidP="00F677E8">
      <w:pPr>
        <w:pStyle w:val="PL"/>
      </w:pPr>
      <w:r>
        <w:t xml:space="preserve">      description "Specifies a list of commModel. It can be used by NF and </w:t>
      </w:r>
    </w:p>
    <w:p w14:paraId="42F8B3B1" w14:textId="77777777" w:rsidR="00F677E8" w:rsidRDefault="00F677E8" w:rsidP="00F677E8">
      <w:pPr>
        <w:pStyle w:val="PL"/>
      </w:pPr>
      <w:r>
        <w:t xml:space="preserve">        NF services to interact with each other in 5G Core network ";</w:t>
      </w:r>
    </w:p>
    <w:p w14:paraId="5A126A83" w14:textId="77777777" w:rsidR="00F677E8" w:rsidRDefault="00F677E8" w:rsidP="00F677E8">
      <w:pPr>
        <w:pStyle w:val="PL"/>
      </w:pPr>
      <w:r>
        <w:t xml:space="preserve">      reference "3GPP TS 23.501";</w:t>
      </w:r>
    </w:p>
    <w:p w14:paraId="0F8CFBEF" w14:textId="77777777" w:rsidR="00F677E8" w:rsidRDefault="00F677E8" w:rsidP="00F677E8">
      <w:pPr>
        <w:pStyle w:val="PL"/>
      </w:pPr>
      <w:r>
        <w:t xml:space="preserve">      uses types5g3gpp:CommModel;</w:t>
      </w:r>
    </w:p>
    <w:p w14:paraId="2EA9B938" w14:textId="77777777" w:rsidR="00F677E8" w:rsidRDefault="00F677E8" w:rsidP="00F677E8">
      <w:pPr>
        <w:pStyle w:val="PL"/>
      </w:pPr>
      <w:r>
        <w:t xml:space="preserve">    }</w:t>
      </w:r>
    </w:p>
    <w:p w14:paraId="4033786E" w14:textId="77777777" w:rsidR="00F677E8" w:rsidRDefault="00F677E8" w:rsidP="00F677E8">
      <w:pPr>
        <w:pStyle w:val="PL"/>
      </w:pPr>
      <w:r>
        <w:t xml:space="preserve">  }</w:t>
      </w:r>
    </w:p>
    <w:p w14:paraId="119FDAB2" w14:textId="77777777" w:rsidR="00F677E8" w:rsidRDefault="00F677E8" w:rsidP="00F677E8">
      <w:pPr>
        <w:pStyle w:val="PL"/>
      </w:pPr>
      <w:r>
        <w:t xml:space="preserve">  </w:t>
      </w:r>
    </w:p>
    <w:p w14:paraId="3C95A420" w14:textId="77777777" w:rsidR="00F677E8" w:rsidRDefault="00F677E8" w:rsidP="00F677E8">
      <w:pPr>
        <w:pStyle w:val="PL"/>
      </w:pPr>
      <w:r>
        <w:t xml:space="preserve">  augment "/me3gpp:ManagedElement" {</w:t>
      </w:r>
    </w:p>
    <w:p w14:paraId="53C621B6" w14:textId="77777777" w:rsidR="00F677E8" w:rsidRDefault="00F677E8" w:rsidP="00F677E8">
      <w:pPr>
        <w:pStyle w:val="PL"/>
      </w:pPr>
      <w:r>
        <w:t xml:space="preserve">    list UDMFunction {</w:t>
      </w:r>
    </w:p>
    <w:p w14:paraId="730824E5" w14:textId="77777777" w:rsidR="00F677E8" w:rsidRDefault="00F677E8" w:rsidP="00F677E8">
      <w:pPr>
        <w:pStyle w:val="PL"/>
      </w:pPr>
      <w:r>
        <w:t xml:space="preserve">      description "5G Core UDM Function";</w:t>
      </w:r>
    </w:p>
    <w:p w14:paraId="1A7C66F8" w14:textId="77777777" w:rsidR="00F677E8" w:rsidRDefault="00F677E8" w:rsidP="00F677E8">
      <w:pPr>
        <w:pStyle w:val="PL"/>
      </w:pPr>
      <w:r>
        <w:t xml:space="preserve">      reference "3GPP TS 28.541";</w:t>
      </w:r>
    </w:p>
    <w:p w14:paraId="318702A6" w14:textId="77777777" w:rsidR="00F677E8" w:rsidRDefault="00F677E8" w:rsidP="00F677E8">
      <w:pPr>
        <w:pStyle w:val="PL"/>
      </w:pPr>
      <w:r>
        <w:t xml:space="preserve">      key id;</w:t>
      </w:r>
    </w:p>
    <w:p w14:paraId="237D69E1" w14:textId="77777777" w:rsidR="00F677E8" w:rsidRDefault="00F677E8" w:rsidP="00F677E8">
      <w:pPr>
        <w:pStyle w:val="PL"/>
      </w:pPr>
      <w:r>
        <w:t xml:space="preserve">      uses top3gpp:Top_Grp;</w:t>
      </w:r>
    </w:p>
    <w:p w14:paraId="1D53B2D5" w14:textId="77777777" w:rsidR="00F677E8" w:rsidRDefault="00F677E8" w:rsidP="00F677E8">
      <w:pPr>
        <w:pStyle w:val="PL"/>
      </w:pPr>
      <w:r>
        <w:t xml:space="preserve">      container attributes {</w:t>
      </w:r>
    </w:p>
    <w:p w14:paraId="2F0063E8" w14:textId="77777777" w:rsidR="00F677E8" w:rsidRDefault="00F677E8" w:rsidP="00F677E8">
      <w:pPr>
        <w:pStyle w:val="PL"/>
      </w:pPr>
      <w:r>
        <w:t xml:space="preserve">        uses UDMFuntionGrp;</w:t>
      </w:r>
    </w:p>
    <w:p w14:paraId="3D057C8B" w14:textId="77777777" w:rsidR="00F677E8" w:rsidRDefault="00F677E8" w:rsidP="00F677E8">
      <w:pPr>
        <w:pStyle w:val="PL"/>
      </w:pPr>
      <w:r>
        <w:t xml:space="preserve">      }</w:t>
      </w:r>
    </w:p>
    <w:p w14:paraId="1687C25B" w14:textId="77777777" w:rsidR="00F677E8" w:rsidRDefault="00F677E8" w:rsidP="00F677E8">
      <w:pPr>
        <w:pStyle w:val="PL"/>
      </w:pPr>
      <w:r>
        <w:t xml:space="preserve">      uses mf3gpp:ManagedFunctionContainedClasses;</w:t>
      </w:r>
    </w:p>
    <w:p w14:paraId="7137D913" w14:textId="77777777" w:rsidR="00F677E8" w:rsidRDefault="00F677E8" w:rsidP="00F677E8">
      <w:pPr>
        <w:pStyle w:val="PL"/>
      </w:pPr>
      <w:r>
        <w:t xml:space="preserve">    }</w:t>
      </w:r>
    </w:p>
    <w:p w14:paraId="068F9AB4" w14:textId="77777777" w:rsidR="00F677E8" w:rsidRDefault="00F677E8" w:rsidP="00F677E8">
      <w:pPr>
        <w:pStyle w:val="PL"/>
      </w:pPr>
      <w:r>
        <w:t xml:space="preserve">  }</w:t>
      </w:r>
    </w:p>
    <w:p w14:paraId="4E2E94FA" w14:textId="77777777" w:rsidR="00F677E8" w:rsidRDefault="00F677E8" w:rsidP="00F677E8">
      <w:pPr>
        <w:pStyle w:val="PL"/>
      </w:pPr>
      <w:r>
        <w:t>}</w:t>
      </w:r>
    </w:p>
    <w:p w14:paraId="6C160D64"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50C959D"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32 ***</w:t>
      </w:r>
    </w:p>
    <w:p w14:paraId="6ED46B3E"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33</w:t>
      </w:r>
      <w:r>
        <w:rPr>
          <w:rFonts w:ascii="Arial" w:hAnsi="Arial" w:cs="Arial"/>
          <w:color w:val="548DD4" w:themeColor="text2" w:themeTint="99"/>
          <w:sz w:val="28"/>
          <w:szCs w:val="32"/>
        </w:rPr>
        <w:t xml:space="preserve"> ***</w:t>
      </w:r>
    </w:p>
    <w:p w14:paraId="6623271A"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yang-models/_3gpp-5gc-nrm-udrfunction.yang</w:t>
      </w:r>
      <w:r w:rsidRPr="00A717EB">
        <w:rPr>
          <w:rFonts w:ascii="Arial" w:hAnsi="Arial" w:cs="Arial"/>
          <w:color w:val="548DD4" w:themeColor="text2" w:themeTint="99"/>
          <w:sz w:val="28"/>
          <w:szCs w:val="32"/>
        </w:rPr>
        <w:t xml:space="preserve"> ***</w:t>
      </w:r>
    </w:p>
    <w:p w14:paraId="6D9FFAC4"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D6427BE" w14:textId="77777777" w:rsidR="00F677E8" w:rsidRDefault="00F677E8" w:rsidP="00F677E8">
      <w:pPr>
        <w:pStyle w:val="PL"/>
      </w:pPr>
      <w:r>
        <w:t>module _3gpp-5gc-nrm-udrfunction {</w:t>
      </w:r>
    </w:p>
    <w:p w14:paraId="76556548" w14:textId="77777777" w:rsidR="00F677E8" w:rsidRDefault="00F677E8" w:rsidP="00F677E8">
      <w:pPr>
        <w:pStyle w:val="PL"/>
      </w:pPr>
      <w:r>
        <w:lastRenderedPageBreak/>
        <w:t xml:space="preserve">  yang-version 1.1;</w:t>
      </w:r>
    </w:p>
    <w:p w14:paraId="451B8360" w14:textId="77777777" w:rsidR="00F677E8" w:rsidRDefault="00F677E8" w:rsidP="00F677E8">
      <w:pPr>
        <w:pStyle w:val="PL"/>
      </w:pPr>
      <w:r>
        <w:t xml:space="preserve">  </w:t>
      </w:r>
    </w:p>
    <w:p w14:paraId="4B8BDC68" w14:textId="77777777" w:rsidR="00F677E8" w:rsidRDefault="00F677E8" w:rsidP="00F677E8">
      <w:pPr>
        <w:pStyle w:val="PL"/>
      </w:pPr>
      <w:r>
        <w:t xml:space="preserve">  namespace urn:3gpp:sa5:_3gpp-5gc-nrm-udrfunction;</w:t>
      </w:r>
    </w:p>
    <w:p w14:paraId="4F935626" w14:textId="77777777" w:rsidR="00F677E8" w:rsidRDefault="00F677E8" w:rsidP="00F677E8">
      <w:pPr>
        <w:pStyle w:val="PL"/>
      </w:pPr>
      <w:r>
        <w:t xml:space="preserve">  prefix udr3gpp;</w:t>
      </w:r>
    </w:p>
    <w:p w14:paraId="625CDDDF" w14:textId="77777777" w:rsidR="00F677E8" w:rsidRDefault="00F677E8" w:rsidP="00F677E8">
      <w:pPr>
        <w:pStyle w:val="PL"/>
      </w:pPr>
      <w:r>
        <w:t xml:space="preserve">  </w:t>
      </w:r>
    </w:p>
    <w:p w14:paraId="1FB8ADB3" w14:textId="77777777" w:rsidR="00F677E8" w:rsidRDefault="00F677E8" w:rsidP="00F677E8">
      <w:pPr>
        <w:pStyle w:val="PL"/>
      </w:pPr>
      <w:r>
        <w:t xml:space="preserve">  import _3gpp-common-managed-function { prefix mf3gpp; }</w:t>
      </w:r>
    </w:p>
    <w:p w14:paraId="0AEC5EE8" w14:textId="77777777" w:rsidR="00F677E8" w:rsidRDefault="00F677E8" w:rsidP="00F677E8">
      <w:pPr>
        <w:pStyle w:val="PL"/>
      </w:pPr>
      <w:r>
        <w:t xml:space="preserve">  import _3gpp-common-managed-element { prefix me3gpp; }</w:t>
      </w:r>
    </w:p>
    <w:p w14:paraId="2901AA92" w14:textId="77777777" w:rsidR="00F677E8" w:rsidRDefault="00F677E8" w:rsidP="00F677E8">
      <w:pPr>
        <w:pStyle w:val="PL"/>
      </w:pPr>
      <w:r>
        <w:t xml:space="preserve">  import ietf-inet-types { prefix inet; }</w:t>
      </w:r>
    </w:p>
    <w:p w14:paraId="3FF97709" w14:textId="77777777" w:rsidR="00F677E8" w:rsidRDefault="00F677E8" w:rsidP="00F677E8">
      <w:pPr>
        <w:pStyle w:val="PL"/>
      </w:pPr>
      <w:r>
        <w:t xml:space="preserve">  import _3gpp-common-yang-types { prefix types3gpp; }</w:t>
      </w:r>
    </w:p>
    <w:p w14:paraId="60585F7F" w14:textId="77777777" w:rsidR="00F677E8" w:rsidRDefault="00F677E8" w:rsidP="00F677E8">
      <w:pPr>
        <w:pStyle w:val="PL"/>
      </w:pPr>
      <w:r>
        <w:t xml:space="preserve">  import _3gpp-common-top { prefix top3gpp; }</w:t>
      </w:r>
    </w:p>
    <w:p w14:paraId="39547310" w14:textId="77777777" w:rsidR="00F677E8" w:rsidRDefault="00F677E8" w:rsidP="00F677E8">
      <w:pPr>
        <w:pStyle w:val="PL"/>
      </w:pPr>
      <w:r>
        <w:t xml:space="preserve">  import _3gpp-5g-common-yang-types { prefix types5g3gpp; }</w:t>
      </w:r>
    </w:p>
    <w:p w14:paraId="77CF042D" w14:textId="77777777" w:rsidR="00F677E8" w:rsidRDefault="00F677E8" w:rsidP="00F677E8">
      <w:pPr>
        <w:pStyle w:val="PL"/>
      </w:pPr>
      <w:r>
        <w:t xml:space="preserve">  </w:t>
      </w:r>
    </w:p>
    <w:p w14:paraId="5BE02A9B" w14:textId="77777777" w:rsidR="00F677E8" w:rsidRDefault="00F677E8" w:rsidP="00F677E8">
      <w:pPr>
        <w:pStyle w:val="PL"/>
      </w:pPr>
      <w:r>
        <w:t xml:space="preserve">  organization "3gpp SA5";</w:t>
      </w:r>
    </w:p>
    <w:p w14:paraId="41CF6AAE" w14:textId="77777777" w:rsidR="00F677E8" w:rsidRDefault="00F677E8" w:rsidP="00F677E8">
      <w:pPr>
        <w:pStyle w:val="PL"/>
      </w:pPr>
      <w:r>
        <w:t xml:space="preserve">  contact "https://www.3gpp.org/DynaReport/TSG-WG--S5--officials.htm?Itemid=464";</w:t>
      </w:r>
    </w:p>
    <w:p w14:paraId="4D3C5E0A" w14:textId="77777777" w:rsidR="00F677E8" w:rsidRDefault="00F677E8" w:rsidP="00F677E8">
      <w:pPr>
        <w:pStyle w:val="PL"/>
      </w:pPr>
      <w:r>
        <w:t xml:space="preserve">  description "This IOC represents the UDR function in 5GC. For more information </w:t>
      </w:r>
    </w:p>
    <w:p w14:paraId="1FF094C1" w14:textId="77777777" w:rsidR="00F677E8" w:rsidRDefault="00F677E8" w:rsidP="00F677E8">
      <w:pPr>
        <w:pStyle w:val="PL"/>
        <w:rPr>
          <w:ins w:id="861" w:author="lengyelb"/>
        </w:rPr>
      </w:pPr>
      <w:ins w:id="862" w:author="lengyelb">
        <w:r>
          <w:t xml:space="preserve">    about the UDR, see 3GPP TS 23.501.</w:t>
        </w:r>
      </w:ins>
    </w:p>
    <w:p w14:paraId="6B8771E6" w14:textId="77777777" w:rsidR="00F677E8" w:rsidRDefault="00F677E8" w:rsidP="00F677E8">
      <w:pPr>
        <w:pStyle w:val="PL"/>
        <w:rPr>
          <w:ins w:id="863" w:author="lengyelb"/>
        </w:rPr>
      </w:pPr>
      <w:ins w:id="864" w:author="lengyelb">
        <w:r>
          <w:t xml:space="preserve">    Copyright 2023, 3GPP Organizational Partners (ARIB, ATIS, CCSA, ETSI, TSDSI, </w:t>
        </w:r>
      </w:ins>
    </w:p>
    <w:p w14:paraId="462970D3" w14:textId="77777777" w:rsidR="00F677E8" w:rsidRDefault="00F677E8" w:rsidP="00F677E8">
      <w:pPr>
        <w:pStyle w:val="PL"/>
        <w:rPr>
          <w:ins w:id="865" w:author="lengyelb"/>
        </w:rPr>
      </w:pPr>
      <w:ins w:id="866" w:author="lengyelb">
        <w:r>
          <w:t xml:space="preserve">    TTA, TTC). All rights reserved.";</w:t>
        </w:r>
      </w:ins>
    </w:p>
    <w:p w14:paraId="3EDA3AA0" w14:textId="77777777" w:rsidR="00F677E8" w:rsidRDefault="00F677E8" w:rsidP="00F677E8">
      <w:pPr>
        <w:pStyle w:val="PL"/>
        <w:rPr>
          <w:del w:id="867" w:author="lengyelb"/>
        </w:rPr>
      </w:pPr>
      <w:del w:id="868" w:author="lengyelb">
        <w:r>
          <w:delText xml:space="preserve">    about the UDR, see 3GPP TS 23.501.";</w:delText>
        </w:r>
      </w:del>
    </w:p>
    <w:p w14:paraId="5507DC26" w14:textId="77777777" w:rsidR="00F677E8" w:rsidRDefault="00F677E8" w:rsidP="00F677E8">
      <w:pPr>
        <w:pStyle w:val="PL"/>
      </w:pPr>
      <w:r>
        <w:t xml:space="preserve">  reference "3GPP TS 28.541";</w:t>
      </w:r>
    </w:p>
    <w:p w14:paraId="29957758" w14:textId="77777777" w:rsidR="00F677E8" w:rsidRDefault="00F677E8" w:rsidP="00F677E8">
      <w:pPr>
        <w:pStyle w:val="PL"/>
      </w:pPr>
      <w:r>
        <w:t xml:space="preserve">  </w:t>
      </w:r>
    </w:p>
    <w:p w14:paraId="66104721" w14:textId="77777777" w:rsidR="00F677E8" w:rsidRDefault="00F677E8" w:rsidP="00F677E8">
      <w:pPr>
        <w:pStyle w:val="PL"/>
        <w:rPr>
          <w:ins w:id="869" w:author="lengyelb"/>
        </w:rPr>
      </w:pPr>
      <w:ins w:id="870" w:author="lengyelb">
        <w:r>
          <w:t xml:space="preserve">  revision 2023-09-17 { reference CR-1042 ; } </w:t>
        </w:r>
      </w:ins>
    </w:p>
    <w:p w14:paraId="1985A6DD" w14:textId="77777777" w:rsidR="00F677E8" w:rsidRDefault="00F677E8" w:rsidP="00F677E8">
      <w:pPr>
        <w:pStyle w:val="PL"/>
      </w:pPr>
      <w:r>
        <w:t xml:space="preserve">  revision 2020-11-07 { reference CR-0412 ; }</w:t>
      </w:r>
    </w:p>
    <w:p w14:paraId="375F3903" w14:textId="77777777" w:rsidR="00F677E8" w:rsidRDefault="00F677E8" w:rsidP="00F677E8">
      <w:pPr>
        <w:pStyle w:val="PL"/>
      </w:pPr>
      <w:r>
        <w:t xml:space="preserve">  revision 2019-10-25 { reference "S5-194457 S5-195427 S5-193518"; }</w:t>
      </w:r>
    </w:p>
    <w:p w14:paraId="5B1B01ED" w14:textId="77777777" w:rsidR="00F677E8" w:rsidRDefault="00F677E8" w:rsidP="00F677E8">
      <w:pPr>
        <w:pStyle w:val="PL"/>
      </w:pPr>
      <w:r>
        <w:t xml:space="preserve">    </w:t>
      </w:r>
    </w:p>
    <w:p w14:paraId="3625D922" w14:textId="77777777" w:rsidR="00F677E8" w:rsidRDefault="00F677E8" w:rsidP="00F677E8">
      <w:pPr>
        <w:pStyle w:val="PL"/>
      </w:pPr>
      <w:r>
        <w:t xml:space="preserve">  revision 2019-05-22 {reference "initial revision"; }</w:t>
      </w:r>
    </w:p>
    <w:p w14:paraId="6507C6BD" w14:textId="77777777" w:rsidR="00F677E8" w:rsidRDefault="00F677E8" w:rsidP="00F677E8">
      <w:pPr>
        <w:pStyle w:val="PL"/>
      </w:pPr>
      <w:r>
        <w:t xml:space="preserve">  </w:t>
      </w:r>
    </w:p>
    <w:p w14:paraId="7660353F" w14:textId="77777777" w:rsidR="00F677E8" w:rsidRDefault="00F677E8" w:rsidP="00F677E8">
      <w:pPr>
        <w:pStyle w:val="PL"/>
      </w:pPr>
      <w:r>
        <w:t xml:space="preserve">  grouping UDRFuntionGrp {</w:t>
      </w:r>
    </w:p>
    <w:p w14:paraId="63E7A400" w14:textId="77777777" w:rsidR="00F677E8" w:rsidRDefault="00F677E8" w:rsidP="00F677E8">
      <w:pPr>
        <w:pStyle w:val="PL"/>
      </w:pPr>
      <w:r>
        <w:t xml:space="preserve">    description "Representse the UDRFuntion IOC";</w:t>
      </w:r>
    </w:p>
    <w:p w14:paraId="488B866A" w14:textId="77777777" w:rsidR="00F677E8" w:rsidRDefault="00F677E8" w:rsidP="00F677E8">
      <w:pPr>
        <w:pStyle w:val="PL"/>
      </w:pPr>
      <w:r>
        <w:t xml:space="preserve">    uses mf3gpp:ManagedFunctionGrp;</w:t>
      </w:r>
    </w:p>
    <w:p w14:paraId="2BB0785C" w14:textId="77777777" w:rsidR="00F677E8" w:rsidRDefault="00F677E8" w:rsidP="00F677E8">
      <w:pPr>
        <w:pStyle w:val="PL"/>
      </w:pPr>
      <w:r>
        <w:t xml:space="preserve">    </w:t>
      </w:r>
    </w:p>
    <w:p w14:paraId="2C0631D2" w14:textId="77777777" w:rsidR="00F677E8" w:rsidRDefault="00F677E8" w:rsidP="00F677E8">
      <w:pPr>
        <w:pStyle w:val="PL"/>
      </w:pPr>
      <w:r>
        <w:t xml:space="preserve">    list pLMNIdList {</w:t>
      </w:r>
    </w:p>
    <w:p w14:paraId="04B21B50" w14:textId="77777777" w:rsidR="00F677E8" w:rsidRDefault="00F677E8" w:rsidP="00F677E8">
      <w:pPr>
        <w:pStyle w:val="PL"/>
      </w:pPr>
      <w:r>
        <w:t xml:space="preserve">      description "List of at most six entries of PLMN Identifiers, but at </w:t>
      </w:r>
    </w:p>
    <w:p w14:paraId="3FCE6D42" w14:textId="77777777" w:rsidR="00F677E8" w:rsidRDefault="00F677E8" w:rsidP="00F677E8">
      <w:pPr>
        <w:pStyle w:val="PL"/>
      </w:pPr>
      <w:r>
        <w:t xml:space="preserve">        least one (the primary PLMN Id).</w:t>
      </w:r>
    </w:p>
    <w:p w14:paraId="6D42425C" w14:textId="77777777" w:rsidR="00F677E8" w:rsidRDefault="00F677E8" w:rsidP="00F677E8">
      <w:pPr>
        <w:pStyle w:val="PL"/>
      </w:pPr>
      <w:r>
        <w:t xml:space="preserve">        The PLMN Identifier is composed of a Mobile Country Code (MCC) and a </w:t>
      </w:r>
    </w:p>
    <w:p w14:paraId="21F8A4E8" w14:textId="77777777" w:rsidR="00F677E8" w:rsidRDefault="00F677E8" w:rsidP="00F677E8">
      <w:pPr>
        <w:pStyle w:val="PL"/>
      </w:pPr>
      <w:r>
        <w:t xml:space="preserve">        Mobile Network Code (MNC).";</w:t>
      </w:r>
    </w:p>
    <w:p w14:paraId="5ADB17E5" w14:textId="77777777" w:rsidR="00F677E8" w:rsidRDefault="00F677E8" w:rsidP="00F677E8">
      <w:pPr>
        <w:pStyle w:val="PL"/>
      </w:pPr>
    </w:p>
    <w:p w14:paraId="22308E33" w14:textId="77777777" w:rsidR="00F677E8" w:rsidRDefault="00F677E8" w:rsidP="00F677E8">
      <w:pPr>
        <w:pStyle w:val="PL"/>
      </w:pPr>
      <w:r>
        <w:t xml:space="preserve">      min-elements 1;</w:t>
      </w:r>
    </w:p>
    <w:p w14:paraId="3BCC047B" w14:textId="77777777" w:rsidR="00F677E8" w:rsidRDefault="00F677E8" w:rsidP="00F677E8">
      <w:pPr>
        <w:pStyle w:val="PL"/>
      </w:pPr>
      <w:r>
        <w:t xml:space="preserve">      max-elements 6;</w:t>
      </w:r>
    </w:p>
    <w:p w14:paraId="1CD4C73D" w14:textId="77777777" w:rsidR="00F677E8" w:rsidRDefault="00F677E8" w:rsidP="00F677E8">
      <w:pPr>
        <w:pStyle w:val="PL"/>
      </w:pPr>
      <w:r>
        <w:t xml:space="preserve">      key "mcc mnc";</w:t>
      </w:r>
    </w:p>
    <w:p w14:paraId="29EC3FDC" w14:textId="77777777" w:rsidR="00F677E8" w:rsidRDefault="00F677E8" w:rsidP="00F677E8">
      <w:pPr>
        <w:pStyle w:val="PL"/>
      </w:pPr>
      <w:r>
        <w:t xml:space="preserve">      uses types3gpp:PLMNId;</w:t>
      </w:r>
    </w:p>
    <w:p w14:paraId="675AA673" w14:textId="77777777" w:rsidR="00F677E8" w:rsidRDefault="00F677E8" w:rsidP="00F677E8">
      <w:pPr>
        <w:pStyle w:val="PL"/>
      </w:pPr>
      <w:r>
        <w:t xml:space="preserve">    }</w:t>
      </w:r>
    </w:p>
    <w:p w14:paraId="1BB06737" w14:textId="77777777" w:rsidR="00F677E8" w:rsidRDefault="00F677E8" w:rsidP="00F677E8">
      <w:pPr>
        <w:pStyle w:val="PL"/>
      </w:pPr>
      <w:r>
        <w:t xml:space="preserve">    </w:t>
      </w:r>
    </w:p>
    <w:p w14:paraId="59746FDD" w14:textId="77777777" w:rsidR="00F677E8" w:rsidRDefault="00F677E8" w:rsidP="00F677E8">
      <w:pPr>
        <w:pStyle w:val="PL"/>
      </w:pPr>
      <w:r>
        <w:t xml:space="preserve">    leaf sBIFQDN {</w:t>
      </w:r>
    </w:p>
    <w:p w14:paraId="62F444AE" w14:textId="77777777" w:rsidR="00F677E8" w:rsidRDefault="00F677E8" w:rsidP="00F677E8">
      <w:pPr>
        <w:pStyle w:val="PL"/>
      </w:pPr>
      <w:r>
        <w:t xml:space="preserve">      description "The FQDN of the registered NF instance in the service-based </w:t>
      </w:r>
    </w:p>
    <w:p w14:paraId="4FFBA76B" w14:textId="77777777" w:rsidR="00F677E8" w:rsidRDefault="00F677E8" w:rsidP="00F677E8">
      <w:pPr>
        <w:pStyle w:val="PL"/>
      </w:pPr>
      <w:r>
        <w:t xml:space="preserve">        interface.";</w:t>
      </w:r>
    </w:p>
    <w:p w14:paraId="04529668" w14:textId="77777777" w:rsidR="00F677E8" w:rsidRDefault="00F677E8" w:rsidP="00F677E8">
      <w:pPr>
        <w:pStyle w:val="PL"/>
      </w:pPr>
      <w:r>
        <w:t xml:space="preserve">      type inet:domain-name;</w:t>
      </w:r>
    </w:p>
    <w:p w14:paraId="6F60C1C9" w14:textId="77777777" w:rsidR="00F677E8" w:rsidRDefault="00F677E8" w:rsidP="00F677E8">
      <w:pPr>
        <w:pStyle w:val="PL"/>
      </w:pPr>
      <w:r>
        <w:t xml:space="preserve">    }</w:t>
      </w:r>
    </w:p>
    <w:p w14:paraId="6DF72A16" w14:textId="77777777" w:rsidR="00F677E8" w:rsidRDefault="00F677E8" w:rsidP="00F677E8">
      <w:pPr>
        <w:pStyle w:val="PL"/>
      </w:pPr>
      <w:r>
        <w:t xml:space="preserve">    </w:t>
      </w:r>
    </w:p>
    <w:p w14:paraId="3E1687C0" w14:textId="77777777" w:rsidR="00F677E8" w:rsidRDefault="00F677E8" w:rsidP="00F677E8">
      <w:pPr>
        <w:pStyle w:val="PL"/>
      </w:pPr>
      <w:r>
        <w:t xml:space="preserve">    list sNSSAIList {</w:t>
      </w:r>
    </w:p>
    <w:p w14:paraId="0162B109" w14:textId="77777777" w:rsidR="00F677E8" w:rsidRDefault="00F677E8" w:rsidP="00F677E8">
      <w:pPr>
        <w:pStyle w:val="PL"/>
      </w:pPr>
      <w:r>
        <w:t xml:space="preserve">      description "List of S-NSSAIs the managed object is capable of supporting.</w:t>
      </w:r>
    </w:p>
    <w:p w14:paraId="422E6968" w14:textId="77777777" w:rsidR="00F677E8" w:rsidRDefault="00F677E8" w:rsidP="00F677E8">
      <w:pPr>
        <w:pStyle w:val="PL"/>
      </w:pPr>
      <w:r>
        <w:t xml:space="preserve">                   (Single Network Slice Selection Assistance Information)</w:t>
      </w:r>
    </w:p>
    <w:p w14:paraId="098E8B09" w14:textId="77777777" w:rsidR="00F677E8" w:rsidRDefault="00F677E8" w:rsidP="00F677E8">
      <w:pPr>
        <w:pStyle w:val="PL"/>
      </w:pPr>
      <w:r>
        <w:t xml:space="preserve">                   An S-NSSAI has an SST (Slice/Service type) and an optional SD</w:t>
      </w:r>
    </w:p>
    <w:p w14:paraId="3C788574" w14:textId="77777777" w:rsidR="00F677E8" w:rsidRDefault="00F677E8" w:rsidP="00F677E8">
      <w:pPr>
        <w:pStyle w:val="PL"/>
      </w:pPr>
      <w:r>
        <w:t xml:space="preserve">                   (Slice Differentiator) field.";</w:t>
      </w:r>
    </w:p>
    <w:p w14:paraId="76A47AEB" w14:textId="77777777" w:rsidR="00F677E8" w:rsidRDefault="00F677E8" w:rsidP="00F677E8">
      <w:pPr>
        <w:pStyle w:val="PL"/>
      </w:pPr>
      <w:r>
        <w:t xml:space="preserve">      //optional support</w:t>
      </w:r>
    </w:p>
    <w:p w14:paraId="1F0C8A06" w14:textId="77777777" w:rsidR="00F677E8" w:rsidRDefault="00F677E8" w:rsidP="00F677E8">
      <w:pPr>
        <w:pStyle w:val="PL"/>
      </w:pPr>
      <w:r>
        <w:t xml:space="preserve">      reference "3GPP TS 23.003";</w:t>
      </w:r>
    </w:p>
    <w:p w14:paraId="3F17DD60" w14:textId="77777777" w:rsidR="00F677E8" w:rsidRDefault="00F677E8" w:rsidP="00F677E8">
      <w:pPr>
        <w:pStyle w:val="PL"/>
      </w:pPr>
      <w:r>
        <w:t xml:space="preserve">      key "sd sst";</w:t>
      </w:r>
    </w:p>
    <w:p w14:paraId="11947382" w14:textId="77777777" w:rsidR="00F677E8" w:rsidRDefault="00F677E8" w:rsidP="00F677E8">
      <w:pPr>
        <w:pStyle w:val="PL"/>
      </w:pPr>
      <w:r>
        <w:t xml:space="preserve">      uses types5g3gpp:SNssai;</w:t>
      </w:r>
    </w:p>
    <w:p w14:paraId="07200E95" w14:textId="77777777" w:rsidR="00F677E8" w:rsidRDefault="00F677E8" w:rsidP="00F677E8">
      <w:pPr>
        <w:pStyle w:val="PL"/>
      </w:pPr>
      <w:r>
        <w:t xml:space="preserve">    }</w:t>
      </w:r>
    </w:p>
    <w:p w14:paraId="73DC2120" w14:textId="77777777" w:rsidR="00F677E8" w:rsidRDefault="00F677E8" w:rsidP="00F677E8">
      <w:pPr>
        <w:pStyle w:val="PL"/>
      </w:pPr>
      <w:r>
        <w:t xml:space="preserve">    </w:t>
      </w:r>
    </w:p>
    <w:p w14:paraId="5EEFAEE7" w14:textId="77777777" w:rsidR="00F677E8" w:rsidRDefault="00F677E8" w:rsidP="00F677E8">
      <w:pPr>
        <w:pStyle w:val="PL"/>
      </w:pPr>
      <w:r>
        <w:t xml:space="preserve">    list managedNFProfile {</w:t>
      </w:r>
    </w:p>
    <w:p w14:paraId="2C15AB83" w14:textId="77777777" w:rsidR="00F677E8" w:rsidRDefault="00F677E8" w:rsidP="00F677E8">
      <w:pPr>
        <w:pStyle w:val="PL"/>
      </w:pPr>
      <w:r>
        <w:t xml:space="preserve">      key idx;</w:t>
      </w:r>
    </w:p>
    <w:p w14:paraId="56618107" w14:textId="77777777" w:rsidR="00F677E8" w:rsidRDefault="00F677E8" w:rsidP="00F677E8">
      <w:pPr>
        <w:pStyle w:val="PL"/>
      </w:pPr>
      <w:r>
        <w:t xml:space="preserve">      min-elements 1;</w:t>
      </w:r>
    </w:p>
    <w:p w14:paraId="759FCB79" w14:textId="77777777" w:rsidR="00F677E8" w:rsidRDefault="00F677E8" w:rsidP="00F677E8">
      <w:pPr>
        <w:pStyle w:val="PL"/>
      </w:pPr>
      <w:r>
        <w:t xml:space="preserve">      max-elements 1;</w:t>
      </w:r>
    </w:p>
    <w:p w14:paraId="0E4DCA4F" w14:textId="77777777" w:rsidR="00F677E8" w:rsidRDefault="00F677E8" w:rsidP="00F677E8">
      <w:pPr>
        <w:pStyle w:val="PL"/>
      </w:pPr>
      <w:r>
        <w:t xml:space="preserve">      uses types3gpp:ManagedNFProfile;</w:t>
      </w:r>
    </w:p>
    <w:p w14:paraId="5956FB29" w14:textId="77777777" w:rsidR="00F677E8" w:rsidRDefault="00F677E8" w:rsidP="00F677E8">
      <w:pPr>
        <w:pStyle w:val="PL"/>
      </w:pPr>
      <w:r>
        <w:t xml:space="preserve">    }</w:t>
      </w:r>
    </w:p>
    <w:p w14:paraId="78EE3227" w14:textId="77777777" w:rsidR="00F677E8" w:rsidRDefault="00F677E8" w:rsidP="00F677E8">
      <w:pPr>
        <w:pStyle w:val="PL"/>
      </w:pPr>
      <w:r>
        <w:t xml:space="preserve">  }</w:t>
      </w:r>
    </w:p>
    <w:p w14:paraId="6506EF56" w14:textId="77777777" w:rsidR="00F677E8" w:rsidRDefault="00F677E8" w:rsidP="00F677E8">
      <w:pPr>
        <w:pStyle w:val="PL"/>
      </w:pPr>
      <w:r>
        <w:t xml:space="preserve">  </w:t>
      </w:r>
    </w:p>
    <w:p w14:paraId="5618A91B" w14:textId="77777777" w:rsidR="00F677E8" w:rsidRDefault="00F677E8" w:rsidP="00F677E8">
      <w:pPr>
        <w:pStyle w:val="PL"/>
      </w:pPr>
      <w:r>
        <w:t xml:space="preserve">  augment "/me3gpp:ManagedElement" {</w:t>
      </w:r>
    </w:p>
    <w:p w14:paraId="0B1C5C1C" w14:textId="77777777" w:rsidR="00F677E8" w:rsidRDefault="00F677E8" w:rsidP="00F677E8">
      <w:pPr>
        <w:pStyle w:val="PL"/>
      </w:pPr>
      <w:r>
        <w:t xml:space="preserve">    list UDRFunction {</w:t>
      </w:r>
    </w:p>
    <w:p w14:paraId="5A0655D8" w14:textId="77777777" w:rsidR="00F677E8" w:rsidRDefault="00F677E8" w:rsidP="00F677E8">
      <w:pPr>
        <w:pStyle w:val="PL"/>
      </w:pPr>
      <w:r>
        <w:t xml:space="preserve">      description "5G Core UDR Function";</w:t>
      </w:r>
    </w:p>
    <w:p w14:paraId="401817BC" w14:textId="77777777" w:rsidR="00F677E8" w:rsidRDefault="00F677E8" w:rsidP="00F677E8">
      <w:pPr>
        <w:pStyle w:val="PL"/>
      </w:pPr>
      <w:r>
        <w:t xml:space="preserve">      reference "3GPP TS 28.541";</w:t>
      </w:r>
    </w:p>
    <w:p w14:paraId="77536015" w14:textId="77777777" w:rsidR="00F677E8" w:rsidRDefault="00F677E8" w:rsidP="00F677E8">
      <w:pPr>
        <w:pStyle w:val="PL"/>
      </w:pPr>
      <w:r>
        <w:t xml:space="preserve">      key id;</w:t>
      </w:r>
    </w:p>
    <w:p w14:paraId="549A0F32" w14:textId="77777777" w:rsidR="00F677E8" w:rsidRDefault="00F677E8" w:rsidP="00F677E8">
      <w:pPr>
        <w:pStyle w:val="PL"/>
      </w:pPr>
      <w:r>
        <w:t xml:space="preserve">      uses top3gpp:Top_Grp;</w:t>
      </w:r>
    </w:p>
    <w:p w14:paraId="3545DDE3" w14:textId="77777777" w:rsidR="00F677E8" w:rsidRDefault="00F677E8" w:rsidP="00F677E8">
      <w:pPr>
        <w:pStyle w:val="PL"/>
      </w:pPr>
      <w:r>
        <w:t xml:space="preserve">      container attributes {</w:t>
      </w:r>
    </w:p>
    <w:p w14:paraId="545E1672" w14:textId="77777777" w:rsidR="00F677E8" w:rsidRDefault="00F677E8" w:rsidP="00F677E8">
      <w:pPr>
        <w:pStyle w:val="PL"/>
      </w:pPr>
      <w:r>
        <w:t xml:space="preserve">        uses UDRFuntionGrp;</w:t>
      </w:r>
    </w:p>
    <w:p w14:paraId="388FEA1B" w14:textId="77777777" w:rsidR="00F677E8" w:rsidRDefault="00F677E8" w:rsidP="00F677E8">
      <w:pPr>
        <w:pStyle w:val="PL"/>
      </w:pPr>
      <w:r>
        <w:t xml:space="preserve">      }</w:t>
      </w:r>
    </w:p>
    <w:p w14:paraId="0414EDB9" w14:textId="77777777" w:rsidR="00F677E8" w:rsidRDefault="00F677E8" w:rsidP="00F677E8">
      <w:pPr>
        <w:pStyle w:val="PL"/>
      </w:pPr>
      <w:r>
        <w:t xml:space="preserve">      uses mf3gpp:ManagedFunctionContainedClasses;</w:t>
      </w:r>
    </w:p>
    <w:p w14:paraId="31F07281" w14:textId="77777777" w:rsidR="00F677E8" w:rsidRDefault="00F677E8" w:rsidP="00F677E8">
      <w:pPr>
        <w:pStyle w:val="PL"/>
      </w:pPr>
      <w:r>
        <w:t xml:space="preserve">    }</w:t>
      </w:r>
    </w:p>
    <w:p w14:paraId="70657D5A" w14:textId="77777777" w:rsidR="00F677E8" w:rsidRDefault="00F677E8" w:rsidP="00F677E8">
      <w:pPr>
        <w:pStyle w:val="PL"/>
      </w:pPr>
      <w:r>
        <w:lastRenderedPageBreak/>
        <w:t xml:space="preserve">  }</w:t>
      </w:r>
    </w:p>
    <w:p w14:paraId="0086D245" w14:textId="77777777" w:rsidR="00F677E8" w:rsidRDefault="00F677E8" w:rsidP="00F677E8">
      <w:pPr>
        <w:pStyle w:val="PL"/>
      </w:pPr>
      <w:r>
        <w:t>}</w:t>
      </w:r>
    </w:p>
    <w:p w14:paraId="4F3D5C2F"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0065CFB"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33 ***</w:t>
      </w:r>
    </w:p>
    <w:p w14:paraId="0F29C953"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34</w:t>
      </w:r>
      <w:r>
        <w:rPr>
          <w:rFonts w:ascii="Arial" w:hAnsi="Arial" w:cs="Arial"/>
          <w:color w:val="548DD4" w:themeColor="text2" w:themeTint="99"/>
          <w:sz w:val="28"/>
          <w:szCs w:val="32"/>
        </w:rPr>
        <w:t xml:space="preserve"> ***</w:t>
      </w:r>
    </w:p>
    <w:p w14:paraId="511D3B36"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yang-models/_3gpp-5gc-nrm-udsffunction.yang</w:t>
      </w:r>
      <w:r w:rsidRPr="00A717EB">
        <w:rPr>
          <w:rFonts w:ascii="Arial" w:hAnsi="Arial" w:cs="Arial"/>
          <w:color w:val="548DD4" w:themeColor="text2" w:themeTint="99"/>
          <w:sz w:val="28"/>
          <w:szCs w:val="32"/>
        </w:rPr>
        <w:t xml:space="preserve"> ***</w:t>
      </w:r>
    </w:p>
    <w:p w14:paraId="697567BE"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819C594" w14:textId="77777777" w:rsidR="00F677E8" w:rsidRDefault="00F677E8" w:rsidP="00F677E8">
      <w:pPr>
        <w:pStyle w:val="PL"/>
      </w:pPr>
      <w:r>
        <w:t>module _3gpp-5gc-nrm-udsffunction {</w:t>
      </w:r>
    </w:p>
    <w:p w14:paraId="6FBDABA2" w14:textId="77777777" w:rsidR="00F677E8" w:rsidRDefault="00F677E8" w:rsidP="00F677E8">
      <w:pPr>
        <w:pStyle w:val="PL"/>
      </w:pPr>
      <w:r>
        <w:t xml:space="preserve">  yang-version 1.1;</w:t>
      </w:r>
    </w:p>
    <w:p w14:paraId="5A6E6321" w14:textId="77777777" w:rsidR="00F677E8" w:rsidRDefault="00F677E8" w:rsidP="00F677E8">
      <w:pPr>
        <w:pStyle w:val="PL"/>
      </w:pPr>
      <w:r>
        <w:t xml:space="preserve">  </w:t>
      </w:r>
    </w:p>
    <w:p w14:paraId="57DDDDCD" w14:textId="77777777" w:rsidR="00F677E8" w:rsidRDefault="00F677E8" w:rsidP="00F677E8">
      <w:pPr>
        <w:pStyle w:val="PL"/>
      </w:pPr>
      <w:r>
        <w:t xml:space="preserve">  namespace urn:3gpp:sa5:_3gpp-5gc-nrm-udsffunction;</w:t>
      </w:r>
    </w:p>
    <w:p w14:paraId="7592E221" w14:textId="77777777" w:rsidR="00F677E8" w:rsidRDefault="00F677E8" w:rsidP="00F677E8">
      <w:pPr>
        <w:pStyle w:val="PL"/>
      </w:pPr>
      <w:r>
        <w:t xml:space="preserve">  prefix udsf3gpp;</w:t>
      </w:r>
    </w:p>
    <w:p w14:paraId="1EF9F1F8" w14:textId="77777777" w:rsidR="00F677E8" w:rsidRDefault="00F677E8" w:rsidP="00F677E8">
      <w:pPr>
        <w:pStyle w:val="PL"/>
      </w:pPr>
      <w:r>
        <w:t xml:space="preserve">  </w:t>
      </w:r>
    </w:p>
    <w:p w14:paraId="75C472CF" w14:textId="77777777" w:rsidR="00F677E8" w:rsidRDefault="00F677E8" w:rsidP="00F677E8">
      <w:pPr>
        <w:pStyle w:val="PL"/>
      </w:pPr>
      <w:r>
        <w:t xml:space="preserve">  import _3gpp-common-managed-function { prefix mf3gpp; }</w:t>
      </w:r>
    </w:p>
    <w:p w14:paraId="0C75667D" w14:textId="77777777" w:rsidR="00F677E8" w:rsidRDefault="00F677E8" w:rsidP="00F677E8">
      <w:pPr>
        <w:pStyle w:val="PL"/>
      </w:pPr>
      <w:r>
        <w:t xml:space="preserve">  import _3gpp-common-managed-element { prefix me3gpp; }</w:t>
      </w:r>
    </w:p>
    <w:p w14:paraId="0EE9837C" w14:textId="77777777" w:rsidR="00F677E8" w:rsidRDefault="00F677E8" w:rsidP="00F677E8">
      <w:pPr>
        <w:pStyle w:val="PL"/>
      </w:pPr>
      <w:r>
        <w:t xml:space="preserve">  import ietf-inet-types { prefix inet; }</w:t>
      </w:r>
    </w:p>
    <w:p w14:paraId="2F65D6C2" w14:textId="77777777" w:rsidR="00F677E8" w:rsidRDefault="00F677E8" w:rsidP="00F677E8">
      <w:pPr>
        <w:pStyle w:val="PL"/>
      </w:pPr>
      <w:r>
        <w:t xml:space="preserve">  import _3gpp-common-yang-types { prefix types3gpp; }</w:t>
      </w:r>
    </w:p>
    <w:p w14:paraId="70EC987B" w14:textId="77777777" w:rsidR="00F677E8" w:rsidRDefault="00F677E8" w:rsidP="00F677E8">
      <w:pPr>
        <w:pStyle w:val="PL"/>
      </w:pPr>
      <w:r>
        <w:t xml:space="preserve">  import _3gpp-common-top { prefix top3gpp; }</w:t>
      </w:r>
    </w:p>
    <w:p w14:paraId="3FA295E1" w14:textId="77777777" w:rsidR="00F677E8" w:rsidRDefault="00F677E8" w:rsidP="00F677E8">
      <w:pPr>
        <w:pStyle w:val="PL"/>
      </w:pPr>
      <w:r>
        <w:t xml:space="preserve">  import _3gpp-5g-common-yang-types { prefix types5g3gpp; }</w:t>
      </w:r>
    </w:p>
    <w:p w14:paraId="5B5CA17E" w14:textId="77777777" w:rsidR="00F677E8" w:rsidRDefault="00F677E8" w:rsidP="00F677E8">
      <w:pPr>
        <w:pStyle w:val="PL"/>
      </w:pPr>
      <w:r>
        <w:t xml:space="preserve">  </w:t>
      </w:r>
    </w:p>
    <w:p w14:paraId="0BAC46ED" w14:textId="77777777" w:rsidR="00F677E8" w:rsidRDefault="00F677E8" w:rsidP="00F677E8">
      <w:pPr>
        <w:pStyle w:val="PL"/>
      </w:pPr>
      <w:r>
        <w:t xml:space="preserve">  organization "3gpp SA5";</w:t>
      </w:r>
    </w:p>
    <w:p w14:paraId="6B29B801" w14:textId="77777777" w:rsidR="00F677E8" w:rsidRDefault="00F677E8" w:rsidP="00F677E8">
      <w:pPr>
        <w:pStyle w:val="PL"/>
      </w:pPr>
      <w:r>
        <w:t xml:space="preserve">  contact "https://www.3gpp.org/DynaReport/TSG-WG--S5--officials.htm?Itemid=464";</w:t>
      </w:r>
    </w:p>
    <w:p w14:paraId="3A84EA43" w14:textId="77777777" w:rsidR="00F677E8" w:rsidRDefault="00F677E8" w:rsidP="00F677E8">
      <w:pPr>
        <w:pStyle w:val="PL"/>
      </w:pPr>
      <w:r>
        <w:t xml:space="preserve">  description "This IOC represents the UDSF function which can be interacted </w:t>
      </w:r>
    </w:p>
    <w:p w14:paraId="181BD566" w14:textId="77777777" w:rsidR="00F677E8" w:rsidRDefault="00F677E8" w:rsidP="00F677E8">
      <w:pPr>
        <w:pStyle w:val="PL"/>
        <w:rPr>
          <w:ins w:id="871" w:author="lengyelb"/>
        </w:rPr>
      </w:pPr>
      <w:ins w:id="872" w:author="lengyelb">
        <w:r>
          <w:t xml:space="preserve">    with any other 5GC NF defined in 3GPP TS 23.501.</w:t>
        </w:r>
      </w:ins>
    </w:p>
    <w:p w14:paraId="7ED66159" w14:textId="77777777" w:rsidR="00F677E8" w:rsidRDefault="00F677E8" w:rsidP="00F677E8">
      <w:pPr>
        <w:pStyle w:val="PL"/>
        <w:rPr>
          <w:ins w:id="873" w:author="lengyelb"/>
        </w:rPr>
      </w:pPr>
      <w:ins w:id="874" w:author="lengyelb">
        <w:r>
          <w:t xml:space="preserve">    Copyright 2023, 3GPP Organizational Partners (ARIB, ATIS, CCSA, ETSI, TSDSI, </w:t>
        </w:r>
      </w:ins>
    </w:p>
    <w:p w14:paraId="0161957D" w14:textId="77777777" w:rsidR="00F677E8" w:rsidRDefault="00F677E8" w:rsidP="00F677E8">
      <w:pPr>
        <w:pStyle w:val="PL"/>
        <w:rPr>
          <w:ins w:id="875" w:author="lengyelb"/>
        </w:rPr>
      </w:pPr>
      <w:ins w:id="876" w:author="lengyelb">
        <w:r>
          <w:t xml:space="preserve">    TTA, TTC). All rights reserved.";</w:t>
        </w:r>
      </w:ins>
    </w:p>
    <w:p w14:paraId="17B07D28" w14:textId="77777777" w:rsidR="00F677E8" w:rsidRDefault="00F677E8" w:rsidP="00F677E8">
      <w:pPr>
        <w:pStyle w:val="PL"/>
        <w:rPr>
          <w:del w:id="877" w:author="lengyelb"/>
        </w:rPr>
      </w:pPr>
      <w:del w:id="878" w:author="lengyelb">
        <w:r>
          <w:delText xml:space="preserve">    with any other 5GC NF defined in 3GPP TS 23.501.";</w:delText>
        </w:r>
      </w:del>
    </w:p>
    <w:p w14:paraId="68BE2978" w14:textId="77777777" w:rsidR="00F677E8" w:rsidRDefault="00F677E8" w:rsidP="00F677E8">
      <w:pPr>
        <w:pStyle w:val="PL"/>
      </w:pPr>
      <w:r>
        <w:t xml:space="preserve">  reference "3GPP TS 28.541";</w:t>
      </w:r>
    </w:p>
    <w:p w14:paraId="6249BFF0" w14:textId="77777777" w:rsidR="00F677E8" w:rsidRDefault="00F677E8" w:rsidP="00F677E8">
      <w:pPr>
        <w:pStyle w:val="PL"/>
      </w:pPr>
      <w:r>
        <w:t xml:space="preserve">  </w:t>
      </w:r>
    </w:p>
    <w:p w14:paraId="42554C87" w14:textId="77777777" w:rsidR="00F677E8" w:rsidRDefault="00F677E8" w:rsidP="00F677E8">
      <w:pPr>
        <w:pStyle w:val="PL"/>
        <w:rPr>
          <w:ins w:id="879" w:author="lengyelb"/>
        </w:rPr>
      </w:pPr>
      <w:ins w:id="880" w:author="lengyelb">
        <w:r>
          <w:t xml:space="preserve">  revision 2023-09-17 { reference CR-1042 ; } </w:t>
        </w:r>
      </w:ins>
    </w:p>
    <w:p w14:paraId="5D65B7EC" w14:textId="77777777" w:rsidR="00F677E8" w:rsidRDefault="00F677E8" w:rsidP="00F677E8">
      <w:pPr>
        <w:pStyle w:val="PL"/>
      </w:pPr>
      <w:r>
        <w:t xml:space="preserve">  revision 2020-11-07 { reference CR-0412 ; }</w:t>
      </w:r>
    </w:p>
    <w:p w14:paraId="224DD39E" w14:textId="77777777" w:rsidR="00F677E8" w:rsidRDefault="00F677E8" w:rsidP="00F677E8">
      <w:pPr>
        <w:pStyle w:val="PL"/>
      </w:pPr>
      <w:r>
        <w:t xml:space="preserve">  revision 2019-10-25 { reference "S5-194457 S5-195427 S5-193518"; }  </w:t>
      </w:r>
    </w:p>
    <w:p w14:paraId="1EBC2A0B" w14:textId="77777777" w:rsidR="00F677E8" w:rsidRDefault="00F677E8" w:rsidP="00F677E8">
      <w:pPr>
        <w:pStyle w:val="PL"/>
      </w:pPr>
      <w:r>
        <w:t xml:space="preserve">  </w:t>
      </w:r>
    </w:p>
    <w:p w14:paraId="33A5B313" w14:textId="77777777" w:rsidR="00F677E8" w:rsidRDefault="00F677E8" w:rsidP="00F677E8">
      <w:pPr>
        <w:pStyle w:val="PL"/>
      </w:pPr>
      <w:r>
        <w:t xml:space="preserve">  revision 2019-05-22 { reference "initial revision"; }</w:t>
      </w:r>
    </w:p>
    <w:p w14:paraId="76D3B9E3" w14:textId="77777777" w:rsidR="00F677E8" w:rsidRDefault="00F677E8" w:rsidP="00F677E8">
      <w:pPr>
        <w:pStyle w:val="PL"/>
      </w:pPr>
      <w:r>
        <w:t xml:space="preserve">  </w:t>
      </w:r>
    </w:p>
    <w:p w14:paraId="338F3F70" w14:textId="77777777" w:rsidR="00F677E8" w:rsidRDefault="00F677E8" w:rsidP="00F677E8">
      <w:pPr>
        <w:pStyle w:val="PL"/>
      </w:pPr>
      <w:r>
        <w:t xml:space="preserve">  grouping UDSFFuntionGrp {</w:t>
      </w:r>
    </w:p>
    <w:p w14:paraId="19817CD6" w14:textId="77777777" w:rsidR="00F677E8" w:rsidRDefault="00F677E8" w:rsidP="00F677E8">
      <w:pPr>
        <w:pStyle w:val="PL"/>
      </w:pPr>
      <w:r>
        <w:t xml:space="preserve">    description "Represents the UDSFFuntion IOC";</w:t>
      </w:r>
    </w:p>
    <w:p w14:paraId="179EECB8" w14:textId="77777777" w:rsidR="00F677E8" w:rsidRDefault="00F677E8" w:rsidP="00F677E8">
      <w:pPr>
        <w:pStyle w:val="PL"/>
      </w:pPr>
      <w:r>
        <w:t xml:space="preserve">    uses mf3gpp:ManagedFunctionGrp;</w:t>
      </w:r>
    </w:p>
    <w:p w14:paraId="46EC138E" w14:textId="77777777" w:rsidR="00F677E8" w:rsidRDefault="00F677E8" w:rsidP="00F677E8">
      <w:pPr>
        <w:pStyle w:val="PL"/>
      </w:pPr>
      <w:r>
        <w:t xml:space="preserve">    </w:t>
      </w:r>
    </w:p>
    <w:p w14:paraId="69B6F7B7" w14:textId="77777777" w:rsidR="00F677E8" w:rsidRDefault="00F677E8" w:rsidP="00F677E8">
      <w:pPr>
        <w:pStyle w:val="PL"/>
      </w:pPr>
      <w:r>
        <w:t xml:space="preserve">    list pLMNIdList {</w:t>
      </w:r>
    </w:p>
    <w:p w14:paraId="2B4A0C1C" w14:textId="77777777" w:rsidR="00F677E8" w:rsidRDefault="00F677E8" w:rsidP="00F677E8">
      <w:pPr>
        <w:pStyle w:val="PL"/>
      </w:pPr>
      <w:r>
        <w:t xml:space="preserve">      description "List of at most six entries of PLMN Identifiers, but at </w:t>
      </w:r>
    </w:p>
    <w:p w14:paraId="52BF65D6" w14:textId="77777777" w:rsidR="00F677E8" w:rsidRDefault="00F677E8" w:rsidP="00F677E8">
      <w:pPr>
        <w:pStyle w:val="PL"/>
      </w:pPr>
      <w:r>
        <w:t xml:space="preserve">        least one (the primary PLMN Id).</w:t>
      </w:r>
    </w:p>
    <w:p w14:paraId="13B2B084" w14:textId="77777777" w:rsidR="00F677E8" w:rsidRDefault="00F677E8" w:rsidP="00F677E8">
      <w:pPr>
        <w:pStyle w:val="PL"/>
      </w:pPr>
      <w:r>
        <w:t xml:space="preserve">        The PLMN Identifier is composed of a Mobile Country Code (MCC) and a </w:t>
      </w:r>
    </w:p>
    <w:p w14:paraId="492A6F66" w14:textId="77777777" w:rsidR="00F677E8" w:rsidRDefault="00F677E8" w:rsidP="00F677E8">
      <w:pPr>
        <w:pStyle w:val="PL"/>
      </w:pPr>
      <w:r>
        <w:t xml:space="preserve">        Mobile Network Code (MNC).";</w:t>
      </w:r>
    </w:p>
    <w:p w14:paraId="7C0085C6" w14:textId="77777777" w:rsidR="00F677E8" w:rsidRDefault="00F677E8" w:rsidP="00F677E8">
      <w:pPr>
        <w:pStyle w:val="PL"/>
      </w:pPr>
    </w:p>
    <w:p w14:paraId="3B190872" w14:textId="77777777" w:rsidR="00F677E8" w:rsidRDefault="00F677E8" w:rsidP="00F677E8">
      <w:pPr>
        <w:pStyle w:val="PL"/>
      </w:pPr>
      <w:r>
        <w:t xml:space="preserve">      min-elements 1;</w:t>
      </w:r>
    </w:p>
    <w:p w14:paraId="4A65DFA5" w14:textId="77777777" w:rsidR="00F677E8" w:rsidRDefault="00F677E8" w:rsidP="00F677E8">
      <w:pPr>
        <w:pStyle w:val="PL"/>
      </w:pPr>
      <w:r>
        <w:t xml:space="preserve">      max-elements 6;</w:t>
      </w:r>
    </w:p>
    <w:p w14:paraId="41419BCD" w14:textId="77777777" w:rsidR="00F677E8" w:rsidRDefault="00F677E8" w:rsidP="00F677E8">
      <w:pPr>
        <w:pStyle w:val="PL"/>
      </w:pPr>
      <w:r>
        <w:t xml:space="preserve">      key "mcc mnc";</w:t>
      </w:r>
    </w:p>
    <w:p w14:paraId="0D02DFAB" w14:textId="77777777" w:rsidR="00F677E8" w:rsidRDefault="00F677E8" w:rsidP="00F677E8">
      <w:pPr>
        <w:pStyle w:val="PL"/>
      </w:pPr>
      <w:r>
        <w:t xml:space="preserve">      uses types3gpp:PLMNId;</w:t>
      </w:r>
    </w:p>
    <w:p w14:paraId="424B4E94" w14:textId="77777777" w:rsidR="00F677E8" w:rsidRDefault="00F677E8" w:rsidP="00F677E8">
      <w:pPr>
        <w:pStyle w:val="PL"/>
      </w:pPr>
      <w:r>
        <w:t xml:space="preserve">    }</w:t>
      </w:r>
    </w:p>
    <w:p w14:paraId="5E126B17" w14:textId="77777777" w:rsidR="00F677E8" w:rsidRDefault="00F677E8" w:rsidP="00F677E8">
      <w:pPr>
        <w:pStyle w:val="PL"/>
      </w:pPr>
      <w:r>
        <w:t xml:space="preserve">    </w:t>
      </w:r>
    </w:p>
    <w:p w14:paraId="03A33DB5" w14:textId="77777777" w:rsidR="00F677E8" w:rsidRDefault="00F677E8" w:rsidP="00F677E8">
      <w:pPr>
        <w:pStyle w:val="PL"/>
      </w:pPr>
      <w:r>
        <w:t xml:space="preserve">    leaf sBIFQDN {</w:t>
      </w:r>
    </w:p>
    <w:p w14:paraId="2882EEE5" w14:textId="77777777" w:rsidR="00F677E8" w:rsidRDefault="00F677E8" w:rsidP="00F677E8">
      <w:pPr>
        <w:pStyle w:val="PL"/>
      </w:pPr>
      <w:r>
        <w:t xml:space="preserve">      description "The FQDN of the registered NF instance in the </w:t>
      </w:r>
    </w:p>
    <w:p w14:paraId="42138C20" w14:textId="77777777" w:rsidR="00F677E8" w:rsidRDefault="00F677E8" w:rsidP="00F677E8">
      <w:pPr>
        <w:pStyle w:val="PL"/>
      </w:pPr>
      <w:r>
        <w:t xml:space="preserve">        service-based interface.";</w:t>
      </w:r>
    </w:p>
    <w:p w14:paraId="02F385AA" w14:textId="77777777" w:rsidR="00F677E8" w:rsidRDefault="00F677E8" w:rsidP="00F677E8">
      <w:pPr>
        <w:pStyle w:val="PL"/>
      </w:pPr>
      <w:r>
        <w:t xml:space="preserve">      type inet:domain-name;</w:t>
      </w:r>
    </w:p>
    <w:p w14:paraId="535B7CA9" w14:textId="77777777" w:rsidR="00F677E8" w:rsidRDefault="00F677E8" w:rsidP="00F677E8">
      <w:pPr>
        <w:pStyle w:val="PL"/>
      </w:pPr>
      <w:r>
        <w:t xml:space="preserve">    }</w:t>
      </w:r>
    </w:p>
    <w:p w14:paraId="77CA382F" w14:textId="77777777" w:rsidR="00F677E8" w:rsidRDefault="00F677E8" w:rsidP="00F677E8">
      <w:pPr>
        <w:pStyle w:val="PL"/>
      </w:pPr>
      <w:r>
        <w:t xml:space="preserve">    </w:t>
      </w:r>
    </w:p>
    <w:p w14:paraId="23DA5D49" w14:textId="77777777" w:rsidR="00F677E8" w:rsidRDefault="00F677E8" w:rsidP="00F677E8">
      <w:pPr>
        <w:pStyle w:val="PL"/>
      </w:pPr>
      <w:r>
        <w:t xml:space="preserve">    list sNSSAIList {</w:t>
      </w:r>
    </w:p>
    <w:p w14:paraId="0B3976E4" w14:textId="77777777" w:rsidR="00F677E8" w:rsidRDefault="00F677E8" w:rsidP="00F677E8">
      <w:pPr>
        <w:pStyle w:val="PL"/>
      </w:pPr>
      <w:r>
        <w:t xml:space="preserve">      description "List of S-NSSAIs the managed object is capable of supporting.</w:t>
      </w:r>
    </w:p>
    <w:p w14:paraId="3692B33D" w14:textId="77777777" w:rsidR="00F677E8" w:rsidRDefault="00F677E8" w:rsidP="00F677E8">
      <w:pPr>
        <w:pStyle w:val="PL"/>
      </w:pPr>
      <w:r>
        <w:t xml:space="preserve">                   (Single Network Slice Selection Assistance Information)</w:t>
      </w:r>
    </w:p>
    <w:p w14:paraId="34F2FDA8" w14:textId="77777777" w:rsidR="00F677E8" w:rsidRDefault="00F677E8" w:rsidP="00F677E8">
      <w:pPr>
        <w:pStyle w:val="PL"/>
      </w:pPr>
      <w:r>
        <w:t xml:space="preserve">                   An S-NSSAI has an SST (Slice/Service type) and an optional SD</w:t>
      </w:r>
    </w:p>
    <w:p w14:paraId="68F9EF58" w14:textId="77777777" w:rsidR="00F677E8" w:rsidRDefault="00F677E8" w:rsidP="00F677E8">
      <w:pPr>
        <w:pStyle w:val="PL"/>
      </w:pPr>
      <w:r>
        <w:t xml:space="preserve">                   (Slice Differentiator) field.";</w:t>
      </w:r>
    </w:p>
    <w:p w14:paraId="575FF096" w14:textId="77777777" w:rsidR="00F677E8" w:rsidRDefault="00F677E8" w:rsidP="00F677E8">
      <w:pPr>
        <w:pStyle w:val="PL"/>
      </w:pPr>
      <w:r>
        <w:t xml:space="preserve">      //optional support</w:t>
      </w:r>
    </w:p>
    <w:p w14:paraId="169DA0BB" w14:textId="77777777" w:rsidR="00F677E8" w:rsidRDefault="00F677E8" w:rsidP="00F677E8">
      <w:pPr>
        <w:pStyle w:val="PL"/>
      </w:pPr>
      <w:r>
        <w:t xml:space="preserve">      reference "3GPP TS 23.003";</w:t>
      </w:r>
    </w:p>
    <w:p w14:paraId="382BF189" w14:textId="77777777" w:rsidR="00F677E8" w:rsidRDefault="00F677E8" w:rsidP="00F677E8">
      <w:pPr>
        <w:pStyle w:val="PL"/>
      </w:pPr>
      <w:r>
        <w:t xml:space="preserve">      key "sd sst";</w:t>
      </w:r>
    </w:p>
    <w:p w14:paraId="08DDF92D" w14:textId="77777777" w:rsidR="00F677E8" w:rsidRDefault="00F677E8" w:rsidP="00F677E8">
      <w:pPr>
        <w:pStyle w:val="PL"/>
      </w:pPr>
      <w:r>
        <w:t xml:space="preserve">      uses types5g3gpp:SNssai;</w:t>
      </w:r>
    </w:p>
    <w:p w14:paraId="46ACF61C" w14:textId="77777777" w:rsidR="00F677E8" w:rsidRDefault="00F677E8" w:rsidP="00F677E8">
      <w:pPr>
        <w:pStyle w:val="PL"/>
      </w:pPr>
      <w:r>
        <w:t xml:space="preserve">    }</w:t>
      </w:r>
    </w:p>
    <w:p w14:paraId="746A63F0" w14:textId="77777777" w:rsidR="00F677E8" w:rsidRDefault="00F677E8" w:rsidP="00F677E8">
      <w:pPr>
        <w:pStyle w:val="PL"/>
      </w:pPr>
      <w:r>
        <w:t xml:space="preserve">    </w:t>
      </w:r>
    </w:p>
    <w:p w14:paraId="3088F13D" w14:textId="77777777" w:rsidR="00F677E8" w:rsidRDefault="00F677E8" w:rsidP="00F677E8">
      <w:pPr>
        <w:pStyle w:val="PL"/>
      </w:pPr>
      <w:r>
        <w:t xml:space="preserve">    list managedNFProfile {</w:t>
      </w:r>
    </w:p>
    <w:p w14:paraId="109B7F2A" w14:textId="77777777" w:rsidR="00F677E8" w:rsidRDefault="00F677E8" w:rsidP="00F677E8">
      <w:pPr>
        <w:pStyle w:val="PL"/>
      </w:pPr>
      <w:r>
        <w:t xml:space="preserve">      key idx;</w:t>
      </w:r>
    </w:p>
    <w:p w14:paraId="386A251B" w14:textId="77777777" w:rsidR="00F677E8" w:rsidRDefault="00F677E8" w:rsidP="00F677E8">
      <w:pPr>
        <w:pStyle w:val="PL"/>
      </w:pPr>
      <w:r>
        <w:t xml:space="preserve">      min-elements 1;</w:t>
      </w:r>
    </w:p>
    <w:p w14:paraId="5B1E5526" w14:textId="77777777" w:rsidR="00F677E8" w:rsidRDefault="00F677E8" w:rsidP="00F677E8">
      <w:pPr>
        <w:pStyle w:val="PL"/>
      </w:pPr>
      <w:r>
        <w:t xml:space="preserve">      max-elements 1;</w:t>
      </w:r>
    </w:p>
    <w:p w14:paraId="35B57290" w14:textId="77777777" w:rsidR="00F677E8" w:rsidRDefault="00F677E8" w:rsidP="00F677E8">
      <w:pPr>
        <w:pStyle w:val="PL"/>
      </w:pPr>
      <w:r>
        <w:lastRenderedPageBreak/>
        <w:t xml:space="preserve">      description "Managed Network Function profile";</w:t>
      </w:r>
    </w:p>
    <w:p w14:paraId="0CF8DD66" w14:textId="77777777" w:rsidR="00F677E8" w:rsidRDefault="00F677E8" w:rsidP="00F677E8">
      <w:pPr>
        <w:pStyle w:val="PL"/>
      </w:pPr>
      <w:r>
        <w:t xml:space="preserve">      reference "3GPP TS 23.501";</w:t>
      </w:r>
    </w:p>
    <w:p w14:paraId="425258CA" w14:textId="77777777" w:rsidR="00F677E8" w:rsidRDefault="00F677E8" w:rsidP="00F677E8">
      <w:pPr>
        <w:pStyle w:val="PL"/>
      </w:pPr>
      <w:r>
        <w:t xml:space="preserve">      uses types3gpp:ManagedNFProfile;</w:t>
      </w:r>
    </w:p>
    <w:p w14:paraId="6C2502D7" w14:textId="77777777" w:rsidR="00F677E8" w:rsidRDefault="00F677E8" w:rsidP="00F677E8">
      <w:pPr>
        <w:pStyle w:val="PL"/>
      </w:pPr>
      <w:r>
        <w:t xml:space="preserve">    }</w:t>
      </w:r>
    </w:p>
    <w:p w14:paraId="62EADA8E" w14:textId="77777777" w:rsidR="00F677E8" w:rsidRDefault="00F677E8" w:rsidP="00F677E8">
      <w:pPr>
        <w:pStyle w:val="PL"/>
      </w:pPr>
      <w:r>
        <w:t xml:space="preserve">  }</w:t>
      </w:r>
    </w:p>
    <w:p w14:paraId="66CF5B84" w14:textId="77777777" w:rsidR="00F677E8" w:rsidRDefault="00F677E8" w:rsidP="00F677E8">
      <w:pPr>
        <w:pStyle w:val="PL"/>
      </w:pPr>
      <w:r>
        <w:t xml:space="preserve">  </w:t>
      </w:r>
    </w:p>
    <w:p w14:paraId="3BF6C04E" w14:textId="77777777" w:rsidR="00F677E8" w:rsidRDefault="00F677E8" w:rsidP="00F677E8">
      <w:pPr>
        <w:pStyle w:val="PL"/>
      </w:pPr>
      <w:r>
        <w:t xml:space="preserve">  augment "/me3gpp:ManagedElement" {</w:t>
      </w:r>
    </w:p>
    <w:p w14:paraId="043C32A7" w14:textId="77777777" w:rsidR="00F677E8" w:rsidRDefault="00F677E8" w:rsidP="00F677E8">
      <w:pPr>
        <w:pStyle w:val="PL"/>
      </w:pPr>
      <w:r>
        <w:t xml:space="preserve">    list UDSFFunction {</w:t>
      </w:r>
    </w:p>
    <w:p w14:paraId="146FDAA1" w14:textId="77777777" w:rsidR="00F677E8" w:rsidRDefault="00F677E8" w:rsidP="00F677E8">
      <w:pPr>
        <w:pStyle w:val="PL"/>
      </w:pPr>
      <w:r>
        <w:t xml:space="preserve">      description "5G Core UDSF Function";</w:t>
      </w:r>
    </w:p>
    <w:p w14:paraId="2223218A" w14:textId="77777777" w:rsidR="00F677E8" w:rsidRDefault="00F677E8" w:rsidP="00F677E8">
      <w:pPr>
        <w:pStyle w:val="PL"/>
      </w:pPr>
      <w:r>
        <w:t xml:space="preserve">      reference "3GPP TS 28.541";</w:t>
      </w:r>
    </w:p>
    <w:p w14:paraId="38CA76D0" w14:textId="77777777" w:rsidR="00F677E8" w:rsidRDefault="00F677E8" w:rsidP="00F677E8">
      <w:pPr>
        <w:pStyle w:val="PL"/>
      </w:pPr>
      <w:r>
        <w:t xml:space="preserve">      key id;</w:t>
      </w:r>
    </w:p>
    <w:p w14:paraId="4A3CCE92" w14:textId="77777777" w:rsidR="00F677E8" w:rsidRDefault="00F677E8" w:rsidP="00F677E8">
      <w:pPr>
        <w:pStyle w:val="PL"/>
      </w:pPr>
      <w:r>
        <w:t xml:space="preserve">      uses top3gpp:Top_Grp;</w:t>
      </w:r>
    </w:p>
    <w:p w14:paraId="19CD9C0C" w14:textId="77777777" w:rsidR="00F677E8" w:rsidRDefault="00F677E8" w:rsidP="00F677E8">
      <w:pPr>
        <w:pStyle w:val="PL"/>
      </w:pPr>
      <w:r>
        <w:t xml:space="preserve">      container attributes {</w:t>
      </w:r>
    </w:p>
    <w:p w14:paraId="7FE82623" w14:textId="77777777" w:rsidR="00F677E8" w:rsidRDefault="00F677E8" w:rsidP="00F677E8">
      <w:pPr>
        <w:pStyle w:val="PL"/>
      </w:pPr>
      <w:r>
        <w:t xml:space="preserve">        uses UDSFFuntionGrp;</w:t>
      </w:r>
    </w:p>
    <w:p w14:paraId="080C0C3F" w14:textId="77777777" w:rsidR="00F677E8" w:rsidRDefault="00F677E8" w:rsidP="00F677E8">
      <w:pPr>
        <w:pStyle w:val="PL"/>
      </w:pPr>
      <w:r>
        <w:t xml:space="preserve">      }</w:t>
      </w:r>
    </w:p>
    <w:p w14:paraId="513E865B" w14:textId="77777777" w:rsidR="00F677E8" w:rsidRDefault="00F677E8" w:rsidP="00F677E8">
      <w:pPr>
        <w:pStyle w:val="PL"/>
      </w:pPr>
      <w:r>
        <w:t xml:space="preserve">      uses mf3gpp:ManagedFunctionContainedClasses;    }</w:t>
      </w:r>
    </w:p>
    <w:p w14:paraId="66B5371C" w14:textId="77777777" w:rsidR="00F677E8" w:rsidRDefault="00F677E8" w:rsidP="00F677E8">
      <w:pPr>
        <w:pStyle w:val="PL"/>
      </w:pPr>
      <w:r>
        <w:t xml:space="preserve">  }</w:t>
      </w:r>
    </w:p>
    <w:p w14:paraId="51101625" w14:textId="77777777" w:rsidR="00F677E8" w:rsidRDefault="00F677E8" w:rsidP="00F677E8">
      <w:pPr>
        <w:pStyle w:val="PL"/>
      </w:pPr>
      <w:r>
        <w:t>}</w:t>
      </w:r>
    </w:p>
    <w:p w14:paraId="712E75A3"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E63D325"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34 ***</w:t>
      </w:r>
    </w:p>
    <w:p w14:paraId="76A7FFB1"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35</w:t>
      </w:r>
      <w:r>
        <w:rPr>
          <w:rFonts w:ascii="Arial" w:hAnsi="Arial" w:cs="Arial"/>
          <w:color w:val="548DD4" w:themeColor="text2" w:themeTint="99"/>
          <w:sz w:val="28"/>
          <w:szCs w:val="32"/>
        </w:rPr>
        <w:t xml:space="preserve"> ***</w:t>
      </w:r>
    </w:p>
    <w:p w14:paraId="26090D8F"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yang-models/_3gpp-5gc-nrm-upffunction.yang</w:t>
      </w:r>
      <w:r w:rsidRPr="00A717EB">
        <w:rPr>
          <w:rFonts w:ascii="Arial" w:hAnsi="Arial" w:cs="Arial"/>
          <w:color w:val="548DD4" w:themeColor="text2" w:themeTint="99"/>
          <w:sz w:val="28"/>
          <w:szCs w:val="32"/>
        </w:rPr>
        <w:t xml:space="preserve"> ***</w:t>
      </w:r>
    </w:p>
    <w:p w14:paraId="4459DBEC"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656D6AF" w14:textId="77777777" w:rsidR="00F677E8" w:rsidRDefault="00F677E8" w:rsidP="00F677E8">
      <w:pPr>
        <w:pStyle w:val="PL"/>
      </w:pPr>
      <w:r>
        <w:t>module _3gpp-5gc-nrm-upffunction {</w:t>
      </w:r>
    </w:p>
    <w:p w14:paraId="0C76CB46" w14:textId="77777777" w:rsidR="00F677E8" w:rsidRDefault="00F677E8" w:rsidP="00F677E8">
      <w:pPr>
        <w:pStyle w:val="PL"/>
      </w:pPr>
      <w:r>
        <w:t xml:space="preserve">  yang-version 1.1;</w:t>
      </w:r>
    </w:p>
    <w:p w14:paraId="4460EBC9" w14:textId="77777777" w:rsidR="00F677E8" w:rsidRDefault="00F677E8" w:rsidP="00F677E8">
      <w:pPr>
        <w:pStyle w:val="PL"/>
      </w:pPr>
      <w:r>
        <w:t xml:space="preserve">  namespace urn:3gpp:sa5:_3gpp-5gc-nrm-upffunction;</w:t>
      </w:r>
    </w:p>
    <w:p w14:paraId="55425011" w14:textId="77777777" w:rsidR="00F677E8" w:rsidRDefault="00F677E8" w:rsidP="00F677E8">
      <w:pPr>
        <w:pStyle w:val="PL"/>
      </w:pPr>
      <w:r>
        <w:t xml:space="preserve">  prefix upf3gpp;</w:t>
      </w:r>
    </w:p>
    <w:p w14:paraId="6C06720B" w14:textId="77777777" w:rsidR="00F677E8" w:rsidRDefault="00F677E8" w:rsidP="00F677E8">
      <w:pPr>
        <w:pStyle w:val="PL"/>
      </w:pPr>
    </w:p>
    <w:p w14:paraId="4E51EFFB" w14:textId="77777777" w:rsidR="00F677E8" w:rsidRDefault="00F677E8" w:rsidP="00F677E8">
      <w:pPr>
        <w:pStyle w:val="PL"/>
      </w:pPr>
      <w:r>
        <w:t xml:space="preserve">  import _3gpp-common-managed-function { prefix mf3gpp; }</w:t>
      </w:r>
    </w:p>
    <w:p w14:paraId="38703DE3" w14:textId="77777777" w:rsidR="00F677E8" w:rsidRDefault="00F677E8" w:rsidP="00F677E8">
      <w:pPr>
        <w:pStyle w:val="PL"/>
      </w:pPr>
      <w:r>
        <w:t xml:space="preserve">  import _3gpp-common-managed-element { prefix me3gpp; }</w:t>
      </w:r>
    </w:p>
    <w:p w14:paraId="4502EECD" w14:textId="77777777" w:rsidR="00F677E8" w:rsidRDefault="00F677E8" w:rsidP="00F677E8">
      <w:pPr>
        <w:pStyle w:val="PL"/>
      </w:pPr>
      <w:r>
        <w:t xml:space="preserve">  import _3gpp-common-yang-types { prefix types3gpp; }</w:t>
      </w:r>
    </w:p>
    <w:p w14:paraId="1C90174D" w14:textId="77777777" w:rsidR="00F677E8" w:rsidRDefault="00F677E8" w:rsidP="00F677E8">
      <w:pPr>
        <w:pStyle w:val="PL"/>
      </w:pPr>
      <w:r>
        <w:t xml:space="preserve">  import _3gpp-5g-common-yang-types { prefix types5g3gpp; }</w:t>
      </w:r>
    </w:p>
    <w:p w14:paraId="5EDA9CDE" w14:textId="77777777" w:rsidR="00F677E8" w:rsidRDefault="00F677E8" w:rsidP="00F677E8">
      <w:pPr>
        <w:pStyle w:val="PL"/>
      </w:pPr>
      <w:r>
        <w:t xml:space="preserve">  import _3gpp-common-top { prefix top3gpp; }</w:t>
      </w:r>
    </w:p>
    <w:p w14:paraId="03C0DDD3" w14:textId="77777777" w:rsidR="00F677E8" w:rsidRDefault="00F677E8" w:rsidP="00F677E8">
      <w:pPr>
        <w:pStyle w:val="PL"/>
      </w:pPr>
    </w:p>
    <w:p w14:paraId="190A8DB8" w14:textId="77777777" w:rsidR="00F677E8" w:rsidRDefault="00F677E8" w:rsidP="00F677E8">
      <w:pPr>
        <w:pStyle w:val="PL"/>
      </w:pPr>
      <w:r>
        <w:t xml:space="preserve">  organization "3GPP SA5";</w:t>
      </w:r>
    </w:p>
    <w:p w14:paraId="44EB89CF" w14:textId="77777777" w:rsidR="00F677E8" w:rsidRDefault="00F677E8" w:rsidP="00F677E8">
      <w:pPr>
        <w:pStyle w:val="PL"/>
      </w:pPr>
      <w:r>
        <w:t xml:space="preserve">  contact "https://www.3gpp.org/DynaReport/TSG-WG--S5--officials.htm?Itemid=464";</w:t>
      </w:r>
    </w:p>
    <w:p w14:paraId="1B12AC5C" w14:textId="77777777" w:rsidR="00F677E8" w:rsidRDefault="00F677E8" w:rsidP="00F677E8">
      <w:pPr>
        <w:pStyle w:val="PL"/>
        <w:rPr>
          <w:ins w:id="881" w:author="lengyelb"/>
        </w:rPr>
      </w:pPr>
      <w:ins w:id="882" w:author="lengyelb">
        <w:r>
          <w:t xml:space="preserve">  description "UPFFunction derived from basic ManagedFunction.</w:t>
        </w:r>
      </w:ins>
    </w:p>
    <w:p w14:paraId="366AF6F3" w14:textId="77777777" w:rsidR="00F677E8" w:rsidRDefault="00F677E8" w:rsidP="00F677E8">
      <w:pPr>
        <w:pStyle w:val="PL"/>
        <w:rPr>
          <w:ins w:id="883" w:author="lengyelb"/>
        </w:rPr>
      </w:pPr>
      <w:ins w:id="884" w:author="lengyelb">
        <w:r>
          <w:t xml:space="preserve">    Copyright 2023, 3GPP Organizational Partners (ARIB, ATIS, CCSA, ETSI, TSDSI, </w:t>
        </w:r>
      </w:ins>
    </w:p>
    <w:p w14:paraId="4090A497" w14:textId="77777777" w:rsidR="00F677E8" w:rsidRDefault="00F677E8" w:rsidP="00F677E8">
      <w:pPr>
        <w:pStyle w:val="PL"/>
        <w:rPr>
          <w:ins w:id="885" w:author="lengyelb"/>
        </w:rPr>
      </w:pPr>
      <w:ins w:id="886" w:author="lengyelb">
        <w:r>
          <w:t xml:space="preserve">    TTA, TTC). All rights reserved.";</w:t>
        </w:r>
      </w:ins>
    </w:p>
    <w:p w14:paraId="0807064E" w14:textId="77777777" w:rsidR="00F677E8" w:rsidRDefault="00F677E8" w:rsidP="00F677E8">
      <w:pPr>
        <w:pStyle w:val="PL"/>
        <w:rPr>
          <w:del w:id="887" w:author="lengyelb"/>
        </w:rPr>
      </w:pPr>
      <w:del w:id="888" w:author="lengyelb">
        <w:r>
          <w:delText xml:space="preserve">  description "UPFFunction derived from basic ManagedFunction.";</w:delText>
        </w:r>
      </w:del>
    </w:p>
    <w:p w14:paraId="1089A2D3" w14:textId="77777777" w:rsidR="00F677E8" w:rsidRDefault="00F677E8" w:rsidP="00F677E8">
      <w:pPr>
        <w:pStyle w:val="PL"/>
      </w:pPr>
      <w:r>
        <w:t xml:space="preserve">  reference "3GPP TS 28.541 5G Network Resource Model (NRM)";</w:t>
      </w:r>
    </w:p>
    <w:p w14:paraId="0B382CE2" w14:textId="77777777" w:rsidR="00F677E8" w:rsidRDefault="00F677E8" w:rsidP="00F677E8">
      <w:pPr>
        <w:pStyle w:val="PL"/>
      </w:pPr>
    </w:p>
    <w:p w14:paraId="051E7E5F" w14:textId="77777777" w:rsidR="00F677E8" w:rsidRDefault="00F677E8" w:rsidP="00F677E8">
      <w:pPr>
        <w:pStyle w:val="PL"/>
        <w:rPr>
          <w:ins w:id="889" w:author="lengyelb"/>
        </w:rPr>
      </w:pPr>
      <w:ins w:id="890" w:author="lengyelb">
        <w:r>
          <w:t xml:space="preserve">  revision 2023-09-17 { reference CR-1042 ; } </w:t>
        </w:r>
      </w:ins>
    </w:p>
    <w:p w14:paraId="7DE2B2B0" w14:textId="77777777" w:rsidR="00F677E8" w:rsidRDefault="00F677E8" w:rsidP="00F677E8">
      <w:pPr>
        <w:pStyle w:val="PL"/>
      </w:pPr>
      <w:r>
        <w:t xml:space="preserve">  revision 2020-11-07 { reference CR-0412 ; }</w:t>
      </w:r>
    </w:p>
    <w:p w14:paraId="7CEE0245" w14:textId="77777777" w:rsidR="00F677E8" w:rsidRDefault="00F677E8" w:rsidP="00F677E8">
      <w:pPr>
        <w:pStyle w:val="PL"/>
      </w:pPr>
      <w:r>
        <w:t xml:space="preserve">  revision 2019-10-25 { reference "S5-194457 S5-193518"; }</w:t>
      </w:r>
    </w:p>
    <w:p w14:paraId="51DA067A" w14:textId="77777777" w:rsidR="00F677E8" w:rsidRDefault="00F677E8" w:rsidP="00F677E8">
      <w:pPr>
        <w:pStyle w:val="PL"/>
      </w:pPr>
      <w:r>
        <w:t xml:space="preserve">  revision 2019-05-31 { reference "Ericsson refactoring."; }</w:t>
      </w:r>
    </w:p>
    <w:p w14:paraId="34376870" w14:textId="77777777" w:rsidR="00F677E8" w:rsidRDefault="00F677E8" w:rsidP="00F677E8">
      <w:pPr>
        <w:pStyle w:val="PL"/>
      </w:pPr>
      <w:r>
        <w:t xml:space="preserve">  revision 2018-08-07 { reference "Initial revision"; }</w:t>
      </w:r>
    </w:p>
    <w:p w14:paraId="4CAE5CAA" w14:textId="77777777" w:rsidR="00F677E8" w:rsidRDefault="00F677E8" w:rsidP="00F677E8">
      <w:pPr>
        <w:pStyle w:val="PL"/>
      </w:pPr>
    </w:p>
    <w:p w14:paraId="5825C6A4" w14:textId="77777777" w:rsidR="00F677E8" w:rsidRDefault="00F677E8" w:rsidP="00F677E8">
      <w:pPr>
        <w:pStyle w:val="PL"/>
      </w:pPr>
      <w:r>
        <w:t xml:space="preserve">  grouping UPFFunctionGrp {</w:t>
      </w:r>
    </w:p>
    <w:p w14:paraId="3C425619" w14:textId="77777777" w:rsidR="00F677E8" w:rsidRDefault="00F677E8" w:rsidP="00F677E8">
      <w:pPr>
        <w:pStyle w:val="PL"/>
      </w:pPr>
      <w:r>
        <w:t xml:space="preserve">    description "Represents the UPFFunction IOC";</w:t>
      </w:r>
    </w:p>
    <w:p w14:paraId="57EDD2B9" w14:textId="77777777" w:rsidR="00F677E8" w:rsidRDefault="00F677E8" w:rsidP="00F677E8">
      <w:pPr>
        <w:pStyle w:val="PL"/>
      </w:pPr>
      <w:r>
        <w:t xml:space="preserve">    uses mf3gpp:ManagedFunctionGrp;</w:t>
      </w:r>
    </w:p>
    <w:p w14:paraId="59B9F4A6" w14:textId="77777777" w:rsidR="00F677E8" w:rsidRDefault="00F677E8" w:rsidP="00F677E8">
      <w:pPr>
        <w:pStyle w:val="PL"/>
      </w:pPr>
    </w:p>
    <w:p w14:paraId="4DEB5E4B" w14:textId="77777777" w:rsidR="00F677E8" w:rsidRDefault="00F677E8" w:rsidP="00F677E8">
      <w:pPr>
        <w:pStyle w:val="PL"/>
      </w:pPr>
      <w:r>
        <w:t xml:space="preserve">    list pLMNIdList {</w:t>
      </w:r>
    </w:p>
    <w:p w14:paraId="598D42DA" w14:textId="77777777" w:rsidR="00F677E8" w:rsidRDefault="00F677E8" w:rsidP="00F677E8">
      <w:pPr>
        <w:pStyle w:val="PL"/>
      </w:pPr>
      <w:r>
        <w:t xml:space="preserve">      description "A list of PLMN identifiers (Mobile Country Code and Mobile </w:t>
      </w:r>
    </w:p>
    <w:p w14:paraId="1B4A9CB5" w14:textId="77777777" w:rsidR="00F677E8" w:rsidRDefault="00F677E8" w:rsidP="00F677E8">
      <w:pPr>
        <w:pStyle w:val="PL"/>
      </w:pPr>
      <w:r>
        <w:t xml:space="preserve">        Network Code).";</w:t>
      </w:r>
    </w:p>
    <w:p w14:paraId="186A9ABB" w14:textId="77777777" w:rsidR="00F677E8" w:rsidRDefault="00F677E8" w:rsidP="00F677E8">
      <w:pPr>
        <w:pStyle w:val="PL"/>
      </w:pPr>
      <w:r>
        <w:t xml:space="preserve">      min-elements 1;</w:t>
      </w:r>
    </w:p>
    <w:p w14:paraId="4CBEBCA4" w14:textId="77777777" w:rsidR="00F677E8" w:rsidRDefault="00F677E8" w:rsidP="00F677E8">
      <w:pPr>
        <w:pStyle w:val="PL"/>
      </w:pPr>
      <w:r>
        <w:t xml:space="preserve">      key "mcc mnc";</w:t>
      </w:r>
    </w:p>
    <w:p w14:paraId="4C57CF12" w14:textId="77777777" w:rsidR="00F677E8" w:rsidRDefault="00F677E8" w:rsidP="00F677E8">
      <w:pPr>
        <w:pStyle w:val="PL"/>
      </w:pPr>
      <w:r>
        <w:t xml:space="preserve">      uses types3gpp:PLMNId;</w:t>
      </w:r>
    </w:p>
    <w:p w14:paraId="5FAFCA2B" w14:textId="77777777" w:rsidR="00F677E8" w:rsidRDefault="00F677E8" w:rsidP="00F677E8">
      <w:pPr>
        <w:pStyle w:val="PL"/>
      </w:pPr>
      <w:r>
        <w:t xml:space="preserve">    }</w:t>
      </w:r>
    </w:p>
    <w:p w14:paraId="75EBAB49" w14:textId="77777777" w:rsidR="00F677E8" w:rsidRDefault="00F677E8" w:rsidP="00F677E8">
      <w:pPr>
        <w:pStyle w:val="PL"/>
      </w:pPr>
    </w:p>
    <w:p w14:paraId="6D16FD49" w14:textId="77777777" w:rsidR="00F677E8" w:rsidRDefault="00F677E8" w:rsidP="00F677E8">
      <w:pPr>
        <w:pStyle w:val="PL"/>
      </w:pPr>
      <w:r>
        <w:t xml:space="preserve">    leaf-list nRTACList {</w:t>
      </w:r>
    </w:p>
    <w:p w14:paraId="25FFDDC5" w14:textId="77777777" w:rsidR="00F677E8" w:rsidRDefault="00F677E8" w:rsidP="00F677E8">
      <w:pPr>
        <w:pStyle w:val="PL"/>
      </w:pPr>
      <w:r>
        <w:t xml:space="preserve">      description "List of Tracking Area Codes (legacy TAC or extended TAC) </w:t>
      </w:r>
    </w:p>
    <w:p w14:paraId="63EB98F8" w14:textId="77777777" w:rsidR="00F677E8" w:rsidRDefault="00F677E8" w:rsidP="00F677E8">
      <w:pPr>
        <w:pStyle w:val="PL"/>
      </w:pPr>
      <w:r>
        <w:t xml:space="preserve">                   where the represented management function is serving.";</w:t>
      </w:r>
    </w:p>
    <w:p w14:paraId="60584A18" w14:textId="77777777" w:rsidR="00F677E8" w:rsidRDefault="00F677E8" w:rsidP="00F677E8">
      <w:pPr>
        <w:pStyle w:val="PL"/>
      </w:pPr>
      <w:r>
        <w:t xml:space="preserve">                   reference "TS 38.413 clause 9.3.3.10";</w:t>
      </w:r>
    </w:p>
    <w:p w14:paraId="361F590E" w14:textId="77777777" w:rsidR="00F677E8" w:rsidRDefault="00F677E8" w:rsidP="00F677E8">
      <w:pPr>
        <w:pStyle w:val="PL"/>
      </w:pPr>
      <w:r>
        <w:t xml:space="preserve">      min-elements 1;</w:t>
      </w:r>
    </w:p>
    <w:p w14:paraId="6BA83BDC" w14:textId="77777777" w:rsidR="00F677E8" w:rsidRDefault="00F677E8" w:rsidP="00F677E8">
      <w:pPr>
        <w:pStyle w:val="PL"/>
      </w:pPr>
      <w:r>
        <w:t xml:space="preserve">      config false;</w:t>
      </w:r>
    </w:p>
    <w:p w14:paraId="300D5598" w14:textId="77777777" w:rsidR="00F677E8" w:rsidRDefault="00F677E8" w:rsidP="00F677E8">
      <w:pPr>
        <w:pStyle w:val="PL"/>
      </w:pPr>
      <w:r>
        <w:t xml:space="preserve">      type types3gpp:Tac;</w:t>
      </w:r>
    </w:p>
    <w:p w14:paraId="0A9966A3" w14:textId="77777777" w:rsidR="00F677E8" w:rsidRDefault="00F677E8" w:rsidP="00F677E8">
      <w:pPr>
        <w:pStyle w:val="PL"/>
      </w:pPr>
      <w:r>
        <w:t xml:space="preserve">    }</w:t>
      </w:r>
    </w:p>
    <w:p w14:paraId="3A033A74" w14:textId="77777777" w:rsidR="00F677E8" w:rsidRDefault="00F677E8" w:rsidP="00F677E8">
      <w:pPr>
        <w:pStyle w:val="PL"/>
      </w:pPr>
    </w:p>
    <w:p w14:paraId="28E659AC" w14:textId="77777777" w:rsidR="00F677E8" w:rsidRDefault="00F677E8" w:rsidP="00F677E8">
      <w:pPr>
        <w:pStyle w:val="PL"/>
      </w:pPr>
      <w:r>
        <w:t xml:space="preserve">    list sNSSAIList {</w:t>
      </w:r>
    </w:p>
    <w:p w14:paraId="280AD3AF" w14:textId="77777777" w:rsidR="00F677E8" w:rsidRDefault="00F677E8" w:rsidP="00F677E8">
      <w:pPr>
        <w:pStyle w:val="PL"/>
      </w:pPr>
      <w:r>
        <w:t xml:space="preserve">      description "List of S-NSSAIs the managed object is capable of supporting.</w:t>
      </w:r>
    </w:p>
    <w:p w14:paraId="42679CE4" w14:textId="77777777" w:rsidR="00F677E8" w:rsidRDefault="00F677E8" w:rsidP="00F677E8">
      <w:pPr>
        <w:pStyle w:val="PL"/>
      </w:pPr>
      <w:r>
        <w:t xml:space="preserve">                   (Single Network Slice Selection Assistance Information)</w:t>
      </w:r>
    </w:p>
    <w:p w14:paraId="1BFAB923" w14:textId="77777777" w:rsidR="00F677E8" w:rsidRDefault="00F677E8" w:rsidP="00F677E8">
      <w:pPr>
        <w:pStyle w:val="PL"/>
      </w:pPr>
      <w:r>
        <w:lastRenderedPageBreak/>
        <w:t xml:space="preserve">                   An S-NSSAI has an SST (Slice/Service type) and an optional SD </w:t>
      </w:r>
    </w:p>
    <w:p w14:paraId="7C9D332D" w14:textId="77777777" w:rsidR="00F677E8" w:rsidRDefault="00F677E8" w:rsidP="00F677E8">
      <w:pPr>
        <w:pStyle w:val="PL"/>
      </w:pPr>
      <w:r>
        <w:t xml:space="preserve">                  (Slice Differentiator) field.";</w:t>
      </w:r>
    </w:p>
    <w:p w14:paraId="35C13FC8" w14:textId="77777777" w:rsidR="00F677E8" w:rsidRDefault="00F677E8" w:rsidP="00F677E8">
      <w:pPr>
        <w:pStyle w:val="PL"/>
      </w:pPr>
      <w:r>
        <w:t xml:space="preserve">      reference "3GPP TS 23.003";</w:t>
      </w:r>
    </w:p>
    <w:p w14:paraId="51B8AE00" w14:textId="77777777" w:rsidR="00F677E8" w:rsidRDefault="00F677E8" w:rsidP="00F677E8">
      <w:pPr>
        <w:pStyle w:val="PL"/>
      </w:pPr>
      <w:r>
        <w:t xml:space="preserve">      key "sd sst";</w:t>
      </w:r>
    </w:p>
    <w:p w14:paraId="34F827BE" w14:textId="77777777" w:rsidR="00F677E8" w:rsidRDefault="00F677E8" w:rsidP="00F677E8">
      <w:pPr>
        <w:pStyle w:val="PL"/>
      </w:pPr>
      <w:r>
        <w:t xml:space="preserve">      uses types5g3gpp:SNssai;</w:t>
      </w:r>
    </w:p>
    <w:p w14:paraId="2F197386" w14:textId="77777777" w:rsidR="00F677E8" w:rsidRDefault="00F677E8" w:rsidP="00F677E8">
      <w:pPr>
        <w:pStyle w:val="PL"/>
      </w:pPr>
      <w:r>
        <w:t xml:space="preserve">    }</w:t>
      </w:r>
    </w:p>
    <w:p w14:paraId="7E71AACD" w14:textId="77777777" w:rsidR="00F677E8" w:rsidRDefault="00F677E8" w:rsidP="00F677E8">
      <w:pPr>
        <w:pStyle w:val="PL"/>
      </w:pPr>
      <w:r>
        <w:t xml:space="preserve">    </w:t>
      </w:r>
    </w:p>
    <w:p w14:paraId="69B2737B" w14:textId="77777777" w:rsidR="00F677E8" w:rsidRDefault="00F677E8" w:rsidP="00F677E8">
      <w:pPr>
        <w:pStyle w:val="PL"/>
      </w:pPr>
      <w:r>
        <w:t xml:space="preserve">    list managedNFProfile {</w:t>
      </w:r>
    </w:p>
    <w:p w14:paraId="7E051D02" w14:textId="77777777" w:rsidR="00F677E8" w:rsidRDefault="00F677E8" w:rsidP="00F677E8">
      <w:pPr>
        <w:pStyle w:val="PL"/>
      </w:pPr>
      <w:r>
        <w:t xml:space="preserve">      key idx;</w:t>
      </w:r>
    </w:p>
    <w:p w14:paraId="2536C213" w14:textId="77777777" w:rsidR="00F677E8" w:rsidRDefault="00F677E8" w:rsidP="00F677E8">
      <w:pPr>
        <w:pStyle w:val="PL"/>
      </w:pPr>
      <w:r>
        <w:t xml:space="preserve">      min-elements 1;</w:t>
      </w:r>
    </w:p>
    <w:p w14:paraId="40C01F8E" w14:textId="77777777" w:rsidR="00F677E8" w:rsidRDefault="00F677E8" w:rsidP="00F677E8">
      <w:pPr>
        <w:pStyle w:val="PL"/>
      </w:pPr>
      <w:r>
        <w:t xml:space="preserve">      max-elements 1;</w:t>
      </w:r>
    </w:p>
    <w:p w14:paraId="25875D75" w14:textId="77777777" w:rsidR="00F677E8" w:rsidRDefault="00F677E8" w:rsidP="00F677E8">
      <w:pPr>
        <w:pStyle w:val="PL"/>
      </w:pPr>
      <w:r>
        <w:t xml:space="preserve">      reference "3GPP TS 23.003";</w:t>
      </w:r>
    </w:p>
    <w:p w14:paraId="5519274C" w14:textId="77777777" w:rsidR="00F677E8" w:rsidRDefault="00F677E8" w:rsidP="00F677E8">
      <w:pPr>
        <w:pStyle w:val="PL"/>
      </w:pPr>
      <w:r>
        <w:t xml:space="preserve">      uses types3gpp:ManagedNFProfile;</w:t>
      </w:r>
    </w:p>
    <w:p w14:paraId="410567A0" w14:textId="77777777" w:rsidR="00F677E8" w:rsidRDefault="00F677E8" w:rsidP="00F677E8">
      <w:pPr>
        <w:pStyle w:val="PL"/>
      </w:pPr>
      <w:r>
        <w:t xml:space="preserve">    }</w:t>
      </w:r>
    </w:p>
    <w:p w14:paraId="076536E0" w14:textId="77777777" w:rsidR="00F677E8" w:rsidRDefault="00F677E8" w:rsidP="00F677E8">
      <w:pPr>
        <w:pStyle w:val="PL"/>
      </w:pPr>
      <w:r>
        <w:t xml:space="preserve"> </w:t>
      </w:r>
    </w:p>
    <w:p w14:paraId="50F6E95E" w14:textId="77777777" w:rsidR="00F677E8" w:rsidRDefault="00F677E8" w:rsidP="00F677E8">
      <w:pPr>
        <w:pStyle w:val="PL"/>
      </w:pPr>
      <w:r>
        <w:t xml:space="preserve">    leaf-list supportedBMOList {</w:t>
      </w:r>
    </w:p>
    <w:p w14:paraId="2B63AB9E" w14:textId="77777777" w:rsidR="00F677E8" w:rsidRDefault="00F677E8" w:rsidP="00F677E8">
      <w:pPr>
        <w:pStyle w:val="PL"/>
      </w:pPr>
      <w:r>
        <w:t xml:space="preserve">      type string;</w:t>
      </w:r>
    </w:p>
    <w:p w14:paraId="29BB9887" w14:textId="77777777" w:rsidR="00F677E8" w:rsidRDefault="00F677E8" w:rsidP="00F677E8">
      <w:pPr>
        <w:pStyle w:val="PL"/>
      </w:pPr>
      <w:r>
        <w:t xml:space="preserve">      description "List of supported BMOs (Bridge Managed Objects) required </w:t>
      </w:r>
    </w:p>
    <w:p w14:paraId="1CD73B80" w14:textId="77777777" w:rsidR="00F677E8" w:rsidRDefault="00F677E8" w:rsidP="00F677E8">
      <w:pPr>
        <w:pStyle w:val="PL"/>
      </w:pPr>
      <w:r>
        <w:t xml:space="preserve">        for integration with TSN system.";</w:t>
      </w:r>
    </w:p>
    <w:p w14:paraId="081269C8" w14:textId="77777777" w:rsidR="00F677E8" w:rsidRDefault="00F677E8" w:rsidP="00F677E8">
      <w:pPr>
        <w:pStyle w:val="PL"/>
      </w:pPr>
      <w:r>
        <w:t xml:space="preserve">    }</w:t>
      </w:r>
    </w:p>
    <w:p w14:paraId="4570CDAF" w14:textId="77777777" w:rsidR="00F677E8" w:rsidRDefault="00F677E8" w:rsidP="00F677E8">
      <w:pPr>
        <w:pStyle w:val="PL"/>
      </w:pPr>
      <w:r>
        <w:t xml:space="preserve">  }</w:t>
      </w:r>
    </w:p>
    <w:p w14:paraId="138F9CFA" w14:textId="77777777" w:rsidR="00F677E8" w:rsidRDefault="00F677E8" w:rsidP="00F677E8">
      <w:pPr>
        <w:pStyle w:val="PL"/>
      </w:pPr>
    </w:p>
    <w:p w14:paraId="0785D39A" w14:textId="77777777" w:rsidR="00F677E8" w:rsidRDefault="00F677E8" w:rsidP="00F677E8">
      <w:pPr>
        <w:pStyle w:val="PL"/>
      </w:pPr>
      <w:r>
        <w:t xml:space="preserve">  augment /me3gpp:ManagedElement {</w:t>
      </w:r>
    </w:p>
    <w:p w14:paraId="341377F0" w14:textId="77777777" w:rsidR="00F677E8" w:rsidRDefault="00F677E8" w:rsidP="00F677E8">
      <w:pPr>
        <w:pStyle w:val="PL"/>
      </w:pPr>
      <w:r>
        <w:t xml:space="preserve">    list UPFFunction {</w:t>
      </w:r>
    </w:p>
    <w:p w14:paraId="69ED067B" w14:textId="77777777" w:rsidR="00F677E8" w:rsidRDefault="00F677E8" w:rsidP="00F677E8">
      <w:pPr>
        <w:pStyle w:val="PL"/>
      </w:pPr>
      <w:r>
        <w:t xml:space="preserve">      description "5G Core UPF Function";</w:t>
      </w:r>
    </w:p>
    <w:p w14:paraId="451E83C9" w14:textId="77777777" w:rsidR="00F677E8" w:rsidRDefault="00F677E8" w:rsidP="00F677E8">
      <w:pPr>
        <w:pStyle w:val="PL"/>
      </w:pPr>
      <w:r>
        <w:t xml:space="preserve">      reference "3GPP TS 28.541";</w:t>
      </w:r>
    </w:p>
    <w:p w14:paraId="3EB28D76" w14:textId="77777777" w:rsidR="00F677E8" w:rsidRDefault="00F677E8" w:rsidP="00F677E8">
      <w:pPr>
        <w:pStyle w:val="PL"/>
      </w:pPr>
      <w:r>
        <w:t xml:space="preserve">      key id;</w:t>
      </w:r>
    </w:p>
    <w:p w14:paraId="62E9C0BB" w14:textId="77777777" w:rsidR="00F677E8" w:rsidRDefault="00F677E8" w:rsidP="00F677E8">
      <w:pPr>
        <w:pStyle w:val="PL"/>
      </w:pPr>
      <w:r>
        <w:t xml:space="preserve">      uses top3gpp:Top_Grp;</w:t>
      </w:r>
    </w:p>
    <w:p w14:paraId="3C93B01C" w14:textId="77777777" w:rsidR="00F677E8" w:rsidRDefault="00F677E8" w:rsidP="00F677E8">
      <w:pPr>
        <w:pStyle w:val="PL"/>
      </w:pPr>
      <w:r>
        <w:t xml:space="preserve">      container attributes {</w:t>
      </w:r>
    </w:p>
    <w:p w14:paraId="08D7E46A" w14:textId="77777777" w:rsidR="00F677E8" w:rsidRDefault="00F677E8" w:rsidP="00F677E8">
      <w:pPr>
        <w:pStyle w:val="PL"/>
      </w:pPr>
      <w:r>
        <w:t xml:space="preserve">        uses UPFFunctionGrp;</w:t>
      </w:r>
    </w:p>
    <w:p w14:paraId="5D62597F" w14:textId="77777777" w:rsidR="00F677E8" w:rsidRDefault="00F677E8" w:rsidP="00F677E8">
      <w:pPr>
        <w:pStyle w:val="PL"/>
      </w:pPr>
      <w:r>
        <w:t xml:space="preserve">      }</w:t>
      </w:r>
    </w:p>
    <w:p w14:paraId="211056AC" w14:textId="77777777" w:rsidR="00F677E8" w:rsidRDefault="00F677E8" w:rsidP="00F677E8">
      <w:pPr>
        <w:pStyle w:val="PL"/>
      </w:pPr>
      <w:r>
        <w:t xml:space="preserve">      uses mf3gpp:ManagedFunctionContainedClasses;</w:t>
      </w:r>
    </w:p>
    <w:p w14:paraId="0AD9CFCA" w14:textId="77777777" w:rsidR="00F677E8" w:rsidRDefault="00F677E8" w:rsidP="00F677E8">
      <w:pPr>
        <w:pStyle w:val="PL"/>
      </w:pPr>
      <w:r>
        <w:t xml:space="preserve">    }</w:t>
      </w:r>
    </w:p>
    <w:p w14:paraId="610540E9" w14:textId="77777777" w:rsidR="00F677E8" w:rsidRDefault="00F677E8" w:rsidP="00F677E8">
      <w:pPr>
        <w:pStyle w:val="PL"/>
      </w:pPr>
      <w:r>
        <w:t xml:space="preserve">  }</w:t>
      </w:r>
    </w:p>
    <w:p w14:paraId="21982441" w14:textId="77777777" w:rsidR="00F677E8" w:rsidRDefault="00F677E8" w:rsidP="00F677E8">
      <w:pPr>
        <w:pStyle w:val="PL"/>
      </w:pPr>
      <w:r>
        <w:t>}</w:t>
      </w:r>
    </w:p>
    <w:p w14:paraId="64B3A3E2"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AA2FFE0" w14:textId="77777777" w:rsidR="00F677E8" w:rsidRPr="006E0961"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35 ***</w:t>
      </w:r>
    </w:p>
    <w:p w14:paraId="3A3F07FF"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51</w:t>
      </w:r>
      <w:r>
        <w:rPr>
          <w:rFonts w:ascii="Arial" w:hAnsi="Arial" w:cs="Arial"/>
          <w:color w:val="548DD4" w:themeColor="text2" w:themeTint="99"/>
          <w:sz w:val="28"/>
          <w:szCs w:val="32"/>
        </w:rPr>
        <w:t xml:space="preserve"> ***</w:t>
      </w:r>
    </w:p>
    <w:p w14:paraId="1F229064"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yang-models/_3gpp-nr-nrm-beam.yang</w:t>
      </w:r>
      <w:r w:rsidRPr="00A717EB">
        <w:rPr>
          <w:rFonts w:ascii="Arial" w:hAnsi="Arial" w:cs="Arial"/>
          <w:color w:val="548DD4" w:themeColor="text2" w:themeTint="99"/>
          <w:sz w:val="28"/>
          <w:szCs w:val="32"/>
        </w:rPr>
        <w:t xml:space="preserve"> ***</w:t>
      </w:r>
    </w:p>
    <w:p w14:paraId="0C09FC23"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61A79D7" w14:textId="77777777" w:rsidR="00F677E8" w:rsidRDefault="00F677E8" w:rsidP="00F677E8">
      <w:pPr>
        <w:pStyle w:val="PL"/>
      </w:pPr>
      <w:r>
        <w:t>module _3gpp-nr-nrm-beam {</w:t>
      </w:r>
    </w:p>
    <w:p w14:paraId="70C136F9" w14:textId="77777777" w:rsidR="00F677E8" w:rsidRDefault="00F677E8" w:rsidP="00F677E8">
      <w:pPr>
        <w:pStyle w:val="PL"/>
      </w:pPr>
      <w:r>
        <w:t xml:space="preserve">  yang-version 1.1;</w:t>
      </w:r>
    </w:p>
    <w:p w14:paraId="3F66D0B0" w14:textId="77777777" w:rsidR="00F677E8" w:rsidRDefault="00F677E8" w:rsidP="00F677E8">
      <w:pPr>
        <w:pStyle w:val="PL"/>
      </w:pPr>
      <w:r>
        <w:t xml:space="preserve">  namespace "urn:3gpp:sa5:_3gpp-nr-nrm-beam";</w:t>
      </w:r>
    </w:p>
    <w:p w14:paraId="6660CEDF" w14:textId="77777777" w:rsidR="00F677E8" w:rsidRDefault="00F677E8" w:rsidP="00F677E8">
      <w:pPr>
        <w:pStyle w:val="PL"/>
      </w:pPr>
      <w:r>
        <w:t xml:space="preserve">  prefix "beam3gpp";</w:t>
      </w:r>
    </w:p>
    <w:p w14:paraId="2AED202C" w14:textId="77777777" w:rsidR="00F677E8" w:rsidRDefault="00F677E8" w:rsidP="00F677E8">
      <w:pPr>
        <w:pStyle w:val="PL"/>
      </w:pPr>
    </w:p>
    <w:p w14:paraId="65F805AF" w14:textId="77777777" w:rsidR="00F677E8" w:rsidRDefault="00F677E8" w:rsidP="00F677E8">
      <w:pPr>
        <w:pStyle w:val="PL"/>
      </w:pPr>
      <w:r>
        <w:t xml:space="preserve">  import _3gpp-nr-nrm-commonbeamformingfunction { prefix cbeamff3gpp; }</w:t>
      </w:r>
    </w:p>
    <w:p w14:paraId="76FEF246" w14:textId="77777777" w:rsidR="00F677E8" w:rsidRDefault="00F677E8" w:rsidP="00F677E8">
      <w:pPr>
        <w:pStyle w:val="PL"/>
      </w:pPr>
      <w:r>
        <w:t xml:space="preserve">  import _3gpp-common-top { prefix top3gpp; }</w:t>
      </w:r>
    </w:p>
    <w:p w14:paraId="2DA15041" w14:textId="77777777" w:rsidR="00F677E8" w:rsidRDefault="00F677E8" w:rsidP="00F677E8">
      <w:pPr>
        <w:pStyle w:val="PL"/>
      </w:pPr>
      <w:r>
        <w:t xml:space="preserve">  import _3gpp-common-managed-function { prefix mf3gpp; }</w:t>
      </w:r>
    </w:p>
    <w:p w14:paraId="2090ABF3" w14:textId="77777777" w:rsidR="00F677E8" w:rsidRDefault="00F677E8" w:rsidP="00F677E8">
      <w:pPr>
        <w:pStyle w:val="PL"/>
      </w:pPr>
      <w:r>
        <w:t xml:space="preserve">  import _3gpp-common-managed-element { prefix me3gpp; }</w:t>
      </w:r>
    </w:p>
    <w:p w14:paraId="6921570D" w14:textId="77777777" w:rsidR="00F677E8" w:rsidRDefault="00F677E8" w:rsidP="00F677E8">
      <w:pPr>
        <w:pStyle w:val="PL"/>
      </w:pPr>
      <w:r>
        <w:t xml:space="preserve">  import _3gpp-nr-nrm-gnbdufunction { prefix gnbdu3gpp; }</w:t>
      </w:r>
    </w:p>
    <w:p w14:paraId="3F157C64" w14:textId="77777777" w:rsidR="00F677E8" w:rsidRDefault="00F677E8" w:rsidP="00F677E8">
      <w:pPr>
        <w:pStyle w:val="PL"/>
      </w:pPr>
      <w:r>
        <w:t xml:space="preserve">  import _3gpp-nr-nrm-nrsectorcarrier { prefix nrsectcarr3gpp; }</w:t>
      </w:r>
    </w:p>
    <w:p w14:paraId="3651ED08" w14:textId="77777777" w:rsidR="00F677E8" w:rsidRDefault="00F677E8" w:rsidP="00F677E8">
      <w:pPr>
        <w:pStyle w:val="PL"/>
      </w:pPr>
    </w:p>
    <w:p w14:paraId="7FFF2A89" w14:textId="77777777" w:rsidR="00F677E8" w:rsidRDefault="00F677E8" w:rsidP="00F677E8">
      <w:pPr>
        <w:pStyle w:val="PL"/>
      </w:pPr>
      <w:r>
        <w:t xml:space="preserve">  organization "3GPP SA5";</w:t>
      </w:r>
    </w:p>
    <w:p w14:paraId="7B0FD9C7" w14:textId="77777777" w:rsidR="00F677E8" w:rsidRDefault="00F677E8" w:rsidP="00F677E8">
      <w:pPr>
        <w:pStyle w:val="PL"/>
      </w:pPr>
      <w:r>
        <w:t xml:space="preserve">  contact "https://www.3gpp.org/DynaReport/TSG-WG--S5--officials.htm?Itemid=464";</w:t>
      </w:r>
    </w:p>
    <w:p w14:paraId="2A22ABFE" w14:textId="77777777" w:rsidR="00F677E8" w:rsidRDefault="00F677E8" w:rsidP="00F677E8">
      <w:pPr>
        <w:pStyle w:val="PL"/>
      </w:pPr>
      <w:r>
        <w:t xml:space="preserve">  description "Defines the YANG mapping of the Beam Information</w:t>
      </w:r>
    </w:p>
    <w:p w14:paraId="0F2CFD21" w14:textId="77777777" w:rsidR="00F677E8" w:rsidRDefault="00F677E8" w:rsidP="00F677E8">
      <w:pPr>
        <w:pStyle w:val="PL"/>
        <w:rPr>
          <w:ins w:id="891" w:author="lengyelb"/>
        </w:rPr>
      </w:pPr>
      <w:ins w:id="892" w:author="lengyelb">
        <w:r>
          <w:t xml:space="preserve">    Object Class (IOC) that is part of the NR Network Resource Model (NRM).</w:t>
        </w:r>
      </w:ins>
    </w:p>
    <w:p w14:paraId="4BF783E6" w14:textId="77777777" w:rsidR="00F677E8" w:rsidRDefault="00F677E8" w:rsidP="00F677E8">
      <w:pPr>
        <w:pStyle w:val="PL"/>
        <w:rPr>
          <w:ins w:id="893" w:author="lengyelb"/>
        </w:rPr>
      </w:pPr>
      <w:ins w:id="894" w:author="lengyelb">
        <w:r>
          <w:t xml:space="preserve">    Copyright 2023, 3GPP Organizational Partners (ARIB, ATIS, CCSA, ETSI, TSDSI, </w:t>
        </w:r>
      </w:ins>
    </w:p>
    <w:p w14:paraId="718BEF22" w14:textId="77777777" w:rsidR="00F677E8" w:rsidRDefault="00F677E8" w:rsidP="00F677E8">
      <w:pPr>
        <w:pStyle w:val="PL"/>
        <w:rPr>
          <w:ins w:id="895" w:author="lengyelb"/>
        </w:rPr>
      </w:pPr>
      <w:ins w:id="896" w:author="lengyelb">
        <w:r>
          <w:t xml:space="preserve">    TTA, TTC). All rights reserved.";</w:t>
        </w:r>
      </w:ins>
    </w:p>
    <w:p w14:paraId="2061F0BA" w14:textId="77777777" w:rsidR="00F677E8" w:rsidRDefault="00F677E8" w:rsidP="00F677E8">
      <w:pPr>
        <w:pStyle w:val="PL"/>
        <w:rPr>
          <w:del w:id="897" w:author="lengyelb"/>
        </w:rPr>
      </w:pPr>
      <w:del w:id="898" w:author="lengyelb">
        <w:r>
          <w:delText xml:space="preserve">    Object Class (IOC) that is part of the NR Network Resource Model (NRM).";</w:delText>
        </w:r>
      </w:del>
    </w:p>
    <w:p w14:paraId="685CCF55" w14:textId="77777777" w:rsidR="00F677E8" w:rsidRDefault="00F677E8" w:rsidP="00F677E8">
      <w:pPr>
        <w:pStyle w:val="PL"/>
      </w:pPr>
      <w:r>
        <w:t xml:space="preserve">  reference "3GPP TS 28.541 5G Network Resource Model (NRM)";</w:t>
      </w:r>
    </w:p>
    <w:p w14:paraId="4B8ADFD2" w14:textId="77777777" w:rsidR="00F677E8" w:rsidRDefault="00F677E8" w:rsidP="00F677E8">
      <w:pPr>
        <w:pStyle w:val="PL"/>
      </w:pPr>
    </w:p>
    <w:p w14:paraId="29B9635E" w14:textId="77777777" w:rsidR="00F677E8" w:rsidRDefault="00F677E8" w:rsidP="00F677E8">
      <w:pPr>
        <w:pStyle w:val="PL"/>
        <w:rPr>
          <w:ins w:id="899" w:author="lengyelb"/>
        </w:rPr>
      </w:pPr>
      <w:ins w:id="900" w:author="lengyelb">
        <w:r>
          <w:t xml:space="preserve">  revision 2023-09-17 { reference CR-1042 ; } </w:t>
        </w:r>
      </w:ins>
    </w:p>
    <w:p w14:paraId="4825CC17" w14:textId="77777777" w:rsidR="00F677E8" w:rsidRDefault="00F677E8" w:rsidP="00F677E8">
      <w:pPr>
        <w:pStyle w:val="PL"/>
      </w:pPr>
      <w:r>
        <w:t xml:space="preserve">  revision 2019-11-23 {</w:t>
      </w:r>
    </w:p>
    <w:p w14:paraId="6D135802" w14:textId="77777777" w:rsidR="00F677E8" w:rsidRDefault="00F677E8" w:rsidP="00F677E8">
      <w:pPr>
        <w:pStyle w:val="PL"/>
      </w:pPr>
      <w:r>
        <w:t xml:space="preserve">    description "Initial revision";</w:t>
      </w:r>
    </w:p>
    <w:p w14:paraId="1A2433C6" w14:textId="77777777" w:rsidR="00F677E8" w:rsidRDefault="00F677E8" w:rsidP="00F677E8">
      <w:pPr>
        <w:pStyle w:val="PL"/>
      </w:pPr>
      <w:r>
        <w:t xml:space="preserve">    reference "S5-197643";</w:t>
      </w:r>
    </w:p>
    <w:p w14:paraId="79E2EDE5" w14:textId="77777777" w:rsidR="00F677E8" w:rsidRDefault="00F677E8" w:rsidP="00F677E8">
      <w:pPr>
        <w:pStyle w:val="PL"/>
      </w:pPr>
      <w:r>
        <w:t xml:space="preserve">  }</w:t>
      </w:r>
    </w:p>
    <w:p w14:paraId="11CD6886" w14:textId="77777777" w:rsidR="00F677E8" w:rsidRDefault="00F677E8" w:rsidP="00F677E8">
      <w:pPr>
        <w:pStyle w:val="PL"/>
      </w:pPr>
    </w:p>
    <w:p w14:paraId="102F99C0" w14:textId="77777777" w:rsidR="00F677E8" w:rsidRDefault="00F677E8" w:rsidP="00F677E8">
      <w:pPr>
        <w:pStyle w:val="PL"/>
      </w:pPr>
      <w:r>
        <w:t xml:space="preserve">  typedef BeamType {</w:t>
      </w:r>
    </w:p>
    <w:p w14:paraId="0D2A0FA7" w14:textId="77777777" w:rsidR="00F677E8" w:rsidRDefault="00F677E8" w:rsidP="00F677E8">
      <w:pPr>
        <w:pStyle w:val="PL"/>
      </w:pPr>
      <w:r>
        <w:t xml:space="preserve">    type enumeration {</w:t>
      </w:r>
    </w:p>
    <w:p w14:paraId="21A7364A" w14:textId="77777777" w:rsidR="00F677E8" w:rsidRDefault="00F677E8" w:rsidP="00F677E8">
      <w:pPr>
        <w:pStyle w:val="PL"/>
      </w:pPr>
      <w:r>
        <w:t xml:space="preserve">      enum SSB-BEAM;</w:t>
      </w:r>
    </w:p>
    <w:p w14:paraId="26DA6656" w14:textId="77777777" w:rsidR="00F677E8" w:rsidRDefault="00F677E8" w:rsidP="00F677E8">
      <w:pPr>
        <w:pStyle w:val="PL"/>
      </w:pPr>
      <w:r>
        <w:t xml:space="preserve">    }</w:t>
      </w:r>
    </w:p>
    <w:p w14:paraId="2394C696" w14:textId="77777777" w:rsidR="00F677E8" w:rsidRDefault="00F677E8" w:rsidP="00F677E8">
      <w:pPr>
        <w:pStyle w:val="PL"/>
      </w:pPr>
      <w:r>
        <w:t xml:space="preserve">  }</w:t>
      </w:r>
    </w:p>
    <w:p w14:paraId="1D933E10" w14:textId="77777777" w:rsidR="00F677E8" w:rsidRDefault="00F677E8" w:rsidP="00F677E8">
      <w:pPr>
        <w:pStyle w:val="PL"/>
      </w:pPr>
    </w:p>
    <w:p w14:paraId="34C0AFEC" w14:textId="77777777" w:rsidR="00F677E8" w:rsidRDefault="00F677E8" w:rsidP="00F677E8">
      <w:pPr>
        <w:pStyle w:val="PL"/>
      </w:pPr>
      <w:r>
        <w:t xml:space="preserve">  grouping BeamGrp {</w:t>
      </w:r>
    </w:p>
    <w:p w14:paraId="5F29CED8" w14:textId="77777777" w:rsidR="00F677E8" w:rsidRDefault="00F677E8" w:rsidP="00F677E8">
      <w:pPr>
        <w:pStyle w:val="PL"/>
      </w:pPr>
      <w:r>
        <w:t xml:space="preserve">    description "Represents the Beam IOC.";</w:t>
      </w:r>
    </w:p>
    <w:p w14:paraId="61F113B3" w14:textId="77777777" w:rsidR="00F677E8" w:rsidRDefault="00F677E8" w:rsidP="00F677E8">
      <w:pPr>
        <w:pStyle w:val="PL"/>
      </w:pPr>
      <w:r>
        <w:t xml:space="preserve">    reference "3GPP TS 28.541";</w:t>
      </w:r>
    </w:p>
    <w:p w14:paraId="788DB50E" w14:textId="77777777" w:rsidR="00F677E8" w:rsidRDefault="00F677E8" w:rsidP="00F677E8">
      <w:pPr>
        <w:pStyle w:val="PL"/>
      </w:pPr>
      <w:r>
        <w:t xml:space="preserve">    uses mf3gpp:ManagedFunctionGrp;</w:t>
      </w:r>
    </w:p>
    <w:p w14:paraId="6F67E407" w14:textId="77777777" w:rsidR="00F677E8" w:rsidRDefault="00F677E8" w:rsidP="00F677E8">
      <w:pPr>
        <w:pStyle w:val="PL"/>
      </w:pPr>
    </w:p>
    <w:p w14:paraId="7FA3C9D0" w14:textId="77777777" w:rsidR="00F677E8" w:rsidRDefault="00F677E8" w:rsidP="00F677E8">
      <w:pPr>
        <w:pStyle w:val="PL"/>
      </w:pPr>
      <w:r>
        <w:t xml:space="preserve">    leaf beamIndex {</w:t>
      </w:r>
    </w:p>
    <w:p w14:paraId="498238B5" w14:textId="77777777" w:rsidR="00F677E8" w:rsidRDefault="00F677E8" w:rsidP="00F677E8">
      <w:pPr>
        <w:pStyle w:val="PL"/>
      </w:pPr>
      <w:r>
        <w:t xml:space="preserve">      description "Index of the beam. ";</w:t>
      </w:r>
    </w:p>
    <w:p w14:paraId="23C6533E" w14:textId="77777777" w:rsidR="00F677E8" w:rsidRDefault="00F677E8" w:rsidP="00F677E8">
      <w:pPr>
        <w:pStyle w:val="PL"/>
      </w:pPr>
      <w:r>
        <w:t xml:space="preserve">      mandatory true;</w:t>
      </w:r>
    </w:p>
    <w:p w14:paraId="0A74430D" w14:textId="77777777" w:rsidR="00F677E8" w:rsidRDefault="00F677E8" w:rsidP="00F677E8">
      <w:pPr>
        <w:pStyle w:val="PL"/>
      </w:pPr>
      <w:r>
        <w:t xml:space="preserve">      type int32;</w:t>
      </w:r>
    </w:p>
    <w:p w14:paraId="293CEED0" w14:textId="77777777" w:rsidR="00F677E8" w:rsidRDefault="00F677E8" w:rsidP="00F677E8">
      <w:pPr>
        <w:pStyle w:val="PL"/>
      </w:pPr>
      <w:r>
        <w:t xml:space="preserve">    }</w:t>
      </w:r>
    </w:p>
    <w:p w14:paraId="21A27808" w14:textId="77777777" w:rsidR="00F677E8" w:rsidRDefault="00F677E8" w:rsidP="00F677E8">
      <w:pPr>
        <w:pStyle w:val="PL"/>
      </w:pPr>
    </w:p>
    <w:p w14:paraId="70E395E8" w14:textId="77777777" w:rsidR="00F677E8" w:rsidRDefault="00F677E8" w:rsidP="00F677E8">
      <w:pPr>
        <w:pStyle w:val="PL"/>
      </w:pPr>
      <w:r>
        <w:t xml:space="preserve">    leaf beamType {</w:t>
      </w:r>
    </w:p>
    <w:p w14:paraId="65FADEAA" w14:textId="77777777" w:rsidR="00F677E8" w:rsidRDefault="00F677E8" w:rsidP="00F677E8">
      <w:pPr>
        <w:pStyle w:val="PL"/>
      </w:pPr>
      <w:r>
        <w:t xml:space="preserve">      description "The type of the beam. ";</w:t>
      </w:r>
    </w:p>
    <w:p w14:paraId="643D037C" w14:textId="77777777" w:rsidR="00F677E8" w:rsidRDefault="00F677E8" w:rsidP="00F677E8">
      <w:pPr>
        <w:pStyle w:val="PL"/>
      </w:pPr>
      <w:r>
        <w:t xml:space="preserve">      type BeamType;</w:t>
      </w:r>
    </w:p>
    <w:p w14:paraId="13BBA330" w14:textId="77777777" w:rsidR="00F677E8" w:rsidRDefault="00F677E8" w:rsidP="00F677E8">
      <w:pPr>
        <w:pStyle w:val="PL"/>
      </w:pPr>
      <w:r>
        <w:t xml:space="preserve">    }</w:t>
      </w:r>
    </w:p>
    <w:p w14:paraId="20701493" w14:textId="77777777" w:rsidR="00F677E8" w:rsidRDefault="00F677E8" w:rsidP="00F677E8">
      <w:pPr>
        <w:pStyle w:val="PL"/>
      </w:pPr>
    </w:p>
    <w:p w14:paraId="06D1FE5B" w14:textId="77777777" w:rsidR="00F677E8" w:rsidRDefault="00F677E8" w:rsidP="00F677E8">
      <w:pPr>
        <w:pStyle w:val="PL"/>
      </w:pPr>
      <w:r>
        <w:t xml:space="preserve">    leaf beamAzimuth {</w:t>
      </w:r>
    </w:p>
    <w:p w14:paraId="4117B051" w14:textId="77777777" w:rsidR="00F677E8" w:rsidRDefault="00F677E8" w:rsidP="00F677E8">
      <w:pPr>
        <w:pStyle w:val="PL"/>
      </w:pPr>
      <w:r>
        <w:t xml:space="preserve">      description "The azimuth of a beam transmission, which means the</w:t>
      </w:r>
    </w:p>
    <w:p w14:paraId="44D3E34D" w14:textId="77777777" w:rsidR="00F677E8" w:rsidRDefault="00F677E8" w:rsidP="00F677E8">
      <w:pPr>
        <w:pStyle w:val="PL"/>
      </w:pPr>
      <w:r>
        <w:t xml:space="preserve">        horizontal beamforming pointing angle (beam peak direction) in the</w:t>
      </w:r>
    </w:p>
    <w:p w14:paraId="0FC3CC94" w14:textId="77777777" w:rsidR="00F677E8" w:rsidRDefault="00F677E8" w:rsidP="00F677E8">
      <w:pPr>
        <w:pStyle w:val="PL"/>
      </w:pPr>
      <w:r>
        <w:t xml:space="preserve">        Phi-axis in 1/10th degree resolution. The pointing angle is the</w:t>
      </w:r>
    </w:p>
    <w:p w14:paraId="658C07CE" w14:textId="77777777" w:rsidR="00F677E8" w:rsidRDefault="00F677E8" w:rsidP="00F677E8">
      <w:pPr>
        <w:pStyle w:val="PL"/>
      </w:pPr>
      <w:r>
        <w:t xml:space="preserve">        direction equal to the geometric centre of the half-power contour</w:t>
      </w:r>
    </w:p>
    <w:p w14:paraId="481452F6" w14:textId="77777777" w:rsidR="00F677E8" w:rsidRDefault="00F677E8" w:rsidP="00F677E8">
      <w:pPr>
        <w:pStyle w:val="PL"/>
      </w:pPr>
      <w:r>
        <w:t xml:space="preserve">        of the beam relative to the reference plane. Zero degree implies</w:t>
      </w:r>
    </w:p>
    <w:p w14:paraId="4EBF7B23" w14:textId="77777777" w:rsidR="00F677E8" w:rsidRDefault="00F677E8" w:rsidP="00F677E8">
      <w:pPr>
        <w:pStyle w:val="PL"/>
      </w:pPr>
      <w:r>
        <w:t xml:space="preserve">        explicit antenna bearing (boresight). Positive angle implies clockwise</w:t>
      </w:r>
    </w:p>
    <w:p w14:paraId="22E3CA67" w14:textId="77777777" w:rsidR="00F677E8" w:rsidRDefault="00F677E8" w:rsidP="00F677E8">
      <w:pPr>
        <w:pStyle w:val="PL"/>
      </w:pPr>
      <w:r>
        <w:t xml:space="preserve">        from the antenna bearing.";</w:t>
      </w:r>
    </w:p>
    <w:p w14:paraId="17D89F59" w14:textId="77777777" w:rsidR="00F677E8" w:rsidRDefault="00F677E8" w:rsidP="00F677E8">
      <w:pPr>
        <w:pStyle w:val="PL"/>
      </w:pPr>
      <w:r>
        <w:t xml:space="preserve">      reference "3GPP TS 38.104, TS 38.901, TS 28.662";</w:t>
      </w:r>
    </w:p>
    <w:p w14:paraId="6C65C935" w14:textId="77777777" w:rsidR="00F677E8" w:rsidRDefault="00F677E8" w:rsidP="00F677E8">
      <w:pPr>
        <w:pStyle w:val="PL"/>
      </w:pPr>
      <w:r>
        <w:t xml:space="preserve">      type int32 { range "-1800..1800"; }</w:t>
      </w:r>
    </w:p>
    <w:p w14:paraId="17E4F915" w14:textId="77777777" w:rsidR="00F677E8" w:rsidRDefault="00F677E8" w:rsidP="00F677E8">
      <w:pPr>
        <w:pStyle w:val="PL"/>
      </w:pPr>
      <w:r>
        <w:t xml:space="preserve">      units "0.1";</w:t>
      </w:r>
    </w:p>
    <w:p w14:paraId="463453CD" w14:textId="77777777" w:rsidR="00F677E8" w:rsidRDefault="00F677E8" w:rsidP="00F677E8">
      <w:pPr>
        <w:pStyle w:val="PL"/>
      </w:pPr>
      <w:r>
        <w:t xml:space="preserve">    }</w:t>
      </w:r>
    </w:p>
    <w:p w14:paraId="607FA9A6" w14:textId="77777777" w:rsidR="00F677E8" w:rsidRDefault="00F677E8" w:rsidP="00F677E8">
      <w:pPr>
        <w:pStyle w:val="PL"/>
      </w:pPr>
    </w:p>
    <w:p w14:paraId="1C9C3EC4" w14:textId="77777777" w:rsidR="00F677E8" w:rsidRDefault="00F677E8" w:rsidP="00F677E8">
      <w:pPr>
        <w:pStyle w:val="PL"/>
      </w:pPr>
      <w:r>
        <w:t xml:space="preserve">    leaf beamTilt {</w:t>
      </w:r>
    </w:p>
    <w:p w14:paraId="3120A98A" w14:textId="77777777" w:rsidR="00F677E8" w:rsidRDefault="00F677E8" w:rsidP="00F677E8">
      <w:pPr>
        <w:pStyle w:val="PL"/>
      </w:pPr>
      <w:r>
        <w:t xml:space="preserve">      description "The tilt of a beam transmission, which means the vertical</w:t>
      </w:r>
    </w:p>
    <w:p w14:paraId="4D14DFC9" w14:textId="77777777" w:rsidR="00F677E8" w:rsidRDefault="00F677E8" w:rsidP="00F677E8">
      <w:pPr>
        <w:pStyle w:val="PL"/>
      </w:pPr>
      <w:r>
        <w:t xml:space="preserve">        beamforming pointing angle (beam peak direction) in the Theta-axis in</w:t>
      </w:r>
    </w:p>
    <w:p w14:paraId="34D9F4E4" w14:textId="77777777" w:rsidR="00F677E8" w:rsidRDefault="00F677E8" w:rsidP="00F677E8">
      <w:pPr>
        <w:pStyle w:val="PL"/>
      </w:pPr>
      <w:r>
        <w:t xml:space="preserve">        1/10th degree resolution.</w:t>
      </w:r>
    </w:p>
    <w:p w14:paraId="2894A49F" w14:textId="77777777" w:rsidR="00F677E8" w:rsidRDefault="00F677E8" w:rsidP="00F677E8">
      <w:pPr>
        <w:pStyle w:val="PL"/>
      </w:pPr>
      <w:r>
        <w:t xml:space="preserve">        The pointing angle is the direction equal to the geometric centre of</w:t>
      </w:r>
    </w:p>
    <w:p w14:paraId="697C40C6" w14:textId="77777777" w:rsidR="00F677E8" w:rsidRDefault="00F677E8" w:rsidP="00F677E8">
      <w:pPr>
        <w:pStyle w:val="PL"/>
      </w:pPr>
      <w:r>
        <w:t xml:space="preserve">        the half-power contour of the beam relative to the reference plane.</w:t>
      </w:r>
    </w:p>
    <w:p w14:paraId="5ECDE40A" w14:textId="77777777" w:rsidR="00F677E8" w:rsidRDefault="00F677E8" w:rsidP="00F677E8">
      <w:pPr>
        <w:pStyle w:val="PL"/>
      </w:pPr>
      <w:r>
        <w:t xml:space="preserve">        Positive value implies downtilt.";</w:t>
      </w:r>
    </w:p>
    <w:p w14:paraId="1BB233FE" w14:textId="77777777" w:rsidR="00F677E8" w:rsidRDefault="00F677E8" w:rsidP="00F677E8">
      <w:pPr>
        <w:pStyle w:val="PL"/>
      </w:pPr>
      <w:r>
        <w:t xml:space="preserve">      reference "3GPP TS 38.104, TS 38.901, TS 28.662";</w:t>
      </w:r>
    </w:p>
    <w:p w14:paraId="1E816161" w14:textId="77777777" w:rsidR="00F677E8" w:rsidRDefault="00F677E8" w:rsidP="00F677E8">
      <w:pPr>
        <w:pStyle w:val="PL"/>
      </w:pPr>
      <w:r>
        <w:t xml:space="preserve">      type int32 { range "-900..900"; }</w:t>
      </w:r>
    </w:p>
    <w:p w14:paraId="6481925D" w14:textId="77777777" w:rsidR="00F677E8" w:rsidRDefault="00F677E8" w:rsidP="00F677E8">
      <w:pPr>
        <w:pStyle w:val="PL"/>
      </w:pPr>
      <w:r>
        <w:t xml:space="preserve">      units "0.1";</w:t>
      </w:r>
    </w:p>
    <w:p w14:paraId="59D8E89A" w14:textId="77777777" w:rsidR="00F677E8" w:rsidRDefault="00F677E8" w:rsidP="00F677E8">
      <w:pPr>
        <w:pStyle w:val="PL"/>
      </w:pPr>
      <w:r>
        <w:t xml:space="preserve">    }</w:t>
      </w:r>
    </w:p>
    <w:p w14:paraId="71604E95" w14:textId="77777777" w:rsidR="00F677E8" w:rsidRDefault="00F677E8" w:rsidP="00F677E8">
      <w:pPr>
        <w:pStyle w:val="PL"/>
      </w:pPr>
    </w:p>
    <w:p w14:paraId="16B3A6E3" w14:textId="77777777" w:rsidR="00F677E8" w:rsidRDefault="00F677E8" w:rsidP="00F677E8">
      <w:pPr>
        <w:pStyle w:val="PL"/>
      </w:pPr>
    </w:p>
    <w:p w14:paraId="05161694" w14:textId="77777777" w:rsidR="00F677E8" w:rsidRDefault="00F677E8" w:rsidP="00F677E8">
      <w:pPr>
        <w:pStyle w:val="PL"/>
      </w:pPr>
    </w:p>
    <w:p w14:paraId="3B6CE383" w14:textId="77777777" w:rsidR="00F677E8" w:rsidRDefault="00F677E8" w:rsidP="00F677E8">
      <w:pPr>
        <w:pStyle w:val="PL"/>
      </w:pPr>
      <w:r>
        <w:t xml:space="preserve">    leaf beamHorizWidth {</w:t>
      </w:r>
    </w:p>
    <w:p w14:paraId="5B60F7D3" w14:textId="77777777" w:rsidR="00F677E8" w:rsidRDefault="00F677E8" w:rsidP="00F677E8">
      <w:pPr>
        <w:pStyle w:val="PL"/>
      </w:pPr>
      <w:r>
        <w:t xml:space="preserve">      description " The Horizontal beamWidth of a beam transmission, which</w:t>
      </w:r>
    </w:p>
    <w:p w14:paraId="32102E53" w14:textId="77777777" w:rsidR="00F677E8" w:rsidRDefault="00F677E8" w:rsidP="00F677E8">
      <w:pPr>
        <w:pStyle w:val="PL"/>
      </w:pPr>
      <w:r>
        <w:t xml:space="preserve">        means the horizontal beamforming half-power (3dB down) beamwidth in the</w:t>
      </w:r>
    </w:p>
    <w:p w14:paraId="31CDE35F" w14:textId="77777777" w:rsidR="00F677E8" w:rsidRDefault="00F677E8" w:rsidP="00F677E8">
      <w:pPr>
        <w:pStyle w:val="PL"/>
      </w:pPr>
      <w:r>
        <w:t xml:space="preserve">        Phi-axis in 1/10th degree resolution.";</w:t>
      </w:r>
    </w:p>
    <w:p w14:paraId="42987659" w14:textId="77777777" w:rsidR="00F677E8" w:rsidRDefault="00F677E8" w:rsidP="00F677E8">
      <w:pPr>
        <w:pStyle w:val="PL"/>
      </w:pPr>
      <w:r>
        <w:t xml:space="preserve">      reference "3GPP TS 38.104, TS 38.901";</w:t>
      </w:r>
    </w:p>
    <w:p w14:paraId="6E010F11" w14:textId="77777777" w:rsidR="00F677E8" w:rsidRDefault="00F677E8" w:rsidP="00F677E8">
      <w:pPr>
        <w:pStyle w:val="PL"/>
      </w:pPr>
      <w:r>
        <w:t xml:space="preserve">      type int32 { range "0..3599"; }</w:t>
      </w:r>
    </w:p>
    <w:p w14:paraId="39ABFE1B" w14:textId="77777777" w:rsidR="00F677E8" w:rsidRDefault="00F677E8" w:rsidP="00F677E8">
      <w:pPr>
        <w:pStyle w:val="PL"/>
      </w:pPr>
      <w:r>
        <w:t xml:space="preserve">      units "0.1";</w:t>
      </w:r>
    </w:p>
    <w:p w14:paraId="16402043" w14:textId="77777777" w:rsidR="00F677E8" w:rsidRDefault="00F677E8" w:rsidP="00F677E8">
      <w:pPr>
        <w:pStyle w:val="PL"/>
      </w:pPr>
      <w:r>
        <w:t xml:space="preserve">    }</w:t>
      </w:r>
    </w:p>
    <w:p w14:paraId="352264A3" w14:textId="77777777" w:rsidR="00F677E8" w:rsidRDefault="00F677E8" w:rsidP="00F677E8">
      <w:pPr>
        <w:pStyle w:val="PL"/>
      </w:pPr>
    </w:p>
    <w:p w14:paraId="037B80D5" w14:textId="77777777" w:rsidR="00F677E8" w:rsidRDefault="00F677E8" w:rsidP="00F677E8">
      <w:pPr>
        <w:pStyle w:val="PL"/>
      </w:pPr>
      <w:r>
        <w:t xml:space="preserve">    leaf beamVertWidth {</w:t>
      </w:r>
    </w:p>
    <w:p w14:paraId="340A2706" w14:textId="77777777" w:rsidR="00F677E8" w:rsidRDefault="00F677E8" w:rsidP="00F677E8">
      <w:pPr>
        <w:pStyle w:val="PL"/>
      </w:pPr>
      <w:r>
        <w:t xml:space="preserve">      description " The Vertical beamWidth of a beam transmission, which means</w:t>
      </w:r>
    </w:p>
    <w:p w14:paraId="0487DB23" w14:textId="77777777" w:rsidR="00F677E8" w:rsidRDefault="00F677E8" w:rsidP="00F677E8">
      <w:pPr>
        <w:pStyle w:val="PL"/>
      </w:pPr>
      <w:r>
        <w:t xml:space="preserve">        the vertical beamforming half-power (3dB down) beamwidth in the</w:t>
      </w:r>
    </w:p>
    <w:p w14:paraId="6AEE8BE7" w14:textId="77777777" w:rsidR="00F677E8" w:rsidRDefault="00F677E8" w:rsidP="00F677E8">
      <w:pPr>
        <w:pStyle w:val="PL"/>
      </w:pPr>
      <w:r>
        <w:t xml:space="preserve">        Theta-axis in 1/10th degree resolution.";</w:t>
      </w:r>
    </w:p>
    <w:p w14:paraId="5C7A13FA" w14:textId="77777777" w:rsidR="00F677E8" w:rsidRDefault="00F677E8" w:rsidP="00F677E8">
      <w:pPr>
        <w:pStyle w:val="PL"/>
      </w:pPr>
      <w:r>
        <w:t xml:space="preserve">      reference "3GPP TS 38.104, TS 38.901";</w:t>
      </w:r>
    </w:p>
    <w:p w14:paraId="525D4FC9" w14:textId="77777777" w:rsidR="00F677E8" w:rsidRDefault="00F677E8" w:rsidP="00F677E8">
      <w:pPr>
        <w:pStyle w:val="PL"/>
      </w:pPr>
      <w:r>
        <w:t xml:space="preserve">      type int32 { range "0..1800"; }</w:t>
      </w:r>
    </w:p>
    <w:p w14:paraId="60CAB66C" w14:textId="77777777" w:rsidR="00F677E8" w:rsidRDefault="00F677E8" w:rsidP="00F677E8">
      <w:pPr>
        <w:pStyle w:val="PL"/>
      </w:pPr>
      <w:r>
        <w:t xml:space="preserve">      units "0.1";</w:t>
      </w:r>
    </w:p>
    <w:p w14:paraId="5BC5365B" w14:textId="77777777" w:rsidR="00F677E8" w:rsidRDefault="00F677E8" w:rsidP="00F677E8">
      <w:pPr>
        <w:pStyle w:val="PL"/>
      </w:pPr>
      <w:r>
        <w:t xml:space="preserve">    }</w:t>
      </w:r>
    </w:p>
    <w:p w14:paraId="37C33B31" w14:textId="77777777" w:rsidR="00F677E8" w:rsidRDefault="00F677E8" w:rsidP="00F677E8">
      <w:pPr>
        <w:pStyle w:val="PL"/>
      </w:pPr>
      <w:r>
        <w:t xml:space="preserve">  }</w:t>
      </w:r>
    </w:p>
    <w:p w14:paraId="57C2A37C" w14:textId="77777777" w:rsidR="00F677E8" w:rsidRDefault="00F677E8" w:rsidP="00F677E8">
      <w:pPr>
        <w:pStyle w:val="PL"/>
      </w:pPr>
    </w:p>
    <w:p w14:paraId="6106C055" w14:textId="77777777" w:rsidR="00F677E8" w:rsidRDefault="00F677E8" w:rsidP="00F677E8">
      <w:pPr>
        <w:pStyle w:val="PL"/>
      </w:pPr>
      <w:r>
        <w:t xml:space="preserve">  augment "/me3gpp:ManagedElement/gnbdu3gpp:GNBDUFunction/"</w:t>
      </w:r>
    </w:p>
    <w:p w14:paraId="5B0D797C" w14:textId="77777777" w:rsidR="00F677E8" w:rsidRDefault="00F677E8" w:rsidP="00F677E8">
      <w:pPr>
        <w:pStyle w:val="PL"/>
      </w:pPr>
      <w:r>
        <w:t xml:space="preserve">    + "nrsectcarr3gpp:NRSectorCarrier/cbeamff3gpp:CommonBeamformingFunction" {</w:t>
      </w:r>
    </w:p>
    <w:p w14:paraId="2EFA6682" w14:textId="77777777" w:rsidR="00F677E8" w:rsidRDefault="00F677E8" w:rsidP="00F677E8">
      <w:pPr>
        <w:pStyle w:val="PL"/>
      </w:pPr>
    </w:p>
    <w:p w14:paraId="573B689C" w14:textId="77777777" w:rsidR="00F677E8" w:rsidRDefault="00F677E8" w:rsidP="00F677E8">
      <w:pPr>
        <w:pStyle w:val="PL"/>
      </w:pPr>
      <w:r>
        <w:t xml:space="preserve">    list Beam {</w:t>
      </w:r>
    </w:p>
    <w:p w14:paraId="1D290B48" w14:textId="77777777" w:rsidR="00F677E8" w:rsidRDefault="00F677E8" w:rsidP="00F677E8">
      <w:pPr>
        <w:pStyle w:val="PL"/>
      </w:pPr>
      <w:r>
        <w:t xml:space="preserve">      description "Represents the per-Beam information required for,</w:t>
      </w:r>
    </w:p>
    <w:p w14:paraId="4AA27E21" w14:textId="77777777" w:rsidR="00F677E8" w:rsidRDefault="00F677E8" w:rsidP="00F677E8">
      <w:pPr>
        <w:pStyle w:val="PL"/>
      </w:pPr>
      <w:r>
        <w:t xml:space="preserve">        e.g. beam performance management utilizing measurements generated in</w:t>
      </w:r>
    </w:p>
    <w:p w14:paraId="56CDA1F0" w14:textId="77777777" w:rsidR="00F677E8" w:rsidRDefault="00F677E8" w:rsidP="00F677E8">
      <w:pPr>
        <w:pStyle w:val="PL"/>
      </w:pPr>
      <w:r>
        <w:t xml:space="preserve">        the RAN. Can have spatial attributes of horizontal/azimuth</w:t>
      </w:r>
    </w:p>
    <w:p w14:paraId="29CA47E2" w14:textId="77777777" w:rsidR="00F677E8" w:rsidRDefault="00F677E8" w:rsidP="00F677E8">
      <w:pPr>
        <w:pStyle w:val="PL"/>
      </w:pPr>
      <w:r>
        <w:t xml:space="preserve">        (ie: Phi-axis) and vertical/tilt (ie: Theta-axis) beam pointing</w:t>
      </w:r>
    </w:p>
    <w:p w14:paraId="50347ED2" w14:textId="77777777" w:rsidR="00F677E8" w:rsidRDefault="00F677E8" w:rsidP="00F677E8">
      <w:pPr>
        <w:pStyle w:val="PL"/>
      </w:pPr>
      <w:r>
        <w:t xml:space="preserve">        direction and beam width attributes.";</w:t>
      </w:r>
    </w:p>
    <w:p w14:paraId="08F21057" w14:textId="77777777" w:rsidR="00F677E8" w:rsidRDefault="00F677E8" w:rsidP="00F677E8">
      <w:pPr>
        <w:pStyle w:val="PL"/>
      </w:pPr>
      <w:r>
        <w:t xml:space="preserve">      reference "3GPP TS 28.541";</w:t>
      </w:r>
    </w:p>
    <w:p w14:paraId="4969891C" w14:textId="77777777" w:rsidR="00F677E8" w:rsidRDefault="00F677E8" w:rsidP="00F677E8">
      <w:pPr>
        <w:pStyle w:val="PL"/>
      </w:pPr>
      <w:r>
        <w:t xml:space="preserve">      key id;</w:t>
      </w:r>
    </w:p>
    <w:p w14:paraId="70BDD727" w14:textId="77777777" w:rsidR="00F677E8" w:rsidRDefault="00F677E8" w:rsidP="00F677E8">
      <w:pPr>
        <w:pStyle w:val="PL"/>
      </w:pPr>
      <w:r>
        <w:t xml:space="preserve">      uses top3gpp:Top_Grp;</w:t>
      </w:r>
    </w:p>
    <w:p w14:paraId="3DF3E728" w14:textId="77777777" w:rsidR="00F677E8" w:rsidRDefault="00F677E8" w:rsidP="00F677E8">
      <w:pPr>
        <w:pStyle w:val="PL"/>
      </w:pPr>
      <w:r>
        <w:t xml:space="preserve">      container attributes {</w:t>
      </w:r>
    </w:p>
    <w:p w14:paraId="50F7CA43" w14:textId="77777777" w:rsidR="00F677E8" w:rsidRDefault="00F677E8" w:rsidP="00F677E8">
      <w:pPr>
        <w:pStyle w:val="PL"/>
      </w:pPr>
      <w:r>
        <w:t xml:space="preserve">        uses BeamGrp;</w:t>
      </w:r>
    </w:p>
    <w:p w14:paraId="4D175949" w14:textId="77777777" w:rsidR="00F677E8" w:rsidRDefault="00F677E8" w:rsidP="00F677E8">
      <w:pPr>
        <w:pStyle w:val="PL"/>
      </w:pPr>
      <w:r>
        <w:t xml:space="preserve">      }</w:t>
      </w:r>
    </w:p>
    <w:p w14:paraId="13C92368" w14:textId="77777777" w:rsidR="00F677E8" w:rsidRDefault="00F677E8" w:rsidP="00F677E8">
      <w:pPr>
        <w:pStyle w:val="PL"/>
      </w:pPr>
      <w:r>
        <w:lastRenderedPageBreak/>
        <w:t xml:space="preserve">    }</w:t>
      </w:r>
    </w:p>
    <w:p w14:paraId="2660171D" w14:textId="77777777" w:rsidR="00F677E8" w:rsidRDefault="00F677E8" w:rsidP="00F677E8">
      <w:pPr>
        <w:pStyle w:val="PL"/>
      </w:pPr>
      <w:r>
        <w:t xml:space="preserve">  }</w:t>
      </w:r>
    </w:p>
    <w:p w14:paraId="4F636E34" w14:textId="77777777" w:rsidR="00F677E8" w:rsidRDefault="00F677E8" w:rsidP="00F677E8">
      <w:pPr>
        <w:pStyle w:val="PL"/>
      </w:pPr>
      <w:r>
        <w:t>}</w:t>
      </w:r>
    </w:p>
    <w:p w14:paraId="3487A359"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2925ABB"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51 ***</w:t>
      </w:r>
    </w:p>
    <w:p w14:paraId="53AFAA20"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52</w:t>
      </w:r>
      <w:r>
        <w:rPr>
          <w:rFonts w:ascii="Arial" w:hAnsi="Arial" w:cs="Arial"/>
          <w:color w:val="548DD4" w:themeColor="text2" w:themeTint="99"/>
          <w:sz w:val="28"/>
          <w:szCs w:val="32"/>
        </w:rPr>
        <w:t xml:space="preserve"> ***</w:t>
      </w:r>
    </w:p>
    <w:p w14:paraId="151E6093"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yang-models/_3gpp-nr-nrm-bwp.yang</w:t>
      </w:r>
      <w:r w:rsidRPr="00A717EB">
        <w:rPr>
          <w:rFonts w:ascii="Arial" w:hAnsi="Arial" w:cs="Arial"/>
          <w:color w:val="548DD4" w:themeColor="text2" w:themeTint="99"/>
          <w:sz w:val="28"/>
          <w:szCs w:val="32"/>
        </w:rPr>
        <w:t xml:space="preserve"> ***</w:t>
      </w:r>
    </w:p>
    <w:p w14:paraId="496B9DCD"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091965E" w14:textId="77777777" w:rsidR="00F677E8" w:rsidRDefault="00F677E8" w:rsidP="00F677E8">
      <w:pPr>
        <w:pStyle w:val="PL"/>
      </w:pPr>
      <w:r>
        <w:t>module _3gpp-nr-nrm-bwp {</w:t>
      </w:r>
    </w:p>
    <w:p w14:paraId="2C426645" w14:textId="77777777" w:rsidR="00F677E8" w:rsidRDefault="00F677E8" w:rsidP="00F677E8">
      <w:pPr>
        <w:pStyle w:val="PL"/>
      </w:pPr>
      <w:r>
        <w:t xml:space="preserve">  yang-version 1.1;</w:t>
      </w:r>
    </w:p>
    <w:p w14:paraId="0A5A41E8" w14:textId="77777777" w:rsidR="00F677E8" w:rsidRDefault="00F677E8" w:rsidP="00F677E8">
      <w:pPr>
        <w:pStyle w:val="PL"/>
      </w:pPr>
      <w:r>
        <w:t xml:space="preserve">  namespace "urn:3gpp:sa5:_3gpp-nr-nrm-bwp";</w:t>
      </w:r>
    </w:p>
    <w:p w14:paraId="439F16C8" w14:textId="77777777" w:rsidR="00F677E8" w:rsidRDefault="00F677E8" w:rsidP="00F677E8">
      <w:pPr>
        <w:pStyle w:val="PL"/>
      </w:pPr>
      <w:r>
        <w:t xml:space="preserve">  prefix "bwp3gpp";</w:t>
      </w:r>
    </w:p>
    <w:p w14:paraId="4939C4A8" w14:textId="77777777" w:rsidR="00F677E8" w:rsidRDefault="00F677E8" w:rsidP="00F677E8">
      <w:pPr>
        <w:pStyle w:val="PL"/>
      </w:pPr>
    </w:p>
    <w:p w14:paraId="483A3E3E" w14:textId="77777777" w:rsidR="00F677E8" w:rsidRDefault="00F677E8" w:rsidP="00F677E8">
      <w:pPr>
        <w:pStyle w:val="PL"/>
      </w:pPr>
      <w:r>
        <w:t xml:space="preserve">  import _3gpp-common-managed-element { prefix me3gpp; }</w:t>
      </w:r>
    </w:p>
    <w:p w14:paraId="7D72A8DC" w14:textId="77777777" w:rsidR="00F677E8" w:rsidRDefault="00F677E8" w:rsidP="00F677E8">
      <w:pPr>
        <w:pStyle w:val="PL"/>
      </w:pPr>
      <w:r>
        <w:t xml:space="preserve">  import _3gpp-common-managed-function { prefix mf3gpp; }</w:t>
      </w:r>
    </w:p>
    <w:p w14:paraId="32C5060B" w14:textId="77777777" w:rsidR="00F677E8" w:rsidRDefault="00F677E8" w:rsidP="00F677E8">
      <w:pPr>
        <w:pStyle w:val="PL"/>
      </w:pPr>
      <w:r>
        <w:t xml:space="preserve">  import _3gpp-common-top { prefix top3gpp; }</w:t>
      </w:r>
    </w:p>
    <w:p w14:paraId="4B85B33B" w14:textId="77777777" w:rsidR="00F677E8" w:rsidRDefault="00F677E8" w:rsidP="00F677E8">
      <w:pPr>
        <w:pStyle w:val="PL"/>
      </w:pPr>
      <w:r>
        <w:t xml:space="preserve">  import _3gpp-nr-nrm-gnbdufunction { prefix gnbdu3gpp; }</w:t>
      </w:r>
    </w:p>
    <w:p w14:paraId="6339B31A" w14:textId="77777777" w:rsidR="00F677E8" w:rsidRDefault="00F677E8" w:rsidP="00F677E8">
      <w:pPr>
        <w:pStyle w:val="PL"/>
      </w:pPr>
    </w:p>
    <w:p w14:paraId="3798D007" w14:textId="77777777" w:rsidR="00F677E8" w:rsidRDefault="00F677E8" w:rsidP="00F677E8">
      <w:pPr>
        <w:pStyle w:val="PL"/>
      </w:pPr>
      <w:r>
        <w:t xml:space="preserve">  organization "3GPP SA5";</w:t>
      </w:r>
    </w:p>
    <w:p w14:paraId="7C715F60" w14:textId="77777777" w:rsidR="00F677E8" w:rsidRDefault="00F677E8" w:rsidP="00F677E8">
      <w:pPr>
        <w:pStyle w:val="PL"/>
      </w:pPr>
      <w:r>
        <w:t xml:space="preserve">  contact "https://www.3gpp.org/DynaReport/TSG-WG--S5--officials.htm?Itemid=464";</w:t>
      </w:r>
    </w:p>
    <w:p w14:paraId="2464E6FA" w14:textId="77777777" w:rsidR="00F677E8" w:rsidRDefault="00F677E8" w:rsidP="00F677E8">
      <w:pPr>
        <w:pStyle w:val="PL"/>
      </w:pPr>
      <w:r>
        <w:t xml:space="preserve">  description "Defines the YANG mapping of the BWP Information Object Class</w:t>
      </w:r>
    </w:p>
    <w:p w14:paraId="4DFDDD76" w14:textId="77777777" w:rsidR="00F677E8" w:rsidRDefault="00F677E8" w:rsidP="00F677E8">
      <w:pPr>
        <w:pStyle w:val="PL"/>
        <w:rPr>
          <w:ins w:id="901" w:author="lengyelb"/>
        </w:rPr>
      </w:pPr>
      <w:ins w:id="902" w:author="lengyelb">
        <w:r>
          <w:t xml:space="preserve">    (IOC) that is part of the NR Network Resource Model (NRM).</w:t>
        </w:r>
      </w:ins>
    </w:p>
    <w:p w14:paraId="1F25CD23" w14:textId="77777777" w:rsidR="00F677E8" w:rsidRDefault="00F677E8" w:rsidP="00F677E8">
      <w:pPr>
        <w:pStyle w:val="PL"/>
        <w:rPr>
          <w:ins w:id="903" w:author="lengyelb"/>
        </w:rPr>
      </w:pPr>
      <w:ins w:id="904" w:author="lengyelb">
        <w:r>
          <w:t xml:space="preserve">    Copyright 2023, 3GPP Organizational Partners (ARIB, ATIS, CCSA, ETSI, TSDSI, </w:t>
        </w:r>
      </w:ins>
    </w:p>
    <w:p w14:paraId="083B8651" w14:textId="77777777" w:rsidR="00F677E8" w:rsidRDefault="00F677E8" w:rsidP="00F677E8">
      <w:pPr>
        <w:pStyle w:val="PL"/>
        <w:rPr>
          <w:ins w:id="905" w:author="lengyelb"/>
        </w:rPr>
      </w:pPr>
      <w:ins w:id="906" w:author="lengyelb">
        <w:r>
          <w:t xml:space="preserve">    TTA, TTC). All rights reserved.";</w:t>
        </w:r>
      </w:ins>
    </w:p>
    <w:p w14:paraId="6E9C99A7" w14:textId="77777777" w:rsidR="00F677E8" w:rsidRDefault="00F677E8" w:rsidP="00F677E8">
      <w:pPr>
        <w:pStyle w:val="PL"/>
        <w:rPr>
          <w:del w:id="907" w:author="lengyelb"/>
        </w:rPr>
      </w:pPr>
      <w:del w:id="908" w:author="lengyelb">
        <w:r>
          <w:delText xml:space="preserve">    (IOC) that is part of the NR Network Resource Model (NRM).";</w:delText>
        </w:r>
      </w:del>
    </w:p>
    <w:p w14:paraId="08BF9FC5" w14:textId="77777777" w:rsidR="00F677E8" w:rsidRDefault="00F677E8" w:rsidP="00F677E8">
      <w:pPr>
        <w:pStyle w:val="PL"/>
      </w:pPr>
      <w:r>
        <w:t xml:space="preserve">  reference "3GPP TS 28.541 5G Network Resource Model (NRM)";</w:t>
      </w:r>
    </w:p>
    <w:p w14:paraId="3A610509" w14:textId="77777777" w:rsidR="00F677E8" w:rsidRDefault="00F677E8" w:rsidP="00F677E8">
      <w:pPr>
        <w:pStyle w:val="PL"/>
      </w:pPr>
    </w:p>
    <w:p w14:paraId="370AF426" w14:textId="77777777" w:rsidR="00F677E8" w:rsidRDefault="00F677E8" w:rsidP="00F677E8">
      <w:pPr>
        <w:pStyle w:val="PL"/>
        <w:rPr>
          <w:ins w:id="909" w:author="lengyelb"/>
        </w:rPr>
      </w:pPr>
      <w:ins w:id="910" w:author="lengyelb">
        <w:r>
          <w:t xml:space="preserve">  revision 2023-09-17 { reference CR-1042 ; } </w:t>
        </w:r>
      </w:ins>
    </w:p>
    <w:p w14:paraId="3A453364" w14:textId="77777777" w:rsidR="00F677E8" w:rsidRDefault="00F677E8" w:rsidP="00F677E8">
      <w:pPr>
        <w:pStyle w:val="PL"/>
      </w:pPr>
      <w:r>
        <w:t xml:space="preserve">  revision 2020-11-17 { reference CR-0410 ; }</w:t>
      </w:r>
    </w:p>
    <w:p w14:paraId="0BD15827" w14:textId="77777777" w:rsidR="00F677E8" w:rsidRDefault="00F677E8" w:rsidP="00F677E8">
      <w:pPr>
        <w:pStyle w:val="PL"/>
      </w:pPr>
      <w:r>
        <w:t xml:space="preserve">  revision 2019-10-28 { reference S5-193518 ; }</w:t>
      </w:r>
    </w:p>
    <w:p w14:paraId="792F74F4" w14:textId="77777777" w:rsidR="00F677E8" w:rsidRDefault="00F677E8" w:rsidP="00F677E8">
      <w:pPr>
        <w:pStyle w:val="PL"/>
      </w:pPr>
      <w:r>
        <w:t xml:space="preserve">  revision 2019-06-17 { reference "Initial revision"; }</w:t>
      </w:r>
    </w:p>
    <w:p w14:paraId="2CA6BBF6" w14:textId="77777777" w:rsidR="00F677E8" w:rsidRDefault="00F677E8" w:rsidP="00F677E8">
      <w:pPr>
        <w:pStyle w:val="PL"/>
      </w:pPr>
    </w:p>
    <w:p w14:paraId="1385A802" w14:textId="77777777" w:rsidR="00F677E8" w:rsidRDefault="00F677E8" w:rsidP="00F677E8">
      <w:pPr>
        <w:pStyle w:val="PL"/>
      </w:pPr>
      <w:r>
        <w:t xml:space="preserve">  typedef CyclicPrefix {</w:t>
      </w:r>
    </w:p>
    <w:p w14:paraId="098B0DD3" w14:textId="77777777" w:rsidR="00F677E8" w:rsidRDefault="00F677E8" w:rsidP="00F677E8">
      <w:pPr>
        <w:pStyle w:val="PL"/>
      </w:pPr>
      <w:r>
        <w:t xml:space="preserve">    type enumeration {</w:t>
      </w:r>
    </w:p>
    <w:p w14:paraId="369E1ADD" w14:textId="77777777" w:rsidR="00F677E8" w:rsidRDefault="00F677E8" w:rsidP="00F677E8">
      <w:pPr>
        <w:pStyle w:val="PL"/>
      </w:pPr>
      <w:r>
        <w:t xml:space="preserve">      enum NORMAL;</w:t>
      </w:r>
    </w:p>
    <w:p w14:paraId="6A796780" w14:textId="77777777" w:rsidR="00F677E8" w:rsidRDefault="00F677E8" w:rsidP="00F677E8">
      <w:pPr>
        <w:pStyle w:val="PL"/>
      </w:pPr>
      <w:r>
        <w:t xml:space="preserve">      enum EXTENDED;</w:t>
      </w:r>
    </w:p>
    <w:p w14:paraId="4E8483D3" w14:textId="77777777" w:rsidR="00F677E8" w:rsidRDefault="00F677E8" w:rsidP="00F677E8">
      <w:pPr>
        <w:pStyle w:val="PL"/>
      </w:pPr>
      <w:r>
        <w:t xml:space="preserve">    }</w:t>
      </w:r>
    </w:p>
    <w:p w14:paraId="4CC205D3" w14:textId="77777777" w:rsidR="00F677E8" w:rsidRDefault="00F677E8" w:rsidP="00F677E8">
      <w:pPr>
        <w:pStyle w:val="PL"/>
      </w:pPr>
      <w:r>
        <w:t xml:space="preserve">  }</w:t>
      </w:r>
    </w:p>
    <w:p w14:paraId="4A665721" w14:textId="77777777" w:rsidR="00F677E8" w:rsidRDefault="00F677E8" w:rsidP="00F677E8">
      <w:pPr>
        <w:pStyle w:val="PL"/>
      </w:pPr>
    </w:p>
    <w:p w14:paraId="532960E8" w14:textId="77777777" w:rsidR="00F677E8" w:rsidRDefault="00F677E8" w:rsidP="00F677E8">
      <w:pPr>
        <w:pStyle w:val="PL"/>
      </w:pPr>
      <w:r>
        <w:t xml:space="preserve">  typedef BwpContext {</w:t>
      </w:r>
    </w:p>
    <w:p w14:paraId="75778EE7" w14:textId="77777777" w:rsidR="00F677E8" w:rsidRDefault="00F677E8" w:rsidP="00F677E8">
      <w:pPr>
        <w:pStyle w:val="PL"/>
      </w:pPr>
      <w:r>
        <w:t xml:space="preserve">    type enumeration {</w:t>
      </w:r>
    </w:p>
    <w:p w14:paraId="06B21FF8" w14:textId="77777777" w:rsidR="00F677E8" w:rsidRDefault="00F677E8" w:rsidP="00F677E8">
      <w:pPr>
        <w:pStyle w:val="PL"/>
      </w:pPr>
      <w:r>
        <w:t xml:space="preserve">      enum DL;</w:t>
      </w:r>
    </w:p>
    <w:p w14:paraId="7A811DDE" w14:textId="77777777" w:rsidR="00F677E8" w:rsidRDefault="00F677E8" w:rsidP="00F677E8">
      <w:pPr>
        <w:pStyle w:val="PL"/>
      </w:pPr>
      <w:r>
        <w:t xml:space="preserve">      enum UL;</w:t>
      </w:r>
    </w:p>
    <w:p w14:paraId="4663D75E" w14:textId="77777777" w:rsidR="00F677E8" w:rsidRDefault="00F677E8" w:rsidP="00F677E8">
      <w:pPr>
        <w:pStyle w:val="PL"/>
      </w:pPr>
      <w:r>
        <w:t xml:space="preserve">      enum SUL;</w:t>
      </w:r>
    </w:p>
    <w:p w14:paraId="7F4A0597" w14:textId="77777777" w:rsidR="00F677E8" w:rsidRDefault="00F677E8" w:rsidP="00F677E8">
      <w:pPr>
        <w:pStyle w:val="PL"/>
      </w:pPr>
      <w:r>
        <w:t xml:space="preserve">    }</w:t>
      </w:r>
    </w:p>
    <w:p w14:paraId="55C566E4" w14:textId="77777777" w:rsidR="00F677E8" w:rsidRDefault="00F677E8" w:rsidP="00F677E8">
      <w:pPr>
        <w:pStyle w:val="PL"/>
      </w:pPr>
      <w:r>
        <w:t xml:space="preserve">  }</w:t>
      </w:r>
    </w:p>
    <w:p w14:paraId="11092E8B" w14:textId="77777777" w:rsidR="00F677E8" w:rsidRDefault="00F677E8" w:rsidP="00F677E8">
      <w:pPr>
        <w:pStyle w:val="PL"/>
      </w:pPr>
      <w:r>
        <w:t xml:space="preserve">  typedef IsInitialBwp {</w:t>
      </w:r>
    </w:p>
    <w:p w14:paraId="284B4BAF" w14:textId="77777777" w:rsidR="00F677E8" w:rsidRDefault="00F677E8" w:rsidP="00F677E8">
      <w:pPr>
        <w:pStyle w:val="PL"/>
      </w:pPr>
      <w:r>
        <w:t xml:space="preserve">    type enumeration {</w:t>
      </w:r>
    </w:p>
    <w:p w14:paraId="6BA35376" w14:textId="77777777" w:rsidR="00F677E8" w:rsidRDefault="00F677E8" w:rsidP="00F677E8">
      <w:pPr>
        <w:pStyle w:val="PL"/>
      </w:pPr>
      <w:r>
        <w:t xml:space="preserve">      enum INITIAL;</w:t>
      </w:r>
    </w:p>
    <w:p w14:paraId="73C5BC5E" w14:textId="77777777" w:rsidR="00F677E8" w:rsidRDefault="00F677E8" w:rsidP="00F677E8">
      <w:pPr>
        <w:pStyle w:val="PL"/>
      </w:pPr>
      <w:r>
        <w:t xml:space="preserve">      enum OTHER;</w:t>
      </w:r>
    </w:p>
    <w:p w14:paraId="03D84E93" w14:textId="77777777" w:rsidR="00F677E8" w:rsidRDefault="00F677E8" w:rsidP="00F677E8">
      <w:pPr>
        <w:pStyle w:val="PL"/>
      </w:pPr>
      <w:r>
        <w:t xml:space="preserve">    }</w:t>
      </w:r>
    </w:p>
    <w:p w14:paraId="1C4B0A96" w14:textId="77777777" w:rsidR="00F677E8" w:rsidRDefault="00F677E8" w:rsidP="00F677E8">
      <w:pPr>
        <w:pStyle w:val="PL"/>
      </w:pPr>
      <w:r>
        <w:t xml:space="preserve">  }</w:t>
      </w:r>
    </w:p>
    <w:p w14:paraId="05E1E447" w14:textId="77777777" w:rsidR="00F677E8" w:rsidRDefault="00F677E8" w:rsidP="00F677E8">
      <w:pPr>
        <w:pStyle w:val="PL"/>
      </w:pPr>
    </w:p>
    <w:p w14:paraId="45FF2BB8" w14:textId="77777777" w:rsidR="00F677E8" w:rsidRDefault="00F677E8" w:rsidP="00F677E8">
      <w:pPr>
        <w:pStyle w:val="PL"/>
      </w:pPr>
      <w:r>
        <w:t xml:space="preserve">  grouping BWPGrp {</w:t>
      </w:r>
    </w:p>
    <w:p w14:paraId="693D06F6" w14:textId="77777777" w:rsidR="00F677E8" w:rsidRDefault="00F677E8" w:rsidP="00F677E8">
      <w:pPr>
        <w:pStyle w:val="PL"/>
      </w:pPr>
      <w:r>
        <w:t xml:space="preserve">    description "Represents the BWP IOC.";</w:t>
      </w:r>
    </w:p>
    <w:p w14:paraId="6540F264" w14:textId="77777777" w:rsidR="00F677E8" w:rsidRDefault="00F677E8" w:rsidP="00F677E8">
      <w:pPr>
        <w:pStyle w:val="PL"/>
      </w:pPr>
      <w:r>
        <w:t xml:space="preserve">    reference "3GPP TS 28.541";</w:t>
      </w:r>
    </w:p>
    <w:p w14:paraId="079FDD2B" w14:textId="77777777" w:rsidR="00F677E8" w:rsidRDefault="00F677E8" w:rsidP="00F677E8">
      <w:pPr>
        <w:pStyle w:val="PL"/>
      </w:pPr>
      <w:r>
        <w:t xml:space="preserve">    uses mf3gpp:ManagedFunctionGrp;</w:t>
      </w:r>
    </w:p>
    <w:p w14:paraId="1AF4713F" w14:textId="77777777" w:rsidR="00F677E8" w:rsidRDefault="00F677E8" w:rsidP="00F677E8">
      <w:pPr>
        <w:pStyle w:val="PL"/>
      </w:pPr>
    </w:p>
    <w:p w14:paraId="2EA94153" w14:textId="77777777" w:rsidR="00F677E8" w:rsidRDefault="00F677E8" w:rsidP="00F677E8">
      <w:pPr>
        <w:pStyle w:val="PL"/>
      </w:pPr>
      <w:r>
        <w:t xml:space="preserve">    leaf bwpContext {</w:t>
      </w:r>
    </w:p>
    <w:p w14:paraId="2E3BD2E9" w14:textId="77777777" w:rsidR="00F677E8" w:rsidRDefault="00F677E8" w:rsidP="00F677E8">
      <w:pPr>
        <w:pStyle w:val="PL"/>
      </w:pPr>
      <w:r>
        <w:t xml:space="preserve">      description "Identifies whether the object is used for downlink, uplink</w:t>
      </w:r>
    </w:p>
    <w:p w14:paraId="4817129B" w14:textId="77777777" w:rsidR="00F677E8" w:rsidRDefault="00F677E8" w:rsidP="00F677E8">
      <w:pPr>
        <w:pStyle w:val="PL"/>
      </w:pPr>
      <w:r>
        <w:t xml:space="preserve">        or supplementary uplink.";</w:t>
      </w:r>
    </w:p>
    <w:p w14:paraId="3831959B" w14:textId="77777777" w:rsidR="00F677E8" w:rsidRDefault="00F677E8" w:rsidP="00F677E8">
      <w:pPr>
        <w:pStyle w:val="PL"/>
      </w:pPr>
      <w:r>
        <w:t xml:space="preserve">      mandatory true;</w:t>
      </w:r>
    </w:p>
    <w:p w14:paraId="61453838" w14:textId="77777777" w:rsidR="00F677E8" w:rsidRDefault="00F677E8" w:rsidP="00F677E8">
      <w:pPr>
        <w:pStyle w:val="PL"/>
      </w:pPr>
      <w:r>
        <w:t xml:space="preserve">      type BwpContext;</w:t>
      </w:r>
    </w:p>
    <w:p w14:paraId="378A9F2D" w14:textId="77777777" w:rsidR="00F677E8" w:rsidRDefault="00F677E8" w:rsidP="00F677E8">
      <w:pPr>
        <w:pStyle w:val="PL"/>
      </w:pPr>
      <w:r>
        <w:t xml:space="preserve">    }</w:t>
      </w:r>
    </w:p>
    <w:p w14:paraId="5C094B3A" w14:textId="77777777" w:rsidR="00F677E8" w:rsidRDefault="00F677E8" w:rsidP="00F677E8">
      <w:pPr>
        <w:pStyle w:val="PL"/>
      </w:pPr>
    </w:p>
    <w:p w14:paraId="6B97CDA7" w14:textId="77777777" w:rsidR="00F677E8" w:rsidRDefault="00F677E8" w:rsidP="00F677E8">
      <w:pPr>
        <w:pStyle w:val="PL"/>
      </w:pPr>
      <w:r>
        <w:t xml:space="preserve">    leaf isInitialBwp {</w:t>
      </w:r>
    </w:p>
    <w:p w14:paraId="39B97ADA" w14:textId="77777777" w:rsidR="00F677E8" w:rsidRDefault="00F677E8" w:rsidP="00F677E8">
      <w:pPr>
        <w:pStyle w:val="PL"/>
      </w:pPr>
      <w:r>
        <w:t xml:space="preserve">      description "Identifies whether the object is used for initial or other</w:t>
      </w:r>
    </w:p>
    <w:p w14:paraId="1BAAC85A" w14:textId="77777777" w:rsidR="00F677E8" w:rsidRDefault="00F677E8" w:rsidP="00F677E8">
      <w:pPr>
        <w:pStyle w:val="PL"/>
      </w:pPr>
      <w:r>
        <w:t xml:space="preserve">        BWP.";</w:t>
      </w:r>
    </w:p>
    <w:p w14:paraId="01D4DF4B" w14:textId="77777777" w:rsidR="00F677E8" w:rsidRDefault="00F677E8" w:rsidP="00F677E8">
      <w:pPr>
        <w:pStyle w:val="PL"/>
      </w:pPr>
      <w:r>
        <w:t xml:space="preserve">      mandatory true;</w:t>
      </w:r>
    </w:p>
    <w:p w14:paraId="5E86F55E" w14:textId="77777777" w:rsidR="00F677E8" w:rsidRDefault="00F677E8" w:rsidP="00F677E8">
      <w:pPr>
        <w:pStyle w:val="PL"/>
      </w:pPr>
      <w:r>
        <w:t xml:space="preserve">      type IsInitialBwp;</w:t>
      </w:r>
    </w:p>
    <w:p w14:paraId="7A800F08" w14:textId="77777777" w:rsidR="00F677E8" w:rsidRDefault="00F677E8" w:rsidP="00F677E8">
      <w:pPr>
        <w:pStyle w:val="PL"/>
      </w:pPr>
      <w:r>
        <w:t xml:space="preserve">    }</w:t>
      </w:r>
    </w:p>
    <w:p w14:paraId="1DCDAEBA" w14:textId="77777777" w:rsidR="00F677E8" w:rsidRDefault="00F677E8" w:rsidP="00F677E8">
      <w:pPr>
        <w:pStyle w:val="PL"/>
      </w:pPr>
    </w:p>
    <w:p w14:paraId="76B4E31E" w14:textId="77777777" w:rsidR="00F677E8" w:rsidRDefault="00F677E8" w:rsidP="00F677E8">
      <w:pPr>
        <w:pStyle w:val="PL"/>
      </w:pPr>
      <w:r>
        <w:lastRenderedPageBreak/>
        <w:t xml:space="preserve">    leaf subCarrierSpacing {</w:t>
      </w:r>
    </w:p>
    <w:p w14:paraId="1479F607" w14:textId="77777777" w:rsidR="00F677E8" w:rsidRDefault="00F677E8" w:rsidP="00F677E8">
      <w:pPr>
        <w:pStyle w:val="PL"/>
      </w:pPr>
      <w:r>
        <w:t xml:space="preserve">      description "Subcarrier spacing configuration for a BWP.";</w:t>
      </w:r>
    </w:p>
    <w:p w14:paraId="25E03566" w14:textId="77777777" w:rsidR="00F677E8" w:rsidRDefault="00F677E8" w:rsidP="00F677E8">
      <w:pPr>
        <w:pStyle w:val="PL"/>
      </w:pPr>
      <w:r>
        <w:t xml:space="preserve">      reference "3GPP TS 38.104";</w:t>
      </w:r>
    </w:p>
    <w:p w14:paraId="256D4F24" w14:textId="77777777" w:rsidR="00F677E8" w:rsidRDefault="00F677E8" w:rsidP="00F677E8">
      <w:pPr>
        <w:pStyle w:val="PL"/>
      </w:pPr>
      <w:r>
        <w:t xml:space="preserve">      mandatory true;</w:t>
      </w:r>
    </w:p>
    <w:p w14:paraId="6D81DDAF" w14:textId="77777777" w:rsidR="00F677E8" w:rsidRDefault="00F677E8" w:rsidP="00F677E8">
      <w:pPr>
        <w:pStyle w:val="PL"/>
      </w:pPr>
      <w:r>
        <w:t xml:space="preserve">      type uint32 { range "15 | 30 | 60 | 120"; }</w:t>
      </w:r>
    </w:p>
    <w:p w14:paraId="2A2278F6" w14:textId="77777777" w:rsidR="00F677E8" w:rsidRDefault="00F677E8" w:rsidP="00F677E8">
      <w:pPr>
        <w:pStyle w:val="PL"/>
      </w:pPr>
      <w:r>
        <w:t xml:space="preserve">      units kHz;</w:t>
      </w:r>
    </w:p>
    <w:p w14:paraId="07874EE9" w14:textId="77777777" w:rsidR="00F677E8" w:rsidRDefault="00F677E8" w:rsidP="00F677E8">
      <w:pPr>
        <w:pStyle w:val="PL"/>
      </w:pPr>
      <w:r>
        <w:t xml:space="preserve">    }</w:t>
      </w:r>
    </w:p>
    <w:p w14:paraId="6CEAF671" w14:textId="77777777" w:rsidR="00F677E8" w:rsidRDefault="00F677E8" w:rsidP="00F677E8">
      <w:pPr>
        <w:pStyle w:val="PL"/>
      </w:pPr>
    </w:p>
    <w:p w14:paraId="0CFD36EE" w14:textId="77777777" w:rsidR="00F677E8" w:rsidRDefault="00F677E8" w:rsidP="00F677E8">
      <w:pPr>
        <w:pStyle w:val="PL"/>
      </w:pPr>
      <w:r>
        <w:t xml:space="preserve">    leaf cyclicPrefix {</w:t>
      </w:r>
    </w:p>
    <w:p w14:paraId="6930EEE6" w14:textId="77777777" w:rsidR="00F677E8" w:rsidRDefault="00F677E8" w:rsidP="00F677E8">
      <w:pPr>
        <w:pStyle w:val="PL"/>
      </w:pPr>
      <w:r>
        <w:t xml:space="preserve">      description "Cyclic prefix, which may be normal or extended."; </w:t>
      </w:r>
    </w:p>
    <w:p w14:paraId="1549CE5D" w14:textId="77777777" w:rsidR="00F677E8" w:rsidRDefault="00F677E8" w:rsidP="00F677E8">
      <w:pPr>
        <w:pStyle w:val="PL"/>
      </w:pPr>
      <w:r>
        <w:t xml:space="preserve">      reference "3GPP TS 38.211";</w:t>
      </w:r>
    </w:p>
    <w:p w14:paraId="4B7E9356" w14:textId="77777777" w:rsidR="00F677E8" w:rsidRDefault="00F677E8" w:rsidP="00F677E8">
      <w:pPr>
        <w:pStyle w:val="PL"/>
      </w:pPr>
      <w:r>
        <w:t xml:space="preserve">      mandatory true;</w:t>
      </w:r>
    </w:p>
    <w:p w14:paraId="51E72401" w14:textId="77777777" w:rsidR="00F677E8" w:rsidRDefault="00F677E8" w:rsidP="00F677E8">
      <w:pPr>
        <w:pStyle w:val="PL"/>
      </w:pPr>
      <w:r>
        <w:t xml:space="preserve">      type CyclicPrefix;</w:t>
      </w:r>
    </w:p>
    <w:p w14:paraId="2B5D2B6F" w14:textId="77777777" w:rsidR="00F677E8" w:rsidRDefault="00F677E8" w:rsidP="00F677E8">
      <w:pPr>
        <w:pStyle w:val="PL"/>
      </w:pPr>
      <w:r>
        <w:t xml:space="preserve">    }</w:t>
      </w:r>
    </w:p>
    <w:p w14:paraId="3057F879" w14:textId="77777777" w:rsidR="00F677E8" w:rsidRDefault="00F677E8" w:rsidP="00F677E8">
      <w:pPr>
        <w:pStyle w:val="PL"/>
      </w:pPr>
    </w:p>
    <w:p w14:paraId="39E407CF" w14:textId="77777777" w:rsidR="00F677E8" w:rsidRDefault="00F677E8" w:rsidP="00F677E8">
      <w:pPr>
        <w:pStyle w:val="PL"/>
      </w:pPr>
      <w:r>
        <w:t xml:space="preserve">    leaf startRB {</w:t>
      </w:r>
    </w:p>
    <w:p w14:paraId="7C0C5F78" w14:textId="77777777" w:rsidR="00F677E8" w:rsidRDefault="00F677E8" w:rsidP="00F677E8">
      <w:pPr>
        <w:pStyle w:val="PL"/>
      </w:pPr>
      <w:r>
        <w:t xml:space="preserve">      description "Offset in common resource blocks to common resource block 0</w:t>
      </w:r>
    </w:p>
    <w:p w14:paraId="01B7858B" w14:textId="77777777" w:rsidR="00F677E8" w:rsidRDefault="00F677E8" w:rsidP="00F677E8">
      <w:pPr>
        <w:pStyle w:val="PL"/>
      </w:pPr>
      <w:r>
        <w:t xml:space="preserve">        for the applicable subcarrier spacing for a BWP.";</w:t>
      </w:r>
    </w:p>
    <w:p w14:paraId="788ADE37" w14:textId="77777777" w:rsidR="00F677E8" w:rsidRDefault="00F677E8" w:rsidP="00F677E8">
      <w:pPr>
        <w:pStyle w:val="PL"/>
      </w:pPr>
      <w:r>
        <w:t xml:space="preserve">      reference "N_BWP_start in 3GPP TS 38.211";</w:t>
      </w:r>
    </w:p>
    <w:p w14:paraId="027BD115" w14:textId="77777777" w:rsidR="00F677E8" w:rsidRDefault="00F677E8" w:rsidP="00F677E8">
      <w:pPr>
        <w:pStyle w:val="PL"/>
      </w:pPr>
      <w:r>
        <w:t xml:space="preserve">      mandatory true;</w:t>
      </w:r>
    </w:p>
    <w:p w14:paraId="6310C8CD" w14:textId="77777777" w:rsidR="00F677E8" w:rsidRDefault="00F677E8" w:rsidP="00F677E8">
      <w:pPr>
        <w:pStyle w:val="PL"/>
      </w:pPr>
      <w:r>
        <w:t xml:space="preserve">      type uint32;</w:t>
      </w:r>
    </w:p>
    <w:p w14:paraId="15F446D4" w14:textId="77777777" w:rsidR="00F677E8" w:rsidRDefault="00F677E8" w:rsidP="00F677E8">
      <w:pPr>
        <w:pStyle w:val="PL"/>
      </w:pPr>
      <w:r>
        <w:t xml:space="preserve">    }</w:t>
      </w:r>
    </w:p>
    <w:p w14:paraId="66B4F1B9" w14:textId="77777777" w:rsidR="00F677E8" w:rsidRDefault="00F677E8" w:rsidP="00F677E8">
      <w:pPr>
        <w:pStyle w:val="PL"/>
      </w:pPr>
    </w:p>
    <w:p w14:paraId="46AA2D75" w14:textId="77777777" w:rsidR="00F677E8" w:rsidRDefault="00F677E8" w:rsidP="00F677E8">
      <w:pPr>
        <w:pStyle w:val="PL"/>
      </w:pPr>
      <w:r>
        <w:t xml:space="preserve">    leaf numberOfRBs {</w:t>
      </w:r>
    </w:p>
    <w:p w14:paraId="099EC6E3" w14:textId="77777777" w:rsidR="00F677E8" w:rsidRDefault="00F677E8" w:rsidP="00F677E8">
      <w:pPr>
        <w:pStyle w:val="PL"/>
      </w:pPr>
      <w:r>
        <w:t xml:space="preserve">      description "Number of physical resource blocks for a BWP.";</w:t>
      </w:r>
    </w:p>
    <w:p w14:paraId="2B409CBA" w14:textId="77777777" w:rsidR="00F677E8" w:rsidRDefault="00F677E8" w:rsidP="00F677E8">
      <w:pPr>
        <w:pStyle w:val="PL"/>
      </w:pPr>
      <w:r>
        <w:t xml:space="preserve">      reference "N_BWP_size in 3GPP TS 38.211";</w:t>
      </w:r>
    </w:p>
    <w:p w14:paraId="68C95021" w14:textId="77777777" w:rsidR="00F677E8" w:rsidRDefault="00F677E8" w:rsidP="00F677E8">
      <w:pPr>
        <w:pStyle w:val="PL"/>
      </w:pPr>
      <w:r>
        <w:t xml:space="preserve">      mandatory true;</w:t>
      </w:r>
    </w:p>
    <w:p w14:paraId="0E13E38C" w14:textId="77777777" w:rsidR="00F677E8" w:rsidRDefault="00F677E8" w:rsidP="00F677E8">
      <w:pPr>
        <w:pStyle w:val="PL"/>
      </w:pPr>
      <w:r>
        <w:t xml:space="preserve">      type uint32;</w:t>
      </w:r>
    </w:p>
    <w:p w14:paraId="2C0D385E" w14:textId="77777777" w:rsidR="00F677E8" w:rsidRDefault="00F677E8" w:rsidP="00F677E8">
      <w:pPr>
        <w:pStyle w:val="PL"/>
      </w:pPr>
      <w:r>
        <w:t xml:space="preserve">    }</w:t>
      </w:r>
    </w:p>
    <w:p w14:paraId="12384512" w14:textId="77777777" w:rsidR="00F677E8" w:rsidRDefault="00F677E8" w:rsidP="00F677E8">
      <w:pPr>
        <w:pStyle w:val="PL"/>
      </w:pPr>
      <w:r>
        <w:t xml:space="preserve">  }</w:t>
      </w:r>
    </w:p>
    <w:p w14:paraId="13BE6BA1" w14:textId="77777777" w:rsidR="00F677E8" w:rsidRDefault="00F677E8" w:rsidP="00F677E8">
      <w:pPr>
        <w:pStyle w:val="PL"/>
      </w:pPr>
    </w:p>
    <w:p w14:paraId="0B33B9C9" w14:textId="77777777" w:rsidR="00F677E8" w:rsidRDefault="00F677E8" w:rsidP="00F677E8">
      <w:pPr>
        <w:pStyle w:val="PL"/>
      </w:pPr>
      <w:r>
        <w:t xml:space="preserve">  augment "/me3gpp:ManagedElement/gnbdu3gpp:GNBDUFunction" {</w:t>
      </w:r>
    </w:p>
    <w:p w14:paraId="5A6B13A2" w14:textId="77777777" w:rsidR="00F677E8" w:rsidRDefault="00F677E8" w:rsidP="00F677E8">
      <w:pPr>
        <w:pStyle w:val="PL"/>
      </w:pPr>
    </w:p>
    <w:p w14:paraId="58DD0FDB" w14:textId="77777777" w:rsidR="00F677E8" w:rsidRDefault="00F677E8" w:rsidP="00F677E8">
      <w:pPr>
        <w:pStyle w:val="PL"/>
      </w:pPr>
      <w:r>
        <w:t xml:space="preserve">    list BWP {</w:t>
      </w:r>
    </w:p>
    <w:p w14:paraId="33B634E1" w14:textId="77777777" w:rsidR="00F677E8" w:rsidRDefault="00F677E8" w:rsidP="00F677E8">
      <w:pPr>
        <w:pStyle w:val="PL"/>
      </w:pPr>
      <w:r>
        <w:t xml:space="preserve">      description "Represents a bandwidth part (BWP).";</w:t>
      </w:r>
    </w:p>
    <w:p w14:paraId="701759ED" w14:textId="77777777" w:rsidR="00F677E8" w:rsidRDefault="00F677E8" w:rsidP="00F677E8">
      <w:pPr>
        <w:pStyle w:val="PL"/>
      </w:pPr>
      <w:r>
        <w:t xml:space="preserve">      key id;</w:t>
      </w:r>
    </w:p>
    <w:p w14:paraId="4AE1D029" w14:textId="77777777" w:rsidR="00F677E8" w:rsidRDefault="00F677E8" w:rsidP="00F677E8">
      <w:pPr>
        <w:pStyle w:val="PL"/>
      </w:pPr>
      <w:r>
        <w:t xml:space="preserve">      uses top3gpp:Top_Grp;</w:t>
      </w:r>
    </w:p>
    <w:p w14:paraId="53FB807F" w14:textId="77777777" w:rsidR="00F677E8" w:rsidRDefault="00F677E8" w:rsidP="00F677E8">
      <w:pPr>
        <w:pStyle w:val="PL"/>
      </w:pPr>
      <w:r>
        <w:t xml:space="preserve">      container attributes {    </w:t>
      </w:r>
    </w:p>
    <w:p w14:paraId="727D6C8A" w14:textId="77777777" w:rsidR="00F677E8" w:rsidRDefault="00F677E8" w:rsidP="00F677E8">
      <w:pPr>
        <w:pStyle w:val="PL"/>
      </w:pPr>
      <w:r>
        <w:t xml:space="preserve">        uses BWPGrp;</w:t>
      </w:r>
    </w:p>
    <w:p w14:paraId="50B9D342" w14:textId="77777777" w:rsidR="00F677E8" w:rsidRDefault="00F677E8" w:rsidP="00F677E8">
      <w:pPr>
        <w:pStyle w:val="PL"/>
      </w:pPr>
      <w:r>
        <w:t xml:space="preserve">      }</w:t>
      </w:r>
    </w:p>
    <w:p w14:paraId="03EA5ED3" w14:textId="77777777" w:rsidR="00F677E8" w:rsidRDefault="00F677E8" w:rsidP="00F677E8">
      <w:pPr>
        <w:pStyle w:val="PL"/>
      </w:pPr>
      <w:r>
        <w:t xml:space="preserve">      uses mf3gpp:ManagedFunctionContainedClasses;</w:t>
      </w:r>
    </w:p>
    <w:p w14:paraId="514481F1" w14:textId="77777777" w:rsidR="00F677E8" w:rsidRDefault="00F677E8" w:rsidP="00F677E8">
      <w:pPr>
        <w:pStyle w:val="PL"/>
      </w:pPr>
      <w:r>
        <w:t xml:space="preserve">    }</w:t>
      </w:r>
    </w:p>
    <w:p w14:paraId="4C39EAB8" w14:textId="77777777" w:rsidR="00F677E8" w:rsidRDefault="00F677E8" w:rsidP="00F677E8">
      <w:pPr>
        <w:pStyle w:val="PL"/>
      </w:pPr>
      <w:r>
        <w:t xml:space="preserve">  }</w:t>
      </w:r>
    </w:p>
    <w:p w14:paraId="64EE6B75" w14:textId="77777777" w:rsidR="00F677E8" w:rsidRDefault="00F677E8" w:rsidP="00F677E8">
      <w:pPr>
        <w:pStyle w:val="PL"/>
      </w:pPr>
      <w:r>
        <w:t>}</w:t>
      </w:r>
    </w:p>
    <w:p w14:paraId="299D66CF"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67DDDFB"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52 ***</w:t>
      </w:r>
    </w:p>
    <w:p w14:paraId="75B9A44C"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53</w:t>
      </w:r>
      <w:r>
        <w:rPr>
          <w:rFonts w:ascii="Arial" w:hAnsi="Arial" w:cs="Arial"/>
          <w:color w:val="548DD4" w:themeColor="text2" w:themeTint="99"/>
          <w:sz w:val="28"/>
          <w:szCs w:val="32"/>
        </w:rPr>
        <w:t xml:space="preserve"> ***</w:t>
      </w:r>
    </w:p>
    <w:p w14:paraId="6DE0E7B3"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yang-models/_3gpp-nr-nrm-cesmanagementfunction.yang</w:t>
      </w:r>
      <w:r w:rsidRPr="00A717EB">
        <w:rPr>
          <w:rFonts w:ascii="Arial" w:hAnsi="Arial" w:cs="Arial"/>
          <w:color w:val="548DD4" w:themeColor="text2" w:themeTint="99"/>
          <w:sz w:val="28"/>
          <w:szCs w:val="32"/>
        </w:rPr>
        <w:t xml:space="preserve"> ***</w:t>
      </w:r>
    </w:p>
    <w:p w14:paraId="6825B40A"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78C0C6" w14:textId="77777777" w:rsidR="00F677E8" w:rsidRDefault="00F677E8" w:rsidP="00F677E8">
      <w:pPr>
        <w:pStyle w:val="PL"/>
      </w:pPr>
      <w:r>
        <w:t>module _3gpp-nr-nrm-cesmanagementfunction {</w:t>
      </w:r>
    </w:p>
    <w:p w14:paraId="788816EF" w14:textId="77777777" w:rsidR="00F677E8" w:rsidRDefault="00F677E8" w:rsidP="00F677E8">
      <w:pPr>
        <w:pStyle w:val="PL"/>
      </w:pPr>
      <w:r>
        <w:t xml:space="preserve">  yang-version 1.1;</w:t>
      </w:r>
    </w:p>
    <w:p w14:paraId="17E4D912" w14:textId="77777777" w:rsidR="00F677E8" w:rsidRDefault="00F677E8" w:rsidP="00F677E8">
      <w:pPr>
        <w:pStyle w:val="PL"/>
      </w:pPr>
      <w:r>
        <w:t xml:space="preserve">  namespace "urn:3gpp:sa5:_3gpp-nr-nrm-cesmanagementfunction";</w:t>
      </w:r>
    </w:p>
    <w:p w14:paraId="41683FF6" w14:textId="77777777" w:rsidR="00F677E8" w:rsidRDefault="00F677E8" w:rsidP="00F677E8">
      <w:pPr>
        <w:pStyle w:val="PL"/>
      </w:pPr>
      <w:r>
        <w:t xml:space="preserve">  prefix "cesmf3gpp";</w:t>
      </w:r>
    </w:p>
    <w:p w14:paraId="576A9197" w14:textId="77777777" w:rsidR="00F677E8" w:rsidRDefault="00F677E8" w:rsidP="00F677E8">
      <w:pPr>
        <w:pStyle w:val="PL"/>
      </w:pPr>
    </w:p>
    <w:p w14:paraId="2E6023CD" w14:textId="77777777" w:rsidR="00F677E8" w:rsidRDefault="00F677E8" w:rsidP="00F677E8">
      <w:pPr>
        <w:pStyle w:val="PL"/>
      </w:pPr>
      <w:r>
        <w:t xml:space="preserve">  import _3gpp-common-subnetwork { prefix subnet3gpp; }</w:t>
      </w:r>
    </w:p>
    <w:p w14:paraId="394A3010" w14:textId="77777777" w:rsidR="00F677E8" w:rsidRDefault="00F677E8" w:rsidP="00F677E8">
      <w:pPr>
        <w:pStyle w:val="PL"/>
      </w:pPr>
      <w:r>
        <w:t xml:space="preserve">  import _3gpp-common-top { prefix top3gpp; }</w:t>
      </w:r>
    </w:p>
    <w:p w14:paraId="6E229F51" w14:textId="77777777" w:rsidR="00F677E8" w:rsidRDefault="00F677E8" w:rsidP="00F677E8">
      <w:pPr>
        <w:pStyle w:val="PL"/>
      </w:pPr>
      <w:r>
        <w:t xml:space="preserve">  import _3gpp-nr-nrm-nrcellcu { prefix nrcellcu3gpp; }</w:t>
      </w:r>
    </w:p>
    <w:p w14:paraId="4146C788" w14:textId="77777777" w:rsidR="00F677E8" w:rsidRDefault="00F677E8" w:rsidP="00F677E8">
      <w:pPr>
        <w:pStyle w:val="PL"/>
      </w:pPr>
      <w:r>
        <w:t xml:space="preserve">  import _3gpp-nr-nrm-gnbcucpfunction { prefix gnbcucp3gpp; }</w:t>
      </w:r>
    </w:p>
    <w:p w14:paraId="536195D4" w14:textId="77777777" w:rsidR="00F677E8" w:rsidRDefault="00F677E8" w:rsidP="00F677E8">
      <w:pPr>
        <w:pStyle w:val="PL"/>
      </w:pPr>
      <w:r>
        <w:t xml:space="preserve">  import _3gpp-common-managed-element { prefix me3gpp; }</w:t>
      </w:r>
    </w:p>
    <w:p w14:paraId="61BDD5A8" w14:textId="77777777" w:rsidR="00F677E8" w:rsidRDefault="00F677E8" w:rsidP="00F677E8">
      <w:pPr>
        <w:pStyle w:val="PL"/>
      </w:pPr>
      <w:r>
        <w:t xml:space="preserve">  import _3gpp-5g-common-yang-types { prefix type5g3gpp; }</w:t>
      </w:r>
    </w:p>
    <w:p w14:paraId="4ABA8099" w14:textId="77777777" w:rsidR="00F677E8" w:rsidRDefault="00F677E8" w:rsidP="00F677E8">
      <w:pPr>
        <w:pStyle w:val="PL"/>
      </w:pPr>
    </w:p>
    <w:p w14:paraId="6FE43D01" w14:textId="77777777" w:rsidR="00F677E8" w:rsidRDefault="00F677E8" w:rsidP="00F677E8">
      <w:pPr>
        <w:pStyle w:val="PL"/>
      </w:pPr>
      <w:r>
        <w:t xml:space="preserve">  organization "3GPP SA5";</w:t>
      </w:r>
    </w:p>
    <w:p w14:paraId="22053DE2" w14:textId="77777777" w:rsidR="00F677E8" w:rsidRDefault="00F677E8" w:rsidP="00F677E8">
      <w:pPr>
        <w:pStyle w:val="PL"/>
      </w:pPr>
      <w:r>
        <w:t xml:space="preserve">  contact "https://www.3gpp.org/DynaReport/TSG-WG--S5--officials.htm?Itemid=464";</w:t>
      </w:r>
    </w:p>
    <w:p w14:paraId="3E23DDF2" w14:textId="77777777" w:rsidR="00F677E8" w:rsidRDefault="00F677E8" w:rsidP="00F677E8">
      <w:pPr>
        <w:pStyle w:val="PL"/>
      </w:pPr>
      <w:r>
        <w:t xml:space="preserve">  description "Defines the YANG mapping of the CESManagementFunction </w:t>
      </w:r>
    </w:p>
    <w:p w14:paraId="01065466" w14:textId="77777777" w:rsidR="00F677E8" w:rsidRDefault="00F677E8" w:rsidP="00F677E8">
      <w:pPr>
        <w:pStyle w:val="PL"/>
      </w:pPr>
      <w:r>
        <w:t xml:space="preserve">    Information Object Class (IOC) that is part of the NR Network Resource Model</w:t>
      </w:r>
    </w:p>
    <w:p w14:paraId="6AE08B78" w14:textId="77777777" w:rsidR="00F677E8" w:rsidRDefault="00F677E8" w:rsidP="00F677E8">
      <w:pPr>
        <w:pStyle w:val="PL"/>
        <w:rPr>
          <w:ins w:id="911" w:author="lengyelb"/>
        </w:rPr>
      </w:pPr>
      <w:ins w:id="912" w:author="lengyelb">
        <w:r>
          <w:t xml:space="preserve">    (NRM).</w:t>
        </w:r>
      </w:ins>
    </w:p>
    <w:p w14:paraId="43536033" w14:textId="77777777" w:rsidR="00F677E8" w:rsidRDefault="00F677E8" w:rsidP="00F677E8">
      <w:pPr>
        <w:pStyle w:val="PL"/>
        <w:rPr>
          <w:ins w:id="913" w:author="lengyelb"/>
        </w:rPr>
      </w:pPr>
      <w:ins w:id="914" w:author="lengyelb">
        <w:r>
          <w:t xml:space="preserve">    Copyright 2023, 3GPP Organizational Partners (ARIB, ATIS, CCSA, ETSI, TSDSI, </w:t>
        </w:r>
      </w:ins>
    </w:p>
    <w:p w14:paraId="709E4F3A" w14:textId="77777777" w:rsidR="00F677E8" w:rsidRDefault="00F677E8" w:rsidP="00F677E8">
      <w:pPr>
        <w:pStyle w:val="PL"/>
        <w:rPr>
          <w:ins w:id="915" w:author="lengyelb"/>
        </w:rPr>
      </w:pPr>
      <w:ins w:id="916" w:author="lengyelb">
        <w:r>
          <w:t xml:space="preserve">    TTA, TTC). All rights reserved.";</w:t>
        </w:r>
      </w:ins>
    </w:p>
    <w:p w14:paraId="045267F3" w14:textId="77777777" w:rsidR="00F677E8" w:rsidRDefault="00F677E8" w:rsidP="00F677E8">
      <w:pPr>
        <w:pStyle w:val="PL"/>
        <w:rPr>
          <w:del w:id="917" w:author="lengyelb"/>
        </w:rPr>
      </w:pPr>
      <w:del w:id="918" w:author="lengyelb">
        <w:r>
          <w:delText xml:space="preserve">    (NRM).";</w:delText>
        </w:r>
      </w:del>
    </w:p>
    <w:p w14:paraId="686A7CC3" w14:textId="77777777" w:rsidR="00F677E8" w:rsidRDefault="00F677E8" w:rsidP="00F677E8">
      <w:pPr>
        <w:pStyle w:val="PL"/>
      </w:pPr>
      <w:r>
        <w:t xml:space="preserve">  reference "3GPP TS 28.541 5G Network Resource Model (NRM)";</w:t>
      </w:r>
    </w:p>
    <w:p w14:paraId="58413A7A" w14:textId="77777777" w:rsidR="00F677E8" w:rsidRDefault="00F677E8" w:rsidP="00F677E8">
      <w:pPr>
        <w:pStyle w:val="PL"/>
      </w:pPr>
    </w:p>
    <w:p w14:paraId="596D3AE7" w14:textId="77777777" w:rsidR="00F677E8" w:rsidRDefault="00F677E8" w:rsidP="00F677E8">
      <w:pPr>
        <w:pStyle w:val="PL"/>
        <w:rPr>
          <w:ins w:id="919" w:author="lengyelb"/>
        </w:rPr>
      </w:pPr>
      <w:ins w:id="920" w:author="lengyelb">
        <w:r>
          <w:t xml:space="preserve">  revision 2023-09-17 { reference CR-1042 ; } </w:t>
        </w:r>
      </w:ins>
    </w:p>
    <w:p w14:paraId="4E798EED" w14:textId="77777777" w:rsidR="00F677E8" w:rsidRDefault="00F677E8" w:rsidP="00F677E8">
      <w:pPr>
        <w:pStyle w:val="PL"/>
      </w:pPr>
      <w:r>
        <w:lastRenderedPageBreak/>
        <w:t xml:space="preserve">  revision 2021-08-05 { reference S5-214053/CR-0518; }</w:t>
      </w:r>
    </w:p>
    <w:p w14:paraId="286D003A" w14:textId="77777777" w:rsidR="00F677E8" w:rsidRDefault="00F677E8" w:rsidP="00F677E8">
      <w:pPr>
        <w:pStyle w:val="PL"/>
      </w:pPr>
      <w:r>
        <w:t xml:space="preserve">  revision 2020-05-08 { reference S5-203316; }</w:t>
      </w:r>
    </w:p>
    <w:p w14:paraId="78AE7AA6" w14:textId="77777777" w:rsidR="00F677E8" w:rsidRDefault="00F677E8" w:rsidP="00F677E8">
      <w:pPr>
        <w:pStyle w:val="PL"/>
      </w:pPr>
    </w:p>
    <w:p w14:paraId="58A41A61" w14:textId="77777777" w:rsidR="00F677E8" w:rsidRDefault="00F677E8" w:rsidP="00F677E8">
      <w:pPr>
        <w:pStyle w:val="PL"/>
      </w:pPr>
      <w:r>
        <w:t xml:space="preserve">  grouping loadTimeThresholdGrp {</w:t>
      </w:r>
    </w:p>
    <w:p w14:paraId="2A94E09E" w14:textId="77777777" w:rsidR="00F677E8" w:rsidRDefault="00F677E8" w:rsidP="00F677E8">
      <w:pPr>
        <w:pStyle w:val="PL"/>
      </w:pPr>
      <w:r>
        <w:t xml:space="preserve">    description "Represents the the traffic load threshold and the time </w:t>
      </w:r>
    </w:p>
    <w:p w14:paraId="2C79DE06" w14:textId="77777777" w:rsidR="00F677E8" w:rsidRDefault="00F677E8" w:rsidP="00F677E8">
      <w:pPr>
        <w:pStyle w:val="PL"/>
      </w:pPr>
      <w:r>
        <w:t xml:space="preserve">      duration.";</w:t>
      </w:r>
    </w:p>
    <w:p w14:paraId="5A4750BD" w14:textId="77777777" w:rsidR="00F677E8" w:rsidRDefault="00F677E8" w:rsidP="00F677E8">
      <w:pPr>
        <w:pStyle w:val="PL"/>
      </w:pPr>
    </w:p>
    <w:p w14:paraId="7CF14437" w14:textId="77777777" w:rsidR="00F677E8" w:rsidRDefault="00F677E8" w:rsidP="00F677E8">
      <w:pPr>
        <w:pStyle w:val="PL"/>
      </w:pPr>
      <w:r>
        <w:t xml:space="preserve">    leaf loadThreshold {</w:t>
      </w:r>
    </w:p>
    <w:p w14:paraId="4ED2DEDA" w14:textId="77777777" w:rsidR="00F677E8" w:rsidRDefault="00F677E8" w:rsidP="00F677E8">
      <w:pPr>
        <w:pStyle w:val="PL"/>
      </w:pPr>
      <w:r>
        <w:t xml:space="preserve">      description "This attribute is used by distributed ES algorithms to allow</w:t>
      </w:r>
    </w:p>
    <w:p w14:paraId="0ABC2831" w14:textId="77777777" w:rsidR="00F677E8" w:rsidRDefault="00F677E8" w:rsidP="00F677E8">
      <w:pPr>
        <w:pStyle w:val="PL"/>
      </w:pPr>
      <w:r>
        <w:t xml:space="preserve">        a cell to enter the energySaving state.";</w:t>
      </w:r>
    </w:p>
    <w:p w14:paraId="6F5E8EDA" w14:textId="77777777" w:rsidR="00F677E8" w:rsidRDefault="00F677E8" w:rsidP="00F677E8">
      <w:pPr>
        <w:pStyle w:val="PL"/>
      </w:pPr>
      <w:r>
        <w:t xml:space="preserve">      type type5g3gpp:EnergySavingLoadThresholdT;</w:t>
      </w:r>
    </w:p>
    <w:p w14:paraId="199B4419" w14:textId="77777777" w:rsidR="00F677E8" w:rsidRDefault="00F677E8" w:rsidP="00F677E8">
      <w:pPr>
        <w:pStyle w:val="PL"/>
      </w:pPr>
      <w:r>
        <w:t xml:space="preserve">    }</w:t>
      </w:r>
    </w:p>
    <w:p w14:paraId="74903325" w14:textId="77777777" w:rsidR="00F677E8" w:rsidRDefault="00F677E8" w:rsidP="00F677E8">
      <w:pPr>
        <w:pStyle w:val="PL"/>
      </w:pPr>
      <w:r>
        <w:t xml:space="preserve">    leaf timeDuration {</w:t>
      </w:r>
    </w:p>
    <w:p w14:paraId="5B06F7E5" w14:textId="77777777" w:rsidR="00F677E8" w:rsidRDefault="00F677E8" w:rsidP="00F677E8">
      <w:pPr>
        <w:pStyle w:val="PL"/>
      </w:pPr>
      <w:r>
        <w:t xml:space="preserve">      description "The time duration indicates how long the traffic load </w:t>
      </w:r>
    </w:p>
    <w:p w14:paraId="3560E3EF" w14:textId="77777777" w:rsidR="00F677E8" w:rsidRDefault="00F677E8" w:rsidP="00F677E8">
      <w:pPr>
        <w:pStyle w:val="PL"/>
      </w:pPr>
      <w:r>
        <w:t xml:space="preserve">        (either for UL or DL) in the cell needs to have been above the </w:t>
      </w:r>
    </w:p>
    <w:p w14:paraId="61151633" w14:textId="77777777" w:rsidR="00F677E8" w:rsidRDefault="00F677E8" w:rsidP="00F677E8">
      <w:pPr>
        <w:pStyle w:val="PL"/>
      </w:pPr>
      <w:r>
        <w:t xml:space="preserve">        threshold to wake up one or more original cells which have been </w:t>
      </w:r>
    </w:p>
    <w:p w14:paraId="01017C38" w14:textId="77777777" w:rsidR="00F677E8" w:rsidRDefault="00F677E8" w:rsidP="00F677E8">
      <w:pPr>
        <w:pStyle w:val="PL"/>
      </w:pPr>
      <w:r>
        <w:t xml:space="preserve">        provided backup coverage by the candidate cell.";</w:t>
      </w:r>
    </w:p>
    <w:p w14:paraId="31073415" w14:textId="77777777" w:rsidR="00F677E8" w:rsidRDefault="00F677E8" w:rsidP="00F677E8">
      <w:pPr>
        <w:pStyle w:val="PL"/>
      </w:pPr>
      <w:r>
        <w:t xml:space="preserve">      type type5g3gpp:EnergySavingLoadThresholdT;</w:t>
      </w:r>
    </w:p>
    <w:p w14:paraId="7C65C4E5" w14:textId="77777777" w:rsidR="00F677E8" w:rsidRDefault="00F677E8" w:rsidP="00F677E8">
      <w:pPr>
        <w:pStyle w:val="PL"/>
      </w:pPr>
      <w:r>
        <w:t xml:space="preserve">    }</w:t>
      </w:r>
    </w:p>
    <w:p w14:paraId="673F8488" w14:textId="77777777" w:rsidR="00F677E8" w:rsidRDefault="00F677E8" w:rsidP="00F677E8">
      <w:pPr>
        <w:pStyle w:val="PL"/>
      </w:pPr>
      <w:r>
        <w:t xml:space="preserve">  }</w:t>
      </w:r>
    </w:p>
    <w:p w14:paraId="0ACC36E4" w14:textId="77777777" w:rsidR="00F677E8" w:rsidRDefault="00F677E8" w:rsidP="00F677E8">
      <w:pPr>
        <w:pStyle w:val="PL"/>
      </w:pPr>
      <w:r>
        <w:t xml:space="preserve">  grouping CESManagementFunctionGrp {</w:t>
      </w:r>
    </w:p>
    <w:p w14:paraId="5762885E" w14:textId="77777777" w:rsidR="00F677E8" w:rsidRDefault="00F677E8" w:rsidP="00F677E8">
      <w:pPr>
        <w:pStyle w:val="PL"/>
      </w:pPr>
      <w:r>
        <w:t xml:space="preserve">    description "Represents the CESManagementFunction IOC.";</w:t>
      </w:r>
    </w:p>
    <w:p w14:paraId="7A16592F" w14:textId="77777777" w:rsidR="00F677E8" w:rsidRDefault="00F677E8" w:rsidP="00F677E8">
      <w:pPr>
        <w:pStyle w:val="PL"/>
      </w:pPr>
    </w:p>
    <w:p w14:paraId="46685483" w14:textId="77777777" w:rsidR="00F677E8" w:rsidRDefault="00F677E8" w:rsidP="00F677E8">
      <w:pPr>
        <w:pStyle w:val="PL"/>
      </w:pPr>
      <w:r>
        <w:t xml:space="preserve">    leaf cesSwitch {</w:t>
      </w:r>
    </w:p>
    <w:p w14:paraId="2B7F09EC" w14:textId="77777777" w:rsidR="00F677E8" w:rsidRDefault="00F677E8" w:rsidP="00F677E8">
      <w:pPr>
        <w:pStyle w:val="PL"/>
      </w:pPr>
      <w:r>
        <w:t xml:space="preserve">      description "This attribute determines whether the Centralized SON energy</w:t>
      </w:r>
    </w:p>
    <w:p w14:paraId="43AC5E87" w14:textId="77777777" w:rsidR="00F677E8" w:rsidRDefault="00F677E8" w:rsidP="00F677E8">
      <w:pPr>
        <w:pStyle w:val="PL"/>
      </w:pPr>
      <w:r>
        <w:t xml:space="preserve">        saving function is enabled or disabled.";</w:t>
      </w:r>
    </w:p>
    <w:p w14:paraId="46B338EF" w14:textId="77777777" w:rsidR="00F677E8" w:rsidRDefault="00F677E8" w:rsidP="00F677E8">
      <w:pPr>
        <w:pStyle w:val="PL"/>
      </w:pPr>
      <w:r>
        <w:t xml:space="preserve">      type boolean;</w:t>
      </w:r>
    </w:p>
    <w:p w14:paraId="649C0522" w14:textId="77777777" w:rsidR="00F677E8" w:rsidRDefault="00F677E8" w:rsidP="00F677E8">
      <w:pPr>
        <w:pStyle w:val="PL"/>
      </w:pPr>
      <w:r>
        <w:t xml:space="preserve">      default true;</w:t>
      </w:r>
    </w:p>
    <w:p w14:paraId="507DE129" w14:textId="77777777" w:rsidR="00F677E8" w:rsidRDefault="00F677E8" w:rsidP="00F677E8">
      <w:pPr>
        <w:pStyle w:val="PL"/>
      </w:pPr>
      <w:r>
        <w:t xml:space="preserve">    }</w:t>
      </w:r>
    </w:p>
    <w:p w14:paraId="0833CCBF" w14:textId="77777777" w:rsidR="00F677E8" w:rsidRDefault="00F677E8" w:rsidP="00F677E8">
      <w:pPr>
        <w:pStyle w:val="PL"/>
      </w:pPr>
      <w:r>
        <w:t xml:space="preserve">    list intraRatEsActivationOriginalCellLoadParameters {</w:t>
      </w:r>
    </w:p>
    <w:p w14:paraId="46426F9D" w14:textId="77777777" w:rsidR="00F677E8" w:rsidRDefault="00F677E8" w:rsidP="00F677E8">
      <w:pPr>
        <w:pStyle w:val="PL"/>
      </w:pPr>
      <w:r>
        <w:t xml:space="preserve">      description "This attributes is relevant, if the cell acts as an original</w:t>
      </w:r>
    </w:p>
    <w:p w14:paraId="7DC0A4A9" w14:textId="77777777" w:rsidR="00F677E8" w:rsidRDefault="00F677E8" w:rsidP="00F677E8">
      <w:pPr>
        <w:pStyle w:val="PL"/>
      </w:pPr>
      <w:r>
        <w:t xml:space="preserve">        cell.This attribute indicates the traffic load threshold and the time </w:t>
      </w:r>
    </w:p>
    <w:p w14:paraId="6279E44C" w14:textId="77777777" w:rsidR="00F677E8" w:rsidRDefault="00F677E8" w:rsidP="00F677E8">
      <w:pPr>
        <w:pStyle w:val="PL"/>
      </w:pPr>
      <w:r>
        <w:t xml:space="preserve">        duration, which are used by distributed ES algorithms to allow a cell </w:t>
      </w:r>
    </w:p>
    <w:p w14:paraId="79383004" w14:textId="77777777" w:rsidR="00F677E8" w:rsidRDefault="00F677E8" w:rsidP="00F677E8">
      <w:pPr>
        <w:pStyle w:val="PL"/>
      </w:pPr>
      <w:r>
        <w:t xml:space="preserve">        to enter the energySaving state. The time duration indicates how long </w:t>
      </w:r>
    </w:p>
    <w:p w14:paraId="7B9705AE" w14:textId="77777777" w:rsidR="00F677E8" w:rsidRDefault="00F677E8" w:rsidP="00F677E8">
      <w:pPr>
        <w:pStyle w:val="PL"/>
      </w:pPr>
      <w:r>
        <w:t xml:space="preserve">        the load needs to have been below the threshold.";</w:t>
      </w:r>
    </w:p>
    <w:p w14:paraId="6BC1EAB4" w14:textId="77777777" w:rsidR="00F677E8" w:rsidRDefault="00F677E8" w:rsidP="00F677E8">
      <w:pPr>
        <w:pStyle w:val="PL"/>
      </w:pPr>
      <w:r>
        <w:t xml:space="preserve">      key loadThreshold;</w:t>
      </w:r>
    </w:p>
    <w:p w14:paraId="0955FD65" w14:textId="77777777" w:rsidR="00F677E8" w:rsidRDefault="00F677E8" w:rsidP="00F677E8">
      <w:pPr>
        <w:pStyle w:val="PL"/>
      </w:pPr>
      <w:r>
        <w:t xml:space="preserve">      min-elements 1;</w:t>
      </w:r>
    </w:p>
    <w:p w14:paraId="42E6C4DD" w14:textId="77777777" w:rsidR="00F677E8" w:rsidRDefault="00F677E8" w:rsidP="00F677E8">
      <w:pPr>
        <w:pStyle w:val="PL"/>
      </w:pPr>
      <w:r>
        <w:t xml:space="preserve">      max-elements 1;</w:t>
      </w:r>
    </w:p>
    <w:p w14:paraId="2A1B1C77" w14:textId="77777777" w:rsidR="00F677E8" w:rsidRDefault="00F677E8" w:rsidP="00F677E8">
      <w:pPr>
        <w:pStyle w:val="PL"/>
      </w:pPr>
      <w:r>
        <w:t xml:space="preserve">      uses loadTimeThresholdGrp;</w:t>
      </w:r>
    </w:p>
    <w:p w14:paraId="6D1FD453" w14:textId="77777777" w:rsidR="00F677E8" w:rsidRDefault="00F677E8" w:rsidP="00F677E8">
      <w:pPr>
        <w:pStyle w:val="PL"/>
      </w:pPr>
      <w:r>
        <w:t xml:space="preserve">    }</w:t>
      </w:r>
    </w:p>
    <w:p w14:paraId="79215ED9" w14:textId="77777777" w:rsidR="00F677E8" w:rsidRDefault="00F677E8" w:rsidP="00F677E8">
      <w:pPr>
        <w:pStyle w:val="PL"/>
      </w:pPr>
    </w:p>
    <w:p w14:paraId="10409DDA" w14:textId="77777777" w:rsidR="00F677E8" w:rsidRDefault="00F677E8" w:rsidP="00F677E8">
      <w:pPr>
        <w:pStyle w:val="PL"/>
      </w:pPr>
      <w:r>
        <w:t xml:space="preserve">    list intraRatEsActivationCandidateCellsLoadParameters {</w:t>
      </w:r>
    </w:p>
    <w:p w14:paraId="19F460C8" w14:textId="77777777" w:rsidR="00F677E8" w:rsidRDefault="00F677E8" w:rsidP="00F677E8">
      <w:pPr>
        <w:pStyle w:val="PL"/>
      </w:pPr>
      <w:r>
        <w:t xml:space="preserve">      description "This attributes is relevant, if the cell acts as a candidate</w:t>
      </w:r>
    </w:p>
    <w:p w14:paraId="4F318F0E" w14:textId="77777777" w:rsidR="00F677E8" w:rsidRDefault="00F677E8" w:rsidP="00F677E8">
      <w:pPr>
        <w:pStyle w:val="PL"/>
      </w:pPr>
      <w:r>
        <w:t xml:space="preserve">        cell. This attribute indicates the traffic load threshold and the time </w:t>
      </w:r>
    </w:p>
    <w:p w14:paraId="3B49E0FB" w14:textId="77777777" w:rsidR="00F677E8" w:rsidRDefault="00F677E8" w:rsidP="00F677E8">
      <w:pPr>
        <w:pStyle w:val="PL"/>
      </w:pPr>
      <w:r>
        <w:t xml:space="preserve">        duration, which are used by distributed ES algorithms level to allow an </w:t>
      </w:r>
    </w:p>
    <w:p w14:paraId="1C48CF4F" w14:textId="77777777" w:rsidR="00F677E8" w:rsidRDefault="00F677E8" w:rsidP="00F677E8">
      <w:pPr>
        <w:pStyle w:val="PL"/>
      </w:pPr>
      <w:r>
        <w:t xml:space="preserve">        'original' cell to enter the energySaving state. Threshold and duration</w:t>
      </w:r>
    </w:p>
    <w:p w14:paraId="3045C02C" w14:textId="77777777" w:rsidR="00F677E8" w:rsidRDefault="00F677E8" w:rsidP="00F677E8">
      <w:pPr>
        <w:pStyle w:val="PL"/>
      </w:pPr>
      <w:r>
        <w:t xml:space="preserve">        are applied to the candidate cell(s) which will provides coverage </w:t>
      </w:r>
    </w:p>
    <w:p w14:paraId="7EEA33D8" w14:textId="77777777" w:rsidR="00F677E8" w:rsidRDefault="00F677E8" w:rsidP="00F677E8">
      <w:pPr>
        <w:pStyle w:val="PL"/>
      </w:pPr>
      <w:r>
        <w:t xml:space="preserve">        backup of an original cell when it is in the energySaving state. The </w:t>
      </w:r>
    </w:p>
    <w:p w14:paraId="79D3D9D4" w14:textId="77777777" w:rsidR="00F677E8" w:rsidRDefault="00F677E8" w:rsidP="00F677E8">
      <w:pPr>
        <w:pStyle w:val="PL"/>
      </w:pPr>
      <w:r>
        <w:t xml:space="preserve">        threshold applies in the same way for a candidate cell, no matter for </w:t>
      </w:r>
    </w:p>
    <w:p w14:paraId="4F589DAA" w14:textId="77777777" w:rsidR="00F677E8" w:rsidRDefault="00F677E8" w:rsidP="00F677E8">
      <w:pPr>
        <w:pStyle w:val="PL"/>
      </w:pPr>
      <w:r>
        <w:t xml:space="preserve">        which original cell it will provide backup coverage.</w:t>
      </w:r>
    </w:p>
    <w:p w14:paraId="15A56225" w14:textId="77777777" w:rsidR="00F677E8" w:rsidRDefault="00F677E8" w:rsidP="00F677E8">
      <w:pPr>
        <w:pStyle w:val="PL"/>
      </w:pPr>
      <w:r>
        <w:t xml:space="preserve">        The time duration indicates how long the traffic in the candidate cell </w:t>
      </w:r>
    </w:p>
    <w:p w14:paraId="04B2E1B0" w14:textId="77777777" w:rsidR="00F677E8" w:rsidRDefault="00F677E8" w:rsidP="00F677E8">
      <w:pPr>
        <w:pStyle w:val="PL"/>
      </w:pPr>
      <w:r>
        <w:t xml:space="preserve">        needs to have been below the threshold before any original cells which </w:t>
      </w:r>
    </w:p>
    <w:p w14:paraId="5D88D1E9" w14:textId="77777777" w:rsidR="00F677E8" w:rsidRDefault="00F677E8" w:rsidP="00F677E8">
      <w:pPr>
        <w:pStyle w:val="PL"/>
      </w:pPr>
      <w:r>
        <w:t xml:space="preserve">        will be provided backup coverage by the candidate cell enters energy </w:t>
      </w:r>
    </w:p>
    <w:p w14:paraId="64E9C197" w14:textId="77777777" w:rsidR="00F677E8" w:rsidRDefault="00F677E8" w:rsidP="00F677E8">
      <w:pPr>
        <w:pStyle w:val="PL"/>
      </w:pPr>
      <w:r>
        <w:t xml:space="preserve">        saving state.";</w:t>
      </w:r>
    </w:p>
    <w:p w14:paraId="76B4B7E9" w14:textId="77777777" w:rsidR="00F677E8" w:rsidRDefault="00F677E8" w:rsidP="00F677E8">
      <w:pPr>
        <w:pStyle w:val="PL"/>
      </w:pPr>
      <w:r>
        <w:t xml:space="preserve">      key loadThreshold;</w:t>
      </w:r>
    </w:p>
    <w:p w14:paraId="0E0061BB" w14:textId="77777777" w:rsidR="00F677E8" w:rsidRDefault="00F677E8" w:rsidP="00F677E8">
      <w:pPr>
        <w:pStyle w:val="PL"/>
      </w:pPr>
      <w:r>
        <w:t xml:space="preserve">      min-elements 1;</w:t>
      </w:r>
    </w:p>
    <w:p w14:paraId="3FB1EE9E" w14:textId="77777777" w:rsidR="00F677E8" w:rsidRDefault="00F677E8" w:rsidP="00F677E8">
      <w:pPr>
        <w:pStyle w:val="PL"/>
      </w:pPr>
      <w:r>
        <w:t xml:space="preserve">      max-elements 1;</w:t>
      </w:r>
    </w:p>
    <w:p w14:paraId="281BF945" w14:textId="77777777" w:rsidR="00F677E8" w:rsidRDefault="00F677E8" w:rsidP="00F677E8">
      <w:pPr>
        <w:pStyle w:val="PL"/>
      </w:pPr>
      <w:r>
        <w:t xml:space="preserve">      uses loadTimeThresholdGrp;</w:t>
      </w:r>
    </w:p>
    <w:p w14:paraId="543685AF" w14:textId="77777777" w:rsidR="00F677E8" w:rsidRDefault="00F677E8" w:rsidP="00F677E8">
      <w:pPr>
        <w:pStyle w:val="PL"/>
      </w:pPr>
      <w:r>
        <w:t xml:space="preserve">    }</w:t>
      </w:r>
    </w:p>
    <w:p w14:paraId="4AB37E90" w14:textId="77777777" w:rsidR="00F677E8" w:rsidRDefault="00F677E8" w:rsidP="00F677E8">
      <w:pPr>
        <w:pStyle w:val="PL"/>
      </w:pPr>
    </w:p>
    <w:p w14:paraId="630B3B0B" w14:textId="77777777" w:rsidR="00F677E8" w:rsidRDefault="00F677E8" w:rsidP="00F677E8">
      <w:pPr>
        <w:pStyle w:val="PL"/>
      </w:pPr>
      <w:r>
        <w:t xml:space="preserve">    list intraRatEsDeactivationCandidateCellsLoadParameters {</w:t>
      </w:r>
    </w:p>
    <w:p w14:paraId="40E501F1" w14:textId="77777777" w:rsidR="00F677E8" w:rsidRDefault="00F677E8" w:rsidP="00F677E8">
      <w:pPr>
        <w:pStyle w:val="PL"/>
      </w:pPr>
      <w:r>
        <w:t xml:space="preserve">      description "This attributes is relevant, if the cell acts as a candidate</w:t>
      </w:r>
    </w:p>
    <w:p w14:paraId="2C885870" w14:textId="77777777" w:rsidR="00F677E8" w:rsidRDefault="00F677E8" w:rsidP="00F677E8">
      <w:pPr>
        <w:pStyle w:val="PL"/>
      </w:pPr>
      <w:r>
        <w:t xml:space="preserve">        cell. This attribute indicates the traffic load threshold and the time </w:t>
      </w:r>
    </w:p>
    <w:p w14:paraId="05B58B05" w14:textId="77777777" w:rsidR="00F677E8" w:rsidRDefault="00F677E8" w:rsidP="00F677E8">
      <w:pPr>
        <w:pStyle w:val="PL"/>
      </w:pPr>
      <w:r>
        <w:t xml:space="preserve">        duration which is used by distributed ES algorithms to allow a cell to </w:t>
      </w:r>
    </w:p>
    <w:p w14:paraId="20A2F97D" w14:textId="77777777" w:rsidR="00F677E8" w:rsidRDefault="00F677E8" w:rsidP="00F677E8">
      <w:pPr>
        <w:pStyle w:val="PL"/>
      </w:pPr>
      <w:r>
        <w:t xml:space="preserve">        leave the energySaving state. Threshold and time duration are applied </w:t>
      </w:r>
    </w:p>
    <w:p w14:paraId="2749EC81" w14:textId="77777777" w:rsidR="00F677E8" w:rsidRDefault="00F677E8" w:rsidP="00F677E8">
      <w:pPr>
        <w:pStyle w:val="PL"/>
      </w:pPr>
      <w:r>
        <w:t xml:space="preserve">        to the candidate cell when it which provides coverage backup for the </w:t>
      </w:r>
    </w:p>
    <w:p w14:paraId="5A02DE43" w14:textId="77777777" w:rsidR="00F677E8" w:rsidRDefault="00F677E8" w:rsidP="00F677E8">
      <w:pPr>
        <w:pStyle w:val="PL"/>
      </w:pPr>
      <w:r>
        <w:t xml:space="preserve">        cell in energySaving state. The threshold applies in the same way for a</w:t>
      </w:r>
    </w:p>
    <w:p w14:paraId="3B15A288" w14:textId="77777777" w:rsidR="00F677E8" w:rsidRDefault="00F677E8" w:rsidP="00F677E8">
      <w:pPr>
        <w:pStyle w:val="PL"/>
      </w:pPr>
      <w:r>
        <w:t xml:space="preserve">        candidate cell, no matter for which original cell it provides backup </w:t>
      </w:r>
    </w:p>
    <w:p w14:paraId="48090E5A" w14:textId="77777777" w:rsidR="00F677E8" w:rsidRDefault="00F677E8" w:rsidP="00F677E8">
      <w:pPr>
        <w:pStyle w:val="PL"/>
      </w:pPr>
      <w:r>
        <w:t xml:space="preserve">        coverage.</w:t>
      </w:r>
    </w:p>
    <w:p w14:paraId="1E786F75" w14:textId="77777777" w:rsidR="00F677E8" w:rsidRDefault="00F677E8" w:rsidP="00F677E8">
      <w:pPr>
        <w:pStyle w:val="PL"/>
      </w:pPr>
      <w:r>
        <w:t xml:space="preserve">        The time duration indicates how long the traffic in the candidate cell </w:t>
      </w:r>
    </w:p>
    <w:p w14:paraId="0D58B067" w14:textId="77777777" w:rsidR="00F677E8" w:rsidRDefault="00F677E8" w:rsidP="00F677E8">
      <w:pPr>
        <w:pStyle w:val="PL"/>
      </w:pPr>
      <w:r>
        <w:t xml:space="preserve">        needs to have been above the threshold to wake up one or more original </w:t>
      </w:r>
    </w:p>
    <w:p w14:paraId="1E740B2E" w14:textId="77777777" w:rsidR="00F677E8" w:rsidRDefault="00F677E8" w:rsidP="00F677E8">
      <w:pPr>
        <w:pStyle w:val="PL"/>
      </w:pPr>
      <w:r>
        <w:t xml:space="preserve">        cells which have been provided backup coverage by the candidate cell.";</w:t>
      </w:r>
    </w:p>
    <w:p w14:paraId="64DD9A2F" w14:textId="77777777" w:rsidR="00F677E8" w:rsidRDefault="00F677E8" w:rsidP="00F677E8">
      <w:pPr>
        <w:pStyle w:val="PL"/>
      </w:pPr>
      <w:r>
        <w:t xml:space="preserve">      key loadThreshold;</w:t>
      </w:r>
    </w:p>
    <w:p w14:paraId="2470D8F0" w14:textId="77777777" w:rsidR="00F677E8" w:rsidRDefault="00F677E8" w:rsidP="00F677E8">
      <w:pPr>
        <w:pStyle w:val="PL"/>
      </w:pPr>
      <w:r>
        <w:t xml:space="preserve">      min-elements 1;</w:t>
      </w:r>
    </w:p>
    <w:p w14:paraId="183F3D31" w14:textId="77777777" w:rsidR="00F677E8" w:rsidRDefault="00F677E8" w:rsidP="00F677E8">
      <w:pPr>
        <w:pStyle w:val="PL"/>
      </w:pPr>
      <w:r>
        <w:t xml:space="preserve">      max-elements 1;</w:t>
      </w:r>
    </w:p>
    <w:p w14:paraId="4D1B37A6" w14:textId="77777777" w:rsidR="00F677E8" w:rsidRDefault="00F677E8" w:rsidP="00F677E8">
      <w:pPr>
        <w:pStyle w:val="PL"/>
      </w:pPr>
      <w:r>
        <w:t xml:space="preserve">      uses loadTimeThresholdGrp;</w:t>
      </w:r>
    </w:p>
    <w:p w14:paraId="2832B3A6" w14:textId="77777777" w:rsidR="00F677E8" w:rsidRDefault="00F677E8" w:rsidP="00F677E8">
      <w:pPr>
        <w:pStyle w:val="PL"/>
      </w:pPr>
      <w:r>
        <w:t xml:space="preserve">    }</w:t>
      </w:r>
    </w:p>
    <w:p w14:paraId="3C22A0B3" w14:textId="77777777" w:rsidR="00F677E8" w:rsidRDefault="00F677E8" w:rsidP="00F677E8">
      <w:pPr>
        <w:pStyle w:val="PL"/>
      </w:pPr>
    </w:p>
    <w:p w14:paraId="177BD21D" w14:textId="77777777" w:rsidR="00F677E8" w:rsidRDefault="00F677E8" w:rsidP="00F677E8">
      <w:pPr>
        <w:pStyle w:val="PL"/>
      </w:pPr>
      <w:r>
        <w:lastRenderedPageBreak/>
        <w:t xml:space="preserve">    list esNotAllowedTimePeriod {</w:t>
      </w:r>
    </w:p>
    <w:p w14:paraId="04386945" w14:textId="77777777" w:rsidR="00F677E8" w:rsidRDefault="00F677E8" w:rsidP="00F677E8">
      <w:pPr>
        <w:pStyle w:val="PL"/>
      </w:pPr>
      <w:r>
        <w:t xml:space="preserve">      description "This is a list of time periods during which </w:t>
      </w:r>
    </w:p>
    <w:p w14:paraId="032B4187" w14:textId="77777777" w:rsidR="00F677E8" w:rsidRDefault="00F677E8" w:rsidP="00F677E8">
      <w:pPr>
        <w:pStyle w:val="PL"/>
      </w:pPr>
      <w:r>
        <w:t xml:space="preserve">        inter-RAT energy saving is not allowed";</w:t>
      </w:r>
    </w:p>
    <w:p w14:paraId="2D7D9A22" w14:textId="77777777" w:rsidR="00F677E8" w:rsidRDefault="00F677E8" w:rsidP="00F677E8">
      <w:pPr>
        <w:pStyle w:val="PL"/>
      </w:pPr>
      <w:r>
        <w:t xml:space="preserve">      key idx;</w:t>
      </w:r>
    </w:p>
    <w:p w14:paraId="468EC5C6" w14:textId="77777777" w:rsidR="00F677E8" w:rsidRDefault="00F677E8" w:rsidP="00F677E8">
      <w:pPr>
        <w:pStyle w:val="PL"/>
      </w:pPr>
    </w:p>
    <w:p w14:paraId="6E4608FB" w14:textId="77777777" w:rsidR="00F677E8" w:rsidRDefault="00F677E8" w:rsidP="00F677E8">
      <w:pPr>
        <w:pStyle w:val="PL"/>
      </w:pPr>
      <w:r>
        <w:t xml:space="preserve">      leaf idx {</w:t>
      </w:r>
    </w:p>
    <w:p w14:paraId="0FD36D0A" w14:textId="77777777" w:rsidR="00F677E8" w:rsidRDefault="00F677E8" w:rsidP="00F677E8">
      <w:pPr>
        <w:pStyle w:val="PL"/>
      </w:pPr>
      <w:r>
        <w:t xml:space="preserve">        type uint32;</w:t>
      </w:r>
    </w:p>
    <w:p w14:paraId="3D0AC2D1" w14:textId="77777777" w:rsidR="00F677E8" w:rsidRDefault="00F677E8" w:rsidP="00F677E8">
      <w:pPr>
        <w:pStyle w:val="PL"/>
      </w:pPr>
      <w:r>
        <w:t xml:space="preserve">      }</w:t>
      </w:r>
    </w:p>
    <w:p w14:paraId="60E0AFE1" w14:textId="77777777" w:rsidR="00F677E8" w:rsidRDefault="00F677E8" w:rsidP="00F677E8">
      <w:pPr>
        <w:pStyle w:val="PL"/>
      </w:pPr>
      <w:r>
        <w:t xml:space="preserve">      uses EsNotAllowedTimePeriodGrp;</w:t>
      </w:r>
    </w:p>
    <w:p w14:paraId="26C8306B" w14:textId="77777777" w:rsidR="00F677E8" w:rsidRDefault="00F677E8" w:rsidP="00F677E8">
      <w:pPr>
        <w:pStyle w:val="PL"/>
      </w:pPr>
      <w:r>
        <w:t xml:space="preserve">    }</w:t>
      </w:r>
    </w:p>
    <w:p w14:paraId="68F63F00" w14:textId="77777777" w:rsidR="00F677E8" w:rsidRDefault="00F677E8" w:rsidP="00F677E8">
      <w:pPr>
        <w:pStyle w:val="PL"/>
      </w:pPr>
    </w:p>
    <w:p w14:paraId="49DBE3CD" w14:textId="77777777" w:rsidR="00F677E8" w:rsidRDefault="00F677E8" w:rsidP="00F677E8">
      <w:pPr>
        <w:pStyle w:val="PL"/>
      </w:pPr>
      <w:r>
        <w:t xml:space="preserve">    list interRatEsActivationOriginalCellParameters {</w:t>
      </w:r>
    </w:p>
    <w:p w14:paraId="13BF1288" w14:textId="77777777" w:rsidR="00F677E8" w:rsidRDefault="00F677E8" w:rsidP="00F677E8">
      <w:pPr>
        <w:pStyle w:val="PL"/>
      </w:pPr>
      <w:r>
        <w:t xml:space="preserve">      description "This attribute is relevant, if the cell acts as an original </w:t>
      </w:r>
    </w:p>
    <w:p w14:paraId="2436A3D4" w14:textId="77777777" w:rsidR="00F677E8" w:rsidRDefault="00F677E8" w:rsidP="00F677E8">
      <w:pPr>
        <w:pStyle w:val="PL"/>
      </w:pPr>
      <w:r>
        <w:t xml:space="preserve">        cell. This attribute indicates the traffic load threshold and the time </w:t>
      </w:r>
    </w:p>
    <w:p w14:paraId="5F37CD3C" w14:textId="77777777" w:rsidR="00F677E8" w:rsidRDefault="00F677E8" w:rsidP="00F677E8">
      <w:pPr>
        <w:pStyle w:val="PL"/>
      </w:pPr>
      <w:r>
        <w:t xml:space="preserve">        duration, which are used by distributed inter-RAT ES algorithms to </w:t>
      </w:r>
    </w:p>
    <w:p w14:paraId="7AC9731A" w14:textId="77777777" w:rsidR="00F677E8" w:rsidRDefault="00F677E8" w:rsidP="00F677E8">
      <w:pPr>
        <w:pStyle w:val="PL"/>
      </w:pPr>
      <w:r>
        <w:t xml:space="preserve">        allow an original cell to enter the energySaving state. The time </w:t>
      </w:r>
    </w:p>
    <w:p w14:paraId="1D519366" w14:textId="77777777" w:rsidR="00F677E8" w:rsidRDefault="00F677E8" w:rsidP="00F677E8">
      <w:pPr>
        <w:pStyle w:val="PL"/>
      </w:pPr>
      <w:r>
        <w:t xml:space="preserve">        duration indicates how long the traffic load (both for UL and DL) needs</w:t>
      </w:r>
    </w:p>
    <w:p w14:paraId="5D9079B5" w14:textId="77777777" w:rsidR="00F677E8" w:rsidRDefault="00F677E8" w:rsidP="00F677E8">
      <w:pPr>
        <w:pStyle w:val="PL"/>
      </w:pPr>
      <w:r>
        <w:t xml:space="preserve">        to have been below the threshold.</w:t>
      </w:r>
    </w:p>
    <w:p w14:paraId="0A9A03CD" w14:textId="77777777" w:rsidR="00F677E8" w:rsidRDefault="00F677E8" w:rsidP="00F677E8">
      <w:pPr>
        <w:pStyle w:val="PL"/>
      </w:pPr>
    </w:p>
    <w:p w14:paraId="51908A4A" w14:textId="77777777" w:rsidR="00F677E8" w:rsidRDefault="00F677E8" w:rsidP="00F677E8">
      <w:pPr>
        <w:pStyle w:val="PL"/>
      </w:pPr>
      <w:r>
        <w:t xml:space="preserve">        In case the original cell is an EUTRAN cell,  the load information </w:t>
      </w:r>
    </w:p>
    <w:p w14:paraId="31162947" w14:textId="77777777" w:rsidR="00F677E8" w:rsidRDefault="00F677E8" w:rsidP="00F677E8">
      <w:pPr>
        <w:pStyle w:val="PL"/>
      </w:pPr>
      <w:r>
        <w:t xml:space="preserve">        refers to Composite Available Capacity Group IE (see 3GPP TS 36.413 </w:t>
      </w:r>
    </w:p>
    <w:p w14:paraId="3A3A4DF4" w14:textId="77777777" w:rsidR="00F677E8" w:rsidRDefault="00F677E8" w:rsidP="00F677E8">
      <w:pPr>
        <w:pStyle w:val="PL"/>
      </w:pPr>
      <w:r>
        <w:t xml:space="preserve">        [12] Annex B.1.5) and the following applies:</w:t>
      </w:r>
    </w:p>
    <w:p w14:paraId="69CD5637" w14:textId="77777777" w:rsidR="00F677E8" w:rsidRDefault="00F677E8" w:rsidP="00F677E8">
      <w:pPr>
        <w:pStyle w:val="PL"/>
      </w:pPr>
      <w:r>
        <w:t xml:space="preserve">        Load = (100 - 'Capacity Value' ) * 'Cell Capacity Class Value', </w:t>
      </w:r>
    </w:p>
    <w:p w14:paraId="05716E40" w14:textId="77777777" w:rsidR="00F677E8" w:rsidRDefault="00F677E8" w:rsidP="00F677E8">
      <w:pPr>
        <w:pStyle w:val="PL"/>
      </w:pPr>
      <w:r>
        <w:t xml:space="preserve">        where 'Capacity Value' and 'Cell Capacity Class Value' are defined in </w:t>
      </w:r>
    </w:p>
    <w:p w14:paraId="6B9F40CC" w14:textId="77777777" w:rsidR="00F677E8" w:rsidRDefault="00F677E8" w:rsidP="00F677E8">
      <w:pPr>
        <w:pStyle w:val="PL"/>
      </w:pPr>
      <w:r>
        <w:t xml:space="preserve">        3GPP TS 36.423 [7].</w:t>
      </w:r>
    </w:p>
    <w:p w14:paraId="5785D11D" w14:textId="77777777" w:rsidR="00F677E8" w:rsidRDefault="00F677E8" w:rsidP="00F677E8">
      <w:pPr>
        <w:pStyle w:val="PL"/>
      </w:pPr>
    </w:p>
    <w:p w14:paraId="43B41AE1" w14:textId="77777777" w:rsidR="00F677E8" w:rsidRDefault="00F677E8" w:rsidP="00F677E8">
      <w:pPr>
        <w:pStyle w:val="PL"/>
      </w:pPr>
      <w:r>
        <w:t xml:space="preserve">        In case the original cell is a UTRAN cell, the load information refers </w:t>
      </w:r>
    </w:p>
    <w:p w14:paraId="6F77FF4E" w14:textId="77777777" w:rsidR="00F677E8" w:rsidRDefault="00F677E8" w:rsidP="00F677E8">
      <w:pPr>
        <w:pStyle w:val="PL"/>
      </w:pPr>
      <w:r>
        <w:t xml:space="preserve">        to Cell Load Information Group IE (see 3GPP TS 36.413 [12] Annex B.1.5)</w:t>
      </w:r>
    </w:p>
    <w:p w14:paraId="698A3DCF" w14:textId="77777777" w:rsidR="00F677E8" w:rsidRDefault="00F677E8" w:rsidP="00F677E8">
      <w:pPr>
        <w:pStyle w:val="PL"/>
      </w:pPr>
      <w:r>
        <w:t xml:space="preserve">        and the following applies:</w:t>
      </w:r>
    </w:p>
    <w:p w14:paraId="77720C62" w14:textId="77777777" w:rsidR="00F677E8" w:rsidRDefault="00F677E8" w:rsidP="00F677E8">
      <w:pPr>
        <w:pStyle w:val="PL"/>
      </w:pPr>
      <w:r>
        <w:t xml:space="preserve">        Load= 'Load Value'  * 'Cell Capacity Class Value', where 'Load Value' </w:t>
      </w:r>
    </w:p>
    <w:p w14:paraId="6D51F1CD" w14:textId="77777777" w:rsidR="00F677E8" w:rsidRDefault="00F677E8" w:rsidP="00F677E8">
      <w:pPr>
        <w:pStyle w:val="PL"/>
      </w:pPr>
      <w:r>
        <w:t xml:space="preserve">        and 'Cell Capacity Class Value' are defined in 3GPP TS 25.413 [19].</w:t>
      </w:r>
    </w:p>
    <w:p w14:paraId="7BB63C61" w14:textId="77777777" w:rsidR="00F677E8" w:rsidRDefault="00F677E8" w:rsidP="00F677E8">
      <w:pPr>
        <w:pStyle w:val="PL"/>
      </w:pPr>
    </w:p>
    <w:p w14:paraId="19375FA2" w14:textId="77777777" w:rsidR="00F677E8" w:rsidRDefault="00F677E8" w:rsidP="00F677E8">
      <w:pPr>
        <w:pStyle w:val="PL"/>
      </w:pPr>
      <w:r>
        <w:t xml:space="preserve">        If the 'Cell Capacity Class Value' is not known, then 'Cell Capacity </w:t>
      </w:r>
    </w:p>
    <w:p w14:paraId="7C5C9035" w14:textId="77777777" w:rsidR="00F677E8" w:rsidRDefault="00F677E8" w:rsidP="00F677E8">
      <w:pPr>
        <w:pStyle w:val="PL"/>
      </w:pPr>
      <w:r>
        <w:t xml:space="preserve">        Class Value' should be set to 1 when calculating the load, and the load</w:t>
      </w:r>
    </w:p>
    <w:p w14:paraId="0615309A" w14:textId="77777777" w:rsidR="00F677E8" w:rsidRDefault="00F677E8" w:rsidP="00F677E8">
      <w:pPr>
        <w:pStyle w:val="PL"/>
      </w:pPr>
      <w:r>
        <w:t xml:space="preserve">        threshold should be set in range of 0..100.";</w:t>
      </w:r>
    </w:p>
    <w:p w14:paraId="75F6346C" w14:textId="77777777" w:rsidR="00F677E8" w:rsidRDefault="00F677E8" w:rsidP="00F677E8">
      <w:pPr>
        <w:pStyle w:val="PL"/>
      </w:pPr>
      <w:r>
        <w:t xml:space="preserve">      key loadThreshold;</w:t>
      </w:r>
    </w:p>
    <w:p w14:paraId="01460115" w14:textId="77777777" w:rsidR="00F677E8" w:rsidRDefault="00F677E8" w:rsidP="00F677E8">
      <w:pPr>
        <w:pStyle w:val="PL"/>
      </w:pPr>
      <w:r>
        <w:t xml:space="preserve">      min-elements 1;</w:t>
      </w:r>
    </w:p>
    <w:p w14:paraId="75A44131" w14:textId="77777777" w:rsidR="00F677E8" w:rsidRDefault="00F677E8" w:rsidP="00F677E8">
      <w:pPr>
        <w:pStyle w:val="PL"/>
      </w:pPr>
      <w:r>
        <w:t xml:space="preserve">      max-elements 1;</w:t>
      </w:r>
    </w:p>
    <w:p w14:paraId="3965E858" w14:textId="77777777" w:rsidR="00F677E8" w:rsidRDefault="00F677E8" w:rsidP="00F677E8">
      <w:pPr>
        <w:pStyle w:val="PL"/>
      </w:pPr>
      <w:r>
        <w:t xml:space="preserve">      uses loadTimeThresholdGrp;</w:t>
      </w:r>
    </w:p>
    <w:p w14:paraId="158F3A6F" w14:textId="77777777" w:rsidR="00F677E8" w:rsidRDefault="00F677E8" w:rsidP="00F677E8">
      <w:pPr>
        <w:pStyle w:val="PL"/>
      </w:pPr>
      <w:r>
        <w:t xml:space="preserve">    }</w:t>
      </w:r>
    </w:p>
    <w:p w14:paraId="32C16C39" w14:textId="77777777" w:rsidR="00F677E8" w:rsidRDefault="00F677E8" w:rsidP="00F677E8">
      <w:pPr>
        <w:pStyle w:val="PL"/>
      </w:pPr>
    </w:p>
    <w:p w14:paraId="41618D84" w14:textId="77777777" w:rsidR="00F677E8" w:rsidRDefault="00F677E8" w:rsidP="00F677E8">
      <w:pPr>
        <w:pStyle w:val="PL"/>
      </w:pPr>
      <w:r>
        <w:t xml:space="preserve">    list interRatEsActivationCandidateCellParameters {</w:t>
      </w:r>
    </w:p>
    <w:p w14:paraId="567ECD61" w14:textId="77777777" w:rsidR="00F677E8" w:rsidRDefault="00F677E8" w:rsidP="00F677E8">
      <w:pPr>
        <w:pStyle w:val="PL"/>
      </w:pPr>
      <w:r>
        <w:t xml:space="preserve">      description "This attribute is relevant, if the cell acts as a candidate </w:t>
      </w:r>
    </w:p>
    <w:p w14:paraId="5999E691" w14:textId="77777777" w:rsidR="00F677E8" w:rsidRDefault="00F677E8" w:rsidP="00F677E8">
      <w:pPr>
        <w:pStyle w:val="PL"/>
      </w:pPr>
      <w:r>
        <w:t xml:space="preserve">        cell. This attribute indicates the traffic load threshold and the time </w:t>
      </w:r>
    </w:p>
    <w:p w14:paraId="002F2AD6" w14:textId="77777777" w:rsidR="00F677E8" w:rsidRDefault="00F677E8" w:rsidP="00F677E8">
      <w:pPr>
        <w:pStyle w:val="PL"/>
      </w:pPr>
      <w:r>
        <w:t xml:space="preserve">        duration, which are used by distributed inter-RAT ES algorithms to </w:t>
      </w:r>
    </w:p>
    <w:p w14:paraId="2C8B0545" w14:textId="77777777" w:rsidR="00F677E8" w:rsidRDefault="00F677E8" w:rsidP="00F677E8">
      <w:pPr>
        <w:pStyle w:val="PL"/>
      </w:pPr>
      <w:r>
        <w:t xml:space="preserve">        allow an original cell to enter the energySaving state. Threshold and </w:t>
      </w:r>
    </w:p>
    <w:p w14:paraId="6C560461" w14:textId="77777777" w:rsidR="00F677E8" w:rsidRDefault="00F677E8" w:rsidP="00F677E8">
      <w:pPr>
        <w:pStyle w:val="PL"/>
      </w:pPr>
      <w:r>
        <w:t xml:space="preserve">        time duration are applied to the candidate cell(s) which will provides </w:t>
      </w:r>
    </w:p>
    <w:p w14:paraId="3AF2DD12" w14:textId="77777777" w:rsidR="00F677E8" w:rsidRDefault="00F677E8" w:rsidP="00F677E8">
      <w:pPr>
        <w:pStyle w:val="PL"/>
      </w:pPr>
      <w:r>
        <w:t xml:space="preserve">        coverage backup of an original cell when it is in the energySaving </w:t>
      </w:r>
    </w:p>
    <w:p w14:paraId="1217E1AB" w14:textId="77777777" w:rsidR="00F677E8" w:rsidRDefault="00F677E8" w:rsidP="00F677E8">
      <w:pPr>
        <w:pStyle w:val="PL"/>
      </w:pPr>
      <w:r>
        <w:t xml:space="preserve">        state. The time duration indicates how long the traffic load (both for </w:t>
      </w:r>
    </w:p>
    <w:p w14:paraId="393926B4" w14:textId="77777777" w:rsidR="00F677E8" w:rsidRDefault="00F677E8" w:rsidP="00F677E8">
      <w:pPr>
        <w:pStyle w:val="PL"/>
      </w:pPr>
      <w:r>
        <w:t xml:space="preserve">        UL and DL) in the candidate cell needs to have been below the threshold</w:t>
      </w:r>
    </w:p>
    <w:p w14:paraId="608E891A" w14:textId="77777777" w:rsidR="00F677E8" w:rsidRDefault="00F677E8" w:rsidP="00F677E8">
      <w:pPr>
        <w:pStyle w:val="PL"/>
      </w:pPr>
      <w:r>
        <w:t xml:space="preserve">        before any original cells which will be provided backup coverage by the</w:t>
      </w:r>
    </w:p>
    <w:p w14:paraId="572E8FBF" w14:textId="77777777" w:rsidR="00F677E8" w:rsidRDefault="00F677E8" w:rsidP="00F677E8">
      <w:pPr>
        <w:pStyle w:val="PL"/>
      </w:pPr>
      <w:r>
        <w:t xml:space="preserve">        candidate cell enters energySaving state.</w:t>
      </w:r>
    </w:p>
    <w:p w14:paraId="304D8268" w14:textId="77777777" w:rsidR="00F677E8" w:rsidRDefault="00F677E8" w:rsidP="00F677E8">
      <w:pPr>
        <w:pStyle w:val="PL"/>
      </w:pPr>
    </w:p>
    <w:p w14:paraId="28909877" w14:textId="77777777" w:rsidR="00F677E8" w:rsidRDefault="00F677E8" w:rsidP="00F677E8">
      <w:pPr>
        <w:pStyle w:val="PL"/>
      </w:pPr>
      <w:r>
        <w:t xml:space="preserve">        In case the candidate cell is a UTRAN or GERAN cell, the load </w:t>
      </w:r>
    </w:p>
    <w:p w14:paraId="4E35C80C" w14:textId="77777777" w:rsidR="00F677E8" w:rsidRDefault="00F677E8" w:rsidP="00F677E8">
      <w:pPr>
        <w:pStyle w:val="PL"/>
      </w:pPr>
      <w:r>
        <w:t xml:space="preserve">        information refers to Cell Load Information Group IE (see 3GPP TS </w:t>
      </w:r>
    </w:p>
    <w:p w14:paraId="004864C2" w14:textId="77777777" w:rsidR="00F677E8" w:rsidRDefault="00F677E8" w:rsidP="00F677E8">
      <w:pPr>
        <w:pStyle w:val="PL"/>
      </w:pPr>
      <w:r>
        <w:t xml:space="preserve">        36.413 [12] Annex B.1.5) and the following applies:</w:t>
      </w:r>
    </w:p>
    <w:p w14:paraId="744E0545" w14:textId="77777777" w:rsidR="00F677E8" w:rsidRDefault="00F677E8" w:rsidP="00F677E8">
      <w:pPr>
        <w:pStyle w:val="PL"/>
      </w:pPr>
      <w:r>
        <w:t xml:space="preserve">        Load= 'Load Value'  * 'Cell Capacity Class Value', where 'Load Value' </w:t>
      </w:r>
    </w:p>
    <w:p w14:paraId="702D1B01" w14:textId="77777777" w:rsidR="00F677E8" w:rsidRDefault="00F677E8" w:rsidP="00F677E8">
      <w:pPr>
        <w:pStyle w:val="PL"/>
      </w:pPr>
      <w:r>
        <w:t xml:space="preserve">        and 'Cell Capacity Class Value' are defined in 3GPP TS 25.413 [19] </w:t>
      </w:r>
    </w:p>
    <w:p w14:paraId="0D71F605" w14:textId="77777777" w:rsidR="00F677E8" w:rsidRDefault="00F677E8" w:rsidP="00F677E8">
      <w:pPr>
        <w:pStyle w:val="PL"/>
      </w:pPr>
      <w:r>
        <w:t xml:space="preserve">        (for UTRAN) / TS 48.008 [20] (for GERAN).</w:t>
      </w:r>
    </w:p>
    <w:p w14:paraId="67F7CCA5" w14:textId="77777777" w:rsidR="00F677E8" w:rsidRDefault="00F677E8" w:rsidP="00F677E8">
      <w:pPr>
        <w:pStyle w:val="PL"/>
      </w:pPr>
    </w:p>
    <w:p w14:paraId="2872C3F0" w14:textId="77777777" w:rsidR="00F677E8" w:rsidRDefault="00F677E8" w:rsidP="00F677E8">
      <w:pPr>
        <w:pStyle w:val="PL"/>
      </w:pPr>
      <w:r>
        <w:t xml:space="preserve">        If the 'Cell Capacity Class Value' is not known, then 'Cell Capacity </w:t>
      </w:r>
    </w:p>
    <w:p w14:paraId="55D39A8A" w14:textId="77777777" w:rsidR="00F677E8" w:rsidRDefault="00F677E8" w:rsidP="00F677E8">
      <w:pPr>
        <w:pStyle w:val="PL"/>
      </w:pPr>
      <w:r>
        <w:t xml:space="preserve">        Class Value' should be set to 1 when calculating the load, and the load </w:t>
      </w:r>
    </w:p>
    <w:p w14:paraId="31DC7D7F" w14:textId="77777777" w:rsidR="00F677E8" w:rsidRDefault="00F677E8" w:rsidP="00F677E8">
      <w:pPr>
        <w:pStyle w:val="PL"/>
      </w:pPr>
      <w:r>
        <w:t xml:space="preserve">        threshold should be set in range of 0..100.";</w:t>
      </w:r>
    </w:p>
    <w:p w14:paraId="72C7310C" w14:textId="77777777" w:rsidR="00F677E8" w:rsidRDefault="00F677E8" w:rsidP="00F677E8">
      <w:pPr>
        <w:pStyle w:val="PL"/>
      </w:pPr>
      <w:r>
        <w:t xml:space="preserve">      min-elements 1;</w:t>
      </w:r>
    </w:p>
    <w:p w14:paraId="5EB1973D" w14:textId="77777777" w:rsidR="00F677E8" w:rsidRDefault="00F677E8" w:rsidP="00F677E8">
      <w:pPr>
        <w:pStyle w:val="PL"/>
      </w:pPr>
      <w:r>
        <w:t xml:space="preserve">      max-elements 1;</w:t>
      </w:r>
    </w:p>
    <w:p w14:paraId="5E03DEFE" w14:textId="77777777" w:rsidR="00F677E8" w:rsidRDefault="00F677E8" w:rsidP="00F677E8">
      <w:pPr>
        <w:pStyle w:val="PL"/>
      </w:pPr>
      <w:r>
        <w:t xml:space="preserve">      key loadThreshold;</w:t>
      </w:r>
    </w:p>
    <w:p w14:paraId="558E9C53" w14:textId="77777777" w:rsidR="00F677E8" w:rsidRDefault="00F677E8" w:rsidP="00F677E8">
      <w:pPr>
        <w:pStyle w:val="PL"/>
      </w:pPr>
      <w:r>
        <w:t xml:space="preserve">      uses loadTimeThresholdGrp;</w:t>
      </w:r>
    </w:p>
    <w:p w14:paraId="5B100520" w14:textId="77777777" w:rsidR="00F677E8" w:rsidRDefault="00F677E8" w:rsidP="00F677E8">
      <w:pPr>
        <w:pStyle w:val="PL"/>
      </w:pPr>
      <w:r>
        <w:t xml:space="preserve">    }</w:t>
      </w:r>
    </w:p>
    <w:p w14:paraId="10A188D3" w14:textId="77777777" w:rsidR="00F677E8" w:rsidRDefault="00F677E8" w:rsidP="00F677E8">
      <w:pPr>
        <w:pStyle w:val="PL"/>
      </w:pPr>
    </w:p>
    <w:p w14:paraId="200AC538" w14:textId="77777777" w:rsidR="00F677E8" w:rsidRDefault="00F677E8" w:rsidP="00F677E8">
      <w:pPr>
        <w:pStyle w:val="PL"/>
      </w:pPr>
      <w:r>
        <w:t xml:space="preserve">    list interRatEsDeactivationCandidateCellParameters {</w:t>
      </w:r>
    </w:p>
    <w:p w14:paraId="583CC285" w14:textId="77777777" w:rsidR="00F677E8" w:rsidRDefault="00F677E8" w:rsidP="00F677E8">
      <w:pPr>
        <w:pStyle w:val="PL"/>
      </w:pPr>
      <w:r>
        <w:t xml:space="preserve">      description "This attribute is relevant, if the cell acts as a candidate </w:t>
      </w:r>
    </w:p>
    <w:p w14:paraId="2DFF459B" w14:textId="77777777" w:rsidR="00F677E8" w:rsidRDefault="00F677E8" w:rsidP="00F677E8">
      <w:pPr>
        <w:pStyle w:val="PL"/>
      </w:pPr>
      <w:r>
        <w:t xml:space="preserve">        cell. This attribute indicates the traffic load threshold and the time </w:t>
      </w:r>
    </w:p>
    <w:p w14:paraId="351E0441" w14:textId="77777777" w:rsidR="00F677E8" w:rsidRDefault="00F677E8" w:rsidP="00F677E8">
      <w:pPr>
        <w:pStyle w:val="PL"/>
      </w:pPr>
      <w:r>
        <w:t xml:space="preserve">        duration which is used by distributed inter-RAT ES algorithms to allow </w:t>
      </w:r>
    </w:p>
    <w:p w14:paraId="5B960D40" w14:textId="77777777" w:rsidR="00F677E8" w:rsidRDefault="00F677E8" w:rsidP="00F677E8">
      <w:pPr>
        <w:pStyle w:val="PL"/>
      </w:pPr>
      <w:r>
        <w:t xml:space="preserve">        an original cell to leave the energySaving state. Threshold and time </w:t>
      </w:r>
    </w:p>
    <w:p w14:paraId="26872FB6" w14:textId="77777777" w:rsidR="00F677E8" w:rsidRDefault="00F677E8" w:rsidP="00F677E8">
      <w:pPr>
        <w:pStyle w:val="PL"/>
      </w:pPr>
      <w:r>
        <w:t xml:space="preserve">        duration are applied to the candidate cell which provides coverage </w:t>
      </w:r>
    </w:p>
    <w:p w14:paraId="2B3E1C54" w14:textId="77777777" w:rsidR="00F677E8" w:rsidRDefault="00F677E8" w:rsidP="00F677E8">
      <w:pPr>
        <w:pStyle w:val="PL"/>
      </w:pPr>
      <w:r>
        <w:t xml:space="preserve">        backup for the cell in energySaving state. </w:t>
      </w:r>
    </w:p>
    <w:p w14:paraId="08D199BC" w14:textId="77777777" w:rsidR="00F677E8" w:rsidRDefault="00F677E8" w:rsidP="00F677E8">
      <w:pPr>
        <w:pStyle w:val="PL"/>
      </w:pPr>
      <w:r>
        <w:t xml:space="preserve">        The time duration indicates how long the traffic load (either for UL or</w:t>
      </w:r>
    </w:p>
    <w:p w14:paraId="6C038541" w14:textId="77777777" w:rsidR="00F677E8" w:rsidRDefault="00F677E8" w:rsidP="00F677E8">
      <w:pPr>
        <w:pStyle w:val="PL"/>
      </w:pPr>
      <w:r>
        <w:t xml:space="preserve">        DL) in the candidate cell needs to have been above the threshold to </w:t>
      </w:r>
    </w:p>
    <w:p w14:paraId="5E1C0526" w14:textId="77777777" w:rsidR="00F677E8" w:rsidRDefault="00F677E8" w:rsidP="00F677E8">
      <w:pPr>
        <w:pStyle w:val="PL"/>
      </w:pPr>
      <w:r>
        <w:lastRenderedPageBreak/>
        <w:t xml:space="preserve">        wake up one or more original cells which have been provided backup </w:t>
      </w:r>
    </w:p>
    <w:p w14:paraId="73FE6A6D" w14:textId="77777777" w:rsidR="00F677E8" w:rsidRDefault="00F677E8" w:rsidP="00F677E8">
      <w:pPr>
        <w:pStyle w:val="PL"/>
      </w:pPr>
      <w:r>
        <w:t xml:space="preserve">        coverage by the candidate cell.</w:t>
      </w:r>
    </w:p>
    <w:p w14:paraId="0245DFD2" w14:textId="77777777" w:rsidR="00F677E8" w:rsidRDefault="00F677E8" w:rsidP="00F677E8">
      <w:pPr>
        <w:pStyle w:val="PL"/>
      </w:pPr>
    </w:p>
    <w:p w14:paraId="4DA83775" w14:textId="77777777" w:rsidR="00F677E8" w:rsidRDefault="00F677E8" w:rsidP="00F677E8">
      <w:pPr>
        <w:pStyle w:val="PL"/>
      </w:pPr>
      <w:r>
        <w:t xml:space="preserve">        For the load see the definition of </w:t>
      </w:r>
    </w:p>
    <w:p w14:paraId="496457E0" w14:textId="77777777" w:rsidR="00F677E8" w:rsidRDefault="00F677E8" w:rsidP="00F677E8">
      <w:pPr>
        <w:pStyle w:val="PL"/>
      </w:pPr>
      <w:r>
        <w:t xml:space="preserve">        interRatEsActivationCandidateCellParameters.</w:t>
      </w:r>
    </w:p>
    <w:p w14:paraId="298C0B16" w14:textId="77777777" w:rsidR="00F677E8" w:rsidRDefault="00F677E8" w:rsidP="00F677E8">
      <w:pPr>
        <w:pStyle w:val="PL"/>
      </w:pPr>
    </w:p>
    <w:p w14:paraId="7C92153E" w14:textId="77777777" w:rsidR="00F677E8" w:rsidRDefault="00F677E8" w:rsidP="00F677E8">
      <w:pPr>
        <w:pStyle w:val="PL"/>
      </w:pPr>
      <w:r>
        <w:t xml:space="preserve">        This attribute indicates the traffic load threshold and the time </w:t>
      </w:r>
    </w:p>
    <w:p w14:paraId="0B45EBF4" w14:textId="77777777" w:rsidR="00F677E8" w:rsidRDefault="00F677E8" w:rsidP="00F677E8">
      <w:pPr>
        <w:pStyle w:val="PL"/>
      </w:pPr>
      <w:r>
        <w:t xml:space="preserve">        duration which is used by distributed inter-RAT ES algorithms to allow </w:t>
      </w:r>
    </w:p>
    <w:p w14:paraId="1479B002" w14:textId="77777777" w:rsidR="00F677E8" w:rsidRDefault="00F677E8" w:rsidP="00F677E8">
      <w:pPr>
        <w:pStyle w:val="PL"/>
      </w:pPr>
      <w:r>
        <w:t xml:space="preserve">        an original cell to leave the energySaving state.";</w:t>
      </w:r>
    </w:p>
    <w:p w14:paraId="1B61F154" w14:textId="77777777" w:rsidR="00F677E8" w:rsidRDefault="00F677E8" w:rsidP="00F677E8">
      <w:pPr>
        <w:pStyle w:val="PL"/>
      </w:pPr>
      <w:r>
        <w:t xml:space="preserve">      key loadThreshold;</w:t>
      </w:r>
    </w:p>
    <w:p w14:paraId="1773EAA0" w14:textId="77777777" w:rsidR="00F677E8" w:rsidRDefault="00F677E8" w:rsidP="00F677E8">
      <w:pPr>
        <w:pStyle w:val="PL"/>
      </w:pPr>
      <w:r>
        <w:t xml:space="preserve">      min-elements 1;</w:t>
      </w:r>
    </w:p>
    <w:p w14:paraId="54FCBE10" w14:textId="77777777" w:rsidR="00F677E8" w:rsidRDefault="00F677E8" w:rsidP="00F677E8">
      <w:pPr>
        <w:pStyle w:val="PL"/>
      </w:pPr>
      <w:r>
        <w:t xml:space="preserve">      max-elements 1;</w:t>
      </w:r>
    </w:p>
    <w:p w14:paraId="7F143FA7" w14:textId="77777777" w:rsidR="00F677E8" w:rsidRDefault="00F677E8" w:rsidP="00F677E8">
      <w:pPr>
        <w:pStyle w:val="PL"/>
      </w:pPr>
      <w:r>
        <w:t xml:space="preserve">      uses loadTimeThresholdGrp;</w:t>
      </w:r>
    </w:p>
    <w:p w14:paraId="46DAF3B0" w14:textId="77777777" w:rsidR="00F677E8" w:rsidRDefault="00F677E8" w:rsidP="00F677E8">
      <w:pPr>
        <w:pStyle w:val="PL"/>
      </w:pPr>
      <w:r>
        <w:t xml:space="preserve">    }</w:t>
      </w:r>
    </w:p>
    <w:p w14:paraId="58C370E4" w14:textId="77777777" w:rsidR="00F677E8" w:rsidRDefault="00F677E8" w:rsidP="00F677E8">
      <w:pPr>
        <w:pStyle w:val="PL"/>
      </w:pPr>
    </w:p>
    <w:p w14:paraId="5CCEBF61" w14:textId="77777777" w:rsidR="00F677E8" w:rsidRDefault="00F677E8" w:rsidP="00F677E8">
      <w:pPr>
        <w:pStyle w:val="PL"/>
      </w:pPr>
      <w:r>
        <w:t xml:space="preserve">    leaf energySavingState {</w:t>
      </w:r>
    </w:p>
    <w:p w14:paraId="0290E34E" w14:textId="77777777" w:rsidR="00F677E8" w:rsidRDefault="00F677E8" w:rsidP="00F677E8">
      <w:pPr>
        <w:pStyle w:val="PL"/>
      </w:pPr>
      <w:r>
        <w:t xml:space="preserve">      description "Specifies the status regarding the energy saving in the </w:t>
      </w:r>
    </w:p>
    <w:p w14:paraId="0B6CCC81" w14:textId="77777777" w:rsidR="00F677E8" w:rsidRDefault="00F677E8" w:rsidP="00F677E8">
      <w:pPr>
        <w:pStyle w:val="PL"/>
      </w:pPr>
      <w:r>
        <w:t xml:space="preserve">        cell. If the value of energySavingControl is toBeEnergySaving, then it</w:t>
      </w:r>
    </w:p>
    <w:p w14:paraId="67EE27F0" w14:textId="77777777" w:rsidR="00F677E8" w:rsidRDefault="00F677E8" w:rsidP="00F677E8">
      <w:pPr>
        <w:pStyle w:val="PL"/>
      </w:pPr>
      <w:r>
        <w:t xml:space="preserve">        shall be tried to achieve the value isEnergySaving for the </w:t>
      </w:r>
    </w:p>
    <w:p w14:paraId="367F0010" w14:textId="77777777" w:rsidR="00F677E8" w:rsidRDefault="00F677E8" w:rsidP="00F677E8">
      <w:pPr>
        <w:pStyle w:val="PL"/>
      </w:pPr>
      <w:r>
        <w:t xml:space="preserve">        energySavingState. If the value of energySavingControl is </w:t>
      </w:r>
    </w:p>
    <w:p w14:paraId="41324738" w14:textId="77777777" w:rsidR="00F677E8" w:rsidRDefault="00F677E8" w:rsidP="00F677E8">
      <w:pPr>
        <w:pStyle w:val="PL"/>
      </w:pPr>
      <w:r>
        <w:t xml:space="preserve">        toBeNotEnergySaving, then it shall be tried to achieve the value </w:t>
      </w:r>
    </w:p>
    <w:p w14:paraId="40E30E47" w14:textId="77777777" w:rsidR="00F677E8" w:rsidRDefault="00F677E8" w:rsidP="00F677E8">
      <w:pPr>
        <w:pStyle w:val="PL"/>
      </w:pPr>
      <w:r>
        <w:t xml:space="preserve">        isNotEnergySaving for the energySavingState. ";</w:t>
      </w:r>
    </w:p>
    <w:p w14:paraId="61A798F3" w14:textId="77777777" w:rsidR="00F677E8" w:rsidRDefault="00F677E8" w:rsidP="00F677E8">
      <w:pPr>
        <w:pStyle w:val="PL"/>
      </w:pPr>
      <w:r>
        <w:t xml:space="preserve">      type enumeration{</w:t>
      </w:r>
    </w:p>
    <w:p w14:paraId="75A39657" w14:textId="77777777" w:rsidR="00F677E8" w:rsidRDefault="00F677E8" w:rsidP="00F677E8">
      <w:pPr>
        <w:pStyle w:val="PL"/>
      </w:pPr>
      <w:r>
        <w:t xml:space="preserve">        enum isNotEnergySaving;</w:t>
      </w:r>
    </w:p>
    <w:p w14:paraId="1FCB6F4F" w14:textId="77777777" w:rsidR="00F677E8" w:rsidRDefault="00F677E8" w:rsidP="00F677E8">
      <w:pPr>
        <w:pStyle w:val="PL"/>
      </w:pPr>
      <w:r>
        <w:t xml:space="preserve">        enum isEnergySaving;</w:t>
      </w:r>
    </w:p>
    <w:p w14:paraId="5A79EC29" w14:textId="77777777" w:rsidR="00F677E8" w:rsidRDefault="00F677E8" w:rsidP="00F677E8">
      <w:pPr>
        <w:pStyle w:val="PL"/>
      </w:pPr>
      <w:r>
        <w:t xml:space="preserve">      }</w:t>
      </w:r>
    </w:p>
    <w:p w14:paraId="1265BF28" w14:textId="77777777" w:rsidR="00F677E8" w:rsidRDefault="00F677E8" w:rsidP="00F677E8">
      <w:pPr>
        <w:pStyle w:val="PL"/>
      </w:pPr>
      <w:r>
        <w:t xml:space="preserve">    }</w:t>
      </w:r>
    </w:p>
    <w:p w14:paraId="64632856" w14:textId="77777777" w:rsidR="00F677E8" w:rsidRDefault="00F677E8" w:rsidP="00F677E8">
      <w:pPr>
        <w:pStyle w:val="PL"/>
      </w:pPr>
    </w:p>
    <w:p w14:paraId="4B0F5E08" w14:textId="77777777" w:rsidR="00F677E8" w:rsidRDefault="00F677E8" w:rsidP="00F677E8">
      <w:pPr>
        <w:pStyle w:val="PL"/>
      </w:pPr>
      <w:r>
        <w:t xml:space="preserve">    leaf energySavingControl {</w:t>
      </w:r>
    </w:p>
    <w:p w14:paraId="27973D3D" w14:textId="77777777" w:rsidR="00F677E8" w:rsidRDefault="00F677E8" w:rsidP="00F677E8">
      <w:pPr>
        <w:pStyle w:val="PL"/>
      </w:pPr>
      <w:r>
        <w:t xml:space="preserve">      description "This attribute allows the Cross Domain-Centralized SON </w:t>
      </w:r>
    </w:p>
    <w:p w14:paraId="701508F3" w14:textId="77777777" w:rsidR="00F677E8" w:rsidRDefault="00F677E8" w:rsidP="00F677E8">
      <w:pPr>
        <w:pStyle w:val="PL"/>
      </w:pPr>
      <w:r>
        <w:t xml:space="preserve">        energy saving function to initiate energy saving activation or </w:t>
      </w:r>
    </w:p>
    <w:p w14:paraId="72055087" w14:textId="77777777" w:rsidR="00F677E8" w:rsidRDefault="00F677E8" w:rsidP="00F677E8">
      <w:pPr>
        <w:pStyle w:val="PL"/>
      </w:pPr>
      <w:r>
        <w:t xml:space="preserve">        deactivation.";</w:t>
      </w:r>
    </w:p>
    <w:p w14:paraId="50EF4DCB" w14:textId="77777777" w:rsidR="00F677E8" w:rsidRDefault="00F677E8" w:rsidP="00F677E8">
      <w:pPr>
        <w:pStyle w:val="PL"/>
      </w:pPr>
      <w:r>
        <w:t xml:space="preserve">      type enumeration{</w:t>
      </w:r>
    </w:p>
    <w:p w14:paraId="07883D3D" w14:textId="77777777" w:rsidR="00F677E8" w:rsidRDefault="00F677E8" w:rsidP="00F677E8">
      <w:pPr>
        <w:pStyle w:val="PL"/>
      </w:pPr>
      <w:r>
        <w:t xml:space="preserve">        enum toBeEnergySaving;</w:t>
      </w:r>
    </w:p>
    <w:p w14:paraId="10A2147F" w14:textId="77777777" w:rsidR="00F677E8" w:rsidRDefault="00F677E8" w:rsidP="00F677E8">
      <w:pPr>
        <w:pStyle w:val="PL"/>
      </w:pPr>
      <w:r>
        <w:t xml:space="preserve">        enum toBeNotEnergySaving;</w:t>
      </w:r>
    </w:p>
    <w:p w14:paraId="34F8FC9E" w14:textId="77777777" w:rsidR="00F677E8" w:rsidRDefault="00F677E8" w:rsidP="00F677E8">
      <w:pPr>
        <w:pStyle w:val="PL"/>
      </w:pPr>
      <w:r>
        <w:t xml:space="preserve">      }</w:t>
      </w:r>
    </w:p>
    <w:p w14:paraId="4F0000E1" w14:textId="77777777" w:rsidR="00F677E8" w:rsidRDefault="00F677E8" w:rsidP="00F677E8">
      <w:pPr>
        <w:pStyle w:val="PL"/>
      </w:pPr>
      <w:r>
        <w:t xml:space="preserve">    }</w:t>
      </w:r>
    </w:p>
    <w:p w14:paraId="4E2E9C84" w14:textId="77777777" w:rsidR="00F677E8" w:rsidRDefault="00F677E8" w:rsidP="00F677E8">
      <w:pPr>
        <w:pStyle w:val="PL"/>
      </w:pPr>
      <w:r>
        <w:t xml:space="preserve">  }</w:t>
      </w:r>
    </w:p>
    <w:p w14:paraId="6D37598E" w14:textId="77777777" w:rsidR="00F677E8" w:rsidRDefault="00F677E8" w:rsidP="00F677E8">
      <w:pPr>
        <w:pStyle w:val="PL"/>
      </w:pPr>
    </w:p>
    <w:p w14:paraId="7F73821C" w14:textId="77777777" w:rsidR="00F677E8" w:rsidRDefault="00F677E8" w:rsidP="00F677E8">
      <w:pPr>
        <w:pStyle w:val="PL"/>
      </w:pPr>
      <w:r>
        <w:t xml:space="preserve">  grouping EsNotAllowedTimePeriodGrp {</w:t>
      </w:r>
    </w:p>
    <w:p w14:paraId="0D53712C" w14:textId="77777777" w:rsidR="00F677E8" w:rsidRDefault="00F677E8" w:rsidP="00F677E8">
      <w:pPr>
        <w:pStyle w:val="PL"/>
      </w:pPr>
      <w:r>
        <w:t xml:space="preserve">    leaf startTime {</w:t>
      </w:r>
    </w:p>
    <w:p w14:paraId="55296858" w14:textId="77777777" w:rsidR="00F677E8" w:rsidRDefault="00F677E8" w:rsidP="00F677E8">
      <w:pPr>
        <w:pStyle w:val="PL"/>
      </w:pPr>
      <w:r>
        <w:t xml:space="preserve">      description "Start of not allowed time period in UTC time zone.</w:t>
      </w:r>
    </w:p>
    <w:p w14:paraId="3094DD20" w14:textId="77777777" w:rsidR="00F677E8" w:rsidRDefault="00F677E8" w:rsidP="00F677E8">
      <w:pPr>
        <w:pStyle w:val="PL"/>
      </w:pPr>
      <w:r>
        <w:t xml:space="preserve">        If set, the endTime must also be set. If not set, this is </w:t>
      </w:r>
    </w:p>
    <w:p w14:paraId="59F3D057" w14:textId="77777777" w:rsidR="00F677E8" w:rsidRDefault="00F677E8" w:rsidP="00F677E8">
      <w:pPr>
        <w:pStyle w:val="PL"/>
      </w:pPr>
      <w:r>
        <w:t xml:space="preserve">        interpreted as around the clock.";</w:t>
      </w:r>
    </w:p>
    <w:p w14:paraId="798C90E3" w14:textId="77777777" w:rsidR="00F677E8" w:rsidRDefault="00F677E8" w:rsidP="00F677E8">
      <w:pPr>
        <w:pStyle w:val="PL"/>
      </w:pPr>
      <w:r>
        <w:t xml:space="preserve">      must ../endTime;</w:t>
      </w:r>
    </w:p>
    <w:p w14:paraId="209F5B43" w14:textId="77777777" w:rsidR="00F677E8" w:rsidRDefault="00F677E8" w:rsidP="00F677E8">
      <w:pPr>
        <w:pStyle w:val="PL"/>
      </w:pPr>
      <w:r>
        <w:t xml:space="preserve">      type type5g3gpp:UTC24TimeOfDayT;</w:t>
      </w:r>
    </w:p>
    <w:p w14:paraId="1C7CEA7D" w14:textId="77777777" w:rsidR="00F677E8" w:rsidRDefault="00F677E8" w:rsidP="00F677E8">
      <w:pPr>
        <w:pStyle w:val="PL"/>
      </w:pPr>
      <w:r>
        <w:t xml:space="preserve">    }</w:t>
      </w:r>
    </w:p>
    <w:p w14:paraId="7F3C8C62" w14:textId="77777777" w:rsidR="00F677E8" w:rsidRDefault="00F677E8" w:rsidP="00F677E8">
      <w:pPr>
        <w:pStyle w:val="PL"/>
      </w:pPr>
      <w:r>
        <w:t xml:space="preserve">    leaf endTime {</w:t>
      </w:r>
    </w:p>
    <w:p w14:paraId="50E276AC" w14:textId="77777777" w:rsidR="00F677E8" w:rsidRDefault="00F677E8" w:rsidP="00F677E8">
      <w:pPr>
        <w:pStyle w:val="PL"/>
      </w:pPr>
      <w:r>
        <w:t xml:space="preserve">      description "If endTime has a lower value than startTime, it will </w:t>
      </w:r>
    </w:p>
    <w:p w14:paraId="1AEF940E" w14:textId="77777777" w:rsidR="00F677E8" w:rsidRDefault="00F677E8" w:rsidP="00F677E8">
      <w:pPr>
        <w:pStyle w:val="PL"/>
      </w:pPr>
      <w:r>
        <w:t xml:space="preserve">        be interpreted as referring to the following day.";</w:t>
      </w:r>
    </w:p>
    <w:p w14:paraId="740FA251" w14:textId="77777777" w:rsidR="00F677E8" w:rsidRDefault="00F677E8" w:rsidP="00F677E8">
      <w:pPr>
        <w:pStyle w:val="PL"/>
      </w:pPr>
      <w:r>
        <w:t xml:space="preserve">      must ../startTime;</w:t>
      </w:r>
    </w:p>
    <w:p w14:paraId="16D2F756" w14:textId="77777777" w:rsidR="00F677E8" w:rsidRDefault="00F677E8" w:rsidP="00F677E8">
      <w:pPr>
        <w:pStyle w:val="PL"/>
      </w:pPr>
      <w:r>
        <w:t xml:space="preserve">      type type5g3gpp:UTC24TimeOfDayT;</w:t>
      </w:r>
    </w:p>
    <w:p w14:paraId="36676619" w14:textId="77777777" w:rsidR="00F677E8" w:rsidRDefault="00F677E8" w:rsidP="00F677E8">
      <w:pPr>
        <w:pStyle w:val="PL"/>
      </w:pPr>
      <w:r>
        <w:t xml:space="preserve">    }</w:t>
      </w:r>
    </w:p>
    <w:p w14:paraId="37C4AE57" w14:textId="77777777" w:rsidR="00F677E8" w:rsidRDefault="00F677E8" w:rsidP="00F677E8">
      <w:pPr>
        <w:pStyle w:val="PL"/>
      </w:pPr>
      <w:r>
        <w:t xml:space="preserve">    leaf-list daysOfWeek {</w:t>
      </w:r>
    </w:p>
    <w:p w14:paraId="0F61109B" w14:textId="77777777" w:rsidR="00F677E8" w:rsidRDefault="00F677E8" w:rsidP="00F677E8">
      <w:pPr>
        <w:pStyle w:val="PL"/>
      </w:pPr>
      <w:r>
        <w:t xml:space="preserve">      description "Specifies that the not allowed periods are only </w:t>
      </w:r>
    </w:p>
    <w:p w14:paraId="19C6CB59" w14:textId="77777777" w:rsidR="00F677E8" w:rsidRDefault="00F677E8" w:rsidP="00F677E8">
      <w:pPr>
        <w:pStyle w:val="PL"/>
      </w:pPr>
      <w:r>
        <w:t xml:space="preserve">        applicable to the specified days in UTC timezone. Every day if </w:t>
      </w:r>
    </w:p>
    <w:p w14:paraId="7A73E248" w14:textId="77777777" w:rsidR="00F677E8" w:rsidRDefault="00F677E8" w:rsidP="00F677E8">
      <w:pPr>
        <w:pStyle w:val="PL"/>
      </w:pPr>
      <w:r>
        <w:t xml:space="preserve">        not set.";</w:t>
      </w:r>
    </w:p>
    <w:p w14:paraId="4ABCD2E6" w14:textId="77777777" w:rsidR="00F677E8" w:rsidRDefault="00F677E8" w:rsidP="00F677E8">
      <w:pPr>
        <w:pStyle w:val="PL"/>
      </w:pPr>
      <w:r>
        <w:t xml:space="preserve">      type type5g3gpp:DayOfWeekT;</w:t>
      </w:r>
    </w:p>
    <w:p w14:paraId="48F3AD60" w14:textId="77777777" w:rsidR="00F677E8" w:rsidRDefault="00F677E8" w:rsidP="00F677E8">
      <w:pPr>
        <w:pStyle w:val="PL"/>
      </w:pPr>
      <w:r>
        <w:t xml:space="preserve">    }</w:t>
      </w:r>
    </w:p>
    <w:p w14:paraId="474F2453" w14:textId="77777777" w:rsidR="00F677E8" w:rsidRDefault="00F677E8" w:rsidP="00F677E8">
      <w:pPr>
        <w:pStyle w:val="PL"/>
      </w:pPr>
      <w:r>
        <w:t xml:space="preserve">  }</w:t>
      </w:r>
    </w:p>
    <w:p w14:paraId="423165EF" w14:textId="77777777" w:rsidR="00F677E8" w:rsidRDefault="00F677E8" w:rsidP="00F677E8">
      <w:pPr>
        <w:pStyle w:val="PL"/>
      </w:pPr>
    </w:p>
    <w:p w14:paraId="7C205D3C" w14:textId="77777777" w:rsidR="00F677E8" w:rsidRDefault="00F677E8" w:rsidP="00F677E8">
      <w:pPr>
        <w:pStyle w:val="PL"/>
      </w:pPr>
      <w:r>
        <w:t xml:space="preserve">  grouping CESManagementFunctionSubtree {</w:t>
      </w:r>
    </w:p>
    <w:p w14:paraId="00A5B7B8" w14:textId="77777777" w:rsidR="00F677E8" w:rsidRDefault="00F677E8" w:rsidP="00F677E8">
      <w:pPr>
        <w:pStyle w:val="PL"/>
      </w:pPr>
      <w:r>
        <w:t xml:space="preserve">    list CESManagementFunction {</w:t>
      </w:r>
    </w:p>
    <w:p w14:paraId="7085B720" w14:textId="77777777" w:rsidR="00F677E8" w:rsidRDefault="00F677E8" w:rsidP="00F677E8">
      <w:pPr>
        <w:pStyle w:val="PL"/>
      </w:pPr>
      <w:r>
        <w:t xml:space="preserve">      description "This IOC represents the management capabilities of </w:t>
      </w:r>
    </w:p>
    <w:p w14:paraId="54CF4A0D" w14:textId="77777777" w:rsidR="00F677E8" w:rsidRDefault="00F677E8" w:rsidP="00F677E8">
      <w:pPr>
        <w:pStyle w:val="PL"/>
      </w:pPr>
      <w:r>
        <w:t xml:space="preserve">        Centralized SON Energy Saving (ES) functions. This is provided for </w:t>
      </w:r>
    </w:p>
    <w:p w14:paraId="2F58AAAB" w14:textId="77777777" w:rsidR="00F677E8" w:rsidRDefault="00F677E8" w:rsidP="00F677E8">
      <w:pPr>
        <w:pStyle w:val="PL"/>
      </w:pPr>
      <w:r>
        <w:t xml:space="preserve">        Energy Saving purposes.</w:t>
      </w:r>
    </w:p>
    <w:p w14:paraId="779822B5" w14:textId="77777777" w:rsidR="00F677E8" w:rsidRDefault="00F677E8" w:rsidP="00F677E8">
      <w:pPr>
        <w:pStyle w:val="PL"/>
      </w:pPr>
      <w:r>
        <w:t xml:space="preserve">        </w:t>
      </w:r>
    </w:p>
    <w:p w14:paraId="227869A0" w14:textId="77777777" w:rsidR="00F677E8" w:rsidRDefault="00F677E8" w:rsidP="00F677E8">
      <w:pPr>
        <w:pStyle w:val="PL"/>
      </w:pPr>
      <w:r>
        <w:t xml:space="preserve">        In the case where multiple CESManagement MOIs exist at different </w:t>
      </w:r>
    </w:p>
    <w:p w14:paraId="0078D9F3" w14:textId="77777777" w:rsidR="00F677E8" w:rsidRDefault="00F677E8" w:rsidP="00F677E8">
      <w:pPr>
        <w:pStyle w:val="PL"/>
      </w:pPr>
      <w:r>
        <w:t xml:space="preserve">        levels of the containment tree, the CESManagement MOI at the lower </w:t>
      </w:r>
    </w:p>
    <w:p w14:paraId="374DE2F2" w14:textId="77777777" w:rsidR="00F677E8" w:rsidRDefault="00F677E8" w:rsidP="00F677E8">
      <w:pPr>
        <w:pStyle w:val="PL"/>
      </w:pPr>
      <w:r>
        <w:t xml:space="preserve">        level overrides the CESManagement MOIs at higher level(s) of the </w:t>
      </w:r>
    </w:p>
    <w:p w14:paraId="42082313" w14:textId="77777777" w:rsidR="00F677E8" w:rsidRDefault="00F677E8" w:rsidP="00F677E8">
      <w:pPr>
        <w:pStyle w:val="PL"/>
      </w:pPr>
      <w:r>
        <w:t xml:space="preserve">        same containment tree.";</w:t>
      </w:r>
    </w:p>
    <w:p w14:paraId="4D3667F1" w14:textId="77777777" w:rsidR="00F677E8" w:rsidRDefault="00F677E8" w:rsidP="00F677E8">
      <w:pPr>
        <w:pStyle w:val="PL"/>
      </w:pPr>
      <w:r>
        <w:t xml:space="preserve">      reference "clause 6.2.2 in TS 28.310";</w:t>
      </w:r>
    </w:p>
    <w:p w14:paraId="3B3E72CD" w14:textId="77777777" w:rsidR="00F677E8" w:rsidRDefault="00F677E8" w:rsidP="00F677E8">
      <w:pPr>
        <w:pStyle w:val="PL"/>
      </w:pPr>
      <w:r>
        <w:t xml:space="preserve">      key id;   </w:t>
      </w:r>
    </w:p>
    <w:p w14:paraId="65C6EBAD" w14:textId="77777777" w:rsidR="00F677E8" w:rsidRDefault="00F677E8" w:rsidP="00F677E8">
      <w:pPr>
        <w:pStyle w:val="PL"/>
      </w:pPr>
      <w:r>
        <w:t xml:space="preserve">      uses top3gpp:Top_Grp;</w:t>
      </w:r>
    </w:p>
    <w:p w14:paraId="1B4C3772" w14:textId="77777777" w:rsidR="00F677E8" w:rsidRDefault="00F677E8" w:rsidP="00F677E8">
      <w:pPr>
        <w:pStyle w:val="PL"/>
      </w:pPr>
      <w:r>
        <w:t xml:space="preserve">      container attributes {</w:t>
      </w:r>
    </w:p>
    <w:p w14:paraId="55F7E3F5" w14:textId="77777777" w:rsidR="00F677E8" w:rsidRDefault="00F677E8" w:rsidP="00F677E8">
      <w:pPr>
        <w:pStyle w:val="PL"/>
      </w:pPr>
      <w:r>
        <w:t xml:space="preserve">        uses CESManagementFunctionGrp;</w:t>
      </w:r>
    </w:p>
    <w:p w14:paraId="21F11C27" w14:textId="77777777" w:rsidR="00F677E8" w:rsidRDefault="00F677E8" w:rsidP="00F677E8">
      <w:pPr>
        <w:pStyle w:val="PL"/>
      </w:pPr>
      <w:r>
        <w:t xml:space="preserve">      }      </w:t>
      </w:r>
    </w:p>
    <w:p w14:paraId="39D1B818" w14:textId="77777777" w:rsidR="00F677E8" w:rsidRDefault="00F677E8" w:rsidP="00F677E8">
      <w:pPr>
        <w:pStyle w:val="PL"/>
      </w:pPr>
      <w:r>
        <w:t xml:space="preserve">    }</w:t>
      </w:r>
    </w:p>
    <w:p w14:paraId="3D9045D6" w14:textId="77777777" w:rsidR="00F677E8" w:rsidRDefault="00F677E8" w:rsidP="00F677E8">
      <w:pPr>
        <w:pStyle w:val="PL"/>
      </w:pPr>
      <w:r>
        <w:lastRenderedPageBreak/>
        <w:t xml:space="preserve">  }</w:t>
      </w:r>
    </w:p>
    <w:p w14:paraId="62D409C4" w14:textId="77777777" w:rsidR="00F677E8" w:rsidRDefault="00F677E8" w:rsidP="00F677E8">
      <w:pPr>
        <w:pStyle w:val="PL"/>
      </w:pPr>
    </w:p>
    <w:p w14:paraId="7B879B09" w14:textId="77777777" w:rsidR="00F677E8" w:rsidRDefault="00F677E8" w:rsidP="00F677E8">
      <w:pPr>
        <w:pStyle w:val="PL"/>
      </w:pPr>
      <w:r>
        <w:t xml:space="preserve">  augment "/me3gpp:ManagedElement/gnbcucp3gpp:GNBCUCPFunction/"+</w:t>
      </w:r>
    </w:p>
    <w:p w14:paraId="1C53AB9F" w14:textId="77777777" w:rsidR="00F677E8" w:rsidRDefault="00F677E8" w:rsidP="00F677E8">
      <w:pPr>
        <w:pStyle w:val="PL"/>
      </w:pPr>
      <w:r>
        <w:t xml:space="preserve">      "nrcellcu3gpp:NRCellCU" {</w:t>
      </w:r>
    </w:p>
    <w:p w14:paraId="50EBB645" w14:textId="77777777" w:rsidR="00F677E8" w:rsidRDefault="00F677E8" w:rsidP="00F677E8">
      <w:pPr>
        <w:pStyle w:val="PL"/>
      </w:pPr>
      <w:r>
        <w:t xml:space="preserve">    if-feature nrcellcu3gpp:CESManagementFunction;</w:t>
      </w:r>
    </w:p>
    <w:p w14:paraId="7DBC6827" w14:textId="77777777" w:rsidR="00F677E8" w:rsidRDefault="00F677E8" w:rsidP="00F677E8">
      <w:pPr>
        <w:pStyle w:val="PL"/>
      </w:pPr>
      <w:r>
        <w:t xml:space="preserve">    uses CESManagementFunctionSubtree;</w:t>
      </w:r>
    </w:p>
    <w:p w14:paraId="3FF4A05F" w14:textId="77777777" w:rsidR="00F677E8" w:rsidRDefault="00F677E8" w:rsidP="00F677E8">
      <w:pPr>
        <w:pStyle w:val="PL"/>
      </w:pPr>
      <w:r>
        <w:t xml:space="preserve">  }</w:t>
      </w:r>
    </w:p>
    <w:p w14:paraId="26B92E43" w14:textId="77777777" w:rsidR="00F677E8" w:rsidRDefault="00F677E8" w:rsidP="00F677E8">
      <w:pPr>
        <w:pStyle w:val="PL"/>
      </w:pPr>
      <w:r>
        <w:t xml:space="preserve">  augment /me3gpp:ManagedElement {</w:t>
      </w:r>
    </w:p>
    <w:p w14:paraId="29307A56" w14:textId="77777777" w:rsidR="00F677E8" w:rsidRDefault="00F677E8" w:rsidP="00F677E8">
      <w:pPr>
        <w:pStyle w:val="PL"/>
      </w:pPr>
      <w:r>
        <w:t xml:space="preserve">    if-feature me3gpp:CESManagementFunction;</w:t>
      </w:r>
    </w:p>
    <w:p w14:paraId="43D1FF59" w14:textId="77777777" w:rsidR="00F677E8" w:rsidRDefault="00F677E8" w:rsidP="00F677E8">
      <w:pPr>
        <w:pStyle w:val="PL"/>
      </w:pPr>
      <w:r>
        <w:t xml:space="preserve">    uses CESManagementFunctionSubtree;</w:t>
      </w:r>
    </w:p>
    <w:p w14:paraId="6A3DC575" w14:textId="77777777" w:rsidR="00F677E8" w:rsidRDefault="00F677E8" w:rsidP="00F677E8">
      <w:pPr>
        <w:pStyle w:val="PL"/>
      </w:pPr>
      <w:r>
        <w:t xml:space="preserve">  }</w:t>
      </w:r>
    </w:p>
    <w:p w14:paraId="5ECD0852" w14:textId="77777777" w:rsidR="00F677E8" w:rsidRDefault="00F677E8" w:rsidP="00F677E8">
      <w:pPr>
        <w:pStyle w:val="PL"/>
      </w:pPr>
      <w:r>
        <w:t xml:space="preserve">  augment /subnet3gpp:SubNetwork {</w:t>
      </w:r>
    </w:p>
    <w:p w14:paraId="7AC5246D" w14:textId="77777777" w:rsidR="00F677E8" w:rsidRDefault="00F677E8" w:rsidP="00F677E8">
      <w:pPr>
        <w:pStyle w:val="PL"/>
      </w:pPr>
      <w:r>
        <w:t xml:space="preserve">    if-feature subnet3gpp:CESManagementFunction;</w:t>
      </w:r>
    </w:p>
    <w:p w14:paraId="7813665A" w14:textId="77777777" w:rsidR="00F677E8" w:rsidRDefault="00F677E8" w:rsidP="00F677E8">
      <w:pPr>
        <w:pStyle w:val="PL"/>
      </w:pPr>
      <w:r>
        <w:t xml:space="preserve">    uses CESManagementFunctionSubtree;</w:t>
      </w:r>
    </w:p>
    <w:p w14:paraId="1B4A752C" w14:textId="77777777" w:rsidR="00F677E8" w:rsidRDefault="00F677E8" w:rsidP="00F677E8">
      <w:pPr>
        <w:pStyle w:val="PL"/>
      </w:pPr>
      <w:r>
        <w:t xml:space="preserve">  }</w:t>
      </w:r>
    </w:p>
    <w:p w14:paraId="127DD0CF" w14:textId="77777777" w:rsidR="00F677E8" w:rsidRDefault="00F677E8" w:rsidP="00F677E8">
      <w:pPr>
        <w:pStyle w:val="PL"/>
      </w:pPr>
      <w:r>
        <w:t>}</w:t>
      </w:r>
    </w:p>
    <w:p w14:paraId="7FC05509"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08B312F"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53 ***</w:t>
      </w:r>
    </w:p>
    <w:p w14:paraId="46EA95BD"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54</w:t>
      </w:r>
      <w:r>
        <w:rPr>
          <w:rFonts w:ascii="Arial" w:hAnsi="Arial" w:cs="Arial"/>
          <w:color w:val="548DD4" w:themeColor="text2" w:themeTint="99"/>
          <w:sz w:val="28"/>
          <w:szCs w:val="32"/>
        </w:rPr>
        <w:t xml:space="preserve"> ***</w:t>
      </w:r>
    </w:p>
    <w:p w14:paraId="307F604F"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yang-models/_3gpp-nr-nrm-commonbeamformingfunction.yang</w:t>
      </w:r>
      <w:r w:rsidRPr="00A717EB">
        <w:rPr>
          <w:rFonts w:ascii="Arial" w:hAnsi="Arial" w:cs="Arial"/>
          <w:color w:val="548DD4" w:themeColor="text2" w:themeTint="99"/>
          <w:sz w:val="28"/>
          <w:szCs w:val="32"/>
        </w:rPr>
        <w:t xml:space="preserve"> ***</w:t>
      </w:r>
    </w:p>
    <w:p w14:paraId="219E78B7"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789B8EE" w14:textId="77777777" w:rsidR="00F677E8" w:rsidRDefault="00F677E8" w:rsidP="00F677E8">
      <w:pPr>
        <w:pStyle w:val="PL"/>
      </w:pPr>
      <w:r>
        <w:t>module _3gpp-nr-nrm-commonbeamformingfunction {</w:t>
      </w:r>
    </w:p>
    <w:p w14:paraId="598861FE" w14:textId="77777777" w:rsidR="00F677E8" w:rsidRDefault="00F677E8" w:rsidP="00F677E8">
      <w:pPr>
        <w:pStyle w:val="PL"/>
      </w:pPr>
      <w:r>
        <w:t xml:space="preserve">  yang-version 1.1;</w:t>
      </w:r>
    </w:p>
    <w:p w14:paraId="60243DD0" w14:textId="77777777" w:rsidR="00F677E8" w:rsidRDefault="00F677E8" w:rsidP="00F677E8">
      <w:pPr>
        <w:pStyle w:val="PL"/>
      </w:pPr>
      <w:r>
        <w:t xml:space="preserve">  namespace "urn:3gpp:sa5:_3gpp-nr-nrm-nrnetwork-commonbeamformingfunction";</w:t>
      </w:r>
    </w:p>
    <w:p w14:paraId="69644E05" w14:textId="77777777" w:rsidR="00F677E8" w:rsidRDefault="00F677E8" w:rsidP="00F677E8">
      <w:pPr>
        <w:pStyle w:val="PL"/>
      </w:pPr>
      <w:r>
        <w:t xml:space="preserve">  prefix "combeamformfunc3gpp";</w:t>
      </w:r>
    </w:p>
    <w:p w14:paraId="48120084" w14:textId="77777777" w:rsidR="00F677E8" w:rsidRDefault="00F677E8" w:rsidP="00F677E8">
      <w:pPr>
        <w:pStyle w:val="PL"/>
      </w:pPr>
    </w:p>
    <w:p w14:paraId="75AA949A" w14:textId="77777777" w:rsidR="00F677E8" w:rsidRDefault="00F677E8" w:rsidP="00F677E8">
      <w:pPr>
        <w:pStyle w:val="PL"/>
      </w:pPr>
      <w:r>
        <w:t xml:space="preserve">  import _3gpp-nr-nrm-nrsectorcarrier { prefix nrsectcarr3gpp; }</w:t>
      </w:r>
    </w:p>
    <w:p w14:paraId="2C13D12E" w14:textId="77777777" w:rsidR="00F677E8" w:rsidRDefault="00F677E8" w:rsidP="00F677E8">
      <w:pPr>
        <w:pStyle w:val="PL"/>
      </w:pPr>
      <w:r>
        <w:t xml:space="preserve">  import _3gpp-common-top { prefix top3gpp; }</w:t>
      </w:r>
    </w:p>
    <w:p w14:paraId="0F4CA7A8" w14:textId="77777777" w:rsidR="00F677E8" w:rsidRDefault="00F677E8" w:rsidP="00F677E8">
      <w:pPr>
        <w:pStyle w:val="PL"/>
      </w:pPr>
      <w:r>
        <w:t xml:space="preserve">  import _3gpp-common-managed-function { prefix mf3gpp; }</w:t>
      </w:r>
    </w:p>
    <w:p w14:paraId="0AC8989F" w14:textId="77777777" w:rsidR="00F677E8" w:rsidRDefault="00F677E8" w:rsidP="00F677E8">
      <w:pPr>
        <w:pStyle w:val="PL"/>
      </w:pPr>
      <w:r>
        <w:t xml:space="preserve">  import _3gpp-common-managed-element { prefix me3gpp; }</w:t>
      </w:r>
    </w:p>
    <w:p w14:paraId="4C93D544" w14:textId="77777777" w:rsidR="00F677E8" w:rsidRDefault="00F677E8" w:rsidP="00F677E8">
      <w:pPr>
        <w:pStyle w:val="PL"/>
      </w:pPr>
      <w:r>
        <w:t xml:space="preserve">  import _3gpp-nr-nrm-gnbdufunction { prefix gnbdu3gpp; }</w:t>
      </w:r>
    </w:p>
    <w:p w14:paraId="5E6972CF" w14:textId="77777777" w:rsidR="00F677E8" w:rsidRDefault="00F677E8" w:rsidP="00F677E8">
      <w:pPr>
        <w:pStyle w:val="PL"/>
      </w:pPr>
    </w:p>
    <w:p w14:paraId="0E6658A0" w14:textId="77777777" w:rsidR="00F677E8" w:rsidRDefault="00F677E8" w:rsidP="00F677E8">
      <w:pPr>
        <w:pStyle w:val="PL"/>
      </w:pPr>
    </w:p>
    <w:p w14:paraId="0762BB69" w14:textId="77777777" w:rsidR="00F677E8" w:rsidRDefault="00F677E8" w:rsidP="00F677E8">
      <w:pPr>
        <w:pStyle w:val="PL"/>
      </w:pPr>
      <w:r>
        <w:t xml:space="preserve">  organization "3GPP SA5";</w:t>
      </w:r>
    </w:p>
    <w:p w14:paraId="71BC50FB" w14:textId="77777777" w:rsidR="00F677E8" w:rsidRDefault="00F677E8" w:rsidP="00F677E8">
      <w:pPr>
        <w:pStyle w:val="PL"/>
      </w:pPr>
      <w:r>
        <w:t xml:space="preserve">  description "Defines the YANG mapping of the CommonBeamformingFuntion Information</w:t>
      </w:r>
    </w:p>
    <w:p w14:paraId="607BA2F8" w14:textId="77777777" w:rsidR="00F677E8" w:rsidRDefault="00F677E8" w:rsidP="00F677E8">
      <w:pPr>
        <w:pStyle w:val="PL"/>
        <w:rPr>
          <w:ins w:id="921" w:author="lengyelb"/>
        </w:rPr>
      </w:pPr>
      <w:ins w:id="922" w:author="lengyelb">
        <w:r>
          <w:t xml:space="preserve">    Object Class (IOC) that is part of the NR Network Resource Model (NRM).</w:t>
        </w:r>
      </w:ins>
    </w:p>
    <w:p w14:paraId="0227F29E" w14:textId="77777777" w:rsidR="00F677E8" w:rsidRDefault="00F677E8" w:rsidP="00F677E8">
      <w:pPr>
        <w:pStyle w:val="PL"/>
        <w:rPr>
          <w:ins w:id="923" w:author="lengyelb"/>
        </w:rPr>
      </w:pPr>
      <w:ins w:id="924" w:author="lengyelb">
        <w:r>
          <w:t xml:space="preserve">    Copyright 2023, 3GPP Organizational Partners (ARIB, ATIS, CCSA, ETSI, TSDSI, </w:t>
        </w:r>
      </w:ins>
    </w:p>
    <w:p w14:paraId="519347CD" w14:textId="77777777" w:rsidR="00F677E8" w:rsidRDefault="00F677E8" w:rsidP="00F677E8">
      <w:pPr>
        <w:pStyle w:val="PL"/>
        <w:rPr>
          <w:ins w:id="925" w:author="lengyelb"/>
        </w:rPr>
      </w:pPr>
      <w:ins w:id="926" w:author="lengyelb">
        <w:r>
          <w:t xml:space="preserve">    TTA, TTC). All rights reserved.";</w:t>
        </w:r>
      </w:ins>
    </w:p>
    <w:p w14:paraId="1A366A5B" w14:textId="77777777" w:rsidR="00F677E8" w:rsidRDefault="00F677E8" w:rsidP="00F677E8">
      <w:pPr>
        <w:pStyle w:val="PL"/>
        <w:rPr>
          <w:del w:id="927" w:author="lengyelb"/>
        </w:rPr>
      </w:pPr>
      <w:del w:id="928" w:author="lengyelb">
        <w:r>
          <w:delText xml:space="preserve">    Object Class (IOC) that is part of the NR Network Resource Model (NRM).";</w:delText>
        </w:r>
      </w:del>
    </w:p>
    <w:p w14:paraId="349AD83C" w14:textId="77777777" w:rsidR="00F677E8" w:rsidRDefault="00F677E8" w:rsidP="00F677E8">
      <w:pPr>
        <w:pStyle w:val="PL"/>
      </w:pPr>
      <w:r>
        <w:t xml:space="preserve">  reference "3GPP TS 28.541 5G Network Resource Model (NRM)";</w:t>
      </w:r>
    </w:p>
    <w:p w14:paraId="336651F6" w14:textId="77777777" w:rsidR="00F677E8" w:rsidRDefault="00F677E8" w:rsidP="00F677E8">
      <w:pPr>
        <w:pStyle w:val="PL"/>
      </w:pPr>
    </w:p>
    <w:p w14:paraId="77630DE0" w14:textId="77777777" w:rsidR="00F677E8" w:rsidRDefault="00F677E8" w:rsidP="00F677E8">
      <w:pPr>
        <w:pStyle w:val="PL"/>
        <w:rPr>
          <w:ins w:id="929" w:author="lengyelb"/>
        </w:rPr>
      </w:pPr>
      <w:ins w:id="930" w:author="lengyelb">
        <w:r>
          <w:t xml:space="preserve">  revision 2023-09-17 { reference CR-1042 ; } </w:t>
        </w:r>
      </w:ins>
    </w:p>
    <w:p w14:paraId="2E183D77" w14:textId="77777777" w:rsidR="00F677E8" w:rsidRDefault="00F677E8" w:rsidP="00F677E8">
      <w:pPr>
        <w:pStyle w:val="PL"/>
      </w:pPr>
      <w:r>
        <w:t xml:space="preserve">  revision 2019-11-22 {</w:t>
      </w:r>
    </w:p>
    <w:p w14:paraId="72FAD811" w14:textId="77777777" w:rsidR="00F677E8" w:rsidRDefault="00F677E8" w:rsidP="00F677E8">
      <w:pPr>
        <w:pStyle w:val="PL"/>
      </w:pPr>
      <w:r>
        <w:t xml:space="preserve">    description "Initial revision";</w:t>
      </w:r>
    </w:p>
    <w:p w14:paraId="1C3FFC37" w14:textId="77777777" w:rsidR="00F677E8" w:rsidRDefault="00F677E8" w:rsidP="00F677E8">
      <w:pPr>
        <w:pStyle w:val="PL"/>
      </w:pPr>
      <w:r>
        <w:t xml:space="preserve">    reference "S5-197643";</w:t>
      </w:r>
    </w:p>
    <w:p w14:paraId="5DBB7D28" w14:textId="77777777" w:rsidR="00F677E8" w:rsidRDefault="00F677E8" w:rsidP="00F677E8">
      <w:pPr>
        <w:pStyle w:val="PL"/>
      </w:pPr>
      <w:r>
        <w:t xml:space="preserve">  }</w:t>
      </w:r>
    </w:p>
    <w:p w14:paraId="7CBD43B1" w14:textId="77777777" w:rsidR="00F677E8" w:rsidRDefault="00F677E8" w:rsidP="00F677E8">
      <w:pPr>
        <w:pStyle w:val="PL"/>
      </w:pPr>
    </w:p>
    <w:p w14:paraId="03DAC72E" w14:textId="77777777" w:rsidR="00F677E8" w:rsidRDefault="00F677E8" w:rsidP="00F677E8">
      <w:pPr>
        <w:pStyle w:val="PL"/>
      </w:pPr>
      <w:r>
        <w:t xml:space="preserve">  grouping CommonBeamformingFunctionGrp {</w:t>
      </w:r>
    </w:p>
    <w:p w14:paraId="7B17D625" w14:textId="77777777" w:rsidR="00F677E8" w:rsidRDefault="00F677E8" w:rsidP="00F677E8">
      <w:pPr>
        <w:pStyle w:val="PL"/>
      </w:pPr>
      <w:r>
        <w:t xml:space="preserve">    description "Represents the CommonBeamformingFunction IOC.";</w:t>
      </w:r>
    </w:p>
    <w:p w14:paraId="5C7F509C" w14:textId="77777777" w:rsidR="00F677E8" w:rsidRDefault="00F677E8" w:rsidP="00F677E8">
      <w:pPr>
        <w:pStyle w:val="PL"/>
      </w:pPr>
      <w:r>
        <w:t xml:space="preserve">    reference "3GPP TS 28.541";</w:t>
      </w:r>
    </w:p>
    <w:p w14:paraId="1B446497" w14:textId="77777777" w:rsidR="00F677E8" w:rsidRDefault="00F677E8" w:rsidP="00F677E8">
      <w:pPr>
        <w:pStyle w:val="PL"/>
      </w:pPr>
      <w:r>
        <w:t xml:space="preserve">    uses mf3gpp:ManagedFunctionGrp;</w:t>
      </w:r>
    </w:p>
    <w:p w14:paraId="29D3A842" w14:textId="77777777" w:rsidR="00F677E8" w:rsidRDefault="00F677E8" w:rsidP="00F677E8">
      <w:pPr>
        <w:pStyle w:val="PL"/>
      </w:pPr>
    </w:p>
    <w:p w14:paraId="37EAB6AE" w14:textId="77777777" w:rsidR="00F677E8" w:rsidRDefault="00F677E8" w:rsidP="00F677E8">
      <w:pPr>
        <w:pStyle w:val="PL"/>
      </w:pPr>
      <w:r>
        <w:t xml:space="preserve">    leaf coverageShape {</w:t>
      </w:r>
    </w:p>
    <w:p w14:paraId="426F0EB9" w14:textId="77777777" w:rsidR="00F677E8" w:rsidRDefault="00F677E8" w:rsidP="00F677E8">
      <w:pPr>
        <w:pStyle w:val="PL"/>
      </w:pPr>
      <w:r>
        <w:t xml:space="preserve">      description "Identifies the sector carrier coverage shape described by the envelope of the contained SSB beams. The coverage shape is implementation dependent.";</w:t>
      </w:r>
    </w:p>
    <w:p w14:paraId="39949D0F" w14:textId="77777777" w:rsidR="00F677E8" w:rsidRDefault="00F677E8" w:rsidP="00F677E8">
      <w:pPr>
        <w:pStyle w:val="PL"/>
      </w:pPr>
      <w:r>
        <w:t xml:space="preserve">      mandatory true;</w:t>
      </w:r>
    </w:p>
    <w:p w14:paraId="155A17BA" w14:textId="77777777" w:rsidR="00F677E8" w:rsidRDefault="00F677E8" w:rsidP="00F677E8">
      <w:pPr>
        <w:pStyle w:val="PL"/>
      </w:pPr>
      <w:r>
        <w:t xml:space="preserve">      type int32 { range "0..65535"; }</w:t>
      </w:r>
    </w:p>
    <w:p w14:paraId="3C4CF4CA" w14:textId="77777777" w:rsidR="00F677E8" w:rsidRDefault="00F677E8" w:rsidP="00F677E8">
      <w:pPr>
        <w:pStyle w:val="PL"/>
      </w:pPr>
      <w:r>
        <w:t xml:space="preserve">    }</w:t>
      </w:r>
    </w:p>
    <w:p w14:paraId="6F57C864" w14:textId="77777777" w:rsidR="00F677E8" w:rsidRDefault="00F677E8" w:rsidP="00F677E8">
      <w:pPr>
        <w:pStyle w:val="PL"/>
      </w:pPr>
    </w:p>
    <w:p w14:paraId="15AF8A75" w14:textId="77777777" w:rsidR="00F677E8" w:rsidRDefault="00F677E8" w:rsidP="00F677E8">
      <w:pPr>
        <w:pStyle w:val="PL"/>
      </w:pPr>
      <w:r>
        <w:t xml:space="preserve">    leaf digitalAzimuth {</w:t>
      </w:r>
    </w:p>
    <w:p w14:paraId="0A5F7429" w14:textId="77777777" w:rsidR="00F677E8" w:rsidRDefault="00F677E8" w:rsidP="00F677E8">
      <w:pPr>
        <w:pStyle w:val="PL"/>
      </w:pPr>
      <w: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0AF81194" w14:textId="77777777" w:rsidR="00F677E8" w:rsidRDefault="00F677E8" w:rsidP="00F677E8">
      <w:pPr>
        <w:pStyle w:val="PL"/>
      </w:pPr>
    </w:p>
    <w:p w14:paraId="69C71595" w14:textId="77777777" w:rsidR="00F677E8" w:rsidRDefault="00F677E8" w:rsidP="00F677E8">
      <w:pPr>
        <w:pStyle w:val="PL"/>
      </w:pPr>
      <w:r>
        <w:t xml:space="preserve">      reference "3GPP TS 38.104, TS 38.901, TS 28.662";</w:t>
      </w:r>
    </w:p>
    <w:p w14:paraId="1593E586" w14:textId="77777777" w:rsidR="00F677E8" w:rsidRDefault="00F677E8" w:rsidP="00F677E8">
      <w:pPr>
        <w:pStyle w:val="PL"/>
      </w:pPr>
      <w:r>
        <w:t xml:space="preserve">      type int32 { range "-1800..1800"; }</w:t>
      </w:r>
    </w:p>
    <w:p w14:paraId="65D90AD6" w14:textId="77777777" w:rsidR="00F677E8" w:rsidRDefault="00F677E8" w:rsidP="00F677E8">
      <w:pPr>
        <w:pStyle w:val="PL"/>
      </w:pPr>
      <w:r>
        <w:t xml:space="preserve">      units "0.1";</w:t>
      </w:r>
    </w:p>
    <w:p w14:paraId="5281A6AE" w14:textId="77777777" w:rsidR="00F677E8" w:rsidRDefault="00F677E8" w:rsidP="00F677E8">
      <w:pPr>
        <w:pStyle w:val="PL"/>
      </w:pPr>
      <w:r>
        <w:t xml:space="preserve">    }</w:t>
      </w:r>
    </w:p>
    <w:p w14:paraId="52E4537A" w14:textId="77777777" w:rsidR="00F677E8" w:rsidRDefault="00F677E8" w:rsidP="00F677E8">
      <w:pPr>
        <w:pStyle w:val="PL"/>
      </w:pPr>
    </w:p>
    <w:p w14:paraId="1C63493D" w14:textId="77777777" w:rsidR="00F677E8" w:rsidRDefault="00F677E8" w:rsidP="00F677E8">
      <w:pPr>
        <w:pStyle w:val="PL"/>
      </w:pPr>
      <w:r>
        <w:t xml:space="preserve">    leaf digitalTilt {</w:t>
      </w:r>
    </w:p>
    <w:p w14:paraId="27FD5B70" w14:textId="77777777" w:rsidR="00F677E8" w:rsidRDefault="00F677E8" w:rsidP="00F677E8">
      <w:pPr>
        <w:pStyle w:val="PL"/>
      </w:pPr>
      <w:r>
        <w:lastRenderedPageBreak/>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3DA9ACF5" w14:textId="77777777" w:rsidR="00F677E8" w:rsidRDefault="00F677E8" w:rsidP="00F677E8">
      <w:pPr>
        <w:pStyle w:val="PL"/>
      </w:pPr>
      <w:r>
        <w:t xml:space="preserve">      reference "3GPP TS 38.104, TS 38.901, TS 28.662";</w:t>
      </w:r>
    </w:p>
    <w:p w14:paraId="315D019B" w14:textId="77777777" w:rsidR="00F677E8" w:rsidRDefault="00F677E8" w:rsidP="00F677E8">
      <w:pPr>
        <w:pStyle w:val="PL"/>
      </w:pPr>
      <w:r>
        <w:t xml:space="preserve">      type int32 { range "-900..900"; }</w:t>
      </w:r>
    </w:p>
    <w:p w14:paraId="58135F8A" w14:textId="77777777" w:rsidR="00F677E8" w:rsidRDefault="00F677E8" w:rsidP="00F677E8">
      <w:pPr>
        <w:pStyle w:val="PL"/>
      </w:pPr>
      <w:r>
        <w:t xml:space="preserve">      units "0.1";</w:t>
      </w:r>
    </w:p>
    <w:p w14:paraId="7A450EDD" w14:textId="77777777" w:rsidR="00F677E8" w:rsidRDefault="00F677E8" w:rsidP="00F677E8">
      <w:pPr>
        <w:pStyle w:val="PL"/>
      </w:pPr>
      <w:r>
        <w:t xml:space="preserve">    }</w:t>
      </w:r>
      <w:r>
        <w:tab/>
      </w:r>
    </w:p>
    <w:p w14:paraId="46583D67" w14:textId="77777777" w:rsidR="00F677E8" w:rsidRDefault="00F677E8" w:rsidP="00F677E8">
      <w:pPr>
        <w:pStyle w:val="PL"/>
      </w:pPr>
      <w:r>
        <w:t xml:space="preserve">  }    </w:t>
      </w:r>
    </w:p>
    <w:p w14:paraId="423881D8" w14:textId="77777777" w:rsidR="00F677E8" w:rsidRDefault="00F677E8" w:rsidP="00F677E8">
      <w:pPr>
        <w:pStyle w:val="PL"/>
      </w:pPr>
    </w:p>
    <w:p w14:paraId="0CDA04C1" w14:textId="77777777" w:rsidR="00F677E8" w:rsidRDefault="00F677E8" w:rsidP="00F677E8">
      <w:pPr>
        <w:pStyle w:val="PL"/>
      </w:pPr>
      <w:r>
        <w:t xml:space="preserve">  augment "/me3gpp:ManagedElement/gnbdu3gpp:GNBDUFunction/nrsectcarr3gpp:NRSectorCarrier" {</w:t>
      </w:r>
    </w:p>
    <w:p w14:paraId="22F505F4" w14:textId="77777777" w:rsidR="00F677E8" w:rsidRDefault="00F677E8" w:rsidP="00F677E8">
      <w:pPr>
        <w:pStyle w:val="PL"/>
      </w:pPr>
    </w:p>
    <w:p w14:paraId="2CF23111" w14:textId="77777777" w:rsidR="00F677E8" w:rsidRDefault="00F677E8" w:rsidP="00F677E8">
      <w:pPr>
        <w:pStyle w:val="PL"/>
      </w:pPr>
      <w:r>
        <w:t xml:space="preserve">    list CommonBeamformingFunction {</w:t>
      </w:r>
    </w:p>
    <w:p w14:paraId="62512154" w14:textId="77777777" w:rsidR="00F677E8" w:rsidRDefault="00F677E8" w:rsidP="00F677E8">
      <w:pPr>
        <w:pStyle w:val="PL"/>
      </w:pPr>
      <w:r>
        <w:t xml:space="preserve">      description "Represents common beamforming functionality (eg: SSB beams) for the NRSectorCarrier.";</w:t>
      </w:r>
    </w:p>
    <w:p w14:paraId="5D7890A5" w14:textId="77777777" w:rsidR="00F677E8" w:rsidRDefault="00F677E8" w:rsidP="00F677E8">
      <w:pPr>
        <w:pStyle w:val="PL"/>
      </w:pPr>
      <w:r>
        <w:t xml:space="preserve">      reference "3GPP TS 28.541";</w:t>
      </w:r>
    </w:p>
    <w:p w14:paraId="7551F0D1" w14:textId="77777777" w:rsidR="00F677E8" w:rsidRDefault="00F677E8" w:rsidP="00F677E8">
      <w:pPr>
        <w:pStyle w:val="PL"/>
      </w:pPr>
      <w:r>
        <w:t xml:space="preserve">      key id;</w:t>
      </w:r>
    </w:p>
    <w:p w14:paraId="63906AD3" w14:textId="77777777" w:rsidR="00F677E8" w:rsidRDefault="00F677E8" w:rsidP="00F677E8">
      <w:pPr>
        <w:pStyle w:val="PL"/>
      </w:pPr>
      <w:r>
        <w:t xml:space="preserve">      uses top3gpp:Top_Grp;</w:t>
      </w:r>
    </w:p>
    <w:p w14:paraId="365F05E2" w14:textId="77777777" w:rsidR="00F677E8" w:rsidRDefault="00F677E8" w:rsidP="00F677E8">
      <w:pPr>
        <w:pStyle w:val="PL"/>
      </w:pPr>
      <w:r>
        <w:t xml:space="preserve">      container attributes {</w:t>
      </w:r>
    </w:p>
    <w:p w14:paraId="767171C9" w14:textId="77777777" w:rsidR="00F677E8" w:rsidRDefault="00F677E8" w:rsidP="00F677E8">
      <w:pPr>
        <w:pStyle w:val="PL"/>
      </w:pPr>
      <w:r>
        <w:t xml:space="preserve">        uses CommonBeamformingFunctionGrp;</w:t>
      </w:r>
    </w:p>
    <w:p w14:paraId="79271F2E" w14:textId="77777777" w:rsidR="00F677E8" w:rsidRDefault="00F677E8" w:rsidP="00F677E8">
      <w:pPr>
        <w:pStyle w:val="PL"/>
      </w:pPr>
      <w:r>
        <w:t xml:space="preserve">      }</w:t>
      </w:r>
    </w:p>
    <w:p w14:paraId="6CE42EF4" w14:textId="77777777" w:rsidR="00F677E8" w:rsidRDefault="00F677E8" w:rsidP="00F677E8">
      <w:pPr>
        <w:pStyle w:val="PL"/>
      </w:pPr>
      <w:r>
        <w:t xml:space="preserve">    }</w:t>
      </w:r>
    </w:p>
    <w:p w14:paraId="08EA419A" w14:textId="77777777" w:rsidR="00F677E8" w:rsidRDefault="00F677E8" w:rsidP="00F677E8">
      <w:pPr>
        <w:pStyle w:val="PL"/>
      </w:pPr>
      <w:r>
        <w:t xml:space="preserve">  }</w:t>
      </w:r>
    </w:p>
    <w:p w14:paraId="1DE36745" w14:textId="77777777" w:rsidR="00F677E8" w:rsidRDefault="00F677E8" w:rsidP="00F677E8">
      <w:pPr>
        <w:pStyle w:val="PL"/>
      </w:pPr>
      <w:r>
        <w:t>}</w:t>
      </w:r>
    </w:p>
    <w:p w14:paraId="37FD8FFE"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589D985"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54 ***</w:t>
      </w:r>
    </w:p>
    <w:p w14:paraId="646A796A"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55</w:t>
      </w:r>
      <w:r>
        <w:rPr>
          <w:rFonts w:ascii="Arial" w:hAnsi="Arial" w:cs="Arial"/>
          <w:color w:val="548DD4" w:themeColor="text2" w:themeTint="99"/>
          <w:sz w:val="28"/>
          <w:szCs w:val="32"/>
        </w:rPr>
        <w:t xml:space="preserve"> ***</w:t>
      </w:r>
    </w:p>
    <w:p w14:paraId="63C0B6E4"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yang-models/_3gpp-nr-nrm-cpciconfigurationfunction.yang</w:t>
      </w:r>
      <w:r w:rsidRPr="00A717EB">
        <w:rPr>
          <w:rFonts w:ascii="Arial" w:hAnsi="Arial" w:cs="Arial"/>
          <w:color w:val="548DD4" w:themeColor="text2" w:themeTint="99"/>
          <w:sz w:val="28"/>
          <w:szCs w:val="32"/>
        </w:rPr>
        <w:t xml:space="preserve"> ***</w:t>
      </w:r>
    </w:p>
    <w:p w14:paraId="73352B6E"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9D01CA9" w14:textId="77777777" w:rsidR="00F677E8" w:rsidRDefault="00F677E8" w:rsidP="00F677E8">
      <w:pPr>
        <w:pStyle w:val="PL"/>
      </w:pPr>
      <w:r>
        <w:t>module _3gpp-nr-nrm-cpciconfigurationfunction {</w:t>
      </w:r>
    </w:p>
    <w:p w14:paraId="1FE8696C" w14:textId="77777777" w:rsidR="00F677E8" w:rsidRDefault="00F677E8" w:rsidP="00F677E8">
      <w:pPr>
        <w:pStyle w:val="PL"/>
      </w:pPr>
      <w:r>
        <w:t xml:space="preserve">  yang-version 1.1;</w:t>
      </w:r>
    </w:p>
    <w:p w14:paraId="32210889" w14:textId="77777777" w:rsidR="00F677E8" w:rsidRDefault="00F677E8" w:rsidP="00F677E8">
      <w:pPr>
        <w:pStyle w:val="PL"/>
      </w:pPr>
      <w:r>
        <w:t xml:space="preserve">  namespace "urn:3gpp:sa5:_3gpp-nr-nrm-cpciconfigurationfunction";</w:t>
      </w:r>
    </w:p>
    <w:p w14:paraId="3851415E" w14:textId="77777777" w:rsidR="00F677E8" w:rsidRDefault="00F677E8" w:rsidP="00F677E8">
      <w:pPr>
        <w:pStyle w:val="PL"/>
      </w:pPr>
      <w:r>
        <w:t xml:space="preserve">  prefix "cpcicf3gpp";</w:t>
      </w:r>
    </w:p>
    <w:p w14:paraId="20458592" w14:textId="77777777" w:rsidR="00F677E8" w:rsidRDefault="00F677E8" w:rsidP="00F677E8">
      <w:pPr>
        <w:pStyle w:val="PL"/>
      </w:pPr>
    </w:p>
    <w:p w14:paraId="26220463" w14:textId="77777777" w:rsidR="00F677E8" w:rsidRDefault="00F677E8" w:rsidP="00F677E8">
      <w:pPr>
        <w:pStyle w:val="PL"/>
      </w:pPr>
      <w:r>
        <w:t xml:space="preserve">  import _3gpp-common-subnetwork { prefix subnet3gpp; }</w:t>
      </w:r>
    </w:p>
    <w:p w14:paraId="020F1559" w14:textId="77777777" w:rsidR="00F677E8" w:rsidRDefault="00F677E8" w:rsidP="00F677E8">
      <w:pPr>
        <w:pStyle w:val="PL"/>
      </w:pPr>
      <w:r>
        <w:t xml:space="preserve">  import _3gpp-common-top { prefix top3gpp; }</w:t>
      </w:r>
    </w:p>
    <w:p w14:paraId="17B2A078" w14:textId="77777777" w:rsidR="00F677E8" w:rsidRDefault="00F677E8" w:rsidP="00F677E8">
      <w:pPr>
        <w:pStyle w:val="PL"/>
      </w:pPr>
      <w:r>
        <w:t xml:space="preserve">  import _3gpp-nr-nrm-nrcelldu { prefix nrcelldu3gpp; }</w:t>
      </w:r>
    </w:p>
    <w:p w14:paraId="3AC2EAB9" w14:textId="77777777" w:rsidR="00F677E8" w:rsidRDefault="00F677E8" w:rsidP="00F677E8">
      <w:pPr>
        <w:pStyle w:val="PL"/>
      </w:pPr>
      <w:r>
        <w:t xml:space="preserve">  import _3gpp-nr-nrm-gnbdufunction { prefix gnbdu3gpp; }</w:t>
      </w:r>
    </w:p>
    <w:p w14:paraId="62B37E7E" w14:textId="77777777" w:rsidR="00F677E8" w:rsidRDefault="00F677E8" w:rsidP="00F677E8">
      <w:pPr>
        <w:pStyle w:val="PL"/>
      </w:pPr>
      <w:r>
        <w:t xml:space="preserve">  import _3gpp-common-managed-element { prefix me3gpp; }</w:t>
      </w:r>
    </w:p>
    <w:p w14:paraId="1B0885F6" w14:textId="77777777" w:rsidR="00F677E8" w:rsidRDefault="00F677E8" w:rsidP="00F677E8">
      <w:pPr>
        <w:pStyle w:val="PL"/>
      </w:pPr>
    </w:p>
    <w:p w14:paraId="3107EE35" w14:textId="77777777" w:rsidR="00F677E8" w:rsidRDefault="00F677E8" w:rsidP="00F677E8">
      <w:pPr>
        <w:pStyle w:val="PL"/>
      </w:pPr>
      <w:r>
        <w:t xml:space="preserve">  organization "3GPP SA5";</w:t>
      </w:r>
    </w:p>
    <w:p w14:paraId="184A37CE" w14:textId="77777777" w:rsidR="00F677E8" w:rsidRDefault="00F677E8" w:rsidP="00F677E8">
      <w:pPr>
        <w:pStyle w:val="PL"/>
      </w:pPr>
      <w:r>
        <w:t xml:space="preserve">  contact "https://www.3gpp.org/DynaReport/TSG-WG--S5--officials.htm?Itemid=464";</w:t>
      </w:r>
    </w:p>
    <w:p w14:paraId="724B976D" w14:textId="77777777" w:rsidR="00F677E8" w:rsidRDefault="00F677E8" w:rsidP="00F677E8">
      <w:pPr>
        <w:pStyle w:val="PL"/>
      </w:pPr>
      <w:r>
        <w:t xml:space="preserve">  description "Represents the CPCIConfigurationFunction Information Object </w:t>
      </w:r>
    </w:p>
    <w:p w14:paraId="58FD1646" w14:textId="77777777" w:rsidR="00F677E8" w:rsidRDefault="00F677E8" w:rsidP="00F677E8">
      <w:pPr>
        <w:pStyle w:val="PL"/>
        <w:rPr>
          <w:ins w:id="931" w:author="lengyelb"/>
        </w:rPr>
      </w:pPr>
      <w:ins w:id="932" w:author="lengyelb">
        <w:r>
          <w:t xml:space="preserve">    Class(IOC) that is part of the NR Network Resource Model.</w:t>
        </w:r>
      </w:ins>
    </w:p>
    <w:p w14:paraId="004C6801" w14:textId="77777777" w:rsidR="00F677E8" w:rsidRDefault="00F677E8" w:rsidP="00F677E8">
      <w:pPr>
        <w:pStyle w:val="PL"/>
        <w:rPr>
          <w:ins w:id="933" w:author="lengyelb"/>
        </w:rPr>
      </w:pPr>
      <w:ins w:id="934" w:author="lengyelb">
        <w:r>
          <w:t xml:space="preserve">    Copyright 2023, 3GPP Organizational Partners (ARIB, ATIS, CCSA, ETSI, TSDSI, </w:t>
        </w:r>
      </w:ins>
    </w:p>
    <w:p w14:paraId="0E3EA969" w14:textId="77777777" w:rsidR="00F677E8" w:rsidRDefault="00F677E8" w:rsidP="00F677E8">
      <w:pPr>
        <w:pStyle w:val="PL"/>
        <w:rPr>
          <w:ins w:id="935" w:author="lengyelb"/>
        </w:rPr>
      </w:pPr>
      <w:ins w:id="936" w:author="lengyelb">
        <w:r>
          <w:t xml:space="preserve">    TTA, TTC). All rights reserved.";</w:t>
        </w:r>
      </w:ins>
    </w:p>
    <w:p w14:paraId="14F5D9B8" w14:textId="77777777" w:rsidR="00F677E8" w:rsidRDefault="00F677E8" w:rsidP="00F677E8">
      <w:pPr>
        <w:pStyle w:val="PL"/>
        <w:rPr>
          <w:del w:id="937" w:author="lengyelb"/>
        </w:rPr>
      </w:pPr>
      <w:del w:id="938" w:author="lengyelb">
        <w:r>
          <w:delText xml:space="preserve">    Class(IOC) that is part of the NR Network Resource Model.";</w:delText>
        </w:r>
      </w:del>
    </w:p>
    <w:p w14:paraId="36AE2F02" w14:textId="77777777" w:rsidR="00F677E8" w:rsidRDefault="00F677E8" w:rsidP="00F677E8">
      <w:pPr>
        <w:pStyle w:val="PL"/>
      </w:pPr>
      <w:r>
        <w:t xml:space="preserve">  reference "3GPP TS 28.541 5G Network Resource Model (NRM)";</w:t>
      </w:r>
    </w:p>
    <w:p w14:paraId="534E307B" w14:textId="77777777" w:rsidR="00F677E8" w:rsidRDefault="00F677E8" w:rsidP="00F677E8">
      <w:pPr>
        <w:pStyle w:val="PL"/>
      </w:pPr>
    </w:p>
    <w:p w14:paraId="79A6B90B" w14:textId="77777777" w:rsidR="00F677E8" w:rsidRDefault="00F677E8" w:rsidP="00F677E8">
      <w:pPr>
        <w:pStyle w:val="PL"/>
        <w:rPr>
          <w:ins w:id="939" w:author="lengyelb"/>
        </w:rPr>
      </w:pPr>
      <w:ins w:id="940" w:author="lengyelb">
        <w:r>
          <w:t xml:space="preserve">  revision 2023-09-17 { reference CR-1042 ; } </w:t>
        </w:r>
      </w:ins>
    </w:p>
    <w:p w14:paraId="0C15DD73" w14:textId="77777777" w:rsidR="00F677E8" w:rsidRDefault="00F677E8" w:rsidP="00F677E8">
      <w:pPr>
        <w:pStyle w:val="PL"/>
      </w:pPr>
      <w:r>
        <w:t xml:space="preserve">  revision 2021-08-05 { reference S5-214053/CR-0518; }</w:t>
      </w:r>
    </w:p>
    <w:p w14:paraId="3DDD4165" w14:textId="77777777" w:rsidR="00F677E8" w:rsidRDefault="00F677E8" w:rsidP="00F677E8">
      <w:pPr>
        <w:pStyle w:val="PL"/>
      </w:pPr>
      <w:r>
        <w:t xml:space="preserve">  revision 2020-05-08 { reference S5-203316; }</w:t>
      </w:r>
    </w:p>
    <w:p w14:paraId="6C229781" w14:textId="77777777" w:rsidR="00F677E8" w:rsidRDefault="00F677E8" w:rsidP="00F677E8">
      <w:pPr>
        <w:pStyle w:val="PL"/>
      </w:pPr>
    </w:p>
    <w:p w14:paraId="061B2B93" w14:textId="77777777" w:rsidR="00F677E8" w:rsidRDefault="00F677E8" w:rsidP="00F677E8">
      <w:pPr>
        <w:pStyle w:val="PL"/>
      </w:pPr>
      <w:r>
        <w:t xml:space="preserve">  grouping CPCIConfigurationFunctionGrp {</w:t>
      </w:r>
    </w:p>
    <w:p w14:paraId="5B6355AE" w14:textId="77777777" w:rsidR="00F677E8" w:rsidRDefault="00F677E8" w:rsidP="00F677E8">
      <w:pPr>
        <w:pStyle w:val="PL"/>
      </w:pPr>
      <w:r>
        <w:t xml:space="preserve">    description "Represents the CPCIConfigurationFunction IOC.";</w:t>
      </w:r>
    </w:p>
    <w:p w14:paraId="0CDAE5A8" w14:textId="77777777" w:rsidR="00F677E8" w:rsidRDefault="00F677E8" w:rsidP="00F677E8">
      <w:pPr>
        <w:pStyle w:val="PL"/>
      </w:pPr>
    </w:p>
    <w:p w14:paraId="44A911A8" w14:textId="77777777" w:rsidR="00F677E8" w:rsidRDefault="00F677E8" w:rsidP="00F677E8">
      <w:pPr>
        <w:pStyle w:val="PL"/>
      </w:pPr>
      <w:r>
        <w:t xml:space="preserve">    leaf cPciConfigurationControl {</w:t>
      </w:r>
    </w:p>
    <w:p w14:paraId="251739A4" w14:textId="77777777" w:rsidR="00F677E8" w:rsidRDefault="00F677E8" w:rsidP="00F677E8">
      <w:pPr>
        <w:pStyle w:val="PL"/>
      </w:pPr>
      <w:r>
        <w:t xml:space="preserve">        description "This attribute determines whether the Centralized SON </w:t>
      </w:r>
    </w:p>
    <w:p w14:paraId="070B19BB" w14:textId="77777777" w:rsidR="00F677E8" w:rsidRDefault="00F677E8" w:rsidP="00F677E8">
      <w:pPr>
        <w:pStyle w:val="PL"/>
      </w:pPr>
      <w:r>
        <w:t xml:space="preserve">          PCI configuration function is enabled or disabled.";</w:t>
      </w:r>
    </w:p>
    <w:p w14:paraId="4FE6C38B" w14:textId="77777777" w:rsidR="00F677E8" w:rsidRDefault="00F677E8" w:rsidP="00F677E8">
      <w:pPr>
        <w:pStyle w:val="PL"/>
      </w:pPr>
      <w:r>
        <w:t xml:space="preserve">        type boolean;</w:t>
      </w:r>
    </w:p>
    <w:p w14:paraId="62E89691" w14:textId="77777777" w:rsidR="00F677E8" w:rsidRDefault="00F677E8" w:rsidP="00F677E8">
      <w:pPr>
        <w:pStyle w:val="PL"/>
      </w:pPr>
      <w:r>
        <w:t xml:space="preserve">        mandatory true;</w:t>
      </w:r>
    </w:p>
    <w:p w14:paraId="0FE5282C" w14:textId="77777777" w:rsidR="00F677E8" w:rsidRDefault="00F677E8" w:rsidP="00F677E8">
      <w:pPr>
        <w:pStyle w:val="PL"/>
      </w:pPr>
      <w:r>
        <w:t xml:space="preserve">    }</w:t>
      </w:r>
    </w:p>
    <w:p w14:paraId="6542DE3F" w14:textId="77777777" w:rsidR="00F677E8" w:rsidRDefault="00F677E8" w:rsidP="00F677E8">
      <w:pPr>
        <w:pStyle w:val="PL"/>
      </w:pPr>
    </w:p>
    <w:p w14:paraId="515514EA" w14:textId="77777777" w:rsidR="00F677E8" w:rsidRDefault="00F677E8" w:rsidP="00F677E8">
      <w:pPr>
        <w:pStyle w:val="PL"/>
      </w:pPr>
      <w:r>
        <w:t xml:space="preserve">    leaf-list cSonPciList {</w:t>
      </w:r>
    </w:p>
    <w:p w14:paraId="481042C7" w14:textId="77777777" w:rsidR="00F677E8" w:rsidRDefault="00F677E8" w:rsidP="00F677E8">
      <w:pPr>
        <w:pStyle w:val="PL"/>
      </w:pPr>
      <w:r>
        <w:t xml:space="preserve">      type int32 { range "0..1007"; }</w:t>
      </w:r>
    </w:p>
    <w:p w14:paraId="32DEAA1B" w14:textId="77777777" w:rsidR="00F677E8" w:rsidRDefault="00F677E8" w:rsidP="00F677E8">
      <w:pPr>
        <w:pStyle w:val="PL"/>
      </w:pPr>
      <w:r>
        <w:t xml:space="preserve">      min-elements 1;</w:t>
      </w:r>
    </w:p>
    <w:p w14:paraId="2330912C" w14:textId="77777777" w:rsidR="00F677E8" w:rsidRDefault="00F677E8" w:rsidP="00F677E8">
      <w:pPr>
        <w:pStyle w:val="PL"/>
      </w:pPr>
      <w:r>
        <w:t xml:space="preserve">      description "Holds a list of physical cell identities that can be </w:t>
      </w:r>
    </w:p>
    <w:p w14:paraId="193E03C7" w14:textId="77777777" w:rsidR="00F677E8" w:rsidRDefault="00F677E8" w:rsidP="00F677E8">
      <w:pPr>
        <w:pStyle w:val="PL"/>
      </w:pPr>
      <w:r>
        <w:t xml:space="preserve">        assigned to the pci attribute by gNB. The assignment algorithm is not </w:t>
      </w:r>
    </w:p>
    <w:p w14:paraId="7B23A502" w14:textId="77777777" w:rsidR="00F677E8" w:rsidRDefault="00F677E8" w:rsidP="00F677E8">
      <w:pPr>
        <w:pStyle w:val="PL"/>
      </w:pPr>
      <w:r>
        <w:t xml:space="preserve">        specified. </w:t>
      </w:r>
    </w:p>
    <w:p w14:paraId="217E3504" w14:textId="77777777" w:rsidR="00F677E8" w:rsidRDefault="00F677E8" w:rsidP="00F677E8">
      <w:pPr>
        <w:pStyle w:val="PL"/>
      </w:pPr>
      <w:r>
        <w:t xml:space="preserve">        See TS 38.211 clause 7.4.2.1 for legal values of pci.</w:t>
      </w:r>
    </w:p>
    <w:p w14:paraId="01C49487" w14:textId="77777777" w:rsidR="00F677E8" w:rsidRDefault="00F677E8" w:rsidP="00F677E8">
      <w:pPr>
        <w:pStyle w:val="PL"/>
      </w:pPr>
      <w:r>
        <w:t xml:space="preserve">        This attribute shall be supported if and only if the C-SON PCI </w:t>
      </w:r>
    </w:p>
    <w:p w14:paraId="6D82A9C0" w14:textId="77777777" w:rsidR="00F677E8" w:rsidRDefault="00F677E8" w:rsidP="00F677E8">
      <w:pPr>
        <w:pStyle w:val="PL"/>
      </w:pPr>
      <w:r>
        <w:t xml:space="preserve">        configuration is supported.";</w:t>
      </w:r>
    </w:p>
    <w:p w14:paraId="48B7191F" w14:textId="77777777" w:rsidR="00F677E8" w:rsidRDefault="00F677E8" w:rsidP="00F677E8">
      <w:pPr>
        <w:pStyle w:val="PL"/>
      </w:pPr>
      <w:r>
        <w:lastRenderedPageBreak/>
        <w:t xml:space="preserve">      reference "See TS 38.211 clause 7.4.2.1";</w:t>
      </w:r>
    </w:p>
    <w:p w14:paraId="334B9A19" w14:textId="77777777" w:rsidR="00F677E8" w:rsidRDefault="00F677E8" w:rsidP="00F677E8">
      <w:pPr>
        <w:pStyle w:val="PL"/>
      </w:pPr>
      <w:r>
        <w:t xml:space="preserve">    }</w:t>
      </w:r>
    </w:p>
    <w:p w14:paraId="766370C5" w14:textId="77777777" w:rsidR="00F677E8" w:rsidRDefault="00F677E8" w:rsidP="00F677E8">
      <w:pPr>
        <w:pStyle w:val="PL"/>
      </w:pPr>
      <w:r>
        <w:t xml:space="preserve">  }</w:t>
      </w:r>
    </w:p>
    <w:p w14:paraId="5FEA1E8A" w14:textId="77777777" w:rsidR="00F677E8" w:rsidRDefault="00F677E8" w:rsidP="00F677E8">
      <w:pPr>
        <w:pStyle w:val="PL"/>
      </w:pPr>
    </w:p>
    <w:p w14:paraId="33A28068" w14:textId="77777777" w:rsidR="00F677E8" w:rsidRDefault="00F677E8" w:rsidP="00F677E8">
      <w:pPr>
        <w:pStyle w:val="PL"/>
      </w:pPr>
      <w:r>
        <w:t xml:space="preserve">  grouping CPCIConfigurationFunctionSubtree {</w:t>
      </w:r>
    </w:p>
    <w:p w14:paraId="7C24DB50" w14:textId="77777777" w:rsidR="00F677E8" w:rsidRDefault="00F677E8" w:rsidP="00F677E8">
      <w:pPr>
        <w:pStyle w:val="PL"/>
      </w:pPr>
      <w:r>
        <w:t xml:space="preserve">    list CPCIConfigurationFunction {</w:t>
      </w:r>
    </w:p>
    <w:p w14:paraId="2CFE7B7B" w14:textId="77777777" w:rsidR="00F677E8" w:rsidRDefault="00F677E8" w:rsidP="00F677E8">
      <w:pPr>
        <w:pStyle w:val="PL"/>
      </w:pPr>
      <w:r>
        <w:t xml:space="preserve">      description "This IOC contains attributes to support the Cross </w:t>
      </w:r>
    </w:p>
    <w:p w14:paraId="39D3FB6B" w14:textId="77777777" w:rsidR="00F677E8" w:rsidRDefault="00F677E8" w:rsidP="00F677E8">
      <w:pPr>
        <w:pStyle w:val="PL"/>
      </w:pPr>
      <w:r>
        <w:t xml:space="preserve">        Domain-Centralized SON function of PCI configuration</w:t>
      </w:r>
    </w:p>
    <w:p w14:paraId="14611AA1" w14:textId="77777777" w:rsidR="00F677E8" w:rsidRDefault="00F677E8" w:rsidP="00F677E8">
      <w:pPr>
        <w:pStyle w:val="PL"/>
      </w:pPr>
      <w:r>
        <w:t xml:space="preserve">        </w:t>
      </w:r>
    </w:p>
    <w:p w14:paraId="6C475566" w14:textId="77777777" w:rsidR="00F677E8" w:rsidRDefault="00F677E8" w:rsidP="00F677E8">
      <w:pPr>
        <w:pStyle w:val="PL"/>
      </w:pPr>
      <w:r>
        <w:t xml:space="preserve">        In the case where multiple CPCIConfiguration MOIs exist at different </w:t>
      </w:r>
    </w:p>
    <w:p w14:paraId="07A40BC4" w14:textId="77777777" w:rsidR="00F677E8" w:rsidRDefault="00F677E8" w:rsidP="00F677E8">
      <w:pPr>
        <w:pStyle w:val="PL"/>
      </w:pPr>
      <w:r>
        <w:t xml:space="preserve">        levels of the containment tree, the CPCIConfiguration MOI at the lower </w:t>
      </w:r>
    </w:p>
    <w:p w14:paraId="3B640C49" w14:textId="77777777" w:rsidR="00F677E8" w:rsidRDefault="00F677E8" w:rsidP="00F677E8">
      <w:pPr>
        <w:pStyle w:val="PL"/>
      </w:pPr>
      <w:r>
        <w:t xml:space="preserve">        level overrides the CPCIConfiguration MOIs at higher level(s) of the </w:t>
      </w:r>
    </w:p>
    <w:p w14:paraId="08381B33" w14:textId="77777777" w:rsidR="00F677E8" w:rsidRDefault="00F677E8" w:rsidP="00F677E8">
      <w:pPr>
        <w:pStyle w:val="PL"/>
      </w:pPr>
      <w:r>
        <w:t xml:space="preserve">        same containment tree.";</w:t>
      </w:r>
    </w:p>
    <w:p w14:paraId="6B781C5C" w14:textId="77777777" w:rsidR="00F677E8" w:rsidRDefault="00F677E8" w:rsidP="00F677E8">
      <w:pPr>
        <w:pStyle w:val="PL"/>
      </w:pPr>
      <w:r>
        <w:t xml:space="preserve">      reference "clause 7.2.1 in TS 28.313";</w:t>
      </w:r>
    </w:p>
    <w:p w14:paraId="79E4F565" w14:textId="77777777" w:rsidR="00F677E8" w:rsidRDefault="00F677E8" w:rsidP="00F677E8">
      <w:pPr>
        <w:pStyle w:val="PL"/>
      </w:pPr>
      <w:r>
        <w:t xml:space="preserve">      key id;   </w:t>
      </w:r>
    </w:p>
    <w:p w14:paraId="5FA72D2F" w14:textId="77777777" w:rsidR="00F677E8" w:rsidRDefault="00F677E8" w:rsidP="00F677E8">
      <w:pPr>
        <w:pStyle w:val="PL"/>
      </w:pPr>
      <w:r>
        <w:t xml:space="preserve">      uses top3gpp:Top_Grp ;      </w:t>
      </w:r>
    </w:p>
    <w:p w14:paraId="2B7D49E7" w14:textId="77777777" w:rsidR="00F677E8" w:rsidRDefault="00F677E8" w:rsidP="00F677E8">
      <w:pPr>
        <w:pStyle w:val="PL"/>
      </w:pPr>
      <w:r>
        <w:t xml:space="preserve">      container attributes {</w:t>
      </w:r>
    </w:p>
    <w:p w14:paraId="0088F6FE" w14:textId="77777777" w:rsidR="00F677E8" w:rsidRDefault="00F677E8" w:rsidP="00F677E8">
      <w:pPr>
        <w:pStyle w:val="PL"/>
      </w:pPr>
      <w:r>
        <w:t xml:space="preserve">        uses CPCIConfigurationFunctionGrp ;</w:t>
      </w:r>
    </w:p>
    <w:p w14:paraId="21781A1C" w14:textId="77777777" w:rsidR="00F677E8" w:rsidRDefault="00F677E8" w:rsidP="00F677E8">
      <w:pPr>
        <w:pStyle w:val="PL"/>
      </w:pPr>
      <w:r>
        <w:t xml:space="preserve">      }      </w:t>
      </w:r>
    </w:p>
    <w:p w14:paraId="178E619E" w14:textId="77777777" w:rsidR="00F677E8" w:rsidRDefault="00F677E8" w:rsidP="00F677E8">
      <w:pPr>
        <w:pStyle w:val="PL"/>
      </w:pPr>
      <w:r>
        <w:t xml:space="preserve">    }</w:t>
      </w:r>
    </w:p>
    <w:p w14:paraId="4C43A747" w14:textId="77777777" w:rsidR="00F677E8" w:rsidRDefault="00F677E8" w:rsidP="00F677E8">
      <w:pPr>
        <w:pStyle w:val="PL"/>
      </w:pPr>
      <w:r>
        <w:t xml:space="preserve">  }</w:t>
      </w:r>
    </w:p>
    <w:p w14:paraId="5A752BD1" w14:textId="77777777" w:rsidR="00F677E8" w:rsidRDefault="00F677E8" w:rsidP="00F677E8">
      <w:pPr>
        <w:pStyle w:val="PL"/>
      </w:pPr>
    </w:p>
    <w:p w14:paraId="5C1ECAFD" w14:textId="77777777" w:rsidR="00F677E8" w:rsidRDefault="00F677E8" w:rsidP="00F677E8">
      <w:pPr>
        <w:pStyle w:val="PL"/>
      </w:pPr>
      <w:r>
        <w:t xml:space="preserve">  augment /me3gpp:ManagedElement/gnbdu3gpp:GNBDUFunction/nrcelldu3gpp:NRCellDU {</w:t>
      </w:r>
    </w:p>
    <w:p w14:paraId="245E327D" w14:textId="77777777" w:rsidR="00F677E8" w:rsidRDefault="00F677E8" w:rsidP="00F677E8">
      <w:pPr>
        <w:pStyle w:val="PL"/>
      </w:pPr>
      <w:r>
        <w:t xml:space="preserve">    if-feature nrcelldu3gpp:CPCIConfigurationFunction;</w:t>
      </w:r>
    </w:p>
    <w:p w14:paraId="4CC3B270" w14:textId="77777777" w:rsidR="00F677E8" w:rsidRDefault="00F677E8" w:rsidP="00F677E8">
      <w:pPr>
        <w:pStyle w:val="PL"/>
      </w:pPr>
      <w:r>
        <w:t xml:space="preserve">    uses CPCIConfigurationFunctionSubtree;</w:t>
      </w:r>
    </w:p>
    <w:p w14:paraId="0AA1420A" w14:textId="77777777" w:rsidR="00F677E8" w:rsidRDefault="00F677E8" w:rsidP="00F677E8">
      <w:pPr>
        <w:pStyle w:val="PL"/>
      </w:pPr>
      <w:r>
        <w:t xml:space="preserve">  }</w:t>
      </w:r>
    </w:p>
    <w:p w14:paraId="676F3AD1" w14:textId="77777777" w:rsidR="00F677E8" w:rsidRDefault="00F677E8" w:rsidP="00F677E8">
      <w:pPr>
        <w:pStyle w:val="PL"/>
      </w:pPr>
      <w:r>
        <w:t xml:space="preserve">  augment /me3gpp:ManagedElement {</w:t>
      </w:r>
    </w:p>
    <w:p w14:paraId="3130652E" w14:textId="77777777" w:rsidR="00F677E8" w:rsidRDefault="00F677E8" w:rsidP="00F677E8">
      <w:pPr>
        <w:pStyle w:val="PL"/>
      </w:pPr>
      <w:r>
        <w:t xml:space="preserve">    if-feature me3gpp:CPCIConfigurationFunction;</w:t>
      </w:r>
    </w:p>
    <w:p w14:paraId="28A655DA" w14:textId="77777777" w:rsidR="00F677E8" w:rsidRDefault="00F677E8" w:rsidP="00F677E8">
      <w:pPr>
        <w:pStyle w:val="PL"/>
      </w:pPr>
      <w:r>
        <w:t xml:space="preserve">    uses CPCIConfigurationFunctionSubtree;</w:t>
      </w:r>
    </w:p>
    <w:p w14:paraId="10385242" w14:textId="77777777" w:rsidR="00F677E8" w:rsidRDefault="00F677E8" w:rsidP="00F677E8">
      <w:pPr>
        <w:pStyle w:val="PL"/>
      </w:pPr>
      <w:r>
        <w:t xml:space="preserve">  }</w:t>
      </w:r>
    </w:p>
    <w:p w14:paraId="5BB85B15" w14:textId="77777777" w:rsidR="00F677E8" w:rsidRDefault="00F677E8" w:rsidP="00F677E8">
      <w:pPr>
        <w:pStyle w:val="PL"/>
      </w:pPr>
      <w:r>
        <w:t xml:space="preserve">  augment /subnet3gpp:SubNetwork {</w:t>
      </w:r>
    </w:p>
    <w:p w14:paraId="4A8B1BCE" w14:textId="77777777" w:rsidR="00F677E8" w:rsidRDefault="00F677E8" w:rsidP="00F677E8">
      <w:pPr>
        <w:pStyle w:val="PL"/>
      </w:pPr>
      <w:r>
        <w:t xml:space="preserve">    if-feature subnet3gpp:CPCIConfigurationFunction;</w:t>
      </w:r>
    </w:p>
    <w:p w14:paraId="55B68C3F" w14:textId="77777777" w:rsidR="00F677E8" w:rsidRDefault="00F677E8" w:rsidP="00F677E8">
      <w:pPr>
        <w:pStyle w:val="PL"/>
      </w:pPr>
      <w:r>
        <w:t xml:space="preserve">    uses CPCIConfigurationFunctionSubtree;</w:t>
      </w:r>
    </w:p>
    <w:p w14:paraId="572F21A1" w14:textId="77777777" w:rsidR="00F677E8" w:rsidRDefault="00F677E8" w:rsidP="00F677E8">
      <w:pPr>
        <w:pStyle w:val="PL"/>
      </w:pPr>
      <w:r>
        <w:t xml:space="preserve">  }</w:t>
      </w:r>
    </w:p>
    <w:p w14:paraId="462A0809" w14:textId="77777777" w:rsidR="00F677E8" w:rsidRDefault="00F677E8" w:rsidP="00F677E8">
      <w:pPr>
        <w:pStyle w:val="PL"/>
      </w:pPr>
      <w:r>
        <w:t>}</w:t>
      </w:r>
    </w:p>
    <w:p w14:paraId="55832659"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62FF72"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55 ***</w:t>
      </w:r>
    </w:p>
    <w:p w14:paraId="27EE8D76"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56</w:t>
      </w:r>
      <w:r>
        <w:rPr>
          <w:rFonts w:ascii="Arial" w:hAnsi="Arial" w:cs="Arial"/>
          <w:color w:val="548DD4" w:themeColor="text2" w:themeTint="99"/>
          <w:sz w:val="28"/>
          <w:szCs w:val="32"/>
        </w:rPr>
        <w:t xml:space="preserve"> ***</w:t>
      </w:r>
    </w:p>
    <w:p w14:paraId="05B5A191"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yang-models/_3gpp-nr-nrm-danrmanagementfunction.yang</w:t>
      </w:r>
      <w:r w:rsidRPr="00A717EB">
        <w:rPr>
          <w:rFonts w:ascii="Arial" w:hAnsi="Arial" w:cs="Arial"/>
          <w:color w:val="548DD4" w:themeColor="text2" w:themeTint="99"/>
          <w:sz w:val="28"/>
          <w:szCs w:val="32"/>
        </w:rPr>
        <w:t xml:space="preserve"> ***</w:t>
      </w:r>
    </w:p>
    <w:p w14:paraId="2403E5E9"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97D1E5" w14:textId="77777777" w:rsidR="00F677E8" w:rsidRDefault="00F677E8" w:rsidP="00F677E8">
      <w:pPr>
        <w:pStyle w:val="PL"/>
      </w:pPr>
      <w:r>
        <w:t>module _3gpp-nr-nrm-danrmanagementfunction {</w:t>
      </w:r>
    </w:p>
    <w:p w14:paraId="0F5C0527" w14:textId="77777777" w:rsidR="00F677E8" w:rsidRDefault="00F677E8" w:rsidP="00F677E8">
      <w:pPr>
        <w:pStyle w:val="PL"/>
      </w:pPr>
      <w:r>
        <w:t xml:space="preserve">  yang-version 1.1;</w:t>
      </w:r>
    </w:p>
    <w:p w14:paraId="583E5D2B" w14:textId="77777777" w:rsidR="00F677E8" w:rsidRDefault="00F677E8" w:rsidP="00F677E8">
      <w:pPr>
        <w:pStyle w:val="PL"/>
      </w:pPr>
      <w:r>
        <w:t xml:space="preserve">  namespace "urn:3gpp:sa5:_3gpp-nr-nrm-danrmanagementfunction";</w:t>
      </w:r>
    </w:p>
    <w:p w14:paraId="6B8916B5" w14:textId="77777777" w:rsidR="00F677E8" w:rsidRDefault="00F677E8" w:rsidP="00F677E8">
      <w:pPr>
        <w:pStyle w:val="PL"/>
      </w:pPr>
      <w:r>
        <w:t xml:space="preserve">  prefix "danrmanagementfunction3gpp";</w:t>
      </w:r>
    </w:p>
    <w:p w14:paraId="053900AA" w14:textId="77777777" w:rsidR="00F677E8" w:rsidRDefault="00F677E8" w:rsidP="00F677E8">
      <w:pPr>
        <w:pStyle w:val="PL"/>
      </w:pPr>
    </w:p>
    <w:p w14:paraId="76DB243D" w14:textId="77777777" w:rsidR="00F677E8" w:rsidRDefault="00F677E8" w:rsidP="00F677E8">
      <w:pPr>
        <w:pStyle w:val="PL"/>
      </w:pPr>
    </w:p>
    <w:p w14:paraId="500A37FD" w14:textId="77777777" w:rsidR="00F677E8" w:rsidRDefault="00F677E8" w:rsidP="00F677E8">
      <w:pPr>
        <w:pStyle w:val="PL"/>
      </w:pPr>
      <w:r>
        <w:t xml:space="preserve">  import _3gpp-common-top { prefix top3gpp; }</w:t>
      </w:r>
    </w:p>
    <w:p w14:paraId="3312BA41" w14:textId="77777777" w:rsidR="00F677E8" w:rsidRDefault="00F677E8" w:rsidP="00F677E8">
      <w:pPr>
        <w:pStyle w:val="PL"/>
      </w:pPr>
      <w:r>
        <w:t xml:space="preserve">  import _3gpp-nr-nrm-gnbcucpfunction { prefix gnbcucp3gpp; }</w:t>
      </w:r>
    </w:p>
    <w:p w14:paraId="7080252E" w14:textId="77777777" w:rsidR="00F677E8" w:rsidRDefault="00F677E8" w:rsidP="00F677E8">
      <w:pPr>
        <w:pStyle w:val="PL"/>
      </w:pPr>
      <w:r>
        <w:t xml:space="preserve">  import _3gpp-common-managed-element { prefix me3gpp; }</w:t>
      </w:r>
    </w:p>
    <w:p w14:paraId="7F1F402E" w14:textId="77777777" w:rsidR="00F677E8" w:rsidRDefault="00F677E8" w:rsidP="00F677E8">
      <w:pPr>
        <w:pStyle w:val="PL"/>
      </w:pPr>
    </w:p>
    <w:p w14:paraId="6CEE2942" w14:textId="77777777" w:rsidR="00F677E8" w:rsidRDefault="00F677E8" w:rsidP="00F677E8">
      <w:pPr>
        <w:pStyle w:val="PL"/>
      </w:pPr>
      <w:r>
        <w:t xml:space="preserve"> </w:t>
      </w:r>
    </w:p>
    <w:p w14:paraId="07B1AF42" w14:textId="77777777" w:rsidR="00F677E8" w:rsidRDefault="00F677E8" w:rsidP="00F677E8">
      <w:pPr>
        <w:pStyle w:val="PL"/>
      </w:pPr>
    </w:p>
    <w:p w14:paraId="469D2834" w14:textId="77777777" w:rsidR="00F677E8" w:rsidRDefault="00F677E8" w:rsidP="00F677E8">
      <w:pPr>
        <w:pStyle w:val="PL"/>
      </w:pPr>
      <w:r>
        <w:t xml:space="preserve">  organization "3GPP SA5";</w:t>
      </w:r>
    </w:p>
    <w:p w14:paraId="161C39B2" w14:textId="77777777" w:rsidR="00F677E8" w:rsidRDefault="00F677E8" w:rsidP="00F677E8">
      <w:pPr>
        <w:pStyle w:val="PL"/>
      </w:pPr>
      <w:r>
        <w:t xml:space="preserve">  contact "https://www.3gpp.org/DynaReport/TSG-WG--S5--officials.htm?Itemid=464";</w:t>
      </w:r>
    </w:p>
    <w:p w14:paraId="53DE1D3B" w14:textId="77777777" w:rsidR="00F677E8" w:rsidRDefault="00F677E8" w:rsidP="00F677E8">
      <w:pPr>
        <w:pStyle w:val="PL"/>
      </w:pPr>
      <w:r>
        <w:t xml:space="preserve">  description "Defines the YANG mapping of the DANRManagementFunction Information Object Class</w:t>
      </w:r>
    </w:p>
    <w:p w14:paraId="0B1449C9" w14:textId="77777777" w:rsidR="00F677E8" w:rsidRDefault="00F677E8" w:rsidP="00F677E8">
      <w:pPr>
        <w:pStyle w:val="PL"/>
        <w:rPr>
          <w:ins w:id="941" w:author="lengyelb"/>
        </w:rPr>
      </w:pPr>
      <w:ins w:id="942" w:author="lengyelb">
        <w:r>
          <w:t xml:space="preserve">    (IOC) that is part of the NR Network Resource Model (NRM).</w:t>
        </w:r>
      </w:ins>
    </w:p>
    <w:p w14:paraId="245F6655" w14:textId="77777777" w:rsidR="00F677E8" w:rsidRDefault="00F677E8" w:rsidP="00F677E8">
      <w:pPr>
        <w:pStyle w:val="PL"/>
        <w:rPr>
          <w:ins w:id="943" w:author="lengyelb"/>
        </w:rPr>
      </w:pPr>
      <w:ins w:id="944" w:author="lengyelb">
        <w:r>
          <w:t xml:space="preserve">    Copyright 2023, 3GPP Organizational Partners (ARIB, ATIS, CCSA, ETSI, TSDSI, </w:t>
        </w:r>
      </w:ins>
    </w:p>
    <w:p w14:paraId="7AE59B33" w14:textId="77777777" w:rsidR="00F677E8" w:rsidRDefault="00F677E8" w:rsidP="00F677E8">
      <w:pPr>
        <w:pStyle w:val="PL"/>
        <w:rPr>
          <w:ins w:id="945" w:author="lengyelb"/>
        </w:rPr>
      </w:pPr>
      <w:ins w:id="946" w:author="lengyelb">
        <w:r>
          <w:t xml:space="preserve">    TTA, TTC). All rights reserved.";</w:t>
        </w:r>
      </w:ins>
    </w:p>
    <w:p w14:paraId="557FE8F0" w14:textId="77777777" w:rsidR="00F677E8" w:rsidRDefault="00F677E8" w:rsidP="00F677E8">
      <w:pPr>
        <w:pStyle w:val="PL"/>
        <w:rPr>
          <w:del w:id="947" w:author="lengyelb"/>
        </w:rPr>
      </w:pPr>
      <w:del w:id="948" w:author="lengyelb">
        <w:r>
          <w:delText xml:space="preserve">    (IOC) that is part of the NR Network Resource Model (NRM).";</w:delText>
        </w:r>
      </w:del>
    </w:p>
    <w:p w14:paraId="2718314E" w14:textId="77777777" w:rsidR="00F677E8" w:rsidRDefault="00F677E8" w:rsidP="00F677E8">
      <w:pPr>
        <w:pStyle w:val="PL"/>
      </w:pPr>
      <w:r>
        <w:t xml:space="preserve">  reference "3GPP TS 28.541 5G Network Resource Model (NRM)";</w:t>
      </w:r>
    </w:p>
    <w:p w14:paraId="66284950" w14:textId="77777777" w:rsidR="00F677E8" w:rsidRDefault="00F677E8" w:rsidP="00F677E8">
      <w:pPr>
        <w:pStyle w:val="PL"/>
      </w:pPr>
    </w:p>
    <w:p w14:paraId="329162F2" w14:textId="77777777" w:rsidR="00F677E8" w:rsidRDefault="00F677E8" w:rsidP="00F677E8">
      <w:pPr>
        <w:pStyle w:val="PL"/>
        <w:rPr>
          <w:ins w:id="949" w:author="lengyelb"/>
        </w:rPr>
      </w:pPr>
      <w:ins w:id="950" w:author="lengyelb">
        <w:r>
          <w:t xml:space="preserve">  revision 2023-09-17 { reference CR-1042 ; } </w:t>
        </w:r>
      </w:ins>
    </w:p>
    <w:p w14:paraId="0E8DB270" w14:textId="77777777" w:rsidR="00F677E8" w:rsidRDefault="00F677E8" w:rsidP="00F677E8">
      <w:pPr>
        <w:pStyle w:val="PL"/>
      </w:pPr>
      <w:r>
        <w:t xml:space="preserve">  revision 2020-05-08 { reference S5-203316; }</w:t>
      </w:r>
    </w:p>
    <w:p w14:paraId="6D0321F7" w14:textId="77777777" w:rsidR="00F677E8" w:rsidRDefault="00F677E8" w:rsidP="00F677E8">
      <w:pPr>
        <w:pStyle w:val="PL"/>
      </w:pPr>
    </w:p>
    <w:p w14:paraId="2C3AF22C" w14:textId="77777777" w:rsidR="00F677E8" w:rsidRDefault="00F677E8" w:rsidP="00F677E8">
      <w:pPr>
        <w:pStyle w:val="PL"/>
      </w:pPr>
    </w:p>
    <w:p w14:paraId="6C695C1F" w14:textId="77777777" w:rsidR="00F677E8" w:rsidRDefault="00F677E8" w:rsidP="00F677E8">
      <w:pPr>
        <w:pStyle w:val="PL"/>
      </w:pPr>
      <w:r>
        <w:t xml:space="preserve">  grouping DANRManagementFunctionGrp {</w:t>
      </w:r>
    </w:p>
    <w:p w14:paraId="20FFFECF" w14:textId="77777777" w:rsidR="00F677E8" w:rsidRDefault="00F677E8" w:rsidP="00F677E8">
      <w:pPr>
        <w:pStyle w:val="PL"/>
      </w:pPr>
      <w:r>
        <w:t xml:space="preserve">    description "Represents the DANRManagementFunction IOC.";</w:t>
      </w:r>
    </w:p>
    <w:p w14:paraId="17DF1442" w14:textId="77777777" w:rsidR="00F677E8" w:rsidRDefault="00F677E8" w:rsidP="00F677E8">
      <w:pPr>
        <w:pStyle w:val="PL"/>
      </w:pPr>
      <w:r>
        <w:t xml:space="preserve">    reference "3GPP TS 28.541";</w:t>
      </w:r>
    </w:p>
    <w:p w14:paraId="6418DF46" w14:textId="77777777" w:rsidR="00F677E8" w:rsidRDefault="00F677E8" w:rsidP="00F677E8">
      <w:pPr>
        <w:pStyle w:val="PL"/>
      </w:pPr>
      <w:r>
        <w:t xml:space="preserve">    uses top3gpp:Top_Grp;</w:t>
      </w:r>
    </w:p>
    <w:p w14:paraId="293A5C38" w14:textId="77777777" w:rsidR="00F677E8" w:rsidRDefault="00F677E8" w:rsidP="00F677E8">
      <w:pPr>
        <w:pStyle w:val="PL"/>
      </w:pPr>
    </w:p>
    <w:p w14:paraId="3EF09760" w14:textId="77777777" w:rsidR="00F677E8" w:rsidRDefault="00F677E8" w:rsidP="00F677E8">
      <w:pPr>
        <w:pStyle w:val="PL"/>
      </w:pPr>
      <w:r>
        <w:t xml:space="preserve">    leaf intrasystemANRManagementSwitch {</w:t>
      </w:r>
    </w:p>
    <w:p w14:paraId="2EEC1F35" w14:textId="77777777" w:rsidR="00F677E8" w:rsidRDefault="00F677E8" w:rsidP="00F677E8">
      <w:pPr>
        <w:pStyle w:val="PL"/>
      </w:pPr>
      <w:r>
        <w:lastRenderedPageBreak/>
        <w:t xml:space="preserve">        description "This attribute determines whether the intra-system ANR function is activated or deactivated.";</w:t>
      </w:r>
    </w:p>
    <w:p w14:paraId="33760C39" w14:textId="77777777" w:rsidR="00F677E8" w:rsidRDefault="00F677E8" w:rsidP="00F677E8">
      <w:pPr>
        <w:pStyle w:val="PL"/>
      </w:pPr>
      <w:r>
        <w:t xml:space="preserve">         type boolean;</w:t>
      </w:r>
    </w:p>
    <w:p w14:paraId="52BFA39F" w14:textId="77777777" w:rsidR="00F677E8" w:rsidRDefault="00F677E8" w:rsidP="00F677E8">
      <w:pPr>
        <w:pStyle w:val="PL"/>
      </w:pPr>
      <w:r>
        <w:t xml:space="preserve">    }</w:t>
      </w:r>
    </w:p>
    <w:p w14:paraId="1CF4FE74" w14:textId="77777777" w:rsidR="00F677E8" w:rsidRDefault="00F677E8" w:rsidP="00F677E8">
      <w:pPr>
        <w:pStyle w:val="PL"/>
      </w:pPr>
    </w:p>
    <w:p w14:paraId="7DD26CFF" w14:textId="77777777" w:rsidR="00F677E8" w:rsidRDefault="00F677E8" w:rsidP="00F677E8">
      <w:pPr>
        <w:pStyle w:val="PL"/>
      </w:pPr>
      <w:r>
        <w:t xml:space="preserve">    leaf intersystemANRManagementSwitch {</w:t>
      </w:r>
    </w:p>
    <w:p w14:paraId="0CAC7012" w14:textId="77777777" w:rsidR="00F677E8" w:rsidRDefault="00F677E8" w:rsidP="00F677E8">
      <w:pPr>
        <w:pStyle w:val="PL"/>
      </w:pPr>
      <w:r>
        <w:t xml:space="preserve">        description "This attribute determines whether the inter-system ANR function is activated or deactivated.";</w:t>
      </w:r>
    </w:p>
    <w:p w14:paraId="4E5418B6" w14:textId="77777777" w:rsidR="00F677E8" w:rsidRDefault="00F677E8" w:rsidP="00F677E8">
      <w:pPr>
        <w:pStyle w:val="PL"/>
      </w:pPr>
      <w:r>
        <w:t xml:space="preserve">        type boolean;</w:t>
      </w:r>
    </w:p>
    <w:p w14:paraId="0B44E479" w14:textId="77777777" w:rsidR="00F677E8" w:rsidRDefault="00F677E8" w:rsidP="00F677E8">
      <w:pPr>
        <w:pStyle w:val="PL"/>
      </w:pPr>
      <w:r>
        <w:t xml:space="preserve">    }</w:t>
      </w:r>
    </w:p>
    <w:p w14:paraId="6CFDAE13" w14:textId="77777777" w:rsidR="00F677E8" w:rsidRDefault="00F677E8" w:rsidP="00F677E8">
      <w:pPr>
        <w:pStyle w:val="PL"/>
      </w:pPr>
    </w:p>
    <w:p w14:paraId="5B0C10FA" w14:textId="77777777" w:rsidR="00F677E8" w:rsidRDefault="00F677E8" w:rsidP="00F677E8">
      <w:pPr>
        <w:pStyle w:val="PL"/>
      </w:pPr>
      <w:r>
        <w:t xml:space="preserve">    </w:t>
      </w:r>
    </w:p>
    <w:p w14:paraId="78F42D3E" w14:textId="77777777" w:rsidR="00F677E8" w:rsidRDefault="00F677E8" w:rsidP="00F677E8">
      <w:pPr>
        <w:pStyle w:val="PL"/>
      </w:pPr>
      <w:r>
        <w:t xml:space="preserve">  }</w:t>
      </w:r>
    </w:p>
    <w:p w14:paraId="4A78AF57" w14:textId="77777777" w:rsidR="00F677E8" w:rsidRDefault="00F677E8" w:rsidP="00F677E8">
      <w:pPr>
        <w:pStyle w:val="PL"/>
      </w:pPr>
    </w:p>
    <w:p w14:paraId="12EB7459" w14:textId="77777777" w:rsidR="00F677E8" w:rsidRDefault="00F677E8" w:rsidP="00F677E8">
      <w:pPr>
        <w:pStyle w:val="PL"/>
      </w:pPr>
      <w:r>
        <w:t xml:space="preserve">  augment "/me3gpp:ManagedElement/gnbcucp3gpp:GNBCUCPFunction" {</w:t>
      </w:r>
    </w:p>
    <w:p w14:paraId="6DDB48B4" w14:textId="77777777" w:rsidR="00F677E8" w:rsidRDefault="00F677E8" w:rsidP="00F677E8">
      <w:pPr>
        <w:pStyle w:val="PL"/>
      </w:pPr>
      <w:r>
        <w:t xml:space="preserve">    if-feature gnbcucp3gpp:DANRManagementFunction;</w:t>
      </w:r>
    </w:p>
    <w:p w14:paraId="10812172" w14:textId="77777777" w:rsidR="00F677E8" w:rsidRDefault="00F677E8" w:rsidP="00F677E8">
      <w:pPr>
        <w:pStyle w:val="PL"/>
      </w:pPr>
      <w:r>
        <w:t xml:space="preserve">    uses DANRManagementFunctionGrp;</w:t>
      </w:r>
    </w:p>
    <w:p w14:paraId="44ECD639" w14:textId="77777777" w:rsidR="00F677E8" w:rsidRDefault="00F677E8" w:rsidP="00F677E8">
      <w:pPr>
        <w:pStyle w:val="PL"/>
      </w:pPr>
      <w:r>
        <w:t xml:space="preserve">  }</w:t>
      </w:r>
    </w:p>
    <w:p w14:paraId="4CE3314E" w14:textId="77777777" w:rsidR="00F677E8" w:rsidRDefault="00F677E8" w:rsidP="00F677E8">
      <w:pPr>
        <w:pStyle w:val="PL"/>
      </w:pPr>
      <w:r>
        <w:t>}</w:t>
      </w:r>
    </w:p>
    <w:p w14:paraId="42E76D0E"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34F8542"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56 ***</w:t>
      </w:r>
    </w:p>
    <w:p w14:paraId="5CB80047"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57</w:t>
      </w:r>
      <w:r>
        <w:rPr>
          <w:rFonts w:ascii="Arial" w:hAnsi="Arial" w:cs="Arial"/>
          <w:color w:val="548DD4" w:themeColor="text2" w:themeTint="99"/>
          <w:sz w:val="28"/>
          <w:szCs w:val="32"/>
        </w:rPr>
        <w:t xml:space="preserve"> ***</w:t>
      </w:r>
    </w:p>
    <w:p w14:paraId="19EF92B1"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yang-models/_3gpp-nr-nrm-desmanagementfunction.yang</w:t>
      </w:r>
      <w:r w:rsidRPr="00A717EB">
        <w:rPr>
          <w:rFonts w:ascii="Arial" w:hAnsi="Arial" w:cs="Arial"/>
          <w:color w:val="548DD4" w:themeColor="text2" w:themeTint="99"/>
          <w:sz w:val="28"/>
          <w:szCs w:val="32"/>
        </w:rPr>
        <w:t xml:space="preserve"> ***</w:t>
      </w:r>
    </w:p>
    <w:p w14:paraId="16DB3D30"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3C70658" w14:textId="77777777" w:rsidR="00F677E8" w:rsidRDefault="00F677E8" w:rsidP="00F677E8">
      <w:pPr>
        <w:pStyle w:val="PL"/>
      </w:pPr>
      <w:r>
        <w:t>module _3gpp-nr-nrm-desmanagementfunction {</w:t>
      </w:r>
    </w:p>
    <w:p w14:paraId="354B48BE" w14:textId="77777777" w:rsidR="00F677E8" w:rsidRDefault="00F677E8" w:rsidP="00F677E8">
      <w:pPr>
        <w:pStyle w:val="PL"/>
      </w:pPr>
      <w:r>
        <w:t xml:space="preserve">  yang-version 1.1;</w:t>
      </w:r>
    </w:p>
    <w:p w14:paraId="243274B8" w14:textId="77777777" w:rsidR="00F677E8" w:rsidRDefault="00F677E8" w:rsidP="00F677E8">
      <w:pPr>
        <w:pStyle w:val="PL"/>
      </w:pPr>
      <w:r>
        <w:t xml:space="preserve">  namespace "urn:3gpp:sa5:_3gpp-nr-nrm-desmanagementfunction";</w:t>
      </w:r>
    </w:p>
    <w:p w14:paraId="3EB48C90" w14:textId="77777777" w:rsidR="00F677E8" w:rsidRDefault="00F677E8" w:rsidP="00F677E8">
      <w:pPr>
        <w:pStyle w:val="PL"/>
      </w:pPr>
      <w:r>
        <w:t xml:space="preserve">  prefix "desmf3gpp";</w:t>
      </w:r>
    </w:p>
    <w:p w14:paraId="2F81425C" w14:textId="77777777" w:rsidR="00F677E8" w:rsidRDefault="00F677E8" w:rsidP="00F677E8">
      <w:pPr>
        <w:pStyle w:val="PL"/>
      </w:pPr>
    </w:p>
    <w:p w14:paraId="0CDB994B" w14:textId="77777777" w:rsidR="00F677E8" w:rsidRDefault="00F677E8" w:rsidP="00F677E8">
      <w:pPr>
        <w:pStyle w:val="PL"/>
      </w:pPr>
      <w:r>
        <w:t xml:space="preserve">  import _3gpp-common-top { prefix top3gpp; }</w:t>
      </w:r>
    </w:p>
    <w:p w14:paraId="5F948BDD" w14:textId="77777777" w:rsidR="00F677E8" w:rsidRDefault="00F677E8" w:rsidP="00F677E8">
      <w:pPr>
        <w:pStyle w:val="PL"/>
      </w:pPr>
      <w:r>
        <w:t xml:space="preserve">  import _3gpp-nr-nrm-gnbcucpfunction { prefix gnbcucp3gpp; }</w:t>
      </w:r>
    </w:p>
    <w:p w14:paraId="60C69146" w14:textId="77777777" w:rsidR="00F677E8" w:rsidRDefault="00F677E8" w:rsidP="00F677E8">
      <w:pPr>
        <w:pStyle w:val="PL"/>
      </w:pPr>
      <w:r>
        <w:t xml:space="preserve">  import _3gpp-common-managed-element { prefix me3gpp; }</w:t>
      </w:r>
    </w:p>
    <w:p w14:paraId="3CC00B2A" w14:textId="77777777" w:rsidR="00F677E8" w:rsidRDefault="00F677E8" w:rsidP="00F677E8">
      <w:pPr>
        <w:pStyle w:val="PL"/>
      </w:pPr>
      <w:r>
        <w:t xml:space="preserve">  import _3gpp-nr-nrm-nrcellcu { prefix nrcellcu3gpp; }</w:t>
      </w:r>
    </w:p>
    <w:p w14:paraId="2E7910D7" w14:textId="77777777" w:rsidR="00F677E8" w:rsidRDefault="00F677E8" w:rsidP="00F677E8">
      <w:pPr>
        <w:pStyle w:val="PL"/>
      </w:pPr>
      <w:r>
        <w:t xml:space="preserve">  import _3gpp-common-subnetwork { prefix subnet3gpp; }</w:t>
      </w:r>
    </w:p>
    <w:p w14:paraId="7587E5FD" w14:textId="77777777" w:rsidR="00F677E8" w:rsidRDefault="00F677E8" w:rsidP="00F677E8">
      <w:pPr>
        <w:pStyle w:val="PL"/>
      </w:pPr>
      <w:r>
        <w:t xml:space="preserve">  import _3gpp-5g-common-yang-types { prefix type5g3gpp; }</w:t>
      </w:r>
    </w:p>
    <w:p w14:paraId="798F0B99" w14:textId="77777777" w:rsidR="00F677E8" w:rsidRDefault="00F677E8" w:rsidP="00F677E8">
      <w:pPr>
        <w:pStyle w:val="PL"/>
      </w:pPr>
    </w:p>
    <w:p w14:paraId="7FBCF3F9" w14:textId="77777777" w:rsidR="00F677E8" w:rsidRDefault="00F677E8" w:rsidP="00F677E8">
      <w:pPr>
        <w:pStyle w:val="PL"/>
      </w:pPr>
      <w:r>
        <w:t xml:space="preserve">  organization "3GPP SA5";</w:t>
      </w:r>
    </w:p>
    <w:p w14:paraId="0EE8A05B" w14:textId="77777777" w:rsidR="00F677E8" w:rsidRDefault="00F677E8" w:rsidP="00F677E8">
      <w:pPr>
        <w:pStyle w:val="PL"/>
      </w:pPr>
      <w:r>
        <w:t xml:space="preserve">  contact "https://www.3gpp.org/DynaReport/TSG-WG--S5--officials.htm?Itemid=464";</w:t>
      </w:r>
    </w:p>
    <w:p w14:paraId="0D5C7125" w14:textId="77777777" w:rsidR="00F677E8" w:rsidRDefault="00F677E8" w:rsidP="00F677E8">
      <w:pPr>
        <w:pStyle w:val="PL"/>
      </w:pPr>
      <w:r>
        <w:t xml:space="preserve">  description "Defines the YANG mapping of the DESManagementFunction </w:t>
      </w:r>
    </w:p>
    <w:p w14:paraId="2E6D40C1" w14:textId="77777777" w:rsidR="00F677E8" w:rsidRDefault="00F677E8" w:rsidP="00F677E8">
      <w:pPr>
        <w:pStyle w:val="PL"/>
      </w:pPr>
      <w:r>
        <w:t xml:space="preserve">    Information Object Class (IOC) that is part of the NR Network Resource </w:t>
      </w:r>
    </w:p>
    <w:p w14:paraId="3059FB50" w14:textId="77777777" w:rsidR="00F677E8" w:rsidRDefault="00F677E8" w:rsidP="00F677E8">
      <w:pPr>
        <w:pStyle w:val="PL"/>
        <w:rPr>
          <w:ins w:id="951" w:author="lengyelb"/>
        </w:rPr>
      </w:pPr>
      <w:ins w:id="952" w:author="lengyelb">
        <w:r>
          <w:t xml:space="preserve">    Model (NRM).</w:t>
        </w:r>
      </w:ins>
    </w:p>
    <w:p w14:paraId="070B05AE" w14:textId="77777777" w:rsidR="00F677E8" w:rsidRDefault="00F677E8" w:rsidP="00F677E8">
      <w:pPr>
        <w:pStyle w:val="PL"/>
        <w:rPr>
          <w:ins w:id="953" w:author="lengyelb"/>
        </w:rPr>
      </w:pPr>
      <w:ins w:id="954" w:author="lengyelb">
        <w:r>
          <w:t xml:space="preserve">    Copyright 2023, 3GPP Organizational Partners (ARIB, ATIS, CCSA, ETSI, TSDSI, </w:t>
        </w:r>
      </w:ins>
    </w:p>
    <w:p w14:paraId="4CE5A0FA" w14:textId="77777777" w:rsidR="00F677E8" w:rsidRDefault="00F677E8" w:rsidP="00F677E8">
      <w:pPr>
        <w:pStyle w:val="PL"/>
        <w:rPr>
          <w:ins w:id="955" w:author="lengyelb"/>
        </w:rPr>
      </w:pPr>
      <w:ins w:id="956" w:author="lengyelb">
        <w:r>
          <w:t xml:space="preserve">    TTA, TTC). All rights reserved.";</w:t>
        </w:r>
      </w:ins>
    </w:p>
    <w:p w14:paraId="205D7C93" w14:textId="77777777" w:rsidR="00F677E8" w:rsidRDefault="00F677E8" w:rsidP="00F677E8">
      <w:pPr>
        <w:pStyle w:val="PL"/>
        <w:rPr>
          <w:del w:id="957" w:author="lengyelb"/>
        </w:rPr>
      </w:pPr>
      <w:del w:id="958" w:author="lengyelb">
        <w:r>
          <w:delText xml:space="preserve">    Model (NRM).";</w:delText>
        </w:r>
      </w:del>
    </w:p>
    <w:p w14:paraId="3D80E081" w14:textId="77777777" w:rsidR="00F677E8" w:rsidRDefault="00F677E8" w:rsidP="00F677E8">
      <w:pPr>
        <w:pStyle w:val="PL"/>
      </w:pPr>
      <w:r>
        <w:t xml:space="preserve">  reference "3GPP TS 28.541 5G Network Resource Model (NRM)";</w:t>
      </w:r>
    </w:p>
    <w:p w14:paraId="14318B2F" w14:textId="77777777" w:rsidR="00F677E8" w:rsidRDefault="00F677E8" w:rsidP="00F677E8">
      <w:pPr>
        <w:pStyle w:val="PL"/>
      </w:pPr>
    </w:p>
    <w:p w14:paraId="4BB54724" w14:textId="77777777" w:rsidR="00F677E8" w:rsidRDefault="00F677E8" w:rsidP="00F677E8">
      <w:pPr>
        <w:pStyle w:val="PL"/>
        <w:rPr>
          <w:ins w:id="959" w:author="lengyelb"/>
        </w:rPr>
      </w:pPr>
      <w:ins w:id="960" w:author="lengyelb">
        <w:r>
          <w:t xml:space="preserve">  revision 2023-09-17 { reference CR-1042 ; } </w:t>
        </w:r>
      </w:ins>
    </w:p>
    <w:p w14:paraId="04770B58" w14:textId="77777777" w:rsidR="00F677E8" w:rsidRDefault="00F677E8" w:rsidP="00F677E8">
      <w:pPr>
        <w:pStyle w:val="PL"/>
      </w:pPr>
      <w:r>
        <w:t xml:space="preserve">  revision 2021-08-05 { reference S5-214053/CR-0518; }</w:t>
      </w:r>
    </w:p>
    <w:p w14:paraId="65FAEB95" w14:textId="77777777" w:rsidR="00F677E8" w:rsidRDefault="00F677E8" w:rsidP="00F677E8">
      <w:pPr>
        <w:pStyle w:val="PL"/>
      </w:pPr>
      <w:r>
        <w:t xml:space="preserve">  revision 2020-05-08 { reference S5-203316; }</w:t>
      </w:r>
    </w:p>
    <w:p w14:paraId="662CB14E" w14:textId="77777777" w:rsidR="00F677E8" w:rsidRDefault="00F677E8" w:rsidP="00F677E8">
      <w:pPr>
        <w:pStyle w:val="PL"/>
      </w:pPr>
    </w:p>
    <w:p w14:paraId="5B9AF90B" w14:textId="77777777" w:rsidR="00F677E8" w:rsidRDefault="00F677E8" w:rsidP="00F677E8">
      <w:pPr>
        <w:pStyle w:val="PL"/>
      </w:pPr>
      <w:r>
        <w:t xml:space="preserve">  grouping loadTimeThresholdGrp {</w:t>
      </w:r>
    </w:p>
    <w:p w14:paraId="6350F090" w14:textId="77777777" w:rsidR="00F677E8" w:rsidRDefault="00F677E8" w:rsidP="00F677E8">
      <w:pPr>
        <w:pStyle w:val="PL"/>
      </w:pPr>
      <w:r>
        <w:t xml:space="preserve">    description "Represents the the traffic load threshold and the time </w:t>
      </w:r>
    </w:p>
    <w:p w14:paraId="3329AEC9" w14:textId="77777777" w:rsidR="00F677E8" w:rsidRDefault="00F677E8" w:rsidP="00F677E8">
      <w:pPr>
        <w:pStyle w:val="PL"/>
      </w:pPr>
      <w:r>
        <w:t xml:space="preserve">      duration.";</w:t>
      </w:r>
    </w:p>
    <w:p w14:paraId="61233321" w14:textId="77777777" w:rsidR="00F677E8" w:rsidRDefault="00F677E8" w:rsidP="00F677E8">
      <w:pPr>
        <w:pStyle w:val="PL"/>
      </w:pPr>
    </w:p>
    <w:p w14:paraId="1E6D5839" w14:textId="77777777" w:rsidR="00F677E8" w:rsidRDefault="00F677E8" w:rsidP="00F677E8">
      <w:pPr>
        <w:pStyle w:val="PL"/>
      </w:pPr>
      <w:r>
        <w:t xml:space="preserve">    leaf loadThreshold {</w:t>
      </w:r>
    </w:p>
    <w:p w14:paraId="63DE5760" w14:textId="77777777" w:rsidR="00F677E8" w:rsidRDefault="00F677E8" w:rsidP="00F677E8">
      <w:pPr>
        <w:pStyle w:val="PL"/>
      </w:pPr>
      <w:r>
        <w:t xml:space="preserve">      description "This attribute is used by distributed ES algorithms to allow</w:t>
      </w:r>
    </w:p>
    <w:p w14:paraId="63CAE174" w14:textId="77777777" w:rsidR="00F677E8" w:rsidRDefault="00F677E8" w:rsidP="00F677E8">
      <w:pPr>
        <w:pStyle w:val="PL"/>
      </w:pPr>
      <w:r>
        <w:t xml:space="preserve">        a cell to enter the energySaving state.";</w:t>
      </w:r>
    </w:p>
    <w:p w14:paraId="79380856" w14:textId="77777777" w:rsidR="00F677E8" w:rsidRDefault="00F677E8" w:rsidP="00F677E8">
      <w:pPr>
        <w:pStyle w:val="PL"/>
      </w:pPr>
      <w:r>
        <w:t xml:space="preserve">      type type5g3gpp:EnergySavingLoadThresholdT;</w:t>
      </w:r>
    </w:p>
    <w:p w14:paraId="75A4CC57" w14:textId="77777777" w:rsidR="00F677E8" w:rsidRDefault="00F677E8" w:rsidP="00F677E8">
      <w:pPr>
        <w:pStyle w:val="PL"/>
      </w:pPr>
      <w:r>
        <w:t xml:space="preserve">    }</w:t>
      </w:r>
    </w:p>
    <w:p w14:paraId="4E40249C" w14:textId="77777777" w:rsidR="00F677E8" w:rsidRDefault="00F677E8" w:rsidP="00F677E8">
      <w:pPr>
        <w:pStyle w:val="PL"/>
      </w:pPr>
      <w:r>
        <w:t xml:space="preserve">    leaf timeDuration {</w:t>
      </w:r>
    </w:p>
    <w:p w14:paraId="0DC94A05" w14:textId="77777777" w:rsidR="00F677E8" w:rsidRDefault="00F677E8" w:rsidP="00F677E8">
      <w:pPr>
        <w:pStyle w:val="PL"/>
      </w:pPr>
      <w:r>
        <w:t xml:space="preserve">      description "The time duration indicates how long the traffic load </w:t>
      </w:r>
    </w:p>
    <w:p w14:paraId="7E295105" w14:textId="77777777" w:rsidR="00F677E8" w:rsidRDefault="00F677E8" w:rsidP="00F677E8">
      <w:pPr>
        <w:pStyle w:val="PL"/>
      </w:pPr>
      <w:r>
        <w:t xml:space="preserve">        (either for UL or DL) in the cell needs to have been above the </w:t>
      </w:r>
    </w:p>
    <w:p w14:paraId="1216174B" w14:textId="77777777" w:rsidR="00F677E8" w:rsidRDefault="00F677E8" w:rsidP="00F677E8">
      <w:pPr>
        <w:pStyle w:val="PL"/>
      </w:pPr>
      <w:r>
        <w:t xml:space="preserve">        threshold to wake up one or more original cells which have been </w:t>
      </w:r>
    </w:p>
    <w:p w14:paraId="74885011" w14:textId="77777777" w:rsidR="00F677E8" w:rsidRDefault="00F677E8" w:rsidP="00F677E8">
      <w:pPr>
        <w:pStyle w:val="PL"/>
      </w:pPr>
      <w:r>
        <w:t xml:space="preserve">        provided backup coverage by the candidate cell.";</w:t>
      </w:r>
    </w:p>
    <w:p w14:paraId="2C748261" w14:textId="77777777" w:rsidR="00F677E8" w:rsidRDefault="00F677E8" w:rsidP="00F677E8">
      <w:pPr>
        <w:pStyle w:val="PL"/>
      </w:pPr>
      <w:r>
        <w:t xml:space="preserve">      type type5g3gpp:EnergySavingTimeDurationT;</w:t>
      </w:r>
    </w:p>
    <w:p w14:paraId="0CBA93CA" w14:textId="77777777" w:rsidR="00F677E8" w:rsidRDefault="00F677E8" w:rsidP="00F677E8">
      <w:pPr>
        <w:pStyle w:val="PL"/>
      </w:pPr>
      <w:r>
        <w:t xml:space="preserve">    }</w:t>
      </w:r>
    </w:p>
    <w:p w14:paraId="6CC469F9" w14:textId="77777777" w:rsidR="00F677E8" w:rsidRDefault="00F677E8" w:rsidP="00F677E8">
      <w:pPr>
        <w:pStyle w:val="PL"/>
      </w:pPr>
      <w:r>
        <w:t xml:space="preserve">  }</w:t>
      </w:r>
    </w:p>
    <w:p w14:paraId="46225B22" w14:textId="77777777" w:rsidR="00F677E8" w:rsidRDefault="00F677E8" w:rsidP="00F677E8">
      <w:pPr>
        <w:pStyle w:val="PL"/>
      </w:pPr>
    </w:p>
    <w:p w14:paraId="2F0F13ED" w14:textId="77777777" w:rsidR="00F677E8" w:rsidRDefault="00F677E8" w:rsidP="00F677E8">
      <w:pPr>
        <w:pStyle w:val="PL"/>
      </w:pPr>
      <w:r>
        <w:t xml:space="preserve">  grouping DESManagementFunctionGrp {</w:t>
      </w:r>
    </w:p>
    <w:p w14:paraId="707C2623" w14:textId="77777777" w:rsidR="00F677E8" w:rsidRDefault="00F677E8" w:rsidP="00F677E8">
      <w:pPr>
        <w:pStyle w:val="PL"/>
      </w:pPr>
      <w:r>
        <w:t xml:space="preserve">    description "Represents the DESManagementFunction IOC.";</w:t>
      </w:r>
    </w:p>
    <w:p w14:paraId="65D01203" w14:textId="77777777" w:rsidR="00F677E8" w:rsidRDefault="00F677E8" w:rsidP="00F677E8">
      <w:pPr>
        <w:pStyle w:val="PL"/>
      </w:pPr>
    </w:p>
    <w:p w14:paraId="7A4FDC52" w14:textId="77777777" w:rsidR="00F677E8" w:rsidRDefault="00F677E8" w:rsidP="00F677E8">
      <w:pPr>
        <w:pStyle w:val="PL"/>
      </w:pPr>
      <w:r>
        <w:t xml:space="preserve">    leaf desSwitch {</w:t>
      </w:r>
    </w:p>
    <w:p w14:paraId="64C430D2" w14:textId="77777777" w:rsidR="00F677E8" w:rsidRDefault="00F677E8" w:rsidP="00F677E8">
      <w:pPr>
        <w:pStyle w:val="PL"/>
      </w:pPr>
      <w:r>
        <w:lastRenderedPageBreak/>
        <w:t xml:space="preserve">      description "This attribute determines whether the Distributed SON </w:t>
      </w:r>
    </w:p>
    <w:p w14:paraId="5591CC05" w14:textId="77777777" w:rsidR="00F677E8" w:rsidRDefault="00F677E8" w:rsidP="00F677E8">
      <w:pPr>
        <w:pStyle w:val="PL"/>
      </w:pPr>
      <w:r>
        <w:t xml:space="preserve">        energy saving function is enabled or disabled.";</w:t>
      </w:r>
    </w:p>
    <w:p w14:paraId="554CAC97" w14:textId="77777777" w:rsidR="00F677E8" w:rsidRDefault="00F677E8" w:rsidP="00F677E8">
      <w:pPr>
        <w:pStyle w:val="PL"/>
      </w:pPr>
      <w:r>
        <w:t xml:space="preserve">      type boolean;</w:t>
      </w:r>
    </w:p>
    <w:p w14:paraId="7985EF59" w14:textId="77777777" w:rsidR="00F677E8" w:rsidRDefault="00F677E8" w:rsidP="00F677E8">
      <w:pPr>
        <w:pStyle w:val="PL"/>
      </w:pPr>
      <w:r>
        <w:t xml:space="preserve">    }</w:t>
      </w:r>
    </w:p>
    <w:p w14:paraId="223C2903" w14:textId="77777777" w:rsidR="00F677E8" w:rsidRDefault="00F677E8" w:rsidP="00F677E8">
      <w:pPr>
        <w:pStyle w:val="PL"/>
      </w:pPr>
    </w:p>
    <w:p w14:paraId="78FE1F58" w14:textId="77777777" w:rsidR="00F677E8" w:rsidRDefault="00F677E8" w:rsidP="00F677E8">
      <w:pPr>
        <w:pStyle w:val="PL"/>
      </w:pPr>
      <w:r>
        <w:t xml:space="preserve">    list intraRatEsActivationOriginalCellLoadParameters {</w:t>
      </w:r>
    </w:p>
    <w:p w14:paraId="48056935" w14:textId="77777777" w:rsidR="00F677E8" w:rsidRDefault="00F677E8" w:rsidP="00F677E8">
      <w:pPr>
        <w:pStyle w:val="PL"/>
      </w:pPr>
      <w:r>
        <w:t xml:space="preserve">      description "This attributes is relevant, if the cell acts as an original</w:t>
      </w:r>
    </w:p>
    <w:p w14:paraId="12A1E202" w14:textId="77777777" w:rsidR="00F677E8" w:rsidRDefault="00F677E8" w:rsidP="00F677E8">
      <w:pPr>
        <w:pStyle w:val="PL"/>
      </w:pPr>
      <w:r>
        <w:t xml:space="preserve">        cell. This attribute indicates the traffic load threshold and the time </w:t>
      </w:r>
    </w:p>
    <w:p w14:paraId="676832B4" w14:textId="77777777" w:rsidR="00F677E8" w:rsidRDefault="00F677E8" w:rsidP="00F677E8">
      <w:pPr>
        <w:pStyle w:val="PL"/>
      </w:pPr>
      <w:r>
        <w:t xml:space="preserve">        duration, which are used by distributed ES algorithms to allow a cell </w:t>
      </w:r>
    </w:p>
    <w:p w14:paraId="236E0446" w14:textId="77777777" w:rsidR="00F677E8" w:rsidRDefault="00F677E8" w:rsidP="00F677E8">
      <w:pPr>
        <w:pStyle w:val="PL"/>
      </w:pPr>
      <w:r>
        <w:t xml:space="preserve">        to enter the energySaving state.";</w:t>
      </w:r>
    </w:p>
    <w:p w14:paraId="4EA6C5F3" w14:textId="77777777" w:rsidR="00F677E8" w:rsidRDefault="00F677E8" w:rsidP="00F677E8">
      <w:pPr>
        <w:pStyle w:val="PL"/>
      </w:pPr>
      <w:r>
        <w:t xml:space="preserve">      key loadThreshold;</w:t>
      </w:r>
    </w:p>
    <w:p w14:paraId="6F04D0EB" w14:textId="77777777" w:rsidR="00F677E8" w:rsidRDefault="00F677E8" w:rsidP="00F677E8">
      <w:pPr>
        <w:pStyle w:val="PL"/>
      </w:pPr>
      <w:r>
        <w:t xml:space="preserve">      min-elements 1;</w:t>
      </w:r>
    </w:p>
    <w:p w14:paraId="26CFB8D0" w14:textId="77777777" w:rsidR="00F677E8" w:rsidRDefault="00F677E8" w:rsidP="00F677E8">
      <w:pPr>
        <w:pStyle w:val="PL"/>
      </w:pPr>
      <w:r>
        <w:t xml:space="preserve">      max-elements 1;</w:t>
      </w:r>
    </w:p>
    <w:p w14:paraId="09F1DDB4" w14:textId="77777777" w:rsidR="00F677E8" w:rsidRDefault="00F677E8" w:rsidP="00F677E8">
      <w:pPr>
        <w:pStyle w:val="PL"/>
      </w:pPr>
      <w:r>
        <w:t xml:space="preserve">      uses loadTimeThresholdGrp;</w:t>
      </w:r>
    </w:p>
    <w:p w14:paraId="1ED30993" w14:textId="77777777" w:rsidR="00F677E8" w:rsidRDefault="00F677E8" w:rsidP="00F677E8">
      <w:pPr>
        <w:pStyle w:val="PL"/>
      </w:pPr>
      <w:r>
        <w:t xml:space="preserve">    }</w:t>
      </w:r>
    </w:p>
    <w:p w14:paraId="2123154F" w14:textId="77777777" w:rsidR="00F677E8" w:rsidRDefault="00F677E8" w:rsidP="00F677E8">
      <w:pPr>
        <w:pStyle w:val="PL"/>
      </w:pPr>
    </w:p>
    <w:p w14:paraId="59F5476C" w14:textId="77777777" w:rsidR="00F677E8" w:rsidRDefault="00F677E8" w:rsidP="00F677E8">
      <w:pPr>
        <w:pStyle w:val="PL"/>
      </w:pPr>
      <w:r>
        <w:t xml:space="preserve">    list intraRatEsActivationCandidateCellsLoadParameters {</w:t>
      </w:r>
    </w:p>
    <w:p w14:paraId="31C1DE44" w14:textId="77777777" w:rsidR="00F677E8" w:rsidRDefault="00F677E8" w:rsidP="00F677E8">
      <w:pPr>
        <w:pStyle w:val="PL"/>
      </w:pPr>
      <w:r>
        <w:t xml:space="preserve">      description "This attribute indicates the traffic load threshold and the</w:t>
      </w:r>
    </w:p>
    <w:p w14:paraId="75789CFC" w14:textId="77777777" w:rsidR="00F677E8" w:rsidRDefault="00F677E8" w:rsidP="00F677E8">
      <w:pPr>
        <w:pStyle w:val="PL"/>
      </w:pPr>
      <w:r>
        <w:t xml:space="preserve">        time duration, which are used by distributed ES algorithms level to </w:t>
      </w:r>
    </w:p>
    <w:p w14:paraId="2F2B57EC" w14:textId="77777777" w:rsidR="00F677E8" w:rsidRDefault="00F677E8" w:rsidP="00F677E8">
      <w:pPr>
        <w:pStyle w:val="PL"/>
      </w:pPr>
      <w:r>
        <w:t xml:space="preserve">        allow an 'original' cell to enter the energySaving state.";</w:t>
      </w:r>
    </w:p>
    <w:p w14:paraId="2CD8D3A0" w14:textId="77777777" w:rsidR="00F677E8" w:rsidRDefault="00F677E8" w:rsidP="00F677E8">
      <w:pPr>
        <w:pStyle w:val="PL"/>
      </w:pPr>
      <w:r>
        <w:t xml:space="preserve">      key loadThreshold;</w:t>
      </w:r>
    </w:p>
    <w:p w14:paraId="153B6144" w14:textId="77777777" w:rsidR="00F677E8" w:rsidRDefault="00F677E8" w:rsidP="00F677E8">
      <w:pPr>
        <w:pStyle w:val="PL"/>
      </w:pPr>
      <w:r>
        <w:t xml:space="preserve">      min-elements 1;</w:t>
      </w:r>
    </w:p>
    <w:p w14:paraId="220F33C3" w14:textId="77777777" w:rsidR="00F677E8" w:rsidRDefault="00F677E8" w:rsidP="00F677E8">
      <w:pPr>
        <w:pStyle w:val="PL"/>
      </w:pPr>
      <w:r>
        <w:t xml:space="preserve">      max-elements 1;</w:t>
      </w:r>
    </w:p>
    <w:p w14:paraId="3C41934F" w14:textId="77777777" w:rsidR="00F677E8" w:rsidRDefault="00F677E8" w:rsidP="00F677E8">
      <w:pPr>
        <w:pStyle w:val="PL"/>
      </w:pPr>
      <w:r>
        <w:t xml:space="preserve">      uses loadTimeThresholdGrp;</w:t>
      </w:r>
    </w:p>
    <w:p w14:paraId="3ABD24E0" w14:textId="77777777" w:rsidR="00F677E8" w:rsidRDefault="00F677E8" w:rsidP="00F677E8">
      <w:pPr>
        <w:pStyle w:val="PL"/>
      </w:pPr>
      <w:r>
        <w:t xml:space="preserve">    }</w:t>
      </w:r>
    </w:p>
    <w:p w14:paraId="053C83CA" w14:textId="77777777" w:rsidR="00F677E8" w:rsidRDefault="00F677E8" w:rsidP="00F677E8">
      <w:pPr>
        <w:pStyle w:val="PL"/>
      </w:pPr>
    </w:p>
    <w:p w14:paraId="7D988AC3" w14:textId="77777777" w:rsidR="00F677E8" w:rsidRDefault="00F677E8" w:rsidP="00F677E8">
      <w:pPr>
        <w:pStyle w:val="PL"/>
      </w:pPr>
      <w:r>
        <w:t xml:space="preserve">    list intraRatEsDeactivationCandidateCellsLoadParameters {</w:t>
      </w:r>
    </w:p>
    <w:p w14:paraId="60104563" w14:textId="77777777" w:rsidR="00F677E8" w:rsidRDefault="00F677E8" w:rsidP="00F677E8">
      <w:pPr>
        <w:pStyle w:val="PL"/>
      </w:pPr>
      <w:r>
        <w:t xml:space="preserve">      description "This attributes is relevant, if the cell acts as a candidate</w:t>
      </w:r>
    </w:p>
    <w:p w14:paraId="6B42CC31" w14:textId="77777777" w:rsidR="00F677E8" w:rsidRDefault="00F677E8" w:rsidP="00F677E8">
      <w:pPr>
        <w:pStyle w:val="PL"/>
      </w:pPr>
      <w:r>
        <w:t xml:space="preserve">        cell.This attribute indicates the traffic load threshold  and the time </w:t>
      </w:r>
    </w:p>
    <w:p w14:paraId="7CA05CD9" w14:textId="77777777" w:rsidR="00F677E8" w:rsidRDefault="00F677E8" w:rsidP="00F677E8">
      <w:pPr>
        <w:pStyle w:val="PL"/>
      </w:pPr>
      <w:r>
        <w:t xml:space="preserve">        duration which is used by distributed ES algorithms to allow a cell to </w:t>
      </w:r>
    </w:p>
    <w:p w14:paraId="2F16E426" w14:textId="77777777" w:rsidR="00F677E8" w:rsidRDefault="00F677E8" w:rsidP="00F677E8">
      <w:pPr>
        <w:pStyle w:val="PL"/>
      </w:pPr>
      <w:r>
        <w:t xml:space="preserve">        leave the energySaving state.";</w:t>
      </w:r>
    </w:p>
    <w:p w14:paraId="1C3B4E43" w14:textId="77777777" w:rsidR="00F677E8" w:rsidRDefault="00F677E8" w:rsidP="00F677E8">
      <w:pPr>
        <w:pStyle w:val="PL"/>
      </w:pPr>
      <w:r>
        <w:t xml:space="preserve">      key loadThreshold;</w:t>
      </w:r>
    </w:p>
    <w:p w14:paraId="2A362C9E" w14:textId="77777777" w:rsidR="00F677E8" w:rsidRDefault="00F677E8" w:rsidP="00F677E8">
      <w:pPr>
        <w:pStyle w:val="PL"/>
      </w:pPr>
      <w:r>
        <w:t xml:space="preserve">      min-elements 1;</w:t>
      </w:r>
    </w:p>
    <w:p w14:paraId="7B5A7FCA" w14:textId="77777777" w:rsidR="00F677E8" w:rsidRDefault="00F677E8" w:rsidP="00F677E8">
      <w:pPr>
        <w:pStyle w:val="PL"/>
      </w:pPr>
      <w:r>
        <w:t xml:space="preserve">      max-elements 1;</w:t>
      </w:r>
    </w:p>
    <w:p w14:paraId="59E552C8" w14:textId="77777777" w:rsidR="00F677E8" w:rsidRDefault="00F677E8" w:rsidP="00F677E8">
      <w:pPr>
        <w:pStyle w:val="PL"/>
      </w:pPr>
      <w:r>
        <w:t xml:space="preserve">      uses loadTimeThresholdGrp;</w:t>
      </w:r>
    </w:p>
    <w:p w14:paraId="4DA599CC" w14:textId="77777777" w:rsidR="00F677E8" w:rsidRDefault="00F677E8" w:rsidP="00F677E8">
      <w:pPr>
        <w:pStyle w:val="PL"/>
      </w:pPr>
      <w:r>
        <w:t xml:space="preserve">    }</w:t>
      </w:r>
    </w:p>
    <w:p w14:paraId="650A0A76" w14:textId="77777777" w:rsidR="00F677E8" w:rsidRDefault="00F677E8" w:rsidP="00F677E8">
      <w:pPr>
        <w:pStyle w:val="PL"/>
      </w:pPr>
    </w:p>
    <w:p w14:paraId="4D404B86" w14:textId="77777777" w:rsidR="00F677E8" w:rsidRDefault="00F677E8" w:rsidP="00F677E8">
      <w:pPr>
        <w:pStyle w:val="PL"/>
      </w:pPr>
      <w:r>
        <w:t xml:space="preserve">    list esNotAllowedTimePeriod {</w:t>
      </w:r>
    </w:p>
    <w:p w14:paraId="369E3AC8" w14:textId="77777777" w:rsidR="00F677E8" w:rsidRDefault="00F677E8" w:rsidP="00F677E8">
      <w:pPr>
        <w:pStyle w:val="PL"/>
      </w:pPr>
      <w:r>
        <w:t xml:space="preserve">      description "This is a list of time periods during which </w:t>
      </w:r>
    </w:p>
    <w:p w14:paraId="6F41E218" w14:textId="77777777" w:rsidR="00F677E8" w:rsidRDefault="00F677E8" w:rsidP="00F677E8">
      <w:pPr>
        <w:pStyle w:val="PL"/>
      </w:pPr>
      <w:r>
        <w:t xml:space="preserve">        inter-RAT energy saving is not allowed";</w:t>
      </w:r>
    </w:p>
    <w:p w14:paraId="4D8BB1F2" w14:textId="77777777" w:rsidR="00F677E8" w:rsidRDefault="00F677E8" w:rsidP="00F677E8">
      <w:pPr>
        <w:pStyle w:val="PL"/>
      </w:pPr>
      <w:r>
        <w:t xml:space="preserve">      key idx;</w:t>
      </w:r>
    </w:p>
    <w:p w14:paraId="03367B3E" w14:textId="77777777" w:rsidR="00F677E8" w:rsidRDefault="00F677E8" w:rsidP="00F677E8">
      <w:pPr>
        <w:pStyle w:val="PL"/>
      </w:pPr>
    </w:p>
    <w:p w14:paraId="5C22A355" w14:textId="77777777" w:rsidR="00F677E8" w:rsidRDefault="00F677E8" w:rsidP="00F677E8">
      <w:pPr>
        <w:pStyle w:val="PL"/>
      </w:pPr>
      <w:r>
        <w:t xml:space="preserve">      leaf idx {</w:t>
      </w:r>
    </w:p>
    <w:p w14:paraId="37E0DB5C" w14:textId="77777777" w:rsidR="00F677E8" w:rsidRDefault="00F677E8" w:rsidP="00F677E8">
      <w:pPr>
        <w:pStyle w:val="PL"/>
      </w:pPr>
      <w:r>
        <w:t xml:space="preserve">        type uint32;</w:t>
      </w:r>
    </w:p>
    <w:p w14:paraId="484C1CFB" w14:textId="77777777" w:rsidR="00F677E8" w:rsidRDefault="00F677E8" w:rsidP="00F677E8">
      <w:pPr>
        <w:pStyle w:val="PL"/>
      </w:pPr>
      <w:r>
        <w:t xml:space="preserve">      }</w:t>
      </w:r>
    </w:p>
    <w:p w14:paraId="2B00AABE" w14:textId="77777777" w:rsidR="00F677E8" w:rsidRDefault="00F677E8" w:rsidP="00F677E8">
      <w:pPr>
        <w:pStyle w:val="PL"/>
      </w:pPr>
      <w:r>
        <w:t xml:space="preserve">      uses EsNotAllowedTimePeriodGrp;</w:t>
      </w:r>
    </w:p>
    <w:p w14:paraId="53A30188" w14:textId="77777777" w:rsidR="00F677E8" w:rsidRDefault="00F677E8" w:rsidP="00F677E8">
      <w:pPr>
        <w:pStyle w:val="PL"/>
      </w:pPr>
      <w:r>
        <w:t xml:space="preserve">    }</w:t>
      </w:r>
    </w:p>
    <w:p w14:paraId="2F7E9553" w14:textId="77777777" w:rsidR="00F677E8" w:rsidRDefault="00F677E8" w:rsidP="00F677E8">
      <w:pPr>
        <w:pStyle w:val="PL"/>
      </w:pPr>
    </w:p>
    <w:p w14:paraId="26335F9B" w14:textId="77777777" w:rsidR="00F677E8" w:rsidRDefault="00F677E8" w:rsidP="00F677E8">
      <w:pPr>
        <w:pStyle w:val="PL"/>
      </w:pPr>
      <w:r>
        <w:t xml:space="preserve">    list interRatEsActivationOriginalCellParameters {</w:t>
      </w:r>
    </w:p>
    <w:p w14:paraId="1BE7779B" w14:textId="77777777" w:rsidR="00F677E8" w:rsidRDefault="00F677E8" w:rsidP="00F677E8">
      <w:pPr>
        <w:pStyle w:val="PL"/>
      </w:pPr>
      <w:r>
        <w:t xml:space="preserve">      description "This attribute indicates the traffic load threshold and the </w:t>
      </w:r>
    </w:p>
    <w:p w14:paraId="19E434ED" w14:textId="77777777" w:rsidR="00F677E8" w:rsidRDefault="00F677E8" w:rsidP="00F677E8">
      <w:pPr>
        <w:pStyle w:val="PL"/>
      </w:pPr>
      <w:r>
        <w:t xml:space="preserve">        time duration, which are used by distributed inter-RAT ES algorithms to</w:t>
      </w:r>
    </w:p>
    <w:p w14:paraId="62CF23BD" w14:textId="77777777" w:rsidR="00F677E8" w:rsidRDefault="00F677E8" w:rsidP="00F677E8">
      <w:pPr>
        <w:pStyle w:val="PL"/>
      </w:pPr>
      <w:r>
        <w:t xml:space="preserve">        allow an original cell to enter the energySaving state.";</w:t>
      </w:r>
    </w:p>
    <w:p w14:paraId="3F9AF9FA" w14:textId="77777777" w:rsidR="00F677E8" w:rsidRDefault="00F677E8" w:rsidP="00F677E8">
      <w:pPr>
        <w:pStyle w:val="PL"/>
      </w:pPr>
      <w:r>
        <w:t xml:space="preserve">      key loadThreshold;</w:t>
      </w:r>
    </w:p>
    <w:p w14:paraId="3774D060" w14:textId="77777777" w:rsidR="00F677E8" w:rsidRDefault="00F677E8" w:rsidP="00F677E8">
      <w:pPr>
        <w:pStyle w:val="PL"/>
      </w:pPr>
      <w:r>
        <w:t xml:space="preserve">      min-elements 1;</w:t>
      </w:r>
    </w:p>
    <w:p w14:paraId="176AC393" w14:textId="77777777" w:rsidR="00F677E8" w:rsidRDefault="00F677E8" w:rsidP="00F677E8">
      <w:pPr>
        <w:pStyle w:val="PL"/>
      </w:pPr>
      <w:r>
        <w:t xml:space="preserve">      max-elements 1;</w:t>
      </w:r>
    </w:p>
    <w:p w14:paraId="75DDA9ED" w14:textId="77777777" w:rsidR="00F677E8" w:rsidRDefault="00F677E8" w:rsidP="00F677E8">
      <w:pPr>
        <w:pStyle w:val="PL"/>
      </w:pPr>
      <w:r>
        <w:t xml:space="preserve">      uses loadTimeThresholdGrp;</w:t>
      </w:r>
    </w:p>
    <w:p w14:paraId="53CCECE5" w14:textId="77777777" w:rsidR="00F677E8" w:rsidRDefault="00F677E8" w:rsidP="00F677E8">
      <w:pPr>
        <w:pStyle w:val="PL"/>
      </w:pPr>
      <w:r>
        <w:t xml:space="preserve">    }</w:t>
      </w:r>
    </w:p>
    <w:p w14:paraId="77A8FA82" w14:textId="77777777" w:rsidR="00F677E8" w:rsidRDefault="00F677E8" w:rsidP="00F677E8">
      <w:pPr>
        <w:pStyle w:val="PL"/>
      </w:pPr>
    </w:p>
    <w:p w14:paraId="289F4DF5" w14:textId="77777777" w:rsidR="00F677E8" w:rsidRDefault="00F677E8" w:rsidP="00F677E8">
      <w:pPr>
        <w:pStyle w:val="PL"/>
      </w:pPr>
      <w:r>
        <w:t xml:space="preserve">    list interRatEsActivationCandidateCellParameters {</w:t>
      </w:r>
    </w:p>
    <w:p w14:paraId="027E65E2" w14:textId="77777777" w:rsidR="00F677E8" w:rsidRDefault="00F677E8" w:rsidP="00F677E8">
      <w:pPr>
        <w:pStyle w:val="PL"/>
      </w:pPr>
      <w:r>
        <w:t xml:space="preserve">      description "This attribute indicates the traffic load threshold and the </w:t>
      </w:r>
    </w:p>
    <w:p w14:paraId="46173338" w14:textId="77777777" w:rsidR="00F677E8" w:rsidRDefault="00F677E8" w:rsidP="00F677E8">
      <w:pPr>
        <w:pStyle w:val="PL"/>
      </w:pPr>
      <w:r>
        <w:t xml:space="preserve">        time duration, which are used by distributed inter-RAT ES algorithms to</w:t>
      </w:r>
    </w:p>
    <w:p w14:paraId="0314B3F5" w14:textId="77777777" w:rsidR="00F677E8" w:rsidRDefault="00F677E8" w:rsidP="00F677E8">
      <w:pPr>
        <w:pStyle w:val="PL"/>
      </w:pPr>
      <w:r>
        <w:t xml:space="preserve">        allow an original cell to enter the energySaving state.";</w:t>
      </w:r>
    </w:p>
    <w:p w14:paraId="4C48627E" w14:textId="77777777" w:rsidR="00F677E8" w:rsidRDefault="00F677E8" w:rsidP="00F677E8">
      <w:pPr>
        <w:pStyle w:val="PL"/>
      </w:pPr>
      <w:r>
        <w:t xml:space="preserve">      key loadThreshold;</w:t>
      </w:r>
    </w:p>
    <w:p w14:paraId="0FF7673A" w14:textId="77777777" w:rsidR="00F677E8" w:rsidRDefault="00F677E8" w:rsidP="00F677E8">
      <w:pPr>
        <w:pStyle w:val="PL"/>
      </w:pPr>
      <w:r>
        <w:t xml:space="preserve">      min-elements 1;</w:t>
      </w:r>
    </w:p>
    <w:p w14:paraId="213FD252" w14:textId="77777777" w:rsidR="00F677E8" w:rsidRDefault="00F677E8" w:rsidP="00F677E8">
      <w:pPr>
        <w:pStyle w:val="PL"/>
      </w:pPr>
      <w:r>
        <w:t xml:space="preserve">      max-elements 1;</w:t>
      </w:r>
    </w:p>
    <w:p w14:paraId="28745ABF" w14:textId="77777777" w:rsidR="00F677E8" w:rsidRDefault="00F677E8" w:rsidP="00F677E8">
      <w:pPr>
        <w:pStyle w:val="PL"/>
      </w:pPr>
      <w:r>
        <w:t xml:space="preserve">      uses loadTimeThresholdGrp;</w:t>
      </w:r>
    </w:p>
    <w:p w14:paraId="12CA2BC1" w14:textId="77777777" w:rsidR="00F677E8" w:rsidRDefault="00F677E8" w:rsidP="00F677E8">
      <w:pPr>
        <w:pStyle w:val="PL"/>
      </w:pPr>
      <w:r>
        <w:t xml:space="preserve">    }</w:t>
      </w:r>
    </w:p>
    <w:p w14:paraId="70FD40D6" w14:textId="77777777" w:rsidR="00F677E8" w:rsidRDefault="00F677E8" w:rsidP="00F677E8">
      <w:pPr>
        <w:pStyle w:val="PL"/>
      </w:pPr>
    </w:p>
    <w:p w14:paraId="3EAD34A6" w14:textId="77777777" w:rsidR="00F677E8" w:rsidRDefault="00F677E8" w:rsidP="00F677E8">
      <w:pPr>
        <w:pStyle w:val="PL"/>
      </w:pPr>
      <w:r>
        <w:t xml:space="preserve">    list interRatEsDeactivationCandidateCellParameters {</w:t>
      </w:r>
    </w:p>
    <w:p w14:paraId="15C99528" w14:textId="77777777" w:rsidR="00F677E8" w:rsidRDefault="00F677E8" w:rsidP="00F677E8">
      <w:pPr>
        <w:pStyle w:val="PL"/>
      </w:pPr>
      <w:r>
        <w:t xml:space="preserve">      description "This attribute indicates the traffic load threshold and the </w:t>
      </w:r>
    </w:p>
    <w:p w14:paraId="716BD2A1" w14:textId="77777777" w:rsidR="00F677E8" w:rsidRDefault="00F677E8" w:rsidP="00F677E8">
      <w:pPr>
        <w:pStyle w:val="PL"/>
      </w:pPr>
      <w:r>
        <w:t xml:space="preserve">        time duration which is used by distributed inter-RAT ES algorithms to </w:t>
      </w:r>
    </w:p>
    <w:p w14:paraId="507C660B" w14:textId="77777777" w:rsidR="00F677E8" w:rsidRDefault="00F677E8" w:rsidP="00F677E8">
      <w:pPr>
        <w:pStyle w:val="PL"/>
      </w:pPr>
      <w:r>
        <w:t xml:space="preserve">        allow an original cell to leave the energySaving state.";</w:t>
      </w:r>
    </w:p>
    <w:p w14:paraId="4F63A211" w14:textId="77777777" w:rsidR="00F677E8" w:rsidRDefault="00F677E8" w:rsidP="00F677E8">
      <w:pPr>
        <w:pStyle w:val="PL"/>
      </w:pPr>
      <w:r>
        <w:t xml:space="preserve">      key loadThreshold;</w:t>
      </w:r>
    </w:p>
    <w:p w14:paraId="3C4D397F" w14:textId="77777777" w:rsidR="00F677E8" w:rsidRDefault="00F677E8" w:rsidP="00F677E8">
      <w:pPr>
        <w:pStyle w:val="PL"/>
      </w:pPr>
      <w:r>
        <w:t xml:space="preserve">      min-elements 1;</w:t>
      </w:r>
    </w:p>
    <w:p w14:paraId="79A39660" w14:textId="77777777" w:rsidR="00F677E8" w:rsidRDefault="00F677E8" w:rsidP="00F677E8">
      <w:pPr>
        <w:pStyle w:val="PL"/>
      </w:pPr>
      <w:r>
        <w:t xml:space="preserve">      max-elements 1;</w:t>
      </w:r>
    </w:p>
    <w:p w14:paraId="13CCC788" w14:textId="77777777" w:rsidR="00F677E8" w:rsidRDefault="00F677E8" w:rsidP="00F677E8">
      <w:pPr>
        <w:pStyle w:val="PL"/>
      </w:pPr>
      <w:r>
        <w:t xml:space="preserve">      uses loadTimeThresholdGrp;</w:t>
      </w:r>
    </w:p>
    <w:p w14:paraId="320F5A30" w14:textId="77777777" w:rsidR="00F677E8" w:rsidRDefault="00F677E8" w:rsidP="00F677E8">
      <w:pPr>
        <w:pStyle w:val="PL"/>
      </w:pPr>
      <w:r>
        <w:t xml:space="preserve">    }</w:t>
      </w:r>
    </w:p>
    <w:p w14:paraId="1203BC9B" w14:textId="77777777" w:rsidR="00F677E8" w:rsidRDefault="00F677E8" w:rsidP="00F677E8">
      <w:pPr>
        <w:pStyle w:val="PL"/>
      </w:pPr>
    </w:p>
    <w:p w14:paraId="34673FA1" w14:textId="77777777" w:rsidR="00F677E8" w:rsidRDefault="00F677E8" w:rsidP="00F677E8">
      <w:pPr>
        <w:pStyle w:val="PL"/>
      </w:pPr>
      <w:r>
        <w:lastRenderedPageBreak/>
        <w:t xml:space="preserve">    leaf energySavingState {</w:t>
      </w:r>
    </w:p>
    <w:p w14:paraId="7800DB9A" w14:textId="77777777" w:rsidR="00F677E8" w:rsidRDefault="00F677E8" w:rsidP="00F677E8">
      <w:pPr>
        <w:pStyle w:val="PL"/>
      </w:pPr>
      <w:r>
        <w:t xml:space="preserve">      description "Specifies the status regarding the energy saving in the </w:t>
      </w:r>
    </w:p>
    <w:p w14:paraId="53F59429" w14:textId="77777777" w:rsidR="00F677E8" w:rsidRDefault="00F677E8" w:rsidP="00F677E8">
      <w:pPr>
        <w:pStyle w:val="PL"/>
      </w:pPr>
      <w:r>
        <w:t xml:space="preserve">        cell.";</w:t>
      </w:r>
    </w:p>
    <w:p w14:paraId="0F41D46C" w14:textId="77777777" w:rsidR="00F677E8" w:rsidRDefault="00F677E8" w:rsidP="00F677E8">
      <w:pPr>
        <w:pStyle w:val="PL"/>
      </w:pPr>
      <w:r>
        <w:t xml:space="preserve">      type enumeration {</w:t>
      </w:r>
    </w:p>
    <w:p w14:paraId="6B7ED972" w14:textId="77777777" w:rsidR="00F677E8" w:rsidRDefault="00F677E8" w:rsidP="00F677E8">
      <w:pPr>
        <w:pStyle w:val="PL"/>
      </w:pPr>
      <w:r>
        <w:t xml:space="preserve">        enum isNotEnergySaving;</w:t>
      </w:r>
    </w:p>
    <w:p w14:paraId="7C68DCAD" w14:textId="77777777" w:rsidR="00F677E8" w:rsidRDefault="00F677E8" w:rsidP="00F677E8">
      <w:pPr>
        <w:pStyle w:val="PL"/>
      </w:pPr>
      <w:r>
        <w:t xml:space="preserve">        enum isEnergySaving;</w:t>
      </w:r>
    </w:p>
    <w:p w14:paraId="5DE6D933" w14:textId="77777777" w:rsidR="00F677E8" w:rsidRDefault="00F677E8" w:rsidP="00F677E8">
      <w:pPr>
        <w:pStyle w:val="PL"/>
      </w:pPr>
      <w:r>
        <w:t xml:space="preserve">      }</w:t>
      </w:r>
    </w:p>
    <w:p w14:paraId="7C275935" w14:textId="77777777" w:rsidR="00F677E8" w:rsidRDefault="00F677E8" w:rsidP="00F677E8">
      <w:pPr>
        <w:pStyle w:val="PL"/>
      </w:pPr>
      <w:r>
        <w:t xml:space="preserve">    }</w:t>
      </w:r>
    </w:p>
    <w:p w14:paraId="0C9644BC" w14:textId="77777777" w:rsidR="00F677E8" w:rsidRDefault="00F677E8" w:rsidP="00F677E8">
      <w:pPr>
        <w:pStyle w:val="PL"/>
      </w:pPr>
    </w:p>
    <w:p w14:paraId="7BD7AB26" w14:textId="77777777" w:rsidR="00F677E8" w:rsidRDefault="00F677E8" w:rsidP="00F677E8">
      <w:pPr>
        <w:pStyle w:val="PL"/>
      </w:pPr>
      <w:r>
        <w:t xml:space="preserve">    leaf isProbingCapable {</w:t>
      </w:r>
    </w:p>
    <w:p w14:paraId="1BCDBC41" w14:textId="77777777" w:rsidR="00F677E8" w:rsidRDefault="00F677E8" w:rsidP="00F677E8">
      <w:pPr>
        <w:pStyle w:val="PL"/>
      </w:pPr>
      <w:r>
        <w:t xml:space="preserve">      description "This attribute indicates whether this cell is capable of </w:t>
      </w:r>
    </w:p>
    <w:p w14:paraId="3EBBCF5F" w14:textId="77777777" w:rsidR="00F677E8" w:rsidRDefault="00F677E8" w:rsidP="00F677E8">
      <w:pPr>
        <w:pStyle w:val="PL"/>
      </w:pPr>
      <w:r>
        <w:t xml:space="preserve">        performing the ES probing procedure.";</w:t>
      </w:r>
    </w:p>
    <w:p w14:paraId="460F4D79" w14:textId="77777777" w:rsidR="00F677E8" w:rsidRDefault="00F677E8" w:rsidP="00F677E8">
      <w:pPr>
        <w:pStyle w:val="PL"/>
      </w:pPr>
      <w:r>
        <w:t xml:space="preserve">      type enumeration{</w:t>
      </w:r>
    </w:p>
    <w:p w14:paraId="541BEC41" w14:textId="77777777" w:rsidR="00F677E8" w:rsidRDefault="00F677E8" w:rsidP="00F677E8">
      <w:pPr>
        <w:pStyle w:val="PL"/>
      </w:pPr>
      <w:r>
        <w:t xml:space="preserve">        enum yes;</w:t>
      </w:r>
    </w:p>
    <w:p w14:paraId="4E435686" w14:textId="77777777" w:rsidR="00F677E8" w:rsidRDefault="00F677E8" w:rsidP="00F677E8">
      <w:pPr>
        <w:pStyle w:val="PL"/>
      </w:pPr>
      <w:r>
        <w:t xml:space="preserve">        enum no;</w:t>
      </w:r>
    </w:p>
    <w:p w14:paraId="085B3584" w14:textId="77777777" w:rsidR="00F677E8" w:rsidRDefault="00F677E8" w:rsidP="00F677E8">
      <w:pPr>
        <w:pStyle w:val="PL"/>
      </w:pPr>
      <w:r>
        <w:t xml:space="preserve">      }  </w:t>
      </w:r>
    </w:p>
    <w:p w14:paraId="2E20AC78" w14:textId="77777777" w:rsidR="00F677E8" w:rsidRDefault="00F677E8" w:rsidP="00F677E8">
      <w:pPr>
        <w:pStyle w:val="PL"/>
      </w:pPr>
      <w:r>
        <w:t xml:space="preserve">    }  </w:t>
      </w:r>
    </w:p>
    <w:p w14:paraId="3685552E" w14:textId="77777777" w:rsidR="00F677E8" w:rsidRDefault="00F677E8" w:rsidP="00F677E8">
      <w:pPr>
        <w:pStyle w:val="PL"/>
      </w:pPr>
      <w:r>
        <w:t xml:space="preserve">  }</w:t>
      </w:r>
    </w:p>
    <w:p w14:paraId="34219A88" w14:textId="77777777" w:rsidR="00F677E8" w:rsidRDefault="00F677E8" w:rsidP="00F677E8">
      <w:pPr>
        <w:pStyle w:val="PL"/>
      </w:pPr>
    </w:p>
    <w:p w14:paraId="08321E90" w14:textId="77777777" w:rsidR="00F677E8" w:rsidRDefault="00F677E8" w:rsidP="00F677E8">
      <w:pPr>
        <w:pStyle w:val="PL"/>
      </w:pPr>
      <w:r>
        <w:t xml:space="preserve">  grouping EsNotAllowedTimePeriodGrp {</w:t>
      </w:r>
    </w:p>
    <w:p w14:paraId="05CB34E9" w14:textId="77777777" w:rsidR="00F677E8" w:rsidRDefault="00F677E8" w:rsidP="00F677E8">
      <w:pPr>
        <w:pStyle w:val="PL"/>
      </w:pPr>
      <w:r>
        <w:t xml:space="preserve">    leaf startTime {</w:t>
      </w:r>
    </w:p>
    <w:p w14:paraId="5FB983C4" w14:textId="77777777" w:rsidR="00F677E8" w:rsidRDefault="00F677E8" w:rsidP="00F677E8">
      <w:pPr>
        <w:pStyle w:val="PL"/>
      </w:pPr>
      <w:r>
        <w:t xml:space="preserve">      description "Start of not allowed time period in UTC time zone.</w:t>
      </w:r>
    </w:p>
    <w:p w14:paraId="6B00EE16" w14:textId="77777777" w:rsidR="00F677E8" w:rsidRDefault="00F677E8" w:rsidP="00F677E8">
      <w:pPr>
        <w:pStyle w:val="PL"/>
      </w:pPr>
      <w:r>
        <w:t xml:space="preserve">        If set, the endTime must also be set. If not set, this is </w:t>
      </w:r>
    </w:p>
    <w:p w14:paraId="1DBAB3D0" w14:textId="77777777" w:rsidR="00F677E8" w:rsidRDefault="00F677E8" w:rsidP="00F677E8">
      <w:pPr>
        <w:pStyle w:val="PL"/>
      </w:pPr>
      <w:r>
        <w:t xml:space="preserve">        interpreted as around the clock.";</w:t>
      </w:r>
    </w:p>
    <w:p w14:paraId="1E90E2BE" w14:textId="77777777" w:rsidR="00F677E8" w:rsidRDefault="00F677E8" w:rsidP="00F677E8">
      <w:pPr>
        <w:pStyle w:val="PL"/>
      </w:pPr>
      <w:r>
        <w:t xml:space="preserve">      must ../endTime;</w:t>
      </w:r>
    </w:p>
    <w:p w14:paraId="375764FF" w14:textId="77777777" w:rsidR="00F677E8" w:rsidRDefault="00F677E8" w:rsidP="00F677E8">
      <w:pPr>
        <w:pStyle w:val="PL"/>
      </w:pPr>
      <w:r>
        <w:t xml:space="preserve">      type type5g3gpp:UTC24TimeOfDayT;</w:t>
      </w:r>
    </w:p>
    <w:p w14:paraId="2ECA598A" w14:textId="77777777" w:rsidR="00F677E8" w:rsidRDefault="00F677E8" w:rsidP="00F677E8">
      <w:pPr>
        <w:pStyle w:val="PL"/>
      </w:pPr>
      <w:r>
        <w:t xml:space="preserve">    }</w:t>
      </w:r>
    </w:p>
    <w:p w14:paraId="23D9C0E0" w14:textId="77777777" w:rsidR="00F677E8" w:rsidRDefault="00F677E8" w:rsidP="00F677E8">
      <w:pPr>
        <w:pStyle w:val="PL"/>
      </w:pPr>
      <w:r>
        <w:t xml:space="preserve">    leaf endTime {</w:t>
      </w:r>
    </w:p>
    <w:p w14:paraId="73C91EA0" w14:textId="77777777" w:rsidR="00F677E8" w:rsidRDefault="00F677E8" w:rsidP="00F677E8">
      <w:pPr>
        <w:pStyle w:val="PL"/>
      </w:pPr>
      <w:r>
        <w:t xml:space="preserve">      description "If endTime has a lower value than startTime, it will </w:t>
      </w:r>
    </w:p>
    <w:p w14:paraId="05A8C462" w14:textId="77777777" w:rsidR="00F677E8" w:rsidRDefault="00F677E8" w:rsidP="00F677E8">
      <w:pPr>
        <w:pStyle w:val="PL"/>
      </w:pPr>
      <w:r>
        <w:t xml:space="preserve">        be interpreted as referring to the following day.";</w:t>
      </w:r>
    </w:p>
    <w:p w14:paraId="36829894" w14:textId="77777777" w:rsidR="00F677E8" w:rsidRDefault="00F677E8" w:rsidP="00F677E8">
      <w:pPr>
        <w:pStyle w:val="PL"/>
      </w:pPr>
      <w:r>
        <w:t xml:space="preserve">      type type5g3gpp:UTC24TimeOfDayT;</w:t>
      </w:r>
    </w:p>
    <w:p w14:paraId="4B24295A" w14:textId="77777777" w:rsidR="00F677E8" w:rsidRDefault="00F677E8" w:rsidP="00F677E8">
      <w:pPr>
        <w:pStyle w:val="PL"/>
      </w:pPr>
      <w:r>
        <w:t xml:space="preserve">      must ../startTime;</w:t>
      </w:r>
    </w:p>
    <w:p w14:paraId="45533564" w14:textId="77777777" w:rsidR="00F677E8" w:rsidRDefault="00F677E8" w:rsidP="00F677E8">
      <w:pPr>
        <w:pStyle w:val="PL"/>
      </w:pPr>
      <w:r>
        <w:t xml:space="preserve">    }</w:t>
      </w:r>
    </w:p>
    <w:p w14:paraId="2434130C" w14:textId="77777777" w:rsidR="00F677E8" w:rsidRDefault="00F677E8" w:rsidP="00F677E8">
      <w:pPr>
        <w:pStyle w:val="PL"/>
      </w:pPr>
      <w:r>
        <w:t xml:space="preserve">    leaf-list daysOfWeek {</w:t>
      </w:r>
    </w:p>
    <w:p w14:paraId="7CCB8567" w14:textId="77777777" w:rsidR="00F677E8" w:rsidRDefault="00F677E8" w:rsidP="00F677E8">
      <w:pPr>
        <w:pStyle w:val="PL"/>
      </w:pPr>
      <w:r>
        <w:t xml:space="preserve">      description "Specifies that the not allowed periods are only </w:t>
      </w:r>
    </w:p>
    <w:p w14:paraId="26C9BCA7" w14:textId="77777777" w:rsidR="00F677E8" w:rsidRDefault="00F677E8" w:rsidP="00F677E8">
      <w:pPr>
        <w:pStyle w:val="PL"/>
      </w:pPr>
      <w:r>
        <w:t xml:space="preserve">        applicable to the specified days in UTC timezone. Every day if </w:t>
      </w:r>
    </w:p>
    <w:p w14:paraId="24570C71" w14:textId="77777777" w:rsidR="00F677E8" w:rsidRDefault="00F677E8" w:rsidP="00F677E8">
      <w:pPr>
        <w:pStyle w:val="PL"/>
      </w:pPr>
      <w:r>
        <w:t xml:space="preserve">        not set.";</w:t>
      </w:r>
    </w:p>
    <w:p w14:paraId="3A850040" w14:textId="77777777" w:rsidR="00F677E8" w:rsidRDefault="00F677E8" w:rsidP="00F677E8">
      <w:pPr>
        <w:pStyle w:val="PL"/>
      </w:pPr>
      <w:r>
        <w:t xml:space="preserve">      type type5g3gpp:DayOfWeekT;</w:t>
      </w:r>
    </w:p>
    <w:p w14:paraId="1B676FBE" w14:textId="77777777" w:rsidR="00F677E8" w:rsidRDefault="00F677E8" w:rsidP="00F677E8">
      <w:pPr>
        <w:pStyle w:val="PL"/>
      </w:pPr>
      <w:r>
        <w:t xml:space="preserve">    }</w:t>
      </w:r>
    </w:p>
    <w:p w14:paraId="6A36935A" w14:textId="77777777" w:rsidR="00F677E8" w:rsidRDefault="00F677E8" w:rsidP="00F677E8">
      <w:pPr>
        <w:pStyle w:val="PL"/>
      </w:pPr>
      <w:r>
        <w:t xml:space="preserve">  }</w:t>
      </w:r>
    </w:p>
    <w:p w14:paraId="4ABFE0E6" w14:textId="77777777" w:rsidR="00F677E8" w:rsidRDefault="00F677E8" w:rsidP="00F677E8">
      <w:pPr>
        <w:pStyle w:val="PL"/>
      </w:pPr>
    </w:p>
    <w:p w14:paraId="3E23C566" w14:textId="77777777" w:rsidR="00F677E8" w:rsidRDefault="00F677E8" w:rsidP="00F677E8">
      <w:pPr>
        <w:pStyle w:val="PL"/>
      </w:pPr>
      <w:r>
        <w:t xml:space="preserve">  grouping DESManagementFunctionSubtree {</w:t>
      </w:r>
    </w:p>
    <w:p w14:paraId="7D58BED4" w14:textId="77777777" w:rsidR="00F677E8" w:rsidRDefault="00F677E8" w:rsidP="00F677E8">
      <w:pPr>
        <w:pStyle w:val="PL"/>
      </w:pPr>
      <w:r>
        <w:t xml:space="preserve">    list DESManagementFunction {</w:t>
      </w:r>
    </w:p>
    <w:p w14:paraId="509DD6FB" w14:textId="77777777" w:rsidR="00F677E8" w:rsidRDefault="00F677E8" w:rsidP="00F677E8">
      <w:pPr>
        <w:pStyle w:val="PL"/>
      </w:pPr>
      <w:r>
        <w:t xml:space="preserve">      description "This IOC represents the management capabilities of </w:t>
      </w:r>
    </w:p>
    <w:p w14:paraId="524D40B6" w14:textId="77777777" w:rsidR="00F677E8" w:rsidRDefault="00F677E8" w:rsidP="00F677E8">
      <w:pPr>
        <w:pStyle w:val="PL"/>
      </w:pPr>
      <w:r>
        <w:t xml:space="preserve">        Distributed SON Energy Saving (ES) functions. This is provided for </w:t>
      </w:r>
    </w:p>
    <w:p w14:paraId="78B864AC" w14:textId="77777777" w:rsidR="00F677E8" w:rsidRDefault="00F677E8" w:rsidP="00F677E8">
      <w:pPr>
        <w:pStyle w:val="PL"/>
      </w:pPr>
      <w:r>
        <w:t xml:space="preserve">        Energy Saving purposes.</w:t>
      </w:r>
    </w:p>
    <w:p w14:paraId="54FB2387" w14:textId="77777777" w:rsidR="00F677E8" w:rsidRDefault="00F677E8" w:rsidP="00F677E8">
      <w:pPr>
        <w:pStyle w:val="PL"/>
      </w:pPr>
    </w:p>
    <w:p w14:paraId="418ED46D" w14:textId="77777777" w:rsidR="00F677E8" w:rsidRDefault="00F677E8" w:rsidP="00F677E8">
      <w:pPr>
        <w:pStyle w:val="PL"/>
      </w:pPr>
      <w:r>
        <w:t xml:space="preserve">        In the case where multiple DESManagement MOIs exist at different </w:t>
      </w:r>
    </w:p>
    <w:p w14:paraId="1F782008" w14:textId="77777777" w:rsidR="00F677E8" w:rsidRDefault="00F677E8" w:rsidP="00F677E8">
      <w:pPr>
        <w:pStyle w:val="PL"/>
      </w:pPr>
      <w:r>
        <w:t xml:space="preserve">        levels of the containment tree, the DESManagement MOI at the lower </w:t>
      </w:r>
    </w:p>
    <w:p w14:paraId="5E71A2DA" w14:textId="77777777" w:rsidR="00F677E8" w:rsidRDefault="00F677E8" w:rsidP="00F677E8">
      <w:pPr>
        <w:pStyle w:val="PL"/>
      </w:pPr>
      <w:r>
        <w:t xml:space="preserve">        level overrides the DESManagement MOIs at higher level(s) of the same </w:t>
      </w:r>
    </w:p>
    <w:p w14:paraId="48817E21" w14:textId="77777777" w:rsidR="00F677E8" w:rsidRDefault="00F677E8" w:rsidP="00F677E8">
      <w:pPr>
        <w:pStyle w:val="PL"/>
      </w:pPr>
      <w:r>
        <w:t xml:space="preserve">        containment tree.";</w:t>
      </w:r>
    </w:p>
    <w:p w14:paraId="2AD09846" w14:textId="77777777" w:rsidR="00F677E8" w:rsidRDefault="00F677E8" w:rsidP="00F677E8">
      <w:pPr>
        <w:pStyle w:val="PL"/>
      </w:pPr>
      <w:r>
        <w:t xml:space="preserve">      reference "clause 6.2.3.0 in TS 28.310";</w:t>
      </w:r>
    </w:p>
    <w:p w14:paraId="1F6E7891" w14:textId="77777777" w:rsidR="00F677E8" w:rsidRDefault="00F677E8" w:rsidP="00F677E8">
      <w:pPr>
        <w:pStyle w:val="PL"/>
      </w:pPr>
      <w:r>
        <w:t xml:space="preserve">      key id;   </w:t>
      </w:r>
    </w:p>
    <w:p w14:paraId="6C1422EC" w14:textId="77777777" w:rsidR="00F677E8" w:rsidRDefault="00F677E8" w:rsidP="00F677E8">
      <w:pPr>
        <w:pStyle w:val="PL"/>
      </w:pPr>
      <w:r>
        <w:t xml:space="preserve">      uses top3gpp:Top_Grp;</w:t>
      </w:r>
    </w:p>
    <w:p w14:paraId="5B8CA62D" w14:textId="77777777" w:rsidR="00F677E8" w:rsidRDefault="00F677E8" w:rsidP="00F677E8">
      <w:pPr>
        <w:pStyle w:val="PL"/>
      </w:pPr>
      <w:r>
        <w:t xml:space="preserve">      container attributes {</w:t>
      </w:r>
    </w:p>
    <w:p w14:paraId="3DD002A9" w14:textId="77777777" w:rsidR="00F677E8" w:rsidRDefault="00F677E8" w:rsidP="00F677E8">
      <w:pPr>
        <w:pStyle w:val="PL"/>
      </w:pPr>
      <w:r>
        <w:t xml:space="preserve">        uses DESManagementFunctionGrp;</w:t>
      </w:r>
    </w:p>
    <w:p w14:paraId="7002DFF7" w14:textId="77777777" w:rsidR="00F677E8" w:rsidRDefault="00F677E8" w:rsidP="00F677E8">
      <w:pPr>
        <w:pStyle w:val="PL"/>
      </w:pPr>
      <w:r>
        <w:t xml:space="preserve">      }      </w:t>
      </w:r>
    </w:p>
    <w:p w14:paraId="3956E704" w14:textId="77777777" w:rsidR="00F677E8" w:rsidRDefault="00F677E8" w:rsidP="00F677E8">
      <w:pPr>
        <w:pStyle w:val="PL"/>
      </w:pPr>
      <w:r>
        <w:t xml:space="preserve">    }</w:t>
      </w:r>
    </w:p>
    <w:p w14:paraId="55E947AA" w14:textId="77777777" w:rsidR="00F677E8" w:rsidRDefault="00F677E8" w:rsidP="00F677E8">
      <w:pPr>
        <w:pStyle w:val="PL"/>
      </w:pPr>
      <w:r>
        <w:t xml:space="preserve">  }</w:t>
      </w:r>
    </w:p>
    <w:p w14:paraId="716F1BF9" w14:textId="77777777" w:rsidR="00F677E8" w:rsidRDefault="00F677E8" w:rsidP="00F677E8">
      <w:pPr>
        <w:pStyle w:val="PL"/>
      </w:pPr>
    </w:p>
    <w:p w14:paraId="4E9109C8" w14:textId="77777777" w:rsidR="00F677E8" w:rsidRDefault="00F677E8" w:rsidP="00F677E8">
      <w:pPr>
        <w:pStyle w:val="PL"/>
      </w:pPr>
      <w:r>
        <w:t xml:space="preserve">  augment "/me3gpp:ManagedElement/gnbcucp3gpp:GNBCUCPFunction/"+</w:t>
      </w:r>
    </w:p>
    <w:p w14:paraId="2D310DE8" w14:textId="77777777" w:rsidR="00F677E8" w:rsidRDefault="00F677E8" w:rsidP="00F677E8">
      <w:pPr>
        <w:pStyle w:val="PL"/>
      </w:pPr>
      <w:r>
        <w:t xml:space="preserve">      "nrcellcu3gpp:NRCellCU" {</w:t>
      </w:r>
    </w:p>
    <w:p w14:paraId="4DEF455D" w14:textId="77777777" w:rsidR="00F677E8" w:rsidRDefault="00F677E8" w:rsidP="00F677E8">
      <w:pPr>
        <w:pStyle w:val="PL"/>
      </w:pPr>
      <w:r>
        <w:t xml:space="preserve">    if-feature nrcellcu3gpp:DESManagementFunction;</w:t>
      </w:r>
    </w:p>
    <w:p w14:paraId="6F44D095" w14:textId="77777777" w:rsidR="00F677E8" w:rsidRDefault="00F677E8" w:rsidP="00F677E8">
      <w:pPr>
        <w:pStyle w:val="PL"/>
      </w:pPr>
      <w:r>
        <w:t xml:space="preserve">    uses DESManagementFunctionSubtree;</w:t>
      </w:r>
    </w:p>
    <w:p w14:paraId="3E02CF20" w14:textId="77777777" w:rsidR="00F677E8" w:rsidRDefault="00F677E8" w:rsidP="00F677E8">
      <w:pPr>
        <w:pStyle w:val="PL"/>
      </w:pPr>
      <w:r>
        <w:t xml:space="preserve">  }</w:t>
      </w:r>
    </w:p>
    <w:p w14:paraId="0CD0E727" w14:textId="77777777" w:rsidR="00F677E8" w:rsidRDefault="00F677E8" w:rsidP="00F677E8">
      <w:pPr>
        <w:pStyle w:val="PL"/>
      </w:pPr>
      <w:r>
        <w:t xml:space="preserve">  augment /me3gpp:ManagedElement/gnbcucp3gpp:GNBCUCPFunction {</w:t>
      </w:r>
    </w:p>
    <w:p w14:paraId="4540858E" w14:textId="77777777" w:rsidR="00F677E8" w:rsidRDefault="00F677E8" w:rsidP="00F677E8">
      <w:pPr>
        <w:pStyle w:val="PL"/>
      </w:pPr>
      <w:r>
        <w:t xml:space="preserve">    if-feature gnbcucp3gpp:DESManagementFunction;</w:t>
      </w:r>
    </w:p>
    <w:p w14:paraId="57506FE0" w14:textId="77777777" w:rsidR="00F677E8" w:rsidRDefault="00F677E8" w:rsidP="00F677E8">
      <w:pPr>
        <w:pStyle w:val="PL"/>
      </w:pPr>
      <w:r>
        <w:t xml:space="preserve">    uses DESManagementFunctionSubtree;</w:t>
      </w:r>
    </w:p>
    <w:p w14:paraId="43E0D5AB" w14:textId="77777777" w:rsidR="00F677E8" w:rsidRDefault="00F677E8" w:rsidP="00F677E8">
      <w:pPr>
        <w:pStyle w:val="PL"/>
      </w:pPr>
      <w:r>
        <w:t xml:space="preserve">  }</w:t>
      </w:r>
    </w:p>
    <w:p w14:paraId="2371CD2D" w14:textId="77777777" w:rsidR="00F677E8" w:rsidRDefault="00F677E8" w:rsidP="00F677E8">
      <w:pPr>
        <w:pStyle w:val="PL"/>
      </w:pPr>
      <w:r>
        <w:t xml:space="preserve">  augment /me3gpp:ManagedElement {</w:t>
      </w:r>
    </w:p>
    <w:p w14:paraId="5FD8F8D5" w14:textId="77777777" w:rsidR="00F677E8" w:rsidRDefault="00F677E8" w:rsidP="00F677E8">
      <w:pPr>
        <w:pStyle w:val="PL"/>
      </w:pPr>
      <w:r>
        <w:t xml:space="preserve">    if-feature me3gpp:DESManagementFunction;</w:t>
      </w:r>
    </w:p>
    <w:p w14:paraId="21CEFA24" w14:textId="77777777" w:rsidR="00F677E8" w:rsidRDefault="00F677E8" w:rsidP="00F677E8">
      <w:pPr>
        <w:pStyle w:val="PL"/>
      </w:pPr>
      <w:r>
        <w:t xml:space="preserve">    uses DESManagementFunctionSubtree;</w:t>
      </w:r>
    </w:p>
    <w:p w14:paraId="1C5F0D19" w14:textId="77777777" w:rsidR="00F677E8" w:rsidRDefault="00F677E8" w:rsidP="00F677E8">
      <w:pPr>
        <w:pStyle w:val="PL"/>
      </w:pPr>
      <w:r>
        <w:t xml:space="preserve">  }</w:t>
      </w:r>
    </w:p>
    <w:p w14:paraId="05863FA4" w14:textId="77777777" w:rsidR="00F677E8" w:rsidRDefault="00F677E8" w:rsidP="00F677E8">
      <w:pPr>
        <w:pStyle w:val="PL"/>
      </w:pPr>
      <w:r>
        <w:t xml:space="preserve">  augment /subnet3gpp:SubNetwork {</w:t>
      </w:r>
    </w:p>
    <w:p w14:paraId="0A443BF7" w14:textId="77777777" w:rsidR="00F677E8" w:rsidRDefault="00F677E8" w:rsidP="00F677E8">
      <w:pPr>
        <w:pStyle w:val="PL"/>
      </w:pPr>
      <w:r>
        <w:t xml:space="preserve">    if-feature subnet3gpp:DESManagementFunction;</w:t>
      </w:r>
    </w:p>
    <w:p w14:paraId="76BD2DD9" w14:textId="77777777" w:rsidR="00F677E8" w:rsidRDefault="00F677E8" w:rsidP="00F677E8">
      <w:pPr>
        <w:pStyle w:val="PL"/>
      </w:pPr>
      <w:r>
        <w:t xml:space="preserve">    uses DESManagementFunctionSubtree;</w:t>
      </w:r>
    </w:p>
    <w:p w14:paraId="5294C3BC" w14:textId="77777777" w:rsidR="00F677E8" w:rsidRDefault="00F677E8" w:rsidP="00F677E8">
      <w:pPr>
        <w:pStyle w:val="PL"/>
      </w:pPr>
      <w:r>
        <w:t xml:space="preserve">  }</w:t>
      </w:r>
    </w:p>
    <w:p w14:paraId="3025DE56" w14:textId="77777777" w:rsidR="00F677E8" w:rsidRDefault="00F677E8" w:rsidP="00F677E8">
      <w:pPr>
        <w:pStyle w:val="PL"/>
      </w:pPr>
      <w:r>
        <w:t>}</w:t>
      </w:r>
    </w:p>
    <w:p w14:paraId="37CF5751"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2855A29B"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57 ***</w:t>
      </w:r>
    </w:p>
    <w:p w14:paraId="784BE886"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58</w:t>
      </w:r>
      <w:r>
        <w:rPr>
          <w:rFonts w:ascii="Arial" w:hAnsi="Arial" w:cs="Arial"/>
          <w:color w:val="548DD4" w:themeColor="text2" w:themeTint="99"/>
          <w:sz w:val="28"/>
          <w:szCs w:val="32"/>
        </w:rPr>
        <w:t xml:space="preserve"> ***</w:t>
      </w:r>
    </w:p>
    <w:p w14:paraId="1324632E"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yang-models/_3gpp-nr-nrm-dlbofunction.yang</w:t>
      </w:r>
      <w:r w:rsidRPr="00A717EB">
        <w:rPr>
          <w:rFonts w:ascii="Arial" w:hAnsi="Arial" w:cs="Arial"/>
          <w:color w:val="548DD4" w:themeColor="text2" w:themeTint="99"/>
          <w:sz w:val="28"/>
          <w:szCs w:val="32"/>
        </w:rPr>
        <w:t xml:space="preserve"> ***</w:t>
      </w:r>
    </w:p>
    <w:p w14:paraId="75FD90FB"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BAFF302" w14:textId="77777777" w:rsidR="00F677E8" w:rsidRDefault="00F677E8" w:rsidP="00F677E8">
      <w:pPr>
        <w:pStyle w:val="PL"/>
      </w:pPr>
      <w:r>
        <w:t>module _3gpp-nr-nrm-dlbofunction {</w:t>
      </w:r>
    </w:p>
    <w:p w14:paraId="480A5716" w14:textId="77777777" w:rsidR="00F677E8" w:rsidRDefault="00F677E8" w:rsidP="00F677E8">
      <w:pPr>
        <w:pStyle w:val="PL"/>
      </w:pPr>
      <w:r>
        <w:t xml:space="preserve">  yang-version 1.1;</w:t>
      </w:r>
    </w:p>
    <w:p w14:paraId="4FBBCC25" w14:textId="77777777" w:rsidR="00F677E8" w:rsidRDefault="00F677E8" w:rsidP="00F677E8">
      <w:pPr>
        <w:pStyle w:val="PL"/>
      </w:pPr>
      <w:r>
        <w:t xml:space="preserve">  namespace "urn:3gpp:sa5:_3gpp-nr-nrm-dlbofunction";</w:t>
      </w:r>
    </w:p>
    <w:p w14:paraId="72938985" w14:textId="77777777" w:rsidR="00F677E8" w:rsidRDefault="00F677E8" w:rsidP="00F677E8">
      <w:pPr>
        <w:pStyle w:val="PL"/>
      </w:pPr>
      <w:r>
        <w:t xml:space="preserve">  prefix "dlbof3gpp";</w:t>
      </w:r>
    </w:p>
    <w:p w14:paraId="210FAA9B" w14:textId="77777777" w:rsidR="00F677E8" w:rsidRDefault="00F677E8" w:rsidP="00F677E8">
      <w:pPr>
        <w:pStyle w:val="PL"/>
      </w:pPr>
    </w:p>
    <w:p w14:paraId="7110B660" w14:textId="77777777" w:rsidR="00F677E8" w:rsidRDefault="00F677E8" w:rsidP="00F677E8">
      <w:pPr>
        <w:pStyle w:val="PL"/>
      </w:pPr>
      <w:r>
        <w:t xml:space="preserve">  import _3gpp-common-subnetwork { prefix subnet3gpp; }</w:t>
      </w:r>
    </w:p>
    <w:p w14:paraId="29317850" w14:textId="77777777" w:rsidR="00F677E8" w:rsidRDefault="00F677E8" w:rsidP="00F677E8">
      <w:pPr>
        <w:pStyle w:val="PL"/>
      </w:pPr>
      <w:r>
        <w:t xml:space="preserve">  import _3gpp-common-top { prefix top3gpp; }</w:t>
      </w:r>
    </w:p>
    <w:p w14:paraId="69E15D37" w14:textId="77777777" w:rsidR="00F677E8" w:rsidRDefault="00F677E8" w:rsidP="00F677E8">
      <w:pPr>
        <w:pStyle w:val="PL"/>
      </w:pPr>
      <w:r>
        <w:t xml:space="preserve">  import _3gpp-nr-nrm-gnbcucpfunction { prefix gnbcucp3gpp; }</w:t>
      </w:r>
    </w:p>
    <w:p w14:paraId="05C2041D" w14:textId="77777777" w:rsidR="00F677E8" w:rsidRDefault="00F677E8" w:rsidP="00F677E8">
      <w:pPr>
        <w:pStyle w:val="PL"/>
      </w:pPr>
      <w:r>
        <w:t xml:space="preserve">  import _3gpp-common-managed-element { prefix me3gpp; }</w:t>
      </w:r>
    </w:p>
    <w:p w14:paraId="7F248D0B" w14:textId="77777777" w:rsidR="00F677E8" w:rsidRDefault="00F677E8" w:rsidP="00F677E8">
      <w:pPr>
        <w:pStyle w:val="PL"/>
      </w:pPr>
      <w:r>
        <w:t xml:space="preserve">  import _3gpp-nr-nrm-nrcellcu { prefix nrcellcu3gpp; }</w:t>
      </w:r>
    </w:p>
    <w:p w14:paraId="3843EE43" w14:textId="77777777" w:rsidR="00F677E8" w:rsidRDefault="00F677E8" w:rsidP="00F677E8">
      <w:pPr>
        <w:pStyle w:val="PL"/>
      </w:pPr>
    </w:p>
    <w:p w14:paraId="21183F35" w14:textId="77777777" w:rsidR="00F677E8" w:rsidRDefault="00F677E8" w:rsidP="00F677E8">
      <w:pPr>
        <w:pStyle w:val="PL"/>
      </w:pPr>
      <w:r>
        <w:t xml:space="preserve">  organization "3GPP SA5";</w:t>
      </w:r>
    </w:p>
    <w:p w14:paraId="3A3D96F1" w14:textId="77777777" w:rsidR="00F677E8" w:rsidRDefault="00F677E8" w:rsidP="00F677E8">
      <w:pPr>
        <w:pStyle w:val="PL"/>
      </w:pPr>
      <w:r>
        <w:t xml:space="preserve">  contact "https://www.3gpp.org/DynaReport/TSG-WG--S5--officials.htm?Itemid=464";</w:t>
      </w:r>
    </w:p>
    <w:p w14:paraId="67D4685A" w14:textId="77777777" w:rsidR="00F677E8" w:rsidRDefault="00F677E8" w:rsidP="00F677E8">
      <w:pPr>
        <w:pStyle w:val="PL"/>
      </w:pPr>
      <w:r>
        <w:t xml:space="preserve">  description "Defines the YANG mapping of the DLBOFunction </w:t>
      </w:r>
    </w:p>
    <w:p w14:paraId="5AB42580" w14:textId="77777777" w:rsidR="00F677E8" w:rsidRDefault="00F677E8" w:rsidP="00F677E8">
      <w:pPr>
        <w:pStyle w:val="PL"/>
      </w:pPr>
      <w:r>
        <w:t xml:space="preserve">    Information Object Class (IOC) that is part of the NR Network Resource </w:t>
      </w:r>
    </w:p>
    <w:p w14:paraId="4C0F936A" w14:textId="77777777" w:rsidR="00F677E8" w:rsidRDefault="00F677E8" w:rsidP="00F677E8">
      <w:pPr>
        <w:pStyle w:val="PL"/>
        <w:rPr>
          <w:ins w:id="961" w:author="lengyelb"/>
        </w:rPr>
      </w:pPr>
      <w:ins w:id="962" w:author="lengyelb">
        <w:r>
          <w:t xml:space="preserve">    Model (NRM).</w:t>
        </w:r>
      </w:ins>
    </w:p>
    <w:p w14:paraId="0C972346" w14:textId="77777777" w:rsidR="00F677E8" w:rsidRDefault="00F677E8" w:rsidP="00F677E8">
      <w:pPr>
        <w:pStyle w:val="PL"/>
        <w:rPr>
          <w:ins w:id="963" w:author="lengyelb"/>
        </w:rPr>
      </w:pPr>
      <w:ins w:id="964" w:author="lengyelb">
        <w:r>
          <w:t xml:space="preserve">    Copyright 2023, 3GPP Organizational Partners (ARIB, ATIS, CCSA, ETSI, TSDSI, </w:t>
        </w:r>
      </w:ins>
    </w:p>
    <w:p w14:paraId="1D30FF23" w14:textId="77777777" w:rsidR="00F677E8" w:rsidRDefault="00F677E8" w:rsidP="00F677E8">
      <w:pPr>
        <w:pStyle w:val="PL"/>
        <w:rPr>
          <w:ins w:id="965" w:author="lengyelb"/>
        </w:rPr>
      </w:pPr>
      <w:ins w:id="966" w:author="lengyelb">
        <w:r>
          <w:t xml:space="preserve">    TTA, TTC). All rights reserved.";</w:t>
        </w:r>
      </w:ins>
    </w:p>
    <w:p w14:paraId="7BB898DC" w14:textId="77777777" w:rsidR="00F677E8" w:rsidRDefault="00F677E8" w:rsidP="00F677E8">
      <w:pPr>
        <w:pStyle w:val="PL"/>
        <w:rPr>
          <w:del w:id="967" w:author="lengyelb"/>
        </w:rPr>
      </w:pPr>
      <w:del w:id="968" w:author="lengyelb">
        <w:r>
          <w:delText xml:space="preserve">    Model (NRM).";</w:delText>
        </w:r>
      </w:del>
    </w:p>
    <w:p w14:paraId="73CD2422" w14:textId="77777777" w:rsidR="00F677E8" w:rsidRDefault="00F677E8" w:rsidP="00F677E8">
      <w:pPr>
        <w:pStyle w:val="PL"/>
      </w:pPr>
      <w:r>
        <w:t xml:space="preserve">  reference "3GPP TS 28.541 5G Network Resource Model (NRM)";</w:t>
      </w:r>
    </w:p>
    <w:p w14:paraId="1FF02211" w14:textId="77777777" w:rsidR="00F677E8" w:rsidRDefault="00F677E8" w:rsidP="00F677E8">
      <w:pPr>
        <w:pStyle w:val="PL"/>
      </w:pPr>
    </w:p>
    <w:p w14:paraId="5A57A770" w14:textId="77777777" w:rsidR="00F677E8" w:rsidRDefault="00F677E8" w:rsidP="00F677E8">
      <w:pPr>
        <w:pStyle w:val="PL"/>
        <w:rPr>
          <w:ins w:id="969" w:author="lengyelb"/>
        </w:rPr>
      </w:pPr>
      <w:ins w:id="970" w:author="lengyelb">
        <w:r>
          <w:t xml:space="preserve">  revision 2023-09-17 { reference CR-1042 ; } </w:t>
        </w:r>
      </w:ins>
    </w:p>
    <w:p w14:paraId="6FBF558B" w14:textId="77777777" w:rsidR="00F677E8" w:rsidRDefault="00F677E8" w:rsidP="00F677E8">
      <w:pPr>
        <w:pStyle w:val="PL"/>
      </w:pPr>
      <w:r>
        <w:t xml:space="preserve">  revision 2022-03-25 { reference "CR-0683"; }</w:t>
      </w:r>
    </w:p>
    <w:p w14:paraId="1A4197E1" w14:textId="77777777" w:rsidR="00F677E8" w:rsidRDefault="00F677E8" w:rsidP="00F677E8">
      <w:pPr>
        <w:pStyle w:val="PL"/>
      </w:pPr>
      <w:r>
        <w:t xml:space="preserve">  revision 2021-10-22 { reference "CR-0577"; }  </w:t>
      </w:r>
    </w:p>
    <w:p w14:paraId="616C593E" w14:textId="77777777" w:rsidR="00F677E8" w:rsidRDefault="00F677E8" w:rsidP="00F677E8">
      <w:pPr>
        <w:pStyle w:val="PL"/>
      </w:pPr>
    </w:p>
    <w:p w14:paraId="14A89CCE" w14:textId="77777777" w:rsidR="00F677E8" w:rsidRDefault="00F677E8" w:rsidP="00F677E8">
      <w:pPr>
        <w:pStyle w:val="PL"/>
      </w:pPr>
      <w:r>
        <w:t xml:space="preserve">  feature DLBOUnderGNBCUCPFunction {</w:t>
      </w:r>
    </w:p>
    <w:p w14:paraId="2394594A" w14:textId="77777777" w:rsidR="00F677E8" w:rsidRDefault="00F677E8" w:rsidP="00F677E8">
      <w:pPr>
        <w:pStyle w:val="PL"/>
      </w:pPr>
      <w:r>
        <w:t xml:space="preserve">    description "The DLBOFunction shall be available under</w:t>
      </w:r>
    </w:p>
    <w:p w14:paraId="0D32262E" w14:textId="77777777" w:rsidR="00F677E8" w:rsidRDefault="00F677E8" w:rsidP="00F677E8">
      <w:pPr>
        <w:pStyle w:val="PL"/>
      </w:pPr>
      <w:r>
        <w:t xml:space="preserve">      GNBCUCPFunction";</w:t>
      </w:r>
    </w:p>
    <w:p w14:paraId="57EF7253" w14:textId="77777777" w:rsidR="00F677E8" w:rsidRDefault="00F677E8" w:rsidP="00F677E8">
      <w:pPr>
        <w:pStyle w:val="PL"/>
      </w:pPr>
      <w:r>
        <w:t xml:space="preserve">  }</w:t>
      </w:r>
    </w:p>
    <w:p w14:paraId="1801BC29" w14:textId="77777777" w:rsidR="00F677E8" w:rsidRDefault="00F677E8" w:rsidP="00F677E8">
      <w:pPr>
        <w:pStyle w:val="PL"/>
      </w:pPr>
    </w:p>
    <w:p w14:paraId="159C3ADA" w14:textId="77777777" w:rsidR="00F677E8" w:rsidRDefault="00F677E8" w:rsidP="00F677E8">
      <w:pPr>
        <w:pStyle w:val="PL"/>
      </w:pPr>
      <w:r>
        <w:t xml:space="preserve">  feature DLBOUnderManagedElement {</w:t>
      </w:r>
    </w:p>
    <w:p w14:paraId="258A7B63" w14:textId="77777777" w:rsidR="00F677E8" w:rsidRDefault="00F677E8" w:rsidP="00F677E8">
      <w:pPr>
        <w:pStyle w:val="PL"/>
      </w:pPr>
      <w:r>
        <w:t xml:space="preserve">    description "The DLBOFunction shall be available under</w:t>
      </w:r>
    </w:p>
    <w:p w14:paraId="4CAC55AA" w14:textId="77777777" w:rsidR="00F677E8" w:rsidRDefault="00F677E8" w:rsidP="00F677E8">
      <w:pPr>
        <w:pStyle w:val="PL"/>
      </w:pPr>
      <w:r>
        <w:t xml:space="preserve">      ManagedElement";</w:t>
      </w:r>
    </w:p>
    <w:p w14:paraId="0A5F264A" w14:textId="77777777" w:rsidR="00F677E8" w:rsidRDefault="00F677E8" w:rsidP="00F677E8">
      <w:pPr>
        <w:pStyle w:val="PL"/>
      </w:pPr>
      <w:r>
        <w:t xml:space="preserve">  }</w:t>
      </w:r>
    </w:p>
    <w:p w14:paraId="7F4C9BF4" w14:textId="77777777" w:rsidR="00F677E8" w:rsidRDefault="00F677E8" w:rsidP="00F677E8">
      <w:pPr>
        <w:pStyle w:val="PL"/>
      </w:pPr>
    </w:p>
    <w:p w14:paraId="3907CCE3" w14:textId="77777777" w:rsidR="00F677E8" w:rsidRDefault="00F677E8" w:rsidP="00F677E8">
      <w:pPr>
        <w:pStyle w:val="PL"/>
      </w:pPr>
      <w:r>
        <w:t xml:space="preserve">  feature DLBOUnderSubNetwork {</w:t>
      </w:r>
    </w:p>
    <w:p w14:paraId="7B4BF402" w14:textId="77777777" w:rsidR="00F677E8" w:rsidRDefault="00F677E8" w:rsidP="00F677E8">
      <w:pPr>
        <w:pStyle w:val="PL"/>
      </w:pPr>
      <w:r>
        <w:t xml:space="preserve">    description "The DLBOFunction shall be available under</w:t>
      </w:r>
    </w:p>
    <w:p w14:paraId="2BDCDEDF" w14:textId="77777777" w:rsidR="00F677E8" w:rsidRDefault="00F677E8" w:rsidP="00F677E8">
      <w:pPr>
        <w:pStyle w:val="PL"/>
      </w:pPr>
      <w:r>
        <w:t xml:space="preserve">      SubNetwork";</w:t>
      </w:r>
    </w:p>
    <w:p w14:paraId="535EEB73" w14:textId="77777777" w:rsidR="00F677E8" w:rsidRDefault="00F677E8" w:rsidP="00F677E8">
      <w:pPr>
        <w:pStyle w:val="PL"/>
      </w:pPr>
      <w:r>
        <w:t xml:space="preserve">  }</w:t>
      </w:r>
    </w:p>
    <w:p w14:paraId="7B7B7DD4" w14:textId="77777777" w:rsidR="00F677E8" w:rsidRDefault="00F677E8" w:rsidP="00F677E8">
      <w:pPr>
        <w:pStyle w:val="PL"/>
      </w:pPr>
      <w:r>
        <w:t xml:space="preserve">  grouping DLBOFunctionGrp {</w:t>
      </w:r>
    </w:p>
    <w:p w14:paraId="4B97332A" w14:textId="77777777" w:rsidR="00F677E8" w:rsidRDefault="00F677E8" w:rsidP="00F677E8">
      <w:pPr>
        <w:pStyle w:val="PL"/>
      </w:pPr>
      <w:r>
        <w:t xml:space="preserve">    description "Represents the DLBOFunction IOC.";</w:t>
      </w:r>
    </w:p>
    <w:p w14:paraId="0292A38F" w14:textId="77777777" w:rsidR="00F677E8" w:rsidRDefault="00F677E8" w:rsidP="00F677E8">
      <w:pPr>
        <w:pStyle w:val="PL"/>
      </w:pPr>
    </w:p>
    <w:p w14:paraId="4E995B7F" w14:textId="77777777" w:rsidR="00F677E8" w:rsidRDefault="00F677E8" w:rsidP="00F677E8">
      <w:pPr>
        <w:pStyle w:val="PL"/>
      </w:pPr>
      <w:r>
        <w:t xml:space="preserve">    leaf dlboControl {</w:t>
      </w:r>
    </w:p>
    <w:p w14:paraId="6C57F9F8" w14:textId="77777777" w:rsidR="00F677E8" w:rsidRDefault="00F677E8" w:rsidP="00F677E8">
      <w:pPr>
        <w:pStyle w:val="PL"/>
      </w:pPr>
      <w:r>
        <w:t xml:space="preserve">      description "This attribute determines whether the LBO function is </w:t>
      </w:r>
    </w:p>
    <w:p w14:paraId="061D7FFB" w14:textId="77777777" w:rsidR="00F677E8" w:rsidRDefault="00F677E8" w:rsidP="00F677E8">
      <w:pPr>
        <w:pStyle w:val="PL"/>
      </w:pPr>
      <w:r>
        <w:t xml:space="preserve">        enabled or disabled.";</w:t>
      </w:r>
    </w:p>
    <w:p w14:paraId="34C36E6A" w14:textId="77777777" w:rsidR="00F677E8" w:rsidRDefault="00F677E8" w:rsidP="00F677E8">
      <w:pPr>
        <w:pStyle w:val="PL"/>
      </w:pPr>
      <w:r>
        <w:t xml:space="preserve">      type boolean;</w:t>
      </w:r>
    </w:p>
    <w:p w14:paraId="486FB51E" w14:textId="77777777" w:rsidR="00F677E8" w:rsidRDefault="00F677E8" w:rsidP="00F677E8">
      <w:pPr>
        <w:pStyle w:val="PL"/>
      </w:pPr>
      <w:r>
        <w:t xml:space="preserve">    }</w:t>
      </w:r>
    </w:p>
    <w:p w14:paraId="00842D39" w14:textId="77777777" w:rsidR="00F677E8" w:rsidRDefault="00F677E8" w:rsidP="00F677E8">
      <w:pPr>
        <w:pStyle w:val="PL"/>
      </w:pPr>
    </w:p>
    <w:p w14:paraId="69C797B4" w14:textId="77777777" w:rsidR="00F677E8" w:rsidRDefault="00F677E8" w:rsidP="00F677E8">
      <w:pPr>
        <w:pStyle w:val="PL"/>
      </w:pPr>
      <w:r>
        <w:t xml:space="preserve">    leaf maximumDeviationHoTriggerLow {</w:t>
      </w:r>
    </w:p>
    <w:p w14:paraId="2913D6D8" w14:textId="77777777" w:rsidR="00F677E8" w:rsidRDefault="00F677E8" w:rsidP="00F677E8">
      <w:pPr>
        <w:pStyle w:val="PL"/>
      </w:pPr>
      <w:r>
        <w:t xml:space="preserve">      description "This parameter defines the maximum allowed lower </w:t>
      </w:r>
    </w:p>
    <w:p w14:paraId="7925E479" w14:textId="77777777" w:rsidR="00F677E8" w:rsidRDefault="00F677E8" w:rsidP="00F677E8">
      <w:pPr>
        <w:pStyle w:val="PL"/>
      </w:pPr>
      <w:r>
        <w:t xml:space="preserve">        deviation of the Handover Trigger, from the default point of </w:t>
      </w:r>
    </w:p>
    <w:p w14:paraId="3DBAE527" w14:textId="77777777" w:rsidR="00F677E8" w:rsidRDefault="00F677E8" w:rsidP="00F677E8">
      <w:pPr>
        <w:pStyle w:val="PL"/>
      </w:pPr>
      <w:r>
        <w:t xml:space="preserve">        operation.";</w:t>
      </w:r>
    </w:p>
    <w:p w14:paraId="45F5D1EC" w14:textId="77777777" w:rsidR="00F677E8" w:rsidRDefault="00F677E8" w:rsidP="00F677E8">
      <w:pPr>
        <w:pStyle w:val="PL"/>
      </w:pPr>
      <w:r>
        <w:t xml:space="preserve">        type int32 { range "-20..20"; }</w:t>
      </w:r>
    </w:p>
    <w:p w14:paraId="028332E4" w14:textId="77777777" w:rsidR="00F677E8" w:rsidRDefault="00F677E8" w:rsidP="00F677E8">
      <w:pPr>
        <w:pStyle w:val="PL"/>
      </w:pPr>
      <w:r>
        <w:t xml:space="preserve">        units "0.5 dB";</w:t>
      </w:r>
    </w:p>
    <w:p w14:paraId="7E43F45F" w14:textId="77777777" w:rsidR="00F677E8" w:rsidRDefault="00F677E8" w:rsidP="00F677E8">
      <w:pPr>
        <w:pStyle w:val="PL"/>
      </w:pPr>
      <w:r>
        <w:t xml:space="preserve">    }</w:t>
      </w:r>
    </w:p>
    <w:p w14:paraId="1002CC6A" w14:textId="77777777" w:rsidR="00F677E8" w:rsidRDefault="00F677E8" w:rsidP="00F677E8">
      <w:pPr>
        <w:pStyle w:val="PL"/>
      </w:pPr>
    </w:p>
    <w:p w14:paraId="5668B847" w14:textId="77777777" w:rsidR="00F677E8" w:rsidRDefault="00F677E8" w:rsidP="00F677E8">
      <w:pPr>
        <w:pStyle w:val="PL"/>
      </w:pPr>
      <w:r>
        <w:t xml:space="preserve">    leaf maximumDeviationHoTriggerHigh {</w:t>
      </w:r>
    </w:p>
    <w:p w14:paraId="0A72575C" w14:textId="77777777" w:rsidR="00F677E8" w:rsidRDefault="00F677E8" w:rsidP="00F677E8">
      <w:pPr>
        <w:pStyle w:val="PL"/>
      </w:pPr>
      <w:r>
        <w:t xml:space="preserve">      description "This parameter defines the maximum allowed upper </w:t>
      </w:r>
    </w:p>
    <w:p w14:paraId="5F8E168C" w14:textId="77777777" w:rsidR="00F677E8" w:rsidRDefault="00F677E8" w:rsidP="00F677E8">
      <w:pPr>
        <w:pStyle w:val="PL"/>
      </w:pPr>
      <w:r>
        <w:t xml:space="preserve">        deviation of the Handover Trigger, from the default point of </w:t>
      </w:r>
    </w:p>
    <w:p w14:paraId="6903E68D" w14:textId="77777777" w:rsidR="00F677E8" w:rsidRDefault="00F677E8" w:rsidP="00F677E8">
      <w:pPr>
        <w:pStyle w:val="PL"/>
      </w:pPr>
      <w:r>
        <w:t xml:space="preserve">        operation.";</w:t>
      </w:r>
    </w:p>
    <w:p w14:paraId="55B0AC6D" w14:textId="77777777" w:rsidR="00F677E8" w:rsidRDefault="00F677E8" w:rsidP="00F677E8">
      <w:pPr>
        <w:pStyle w:val="PL"/>
      </w:pPr>
      <w:r>
        <w:t xml:space="preserve">        type int32 { range "-20..20"; }</w:t>
      </w:r>
    </w:p>
    <w:p w14:paraId="75D3BF71" w14:textId="77777777" w:rsidR="00F677E8" w:rsidRDefault="00F677E8" w:rsidP="00F677E8">
      <w:pPr>
        <w:pStyle w:val="PL"/>
      </w:pPr>
      <w:r>
        <w:t xml:space="preserve">        units "0.5 dB";</w:t>
      </w:r>
    </w:p>
    <w:p w14:paraId="576436D4" w14:textId="77777777" w:rsidR="00F677E8" w:rsidRDefault="00F677E8" w:rsidP="00F677E8">
      <w:pPr>
        <w:pStyle w:val="PL"/>
      </w:pPr>
      <w:r>
        <w:t xml:space="preserve">    }</w:t>
      </w:r>
    </w:p>
    <w:p w14:paraId="3A9848B2" w14:textId="77777777" w:rsidR="00F677E8" w:rsidRDefault="00F677E8" w:rsidP="00F677E8">
      <w:pPr>
        <w:pStyle w:val="PL"/>
      </w:pPr>
    </w:p>
    <w:p w14:paraId="7F299ACB" w14:textId="77777777" w:rsidR="00F677E8" w:rsidRDefault="00F677E8" w:rsidP="00F677E8">
      <w:pPr>
        <w:pStyle w:val="PL"/>
      </w:pPr>
      <w:r>
        <w:t xml:space="preserve">    leaf minimumTimeBetweenHoTriggerChange {</w:t>
      </w:r>
    </w:p>
    <w:p w14:paraId="7A245E8B" w14:textId="77777777" w:rsidR="00F677E8" w:rsidRDefault="00F677E8" w:rsidP="00F677E8">
      <w:pPr>
        <w:pStyle w:val="PL"/>
      </w:pPr>
      <w:r>
        <w:t xml:space="preserve">      description "This parameter defines the minimum allowed time interval </w:t>
      </w:r>
    </w:p>
    <w:p w14:paraId="604C03FD" w14:textId="77777777" w:rsidR="00F677E8" w:rsidRDefault="00F677E8" w:rsidP="00F677E8">
      <w:pPr>
        <w:pStyle w:val="PL"/>
      </w:pPr>
      <w:r>
        <w:t xml:space="preserve">        between two Handover Trigger change performed by MRO. This is used </w:t>
      </w:r>
    </w:p>
    <w:p w14:paraId="5F41E6BC" w14:textId="77777777" w:rsidR="00F677E8" w:rsidRDefault="00F677E8" w:rsidP="00F677E8">
      <w:pPr>
        <w:pStyle w:val="PL"/>
      </w:pPr>
      <w:r>
        <w:lastRenderedPageBreak/>
        <w:t xml:space="preserve">        to control the stability and convergence of the algorithm.";</w:t>
      </w:r>
    </w:p>
    <w:p w14:paraId="7E3DB4BA" w14:textId="77777777" w:rsidR="00F677E8" w:rsidRDefault="00F677E8" w:rsidP="00F677E8">
      <w:pPr>
        <w:pStyle w:val="PL"/>
      </w:pPr>
      <w:r>
        <w:t xml:space="preserve">        type int32 { range "0..604800"; }</w:t>
      </w:r>
    </w:p>
    <w:p w14:paraId="204B3C22" w14:textId="77777777" w:rsidR="00F677E8" w:rsidRDefault="00F677E8" w:rsidP="00F677E8">
      <w:pPr>
        <w:pStyle w:val="PL"/>
      </w:pPr>
      <w:r>
        <w:t xml:space="preserve">        units "1";</w:t>
      </w:r>
    </w:p>
    <w:p w14:paraId="014EA1DF" w14:textId="77777777" w:rsidR="00F677E8" w:rsidRDefault="00F677E8" w:rsidP="00F677E8">
      <w:pPr>
        <w:pStyle w:val="PL"/>
      </w:pPr>
      <w:r>
        <w:t xml:space="preserve">    }</w:t>
      </w:r>
    </w:p>
    <w:p w14:paraId="40A4A05C" w14:textId="77777777" w:rsidR="00F677E8" w:rsidRDefault="00F677E8" w:rsidP="00F677E8">
      <w:pPr>
        <w:pStyle w:val="PL"/>
      </w:pPr>
    </w:p>
    <w:p w14:paraId="06A8B3AE" w14:textId="77777777" w:rsidR="00F677E8" w:rsidRDefault="00F677E8" w:rsidP="00F677E8">
      <w:pPr>
        <w:pStyle w:val="PL"/>
      </w:pPr>
      <w:r>
        <w:t xml:space="preserve">  }</w:t>
      </w:r>
    </w:p>
    <w:p w14:paraId="1101D961" w14:textId="77777777" w:rsidR="00F677E8" w:rsidRDefault="00F677E8" w:rsidP="00F677E8">
      <w:pPr>
        <w:pStyle w:val="PL"/>
      </w:pPr>
    </w:p>
    <w:p w14:paraId="0EFD1670" w14:textId="77777777" w:rsidR="00F677E8" w:rsidRDefault="00F677E8" w:rsidP="00F677E8">
      <w:pPr>
        <w:pStyle w:val="PL"/>
      </w:pPr>
      <w:r>
        <w:t xml:space="preserve">  grouping DLBOFunctionSubtree {</w:t>
      </w:r>
    </w:p>
    <w:p w14:paraId="1E528302" w14:textId="77777777" w:rsidR="00F677E8" w:rsidRDefault="00F677E8" w:rsidP="00F677E8">
      <w:pPr>
        <w:pStyle w:val="PL"/>
      </w:pPr>
      <w:r>
        <w:t xml:space="preserve">    list DLBOFunction {</w:t>
      </w:r>
    </w:p>
    <w:p w14:paraId="5E789FAB" w14:textId="77777777" w:rsidR="00F677E8" w:rsidRDefault="00F677E8" w:rsidP="00F677E8">
      <w:pPr>
        <w:pStyle w:val="PL"/>
      </w:pPr>
      <w:r>
        <w:t xml:space="preserve">      description "This IOC contains attributes to support the D-SON function </w:t>
      </w:r>
    </w:p>
    <w:p w14:paraId="549248F3" w14:textId="77777777" w:rsidR="00F677E8" w:rsidRDefault="00F677E8" w:rsidP="00F677E8">
      <w:pPr>
        <w:pStyle w:val="PL"/>
      </w:pPr>
      <w:r>
        <w:t xml:space="preserve">        of LBO.</w:t>
      </w:r>
    </w:p>
    <w:p w14:paraId="0B05665A" w14:textId="77777777" w:rsidR="00F677E8" w:rsidRDefault="00F677E8" w:rsidP="00F677E8">
      <w:pPr>
        <w:pStyle w:val="PL"/>
      </w:pPr>
    </w:p>
    <w:p w14:paraId="69343687" w14:textId="77777777" w:rsidR="00F677E8" w:rsidRDefault="00F677E8" w:rsidP="00F677E8">
      <w:pPr>
        <w:pStyle w:val="PL"/>
      </w:pPr>
      <w:r>
        <w:t xml:space="preserve">        In the case where multiple DLBO MOIs exist at different levels of the </w:t>
      </w:r>
    </w:p>
    <w:p w14:paraId="131CBCDA" w14:textId="77777777" w:rsidR="00F677E8" w:rsidRDefault="00F677E8" w:rsidP="00F677E8">
      <w:pPr>
        <w:pStyle w:val="PL"/>
      </w:pPr>
      <w:r>
        <w:t xml:space="preserve">        containment tree, the DLBO MOI at the lower level overrides the DLBO</w:t>
      </w:r>
    </w:p>
    <w:p w14:paraId="5085A893" w14:textId="77777777" w:rsidR="00F677E8" w:rsidRDefault="00F677E8" w:rsidP="00F677E8">
      <w:pPr>
        <w:pStyle w:val="PL"/>
      </w:pPr>
      <w:r>
        <w:t xml:space="preserve">        MOIs at higher level(s) of the same containment tree.";</w:t>
      </w:r>
    </w:p>
    <w:p w14:paraId="32A0DDC7" w14:textId="77777777" w:rsidR="00F677E8" w:rsidRDefault="00F677E8" w:rsidP="00F677E8">
      <w:pPr>
        <w:pStyle w:val="PL"/>
      </w:pPr>
      <w:r>
        <w:t xml:space="preserve">      reference "clause 7.1.2 in TS 28.313";</w:t>
      </w:r>
    </w:p>
    <w:p w14:paraId="6068F4FB" w14:textId="77777777" w:rsidR="00F677E8" w:rsidRDefault="00F677E8" w:rsidP="00F677E8">
      <w:pPr>
        <w:pStyle w:val="PL"/>
      </w:pPr>
      <w:r>
        <w:t xml:space="preserve">      key id;   </w:t>
      </w:r>
    </w:p>
    <w:p w14:paraId="358B2B48" w14:textId="77777777" w:rsidR="00F677E8" w:rsidRDefault="00F677E8" w:rsidP="00F677E8">
      <w:pPr>
        <w:pStyle w:val="PL"/>
      </w:pPr>
      <w:r>
        <w:t xml:space="preserve">      uses top3gpp:Top_Grp;</w:t>
      </w:r>
    </w:p>
    <w:p w14:paraId="37084ACA" w14:textId="77777777" w:rsidR="00F677E8" w:rsidRDefault="00F677E8" w:rsidP="00F677E8">
      <w:pPr>
        <w:pStyle w:val="PL"/>
      </w:pPr>
      <w:r>
        <w:t xml:space="preserve">      container attributes {</w:t>
      </w:r>
    </w:p>
    <w:p w14:paraId="5429F4DC" w14:textId="77777777" w:rsidR="00F677E8" w:rsidRDefault="00F677E8" w:rsidP="00F677E8">
      <w:pPr>
        <w:pStyle w:val="PL"/>
      </w:pPr>
      <w:r>
        <w:t xml:space="preserve">        uses DLBOFunctionGrp;</w:t>
      </w:r>
    </w:p>
    <w:p w14:paraId="68A36EB7" w14:textId="77777777" w:rsidR="00F677E8" w:rsidRDefault="00F677E8" w:rsidP="00F677E8">
      <w:pPr>
        <w:pStyle w:val="PL"/>
      </w:pPr>
      <w:r>
        <w:t xml:space="preserve">      }      </w:t>
      </w:r>
    </w:p>
    <w:p w14:paraId="60DB57AB" w14:textId="77777777" w:rsidR="00F677E8" w:rsidRDefault="00F677E8" w:rsidP="00F677E8">
      <w:pPr>
        <w:pStyle w:val="PL"/>
      </w:pPr>
      <w:r>
        <w:t xml:space="preserve">    }</w:t>
      </w:r>
    </w:p>
    <w:p w14:paraId="59BF1841" w14:textId="77777777" w:rsidR="00F677E8" w:rsidRDefault="00F677E8" w:rsidP="00F677E8">
      <w:pPr>
        <w:pStyle w:val="PL"/>
      </w:pPr>
      <w:r>
        <w:t xml:space="preserve">  }</w:t>
      </w:r>
    </w:p>
    <w:p w14:paraId="13126D5A" w14:textId="77777777" w:rsidR="00F677E8" w:rsidRDefault="00F677E8" w:rsidP="00F677E8">
      <w:pPr>
        <w:pStyle w:val="PL"/>
      </w:pPr>
    </w:p>
    <w:p w14:paraId="44F9D336" w14:textId="77777777" w:rsidR="00F677E8" w:rsidRDefault="00F677E8" w:rsidP="00F677E8">
      <w:pPr>
        <w:pStyle w:val="PL"/>
      </w:pPr>
      <w:r>
        <w:t xml:space="preserve">  augment "/me3gpp:ManagedElement/gnbcucp3gpp:GNBCUCPFunction/"+</w:t>
      </w:r>
    </w:p>
    <w:p w14:paraId="3F289D54" w14:textId="77777777" w:rsidR="00F677E8" w:rsidRDefault="00F677E8" w:rsidP="00F677E8">
      <w:pPr>
        <w:pStyle w:val="PL"/>
      </w:pPr>
      <w:r>
        <w:t xml:space="preserve">      "nrcellcu3gpp:NRCellCU" {</w:t>
      </w:r>
    </w:p>
    <w:p w14:paraId="142869C6" w14:textId="77777777" w:rsidR="00F677E8" w:rsidRDefault="00F677E8" w:rsidP="00F677E8">
      <w:pPr>
        <w:pStyle w:val="PL"/>
      </w:pPr>
      <w:r>
        <w:t xml:space="preserve">    if-feature DLBOUnderGNBCUCPFunction;</w:t>
      </w:r>
    </w:p>
    <w:p w14:paraId="6D6E84A1" w14:textId="77777777" w:rsidR="00F677E8" w:rsidRDefault="00F677E8" w:rsidP="00F677E8">
      <w:pPr>
        <w:pStyle w:val="PL"/>
      </w:pPr>
      <w:r>
        <w:t xml:space="preserve">    uses DLBOFunctionSubtree;</w:t>
      </w:r>
    </w:p>
    <w:p w14:paraId="43E2FB11" w14:textId="77777777" w:rsidR="00F677E8" w:rsidRDefault="00F677E8" w:rsidP="00F677E8">
      <w:pPr>
        <w:pStyle w:val="PL"/>
      </w:pPr>
      <w:r>
        <w:t xml:space="preserve">  }</w:t>
      </w:r>
    </w:p>
    <w:p w14:paraId="75C68846" w14:textId="77777777" w:rsidR="00F677E8" w:rsidRDefault="00F677E8" w:rsidP="00F677E8">
      <w:pPr>
        <w:pStyle w:val="PL"/>
      </w:pPr>
      <w:r>
        <w:t xml:space="preserve">  augment /me3gpp:ManagedElement {</w:t>
      </w:r>
    </w:p>
    <w:p w14:paraId="5C66E21C" w14:textId="77777777" w:rsidR="00F677E8" w:rsidRDefault="00F677E8" w:rsidP="00F677E8">
      <w:pPr>
        <w:pStyle w:val="PL"/>
      </w:pPr>
      <w:r>
        <w:t xml:space="preserve">    if-feature DLBOUnderManagedElement;</w:t>
      </w:r>
    </w:p>
    <w:p w14:paraId="71FD2F99" w14:textId="77777777" w:rsidR="00F677E8" w:rsidRDefault="00F677E8" w:rsidP="00F677E8">
      <w:pPr>
        <w:pStyle w:val="PL"/>
      </w:pPr>
      <w:r>
        <w:t xml:space="preserve">    uses DLBOFunctionSubtree;</w:t>
      </w:r>
    </w:p>
    <w:p w14:paraId="19180236" w14:textId="77777777" w:rsidR="00F677E8" w:rsidRDefault="00F677E8" w:rsidP="00F677E8">
      <w:pPr>
        <w:pStyle w:val="PL"/>
      </w:pPr>
      <w:r>
        <w:t xml:space="preserve">  }</w:t>
      </w:r>
    </w:p>
    <w:p w14:paraId="49198E62" w14:textId="77777777" w:rsidR="00F677E8" w:rsidRDefault="00F677E8" w:rsidP="00F677E8">
      <w:pPr>
        <w:pStyle w:val="PL"/>
      </w:pPr>
      <w:r>
        <w:t xml:space="preserve">  augment /subnet3gpp:SubNetwork {</w:t>
      </w:r>
    </w:p>
    <w:p w14:paraId="74782B5A" w14:textId="77777777" w:rsidR="00F677E8" w:rsidRDefault="00F677E8" w:rsidP="00F677E8">
      <w:pPr>
        <w:pStyle w:val="PL"/>
      </w:pPr>
      <w:r>
        <w:t xml:space="preserve">    if-feature DLBOUnderSubNetwork;</w:t>
      </w:r>
    </w:p>
    <w:p w14:paraId="41240F29" w14:textId="77777777" w:rsidR="00F677E8" w:rsidRDefault="00F677E8" w:rsidP="00F677E8">
      <w:pPr>
        <w:pStyle w:val="PL"/>
      </w:pPr>
      <w:r>
        <w:t xml:space="preserve">    uses DLBOFunctionSubtree;</w:t>
      </w:r>
    </w:p>
    <w:p w14:paraId="1F666E4A" w14:textId="77777777" w:rsidR="00F677E8" w:rsidRDefault="00F677E8" w:rsidP="00F677E8">
      <w:pPr>
        <w:pStyle w:val="PL"/>
      </w:pPr>
      <w:r>
        <w:t xml:space="preserve">  }</w:t>
      </w:r>
    </w:p>
    <w:p w14:paraId="37A1D0EB" w14:textId="77777777" w:rsidR="00F677E8" w:rsidRDefault="00F677E8" w:rsidP="00F677E8">
      <w:pPr>
        <w:pStyle w:val="PL"/>
      </w:pPr>
      <w:r>
        <w:t>}</w:t>
      </w:r>
    </w:p>
    <w:p w14:paraId="55D89E83"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245EAF1"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58 ***</w:t>
      </w:r>
    </w:p>
    <w:p w14:paraId="7F531A34"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59</w:t>
      </w:r>
      <w:r>
        <w:rPr>
          <w:rFonts w:ascii="Arial" w:hAnsi="Arial" w:cs="Arial"/>
          <w:color w:val="548DD4" w:themeColor="text2" w:themeTint="99"/>
          <w:sz w:val="28"/>
          <w:szCs w:val="32"/>
        </w:rPr>
        <w:t xml:space="preserve"> ***</w:t>
      </w:r>
    </w:p>
    <w:p w14:paraId="32214A6E"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yang-models/_3gpp-nr-nrm-dmrofunction.yang</w:t>
      </w:r>
      <w:r w:rsidRPr="00A717EB">
        <w:rPr>
          <w:rFonts w:ascii="Arial" w:hAnsi="Arial" w:cs="Arial"/>
          <w:color w:val="548DD4" w:themeColor="text2" w:themeTint="99"/>
          <w:sz w:val="28"/>
          <w:szCs w:val="32"/>
        </w:rPr>
        <w:t xml:space="preserve"> ***</w:t>
      </w:r>
    </w:p>
    <w:p w14:paraId="42313C72"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5E8BD20" w14:textId="77777777" w:rsidR="00F677E8" w:rsidRDefault="00F677E8" w:rsidP="00F677E8">
      <w:pPr>
        <w:pStyle w:val="PL"/>
      </w:pPr>
      <w:r>
        <w:t>module _3gpp-nr-nrm-dmrofunction {</w:t>
      </w:r>
    </w:p>
    <w:p w14:paraId="7CAC5B0C" w14:textId="77777777" w:rsidR="00F677E8" w:rsidRDefault="00F677E8" w:rsidP="00F677E8">
      <w:pPr>
        <w:pStyle w:val="PL"/>
      </w:pPr>
      <w:r>
        <w:t xml:space="preserve">  yang-version 1.1;</w:t>
      </w:r>
    </w:p>
    <w:p w14:paraId="7B2DE73F" w14:textId="77777777" w:rsidR="00F677E8" w:rsidRDefault="00F677E8" w:rsidP="00F677E8">
      <w:pPr>
        <w:pStyle w:val="PL"/>
      </w:pPr>
      <w:r>
        <w:t xml:space="preserve">  namespace "urn:3gpp:sa5:_3gpp-nr-nrm-dmrofunction";</w:t>
      </w:r>
    </w:p>
    <w:p w14:paraId="2B0D60E3" w14:textId="77777777" w:rsidR="00F677E8" w:rsidRDefault="00F677E8" w:rsidP="00F677E8">
      <w:pPr>
        <w:pStyle w:val="PL"/>
      </w:pPr>
      <w:r>
        <w:t xml:space="preserve">  prefix "dmrof3gpp";</w:t>
      </w:r>
    </w:p>
    <w:p w14:paraId="3B4AA7D3" w14:textId="77777777" w:rsidR="00F677E8" w:rsidRDefault="00F677E8" w:rsidP="00F677E8">
      <w:pPr>
        <w:pStyle w:val="PL"/>
      </w:pPr>
    </w:p>
    <w:p w14:paraId="3A152ECE" w14:textId="77777777" w:rsidR="00F677E8" w:rsidRDefault="00F677E8" w:rsidP="00F677E8">
      <w:pPr>
        <w:pStyle w:val="PL"/>
      </w:pPr>
      <w:r>
        <w:t xml:space="preserve">  import _3gpp-common-subnetwork { prefix subnet3gpp; }</w:t>
      </w:r>
    </w:p>
    <w:p w14:paraId="59B176EA" w14:textId="77777777" w:rsidR="00F677E8" w:rsidRDefault="00F677E8" w:rsidP="00F677E8">
      <w:pPr>
        <w:pStyle w:val="PL"/>
      </w:pPr>
      <w:r>
        <w:t xml:space="preserve">  import _3gpp-common-top { prefix top3gpp; }</w:t>
      </w:r>
    </w:p>
    <w:p w14:paraId="082BE64C" w14:textId="77777777" w:rsidR="00F677E8" w:rsidRDefault="00F677E8" w:rsidP="00F677E8">
      <w:pPr>
        <w:pStyle w:val="PL"/>
      </w:pPr>
      <w:r>
        <w:t xml:space="preserve">  import _3gpp-nr-nrm-gnbcucpfunction { prefix gnbcucp3gpp; }</w:t>
      </w:r>
    </w:p>
    <w:p w14:paraId="172EABAE" w14:textId="77777777" w:rsidR="00F677E8" w:rsidRDefault="00F677E8" w:rsidP="00F677E8">
      <w:pPr>
        <w:pStyle w:val="PL"/>
      </w:pPr>
      <w:r>
        <w:t xml:space="preserve">  import _3gpp-common-managed-element { prefix me3gpp; }</w:t>
      </w:r>
    </w:p>
    <w:p w14:paraId="747D0348" w14:textId="77777777" w:rsidR="00F677E8" w:rsidRDefault="00F677E8" w:rsidP="00F677E8">
      <w:pPr>
        <w:pStyle w:val="PL"/>
      </w:pPr>
      <w:r>
        <w:t xml:space="preserve">  import _3gpp-nr-nrm-nrcellcu { prefix nrcellcu3gpp; }</w:t>
      </w:r>
    </w:p>
    <w:p w14:paraId="7AF3CF86" w14:textId="77777777" w:rsidR="00F677E8" w:rsidRDefault="00F677E8" w:rsidP="00F677E8">
      <w:pPr>
        <w:pStyle w:val="PL"/>
      </w:pPr>
    </w:p>
    <w:p w14:paraId="766D36F2" w14:textId="77777777" w:rsidR="00F677E8" w:rsidRDefault="00F677E8" w:rsidP="00F677E8">
      <w:pPr>
        <w:pStyle w:val="PL"/>
      </w:pPr>
      <w:r>
        <w:t xml:space="preserve">  organization "3GPP SA5";</w:t>
      </w:r>
    </w:p>
    <w:p w14:paraId="56E1D813" w14:textId="77777777" w:rsidR="00F677E8" w:rsidRDefault="00F677E8" w:rsidP="00F677E8">
      <w:pPr>
        <w:pStyle w:val="PL"/>
      </w:pPr>
      <w:r>
        <w:t xml:space="preserve">  contact "https://www.3gpp.org/DynaReport/TSG-WG--S5--officials.htm?Itemid=464";</w:t>
      </w:r>
    </w:p>
    <w:p w14:paraId="312B3BFA" w14:textId="77777777" w:rsidR="00F677E8" w:rsidRDefault="00F677E8" w:rsidP="00F677E8">
      <w:pPr>
        <w:pStyle w:val="PL"/>
      </w:pPr>
      <w:r>
        <w:t xml:space="preserve">  description "Defines the YANG mapping of the DMROFunction </w:t>
      </w:r>
    </w:p>
    <w:p w14:paraId="62A8AEF3" w14:textId="77777777" w:rsidR="00F677E8" w:rsidRDefault="00F677E8" w:rsidP="00F677E8">
      <w:pPr>
        <w:pStyle w:val="PL"/>
      </w:pPr>
      <w:r>
        <w:t xml:space="preserve">    Information Object Class (IOC) that is part of the NR Network Resource </w:t>
      </w:r>
    </w:p>
    <w:p w14:paraId="7C4C84E7" w14:textId="77777777" w:rsidR="00F677E8" w:rsidRDefault="00F677E8" w:rsidP="00F677E8">
      <w:pPr>
        <w:pStyle w:val="PL"/>
        <w:rPr>
          <w:ins w:id="971" w:author="lengyelb"/>
        </w:rPr>
      </w:pPr>
      <w:ins w:id="972" w:author="lengyelb">
        <w:r>
          <w:t xml:space="preserve">    Model (NRM).</w:t>
        </w:r>
      </w:ins>
    </w:p>
    <w:p w14:paraId="1E938FF3" w14:textId="77777777" w:rsidR="00F677E8" w:rsidRDefault="00F677E8" w:rsidP="00F677E8">
      <w:pPr>
        <w:pStyle w:val="PL"/>
        <w:rPr>
          <w:ins w:id="973" w:author="lengyelb"/>
        </w:rPr>
      </w:pPr>
      <w:ins w:id="974" w:author="lengyelb">
        <w:r>
          <w:t xml:space="preserve">    Copyright 2023, 3GPP Organizational Partners (ARIB, ATIS, CCSA, ETSI, TSDSI, </w:t>
        </w:r>
      </w:ins>
    </w:p>
    <w:p w14:paraId="1E0624D6" w14:textId="77777777" w:rsidR="00F677E8" w:rsidRDefault="00F677E8" w:rsidP="00F677E8">
      <w:pPr>
        <w:pStyle w:val="PL"/>
        <w:rPr>
          <w:ins w:id="975" w:author="lengyelb"/>
        </w:rPr>
      </w:pPr>
      <w:ins w:id="976" w:author="lengyelb">
        <w:r>
          <w:t xml:space="preserve">    TTA, TTC). All rights reserved.";</w:t>
        </w:r>
      </w:ins>
    </w:p>
    <w:p w14:paraId="6CBFEB20" w14:textId="77777777" w:rsidR="00F677E8" w:rsidRDefault="00F677E8" w:rsidP="00F677E8">
      <w:pPr>
        <w:pStyle w:val="PL"/>
        <w:rPr>
          <w:del w:id="977" w:author="lengyelb"/>
        </w:rPr>
      </w:pPr>
      <w:del w:id="978" w:author="lengyelb">
        <w:r>
          <w:delText xml:space="preserve">    Model (NRM).";</w:delText>
        </w:r>
      </w:del>
    </w:p>
    <w:p w14:paraId="19AC0C1C" w14:textId="77777777" w:rsidR="00F677E8" w:rsidRDefault="00F677E8" w:rsidP="00F677E8">
      <w:pPr>
        <w:pStyle w:val="PL"/>
      </w:pPr>
      <w:r>
        <w:t xml:space="preserve">  reference "3GPP TS 28.541 5G Network Resource Model (NRM)";</w:t>
      </w:r>
    </w:p>
    <w:p w14:paraId="78594DC8" w14:textId="77777777" w:rsidR="00F677E8" w:rsidRDefault="00F677E8" w:rsidP="00F677E8">
      <w:pPr>
        <w:pStyle w:val="PL"/>
      </w:pPr>
    </w:p>
    <w:p w14:paraId="1509FA07" w14:textId="77777777" w:rsidR="00F677E8" w:rsidRDefault="00F677E8" w:rsidP="00F677E8">
      <w:pPr>
        <w:pStyle w:val="PL"/>
        <w:rPr>
          <w:ins w:id="979" w:author="lengyelb"/>
        </w:rPr>
      </w:pPr>
      <w:ins w:id="980" w:author="lengyelb">
        <w:r>
          <w:t xml:space="preserve">  revision 2023-09-17 { reference CR-1042 ; } </w:t>
        </w:r>
      </w:ins>
    </w:p>
    <w:p w14:paraId="3AC9A87F" w14:textId="77777777" w:rsidR="00F677E8" w:rsidRDefault="00F677E8" w:rsidP="00F677E8">
      <w:pPr>
        <w:pStyle w:val="PL"/>
      </w:pPr>
      <w:r>
        <w:t xml:space="preserve">  revision 2022-01-07 { reference CR-0633; }</w:t>
      </w:r>
    </w:p>
    <w:p w14:paraId="6551F4B0" w14:textId="77777777" w:rsidR="00F677E8" w:rsidRDefault="00F677E8" w:rsidP="00F677E8">
      <w:pPr>
        <w:pStyle w:val="PL"/>
      </w:pPr>
      <w:r>
        <w:t xml:space="preserve">  revision 2021-08-05 { reference S5-214053/CR-0518; }</w:t>
      </w:r>
    </w:p>
    <w:p w14:paraId="1424FB00" w14:textId="77777777" w:rsidR="00F677E8" w:rsidRDefault="00F677E8" w:rsidP="00F677E8">
      <w:pPr>
        <w:pStyle w:val="PL"/>
      </w:pPr>
      <w:r>
        <w:t xml:space="preserve">  revision 2020-05-08 { reference S5-203316; }</w:t>
      </w:r>
    </w:p>
    <w:p w14:paraId="69BDFA87" w14:textId="77777777" w:rsidR="00F677E8" w:rsidRDefault="00F677E8" w:rsidP="00F677E8">
      <w:pPr>
        <w:pStyle w:val="PL"/>
      </w:pPr>
    </w:p>
    <w:p w14:paraId="3840EA7B" w14:textId="77777777" w:rsidR="00F677E8" w:rsidRDefault="00F677E8" w:rsidP="00F677E8">
      <w:pPr>
        <w:pStyle w:val="PL"/>
      </w:pPr>
      <w:r>
        <w:t xml:space="preserve">  grouping DMROFunctionGrp {</w:t>
      </w:r>
    </w:p>
    <w:p w14:paraId="2D703791" w14:textId="77777777" w:rsidR="00F677E8" w:rsidRDefault="00F677E8" w:rsidP="00F677E8">
      <w:pPr>
        <w:pStyle w:val="PL"/>
      </w:pPr>
      <w:r>
        <w:t xml:space="preserve">    description "Represents the DMROFunction IOC.";</w:t>
      </w:r>
    </w:p>
    <w:p w14:paraId="45108912" w14:textId="77777777" w:rsidR="00F677E8" w:rsidRDefault="00F677E8" w:rsidP="00F677E8">
      <w:pPr>
        <w:pStyle w:val="PL"/>
      </w:pPr>
    </w:p>
    <w:p w14:paraId="266757C0" w14:textId="77777777" w:rsidR="00F677E8" w:rsidRDefault="00F677E8" w:rsidP="00F677E8">
      <w:pPr>
        <w:pStyle w:val="PL"/>
      </w:pPr>
    </w:p>
    <w:p w14:paraId="659E1CEA" w14:textId="77777777" w:rsidR="00F677E8" w:rsidRDefault="00F677E8" w:rsidP="00F677E8">
      <w:pPr>
        <w:pStyle w:val="PL"/>
      </w:pPr>
      <w:r>
        <w:t xml:space="preserve">    leaf maximumDeviationHoTriggerLow {</w:t>
      </w:r>
    </w:p>
    <w:p w14:paraId="7DC837BD" w14:textId="77777777" w:rsidR="00F677E8" w:rsidRDefault="00F677E8" w:rsidP="00F677E8">
      <w:pPr>
        <w:pStyle w:val="PL"/>
      </w:pPr>
      <w:r>
        <w:t xml:space="preserve">      description "This parameter defines the maximum allowed lower </w:t>
      </w:r>
    </w:p>
    <w:p w14:paraId="050F3BBC" w14:textId="77777777" w:rsidR="00F677E8" w:rsidRDefault="00F677E8" w:rsidP="00F677E8">
      <w:pPr>
        <w:pStyle w:val="PL"/>
      </w:pPr>
      <w:r>
        <w:t xml:space="preserve">        deviation of the Handover Trigger, from the default point of </w:t>
      </w:r>
    </w:p>
    <w:p w14:paraId="34734854" w14:textId="77777777" w:rsidR="00F677E8" w:rsidRDefault="00F677E8" w:rsidP="00F677E8">
      <w:pPr>
        <w:pStyle w:val="PL"/>
      </w:pPr>
      <w:r>
        <w:t xml:space="preserve">        operation.";</w:t>
      </w:r>
    </w:p>
    <w:p w14:paraId="45AA9EB9" w14:textId="77777777" w:rsidR="00F677E8" w:rsidRDefault="00F677E8" w:rsidP="00F677E8">
      <w:pPr>
        <w:pStyle w:val="PL"/>
      </w:pPr>
      <w:r>
        <w:t xml:space="preserve">      type int32 {range "-20..20";}</w:t>
      </w:r>
    </w:p>
    <w:p w14:paraId="3D9801BD" w14:textId="77777777" w:rsidR="00F677E8" w:rsidRDefault="00F677E8" w:rsidP="00F677E8">
      <w:pPr>
        <w:pStyle w:val="PL"/>
      </w:pPr>
      <w:r>
        <w:t xml:space="preserve">      units "0.5 dB";</w:t>
      </w:r>
    </w:p>
    <w:p w14:paraId="0B878408" w14:textId="77777777" w:rsidR="00F677E8" w:rsidRDefault="00F677E8" w:rsidP="00F677E8">
      <w:pPr>
        <w:pStyle w:val="PL"/>
      </w:pPr>
      <w:r>
        <w:t xml:space="preserve">    }</w:t>
      </w:r>
    </w:p>
    <w:p w14:paraId="68E0EE9C" w14:textId="77777777" w:rsidR="00F677E8" w:rsidRDefault="00F677E8" w:rsidP="00F677E8">
      <w:pPr>
        <w:pStyle w:val="PL"/>
      </w:pPr>
      <w:r>
        <w:t xml:space="preserve"> </w:t>
      </w:r>
    </w:p>
    <w:p w14:paraId="182ED05C" w14:textId="77777777" w:rsidR="00F677E8" w:rsidRDefault="00F677E8" w:rsidP="00F677E8">
      <w:pPr>
        <w:pStyle w:val="PL"/>
      </w:pPr>
      <w:r>
        <w:t xml:space="preserve">    leaf maximumDeviationHoTriggerHigh {</w:t>
      </w:r>
    </w:p>
    <w:p w14:paraId="56FC0C4C" w14:textId="77777777" w:rsidR="00F677E8" w:rsidRDefault="00F677E8" w:rsidP="00F677E8">
      <w:pPr>
        <w:pStyle w:val="PL"/>
      </w:pPr>
      <w:r>
        <w:t xml:space="preserve">      description "This parameter defines the maximum allowed upper </w:t>
      </w:r>
    </w:p>
    <w:p w14:paraId="1E70A643" w14:textId="77777777" w:rsidR="00F677E8" w:rsidRDefault="00F677E8" w:rsidP="00F677E8">
      <w:pPr>
        <w:pStyle w:val="PL"/>
      </w:pPr>
      <w:r>
        <w:t xml:space="preserve">        deviation of the Handover Trigger, from the default point of </w:t>
      </w:r>
    </w:p>
    <w:p w14:paraId="62A72C55" w14:textId="77777777" w:rsidR="00F677E8" w:rsidRDefault="00F677E8" w:rsidP="00F677E8">
      <w:pPr>
        <w:pStyle w:val="PL"/>
      </w:pPr>
      <w:r>
        <w:t xml:space="preserve">        operation.";</w:t>
      </w:r>
    </w:p>
    <w:p w14:paraId="425CAA78" w14:textId="77777777" w:rsidR="00F677E8" w:rsidRDefault="00F677E8" w:rsidP="00F677E8">
      <w:pPr>
        <w:pStyle w:val="PL"/>
      </w:pPr>
      <w:r>
        <w:t xml:space="preserve">      type int32 {range "-20..20";}</w:t>
      </w:r>
    </w:p>
    <w:p w14:paraId="7804A584" w14:textId="77777777" w:rsidR="00F677E8" w:rsidRDefault="00F677E8" w:rsidP="00F677E8">
      <w:pPr>
        <w:pStyle w:val="PL"/>
      </w:pPr>
      <w:r>
        <w:t xml:space="preserve">      units "0.5 dB";</w:t>
      </w:r>
    </w:p>
    <w:p w14:paraId="654EB6AE" w14:textId="77777777" w:rsidR="00F677E8" w:rsidRDefault="00F677E8" w:rsidP="00F677E8">
      <w:pPr>
        <w:pStyle w:val="PL"/>
      </w:pPr>
      <w:r>
        <w:t xml:space="preserve">    }</w:t>
      </w:r>
    </w:p>
    <w:p w14:paraId="17C329A0" w14:textId="77777777" w:rsidR="00F677E8" w:rsidRDefault="00F677E8" w:rsidP="00F677E8">
      <w:pPr>
        <w:pStyle w:val="PL"/>
      </w:pPr>
    </w:p>
    <w:p w14:paraId="35208EA1" w14:textId="77777777" w:rsidR="00F677E8" w:rsidRDefault="00F677E8" w:rsidP="00F677E8">
      <w:pPr>
        <w:pStyle w:val="PL"/>
      </w:pPr>
      <w:r>
        <w:t xml:space="preserve">    leaf minimumTimeBetweenHoTriggerChange {</w:t>
      </w:r>
    </w:p>
    <w:p w14:paraId="3D0C9679" w14:textId="77777777" w:rsidR="00F677E8" w:rsidRDefault="00F677E8" w:rsidP="00F677E8">
      <w:pPr>
        <w:pStyle w:val="PL"/>
      </w:pPr>
      <w:r>
        <w:t xml:space="preserve">      description "This parameter defines the minimum allowed time interval</w:t>
      </w:r>
    </w:p>
    <w:p w14:paraId="26F56D96" w14:textId="77777777" w:rsidR="00F677E8" w:rsidRDefault="00F677E8" w:rsidP="00F677E8">
      <w:pPr>
        <w:pStyle w:val="PL"/>
      </w:pPr>
      <w:r>
        <w:t xml:space="preserve">        between two Handover Trigger change performed by MRO. This is used to </w:t>
      </w:r>
    </w:p>
    <w:p w14:paraId="3079CDDD" w14:textId="77777777" w:rsidR="00F677E8" w:rsidRDefault="00F677E8" w:rsidP="00F677E8">
      <w:pPr>
        <w:pStyle w:val="PL"/>
      </w:pPr>
      <w:r>
        <w:t xml:space="preserve">        control the stability and convergence of the algorithm.";</w:t>
      </w:r>
    </w:p>
    <w:p w14:paraId="4BDB5DDE" w14:textId="77777777" w:rsidR="00F677E8" w:rsidRDefault="00F677E8" w:rsidP="00F677E8">
      <w:pPr>
        <w:pStyle w:val="PL"/>
      </w:pPr>
      <w:r>
        <w:t xml:space="preserve">      type uint32 { </w:t>
      </w:r>
    </w:p>
    <w:p w14:paraId="39ACEB89" w14:textId="77777777" w:rsidR="00F677E8" w:rsidRDefault="00F677E8" w:rsidP="00F677E8">
      <w:pPr>
        <w:pStyle w:val="PL"/>
      </w:pPr>
      <w:r>
        <w:t xml:space="preserve">        range 0..604800; // &lt;= 1 week</w:t>
      </w:r>
    </w:p>
    <w:p w14:paraId="39D4B119" w14:textId="77777777" w:rsidR="00F677E8" w:rsidRDefault="00F677E8" w:rsidP="00F677E8">
      <w:pPr>
        <w:pStyle w:val="PL"/>
      </w:pPr>
      <w:r>
        <w:t xml:space="preserve">      }</w:t>
      </w:r>
    </w:p>
    <w:p w14:paraId="2F9AED1E" w14:textId="77777777" w:rsidR="00F677E8" w:rsidRDefault="00F677E8" w:rsidP="00F677E8">
      <w:pPr>
        <w:pStyle w:val="PL"/>
      </w:pPr>
      <w:r>
        <w:t xml:space="preserve">      units seconds;</w:t>
      </w:r>
    </w:p>
    <w:p w14:paraId="658753FD" w14:textId="77777777" w:rsidR="00F677E8" w:rsidRDefault="00F677E8" w:rsidP="00F677E8">
      <w:pPr>
        <w:pStyle w:val="PL"/>
      </w:pPr>
      <w:r>
        <w:t xml:space="preserve">    }</w:t>
      </w:r>
    </w:p>
    <w:p w14:paraId="13AE04AD" w14:textId="77777777" w:rsidR="00F677E8" w:rsidRDefault="00F677E8" w:rsidP="00F677E8">
      <w:pPr>
        <w:pStyle w:val="PL"/>
      </w:pPr>
      <w:r>
        <w:t xml:space="preserve">    leaf tstoreUEcntxt {</w:t>
      </w:r>
    </w:p>
    <w:p w14:paraId="15F62CAE" w14:textId="77777777" w:rsidR="00F677E8" w:rsidRDefault="00F677E8" w:rsidP="00F677E8">
      <w:pPr>
        <w:pStyle w:val="PL"/>
      </w:pPr>
      <w:r>
        <w:t xml:space="preserve">      description "The timer used for detection of too early HO, too late HO </w:t>
      </w:r>
    </w:p>
    <w:p w14:paraId="201CBBCC" w14:textId="77777777" w:rsidR="00F677E8" w:rsidRDefault="00F677E8" w:rsidP="00F677E8">
      <w:pPr>
        <w:pStyle w:val="PL"/>
      </w:pPr>
      <w:r>
        <w:t xml:space="preserve">        and HO to wrong cell.";</w:t>
      </w:r>
    </w:p>
    <w:p w14:paraId="095D3783" w14:textId="77777777" w:rsidR="00F677E8" w:rsidRDefault="00F677E8" w:rsidP="00F677E8">
      <w:pPr>
        <w:pStyle w:val="PL"/>
      </w:pPr>
      <w:r>
        <w:t xml:space="preserve">      type uint32 { </w:t>
      </w:r>
    </w:p>
    <w:p w14:paraId="58274B1F" w14:textId="77777777" w:rsidR="00F677E8" w:rsidRDefault="00F677E8" w:rsidP="00F677E8">
      <w:pPr>
        <w:pStyle w:val="PL"/>
      </w:pPr>
      <w:r>
        <w:t xml:space="preserve">        range 0..1023;</w:t>
      </w:r>
    </w:p>
    <w:p w14:paraId="7679B661" w14:textId="77777777" w:rsidR="00F677E8" w:rsidRDefault="00F677E8" w:rsidP="00F677E8">
      <w:pPr>
        <w:pStyle w:val="PL"/>
      </w:pPr>
      <w:r>
        <w:t xml:space="preserve">      }</w:t>
      </w:r>
    </w:p>
    <w:p w14:paraId="3656AA70" w14:textId="77777777" w:rsidR="00F677E8" w:rsidRDefault="00F677E8" w:rsidP="00F677E8">
      <w:pPr>
        <w:pStyle w:val="PL"/>
      </w:pPr>
      <w:r>
        <w:t xml:space="preserve">      units "100 milliseconds";</w:t>
      </w:r>
    </w:p>
    <w:p w14:paraId="35D566A0" w14:textId="77777777" w:rsidR="00F677E8" w:rsidRDefault="00F677E8" w:rsidP="00F677E8">
      <w:pPr>
        <w:pStyle w:val="PL"/>
      </w:pPr>
      <w:r>
        <w:t xml:space="preserve">    }</w:t>
      </w:r>
    </w:p>
    <w:p w14:paraId="56CEDD18" w14:textId="77777777" w:rsidR="00F677E8" w:rsidRDefault="00F677E8" w:rsidP="00F677E8">
      <w:pPr>
        <w:pStyle w:val="PL"/>
      </w:pPr>
      <w:r>
        <w:t xml:space="preserve">    leaf dmroControl {</w:t>
      </w:r>
    </w:p>
    <w:p w14:paraId="5904BACF" w14:textId="77777777" w:rsidR="00F677E8" w:rsidRDefault="00F677E8" w:rsidP="00F677E8">
      <w:pPr>
        <w:pStyle w:val="PL"/>
      </w:pPr>
      <w:r>
        <w:t xml:space="preserve">      description "This attribute determines whether the MRO function is </w:t>
      </w:r>
    </w:p>
    <w:p w14:paraId="257F6FEB" w14:textId="77777777" w:rsidR="00F677E8" w:rsidRDefault="00F677E8" w:rsidP="00F677E8">
      <w:pPr>
        <w:pStyle w:val="PL"/>
      </w:pPr>
      <w:r>
        <w:t xml:space="preserve">        enabled or disabled.";</w:t>
      </w:r>
    </w:p>
    <w:p w14:paraId="24F5403F" w14:textId="77777777" w:rsidR="00F677E8" w:rsidRDefault="00F677E8" w:rsidP="00F677E8">
      <w:pPr>
        <w:pStyle w:val="PL"/>
      </w:pPr>
      <w:r>
        <w:t xml:space="preserve">      type boolean;</w:t>
      </w:r>
    </w:p>
    <w:p w14:paraId="6FAE7B5D" w14:textId="77777777" w:rsidR="00F677E8" w:rsidRDefault="00F677E8" w:rsidP="00F677E8">
      <w:pPr>
        <w:pStyle w:val="PL"/>
      </w:pPr>
      <w:r>
        <w:t xml:space="preserve">    }</w:t>
      </w:r>
    </w:p>
    <w:p w14:paraId="13BF8DC2" w14:textId="77777777" w:rsidR="00F677E8" w:rsidRDefault="00F677E8" w:rsidP="00F677E8">
      <w:pPr>
        <w:pStyle w:val="PL"/>
      </w:pPr>
      <w:r>
        <w:t xml:space="preserve">  }</w:t>
      </w:r>
    </w:p>
    <w:p w14:paraId="36ADFF67" w14:textId="77777777" w:rsidR="00F677E8" w:rsidRDefault="00F677E8" w:rsidP="00F677E8">
      <w:pPr>
        <w:pStyle w:val="PL"/>
      </w:pPr>
    </w:p>
    <w:p w14:paraId="4C2BE789" w14:textId="77777777" w:rsidR="00F677E8" w:rsidRDefault="00F677E8" w:rsidP="00F677E8">
      <w:pPr>
        <w:pStyle w:val="PL"/>
      </w:pPr>
      <w:r>
        <w:t xml:space="preserve">  grouping DMROFunctionSubtree {</w:t>
      </w:r>
    </w:p>
    <w:p w14:paraId="4B5E59CC" w14:textId="77777777" w:rsidR="00F677E8" w:rsidRDefault="00F677E8" w:rsidP="00F677E8">
      <w:pPr>
        <w:pStyle w:val="PL"/>
      </w:pPr>
      <w:r>
        <w:t xml:space="preserve">    list DMROFunction {</w:t>
      </w:r>
    </w:p>
    <w:p w14:paraId="7DA7B794" w14:textId="77777777" w:rsidR="00F677E8" w:rsidRDefault="00F677E8" w:rsidP="00F677E8">
      <w:pPr>
        <w:pStyle w:val="PL"/>
      </w:pPr>
      <w:r>
        <w:t xml:space="preserve">      description "This IOC contains attributes to support the D-SON function </w:t>
      </w:r>
    </w:p>
    <w:p w14:paraId="263AAC1E" w14:textId="77777777" w:rsidR="00F677E8" w:rsidRDefault="00F677E8" w:rsidP="00F677E8">
      <w:pPr>
        <w:pStyle w:val="PL"/>
      </w:pPr>
      <w:r>
        <w:t xml:space="preserve">        of MRO.</w:t>
      </w:r>
    </w:p>
    <w:p w14:paraId="33E9BE69" w14:textId="77777777" w:rsidR="00F677E8" w:rsidRDefault="00F677E8" w:rsidP="00F677E8">
      <w:pPr>
        <w:pStyle w:val="PL"/>
      </w:pPr>
    </w:p>
    <w:p w14:paraId="293A8EDF" w14:textId="77777777" w:rsidR="00F677E8" w:rsidRDefault="00F677E8" w:rsidP="00F677E8">
      <w:pPr>
        <w:pStyle w:val="PL"/>
      </w:pPr>
      <w:r>
        <w:t xml:space="preserve">        In the case where multiple DMRO MOIs exist at different levels of the </w:t>
      </w:r>
    </w:p>
    <w:p w14:paraId="4687DADA" w14:textId="77777777" w:rsidR="00F677E8" w:rsidRDefault="00F677E8" w:rsidP="00F677E8">
      <w:pPr>
        <w:pStyle w:val="PL"/>
      </w:pPr>
      <w:r>
        <w:t xml:space="preserve">        containment tree, the DMRO MOI at the lower level overrides the DMRO </w:t>
      </w:r>
    </w:p>
    <w:p w14:paraId="64E3AEDD" w14:textId="77777777" w:rsidR="00F677E8" w:rsidRDefault="00F677E8" w:rsidP="00F677E8">
      <w:pPr>
        <w:pStyle w:val="PL"/>
      </w:pPr>
      <w:r>
        <w:t xml:space="preserve">        MOIs at higher level(s) of the same containment tree.";</w:t>
      </w:r>
    </w:p>
    <w:p w14:paraId="0DB8540B" w14:textId="77777777" w:rsidR="00F677E8" w:rsidRDefault="00F677E8" w:rsidP="00F677E8">
      <w:pPr>
        <w:pStyle w:val="PL"/>
      </w:pPr>
      <w:r>
        <w:t xml:space="preserve">      reference "clause 7.1.2 in TS 28.313";</w:t>
      </w:r>
    </w:p>
    <w:p w14:paraId="737CD1DB" w14:textId="77777777" w:rsidR="00F677E8" w:rsidRDefault="00F677E8" w:rsidP="00F677E8">
      <w:pPr>
        <w:pStyle w:val="PL"/>
      </w:pPr>
      <w:r>
        <w:t xml:space="preserve">      key id;   </w:t>
      </w:r>
    </w:p>
    <w:p w14:paraId="168BB0AD" w14:textId="77777777" w:rsidR="00F677E8" w:rsidRDefault="00F677E8" w:rsidP="00F677E8">
      <w:pPr>
        <w:pStyle w:val="PL"/>
      </w:pPr>
      <w:r>
        <w:t xml:space="preserve">      uses top3gpp:Top_Grp;</w:t>
      </w:r>
    </w:p>
    <w:p w14:paraId="0805A8E7" w14:textId="77777777" w:rsidR="00F677E8" w:rsidRDefault="00F677E8" w:rsidP="00F677E8">
      <w:pPr>
        <w:pStyle w:val="PL"/>
      </w:pPr>
      <w:r>
        <w:t xml:space="preserve">      container attributes {</w:t>
      </w:r>
    </w:p>
    <w:p w14:paraId="5C2D6767" w14:textId="77777777" w:rsidR="00F677E8" w:rsidRDefault="00F677E8" w:rsidP="00F677E8">
      <w:pPr>
        <w:pStyle w:val="PL"/>
      </w:pPr>
      <w:r>
        <w:t xml:space="preserve">        uses DMROFunctionGrp;</w:t>
      </w:r>
    </w:p>
    <w:p w14:paraId="54E4D12E" w14:textId="77777777" w:rsidR="00F677E8" w:rsidRDefault="00F677E8" w:rsidP="00F677E8">
      <w:pPr>
        <w:pStyle w:val="PL"/>
      </w:pPr>
      <w:r>
        <w:t xml:space="preserve">      }      </w:t>
      </w:r>
    </w:p>
    <w:p w14:paraId="6939A7BA" w14:textId="77777777" w:rsidR="00F677E8" w:rsidRDefault="00F677E8" w:rsidP="00F677E8">
      <w:pPr>
        <w:pStyle w:val="PL"/>
      </w:pPr>
      <w:r>
        <w:t xml:space="preserve">    }</w:t>
      </w:r>
    </w:p>
    <w:p w14:paraId="63E4787D" w14:textId="77777777" w:rsidR="00F677E8" w:rsidRDefault="00F677E8" w:rsidP="00F677E8">
      <w:pPr>
        <w:pStyle w:val="PL"/>
      </w:pPr>
      <w:r>
        <w:t xml:space="preserve">  }</w:t>
      </w:r>
    </w:p>
    <w:p w14:paraId="4EEF3F28" w14:textId="77777777" w:rsidR="00F677E8" w:rsidRDefault="00F677E8" w:rsidP="00F677E8">
      <w:pPr>
        <w:pStyle w:val="PL"/>
      </w:pPr>
    </w:p>
    <w:p w14:paraId="4B56C303" w14:textId="77777777" w:rsidR="00F677E8" w:rsidRDefault="00F677E8" w:rsidP="00F677E8">
      <w:pPr>
        <w:pStyle w:val="PL"/>
      </w:pPr>
      <w:r>
        <w:t xml:space="preserve">  augment "/me3gpp:ManagedElement/gnbcucp3gpp:GNBCUCPFunction/"+</w:t>
      </w:r>
    </w:p>
    <w:p w14:paraId="5A842FFE" w14:textId="77777777" w:rsidR="00F677E8" w:rsidRDefault="00F677E8" w:rsidP="00F677E8">
      <w:pPr>
        <w:pStyle w:val="PL"/>
      </w:pPr>
      <w:r>
        <w:t xml:space="preserve">      "nrcellcu3gpp:NRCellCU" {</w:t>
      </w:r>
    </w:p>
    <w:p w14:paraId="1C31FE50" w14:textId="77777777" w:rsidR="00F677E8" w:rsidRDefault="00F677E8" w:rsidP="00F677E8">
      <w:pPr>
        <w:pStyle w:val="PL"/>
      </w:pPr>
      <w:r>
        <w:t xml:space="preserve">    if-feature nrcellcu3gpp:DMROFunction;</w:t>
      </w:r>
    </w:p>
    <w:p w14:paraId="44F61123" w14:textId="77777777" w:rsidR="00F677E8" w:rsidRDefault="00F677E8" w:rsidP="00F677E8">
      <w:pPr>
        <w:pStyle w:val="PL"/>
      </w:pPr>
      <w:r>
        <w:t xml:space="preserve">    uses DMROFunctionSubtree;</w:t>
      </w:r>
    </w:p>
    <w:p w14:paraId="2EFC4FE5" w14:textId="77777777" w:rsidR="00F677E8" w:rsidRDefault="00F677E8" w:rsidP="00F677E8">
      <w:pPr>
        <w:pStyle w:val="PL"/>
      </w:pPr>
      <w:r>
        <w:t xml:space="preserve">  }</w:t>
      </w:r>
    </w:p>
    <w:p w14:paraId="2091D86A" w14:textId="77777777" w:rsidR="00F677E8" w:rsidRDefault="00F677E8" w:rsidP="00F677E8">
      <w:pPr>
        <w:pStyle w:val="PL"/>
      </w:pPr>
      <w:r>
        <w:t xml:space="preserve">  augment /me3gpp:ManagedElement/gnbcucp3gpp:GNBCUCPFunction {</w:t>
      </w:r>
    </w:p>
    <w:p w14:paraId="16281448" w14:textId="77777777" w:rsidR="00F677E8" w:rsidRDefault="00F677E8" w:rsidP="00F677E8">
      <w:pPr>
        <w:pStyle w:val="PL"/>
      </w:pPr>
      <w:r>
        <w:t xml:space="preserve">    if-feature gnbcucp3gpp:DMROFunction;</w:t>
      </w:r>
    </w:p>
    <w:p w14:paraId="1A9EC35C" w14:textId="77777777" w:rsidR="00F677E8" w:rsidRDefault="00F677E8" w:rsidP="00F677E8">
      <w:pPr>
        <w:pStyle w:val="PL"/>
      </w:pPr>
      <w:r>
        <w:t xml:space="preserve">    uses DMROFunctionSubtree;</w:t>
      </w:r>
    </w:p>
    <w:p w14:paraId="57B9528C" w14:textId="77777777" w:rsidR="00F677E8" w:rsidRDefault="00F677E8" w:rsidP="00F677E8">
      <w:pPr>
        <w:pStyle w:val="PL"/>
      </w:pPr>
      <w:r>
        <w:t xml:space="preserve">  }</w:t>
      </w:r>
    </w:p>
    <w:p w14:paraId="7BA0B28D" w14:textId="77777777" w:rsidR="00F677E8" w:rsidRDefault="00F677E8" w:rsidP="00F677E8">
      <w:pPr>
        <w:pStyle w:val="PL"/>
      </w:pPr>
      <w:r>
        <w:t xml:space="preserve">  augment /me3gpp:ManagedElement {</w:t>
      </w:r>
    </w:p>
    <w:p w14:paraId="5EEEC86D" w14:textId="77777777" w:rsidR="00F677E8" w:rsidRDefault="00F677E8" w:rsidP="00F677E8">
      <w:pPr>
        <w:pStyle w:val="PL"/>
      </w:pPr>
      <w:r>
        <w:t xml:space="preserve">    if-feature me3gpp:DMROFunction;</w:t>
      </w:r>
    </w:p>
    <w:p w14:paraId="098BEB85" w14:textId="77777777" w:rsidR="00F677E8" w:rsidRDefault="00F677E8" w:rsidP="00F677E8">
      <w:pPr>
        <w:pStyle w:val="PL"/>
      </w:pPr>
      <w:r>
        <w:t xml:space="preserve">    uses DMROFunctionSubtree;</w:t>
      </w:r>
    </w:p>
    <w:p w14:paraId="57D712B3" w14:textId="77777777" w:rsidR="00F677E8" w:rsidRDefault="00F677E8" w:rsidP="00F677E8">
      <w:pPr>
        <w:pStyle w:val="PL"/>
      </w:pPr>
      <w:r>
        <w:t xml:space="preserve">  }</w:t>
      </w:r>
    </w:p>
    <w:p w14:paraId="70F53E82" w14:textId="77777777" w:rsidR="00F677E8" w:rsidRDefault="00F677E8" w:rsidP="00F677E8">
      <w:pPr>
        <w:pStyle w:val="PL"/>
      </w:pPr>
      <w:r>
        <w:t xml:space="preserve">  augment /subnet3gpp:SubNetwork {</w:t>
      </w:r>
    </w:p>
    <w:p w14:paraId="0B6BE722" w14:textId="77777777" w:rsidR="00F677E8" w:rsidRDefault="00F677E8" w:rsidP="00F677E8">
      <w:pPr>
        <w:pStyle w:val="PL"/>
      </w:pPr>
      <w:r>
        <w:t xml:space="preserve">    if-feature subnet3gpp:DMROFunction;</w:t>
      </w:r>
    </w:p>
    <w:p w14:paraId="458EB807" w14:textId="77777777" w:rsidR="00F677E8" w:rsidRDefault="00F677E8" w:rsidP="00F677E8">
      <w:pPr>
        <w:pStyle w:val="PL"/>
      </w:pPr>
      <w:r>
        <w:t xml:space="preserve">    uses DMROFunctionSubtree;</w:t>
      </w:r>
    </w:p>
    <w:p w14:paraId="0F36B29F" w14:textId="77777777" w:rsidR="00F677E8" w:rsidRDefault="00F677E8" w:rsidP="00F677E8">
      <w:pPr>
        <w:pStyle w:val="PL"/>
      </w:pPr>
      <w:r>
        <w:t xml:space="preserve">  }</w:t>
      </w:r>
    </w:p>
    <w:p w14:paraId="406F3B94" w14:textId="77777777" w:rsidR="00F677E8" w:rsidRDefault="00F677E8" w:rsidP="00F677E8">
      <w:pPr>
        <w:pStyle w:val="PL"/>
      </w:pPr>
      <w:r>
        <w:t>}</w:t>
      </w:r>
    </w:p>
    <w:p w14:paraId="064D70FD"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3F453AE"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59 ***</w:t>
      </w:r>
    </w:p>
    <w:p w14:paraId="2F3B15C6"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60</w:t>
      </w:r>
      <w:r>
        <w:rPr>
          <w:rFonts w:ascii="Arial" w:hAnsi="Arial" w:cs="Arial"/>
          <w:color w:val="548DD4" w:themeColor="text2" w:themeTint="99"/>
          <w:sz w:val="28"/>
          <w:szCs w:val="32"/>
        </w:rPr>
        <w:t xml:space="preserve"> ***</w:t>
      </w:r>
    </w:p>
    <w:p w14:paraId="08BF256C"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yang-models/_3gpp-nr-nrm-dpciconfigurationfunction.yang</w:t>
      </w:r>
      <w:r w:rsidRPr="00A717EB">
        <w:rPr>
          <w:rFonts w:ascii="Arial" w:hAnsi="Arial" w:cs="Arial"/>
          <w:color w:val="548DD4" w:themeColor="text2" w:themeTint="99"/>
          <w:sz w:val="28"/>
          <w:szCs w:val="32"/>
        </w:rPr>
        <w:t xml:space="preserve"> ***</w:t>
      </w:r>
    </w:p>
    <w:p w14:paraId="280B6791"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890FC84" w14:textId="77777777" w:rsidR="00F677E8" w:rsidRDefault="00F677E8" w:rsidP="00F677E8">
      <w:pPr>
        <w:pStyle w:val="PL"/>
      </w:pPr>
      <w:r>
        <w:t>module _3gpp-nr-nrm-dpciconfigurationfunction {</w:t>
      </w:r>
    </w:p>
    <w:p w14:paraId="4D3441CC" w14:textId="77777777" w:rsidR="00F677E8" w:rsidRDefault="00F677E8" w:rsidP="00F677E8">
      <w:pPr>
        <w:pStyle w:val="PL"/>
      </w:pPr>
      <w:r>
        <w:t xml:space="preserve">  yang-version 1.1;</w:t>
      </w:r>
    </w:p>
    <w:p w14:paraId="68CD13E3" w14:textId="77777777" w:rsidR="00F677E8" w:rsidRDefault="00F677E8" w:rsidP="00F677E8">
      <w:pPr>
        <w:pStyle w:val="PL"/>
      </w:pPr>
      <w:r>
        <w:t xml:space="preserve">  namespace "urn:3gpp:sa5:_3gpp-nr-nrm-dpciconfigurationfunction";</w:t>
      </w:r>
    </w:p>
    <w:p w14:paraId="1E80D112" w14:textId="77777777" w:rsidR="00F677E8" w:rsidRDefault="00F677E8" w:rsidP="00F677E8">
      <w:pPr>
        <w:pStyle w:val="PL"/>
      </w:pPr>
      <w:r>
        <w:t xml:space="preserve">  prefix "dpcicf3gpp";</w:t>
      </w:r>
    </w:p>
    <w:p w14:paraId="4EE15EB4" w14:textId="77777777" w:rsidR="00F677E8" w:rsidRDefault="00F677E8" w:rsidP="00F677E8">
      <w:pPr>
        <w:pStyle w:val="PL"/>
      </w:pPr>
    </w:p>
    <w:p w14:paraId="36FAFDF3" w14:textId="77777777" w:rsidR="00F677E8" w:rsidRDefault="00F677E8" w:rsidP="00F677E8">
      <w:pPr>
        <w:pStyle w:val="PL"/>
      </w:pPr>
      <w:r>
        <w:t xml:space="preserve">  import _3gpp-common-subnetwork { prefix subnet3gpp; }</w:t>
      </w:r>
    </w:p>
    <w:p w14:paraId="55ED35F5" w14:textId="77777777" w:rsidR="00F677E8" w:rsidRDefault="00F677E8" w:rsidP="00F677E8">
      <w:pPr>
        <w:pStyle w:val="PL"/>
      </w:pPr>
      <w:r>
        <w:t xml:space="preserve">  import _3gpp-common-top { prefix top3gpp; }</w:t>
      </w:r>
    </w:p>
    <w:p w14:paraId="083BDA50" w14:textId="77777777" w:rsidR="00F677E8" w:rsidRDefault="00F677E8" w:rsidP="00F677E8">
      <w:pPr>
        <w:pStyle w:val="PL"/>
      </w:pPr>
      <w:r>
        <w:t xml:space="preserve">  import _3gpp-nr-nrm-nrcellcu { prefix nrcellcu3gpp; }</w:t>
      </w:r>
    </w:p>
    <w:p w14:paraId="7B32EE86" w14:textId="77777777" w:rsidR="00F677E8" w:rsidRDefault="00F677E8" w:rsidP="00F677E8">
      <w:pPr>
        <w:pStyle w:val="PL"/>
      </w:pPr>
      <w:r>
        <w:t xml:space="preserve">  import _3gpp-nr-nrm-gnbcucpfunction { prefix gnbcucp3gpp; }</w:t>
      </w:r>
    </w:p>
    <w:p w14:paraId="6BF5851C" w14:textId="77777777" w:rsidR="00F677E8" w:rsidRDefault="00F677E8" w:rsidP="00F677E8">
      <w:pPr>
        <w:pStyle w:val="PL"/>
      </w:pPr>
      <w:r>
        <w:t xml:space="preserve">  import _3gpp-common-managed-element { prefix me3gpp; }</w:t>
      </w:r>
    </w:p>
    <w:p w14:paraId="45007BE2" w14:textId="77777777" w:rsidR="00F677E8" w:rsidRDefault="00F677E8" w:rsidP="00F677E8">
      <w:pPr>
        <w:pStyle w:val="PL"/>
      </w:pPr>
      <w:r>
        <w:t xml:space="preserve">  import _3gpp-5g-common-yang-types { prefix type5g3gpp; }</w:t>
      </w:r>
    </w:p>
    <w:p w14:paraId="3E9D588E" w14:textId="77777777" w:rsidR="00F677E8" w:rsidRDefault="00F677E8" w:rsidP="00F677E8">
      <w:pPr>
        <w:pStyle w:val="PL"/>
      </w:pPr>
    </w:p>
    <w:p w14:paraId="355B160E" w14:textId="77777777" w:rsidR="00F677E8" w:rsidRDefault="00F677E8" w:rsidP="00F677E8">
      <w:pPr>
        <w:pStyle w:val="PL"/>
      </w:pPr>
      <w:r>
        <w:t xml:space="preserve">  organization "3GPP SA5";</w:t>
      </w:r>
    </w:p>
    <w:p w14:paraId="0269E218" w14:textId="77777777" w:rsidR="00F677E8" w:rsidRDefault="00F677E8" w:rsidP="00F677E8">
      <w:pPr>
        <w:pStyle w:val="PL"/>
      </w:pPr>
      <w:r>
        <w:t xml:space="preserve">  contact "https://www.3gpp.org/DynaReport/TSG-WG--S5--officials.htm?Itemid=464";</w:t>
      </w:r>
    </w:p>
    <w:p w14:paraId="33135F61" w14:textId="77777777" w:rsidR="00F677E8" w:rsidRDefault="00F677E8" w:rsidP="00F677E8">
      <w:pPr>
        <w:pStyle w:val="PL"/>
      </w:pPr>
      <w:r>
        <w:t xml:space="preserve">  description "Defines the YANG mapping of the DPCIConfigurationFunction </w:t>
      </w:r>
    </w:p>
    <w:p w14:paraId="093EC99C" w14:textId="77777777" w:rsidR="00F677E8" w:rsidRDefault="00F677E8" w:rsidP="00F677E8">
      <w:pPr>
        <w:pStyle w:val="PL"/>
      </w:pPr>
      <w:r>
        <w:t xml:space="preserve">    Information Object Class (IOC) that is part of the NR Network Resource</w:t>
      </w:r>
    </w:p>
    <w:p w14:paraId="48C92716" w14:textId="77777777" w:rsidR="00F677E8" w:rsidRDefault="00F677E8" w:rsidP="00F677E8">
      <w:pPr>
        <w:pStyle w:val="PL"/>
        <w:rPr>
          <w:ins w:id="981" w:author="lengyelb"/>
        </w:rPr>
      </w:pPr>
      <w:ins w:id="982" w:author="lengyelb">
        <w:r>
          <w:t xml:space="preserve">    Model (NRM).</w:t>
        </w:r>
      </w:ins>
    </w:p>
    <w:p w14:paraId="67ED406B" w14:textId="77777777" w:rsidR="00F677E8" w:rsidRDefault="00F677E8" w:rsidP="00F677E8">
      <w:pPr>
        <w:pStyle w:val="PL"/>
        <w:rPr>
          <w:ins w:id="983" w:author="lengyelb"/>
        </w:rPr>
      </w:pPr>
      <w:ins w:id="984" w:author="lengyelb">
        <w:r>
          <w:t xml:space="preserve">    Copyright 2023, 3GPP Organizational Partners (ARIB, ATIS, CCSA, ETSI, TSDSI, </w:t>
        </w:r>
      </w:ins>
    </w:p>
    <w:p w14:paraId="13CD4960" w14:textId="77777777" w:rsidR="00F677E8" w:rsidRDefault="00F677E8" w:rsidP="00F677E8">
      <w:pPr>
        <w:pStyle w:val="PL"/>
        <w:rPr>
          <w:ins w:id="985" w:author="lengyelb"/>
        </w:rPr>
      </w:pPr>
      <w:ins w:id="986" w:author="lengyelb">
        <w:r>
          <w:t xml:space="preserve">    TTA, TTC). All rights reserved.";</w:t>
        </w:r>
      </w:ins>
    </w:p>
    <w:p w14:paraId="4584AF0F" w14:textId="77777777" w:rsidR="00F677E8" w:rsidRDefault="00F677E8" w:rsidP="00F677E8">
      <w:pPr>
        <w:pStyle w:val="PL"/>
        <w:rPr>
          <w:del w:id="987" w:author="lengyelb"/>
        </w:rPr>
      </w:pPr>
      <w:del w:id="988" w:author="lengyelb">
        <w:r>
          <w:delText xml:space="preserve">    Model (NRM).";</w:delText>
        </w:r>
      </w:del>
    </w:p>
    <w:p w14:paraId="0E3C9B5C" w14:textId="77777777" w:rsidR="00F677E8" w:rsidRDefault="00F677E8" w:rsidP="00F677E8">
      <w:pPr>
        <w:pStyle w:val="PL"/>
      </w:pPr>
      <w:r>
        <w:t xml:space="preserve">  reference "3GPP TS 28.541 5G Network Resource Model (NRM)";</w:t>
      </w:r>
    </w:p>
    <w:p w14:paraId="4620C1C8" w14:textId="77777777" w:rsidR="00F677E8" w:rsidRDefault="00F677E8" w:rsidP="00F677E8">
      <w:pPr>
        <w:pStyle w:val="PL"/>
      </w:pPr>
    </w:p>
    <w:p w14:paraId="71B6F9AF" w14:textId="77777777" w:rsidR="00F677E8" w:rsidRDefault="00F677E8" w:rsidP="00F677E8">
      <w:pPr>
        <w:pStyle w:val="PL"/>
        <w:rPr>
          <w:ins w:id="989" w:author="lengyelb"/>
        </w:rPr>
      </w:pPr>
      <w:ins w:id="990" w:author="lengyelb">
        <w:r>
          <w:t xml:space="preserve">  revision 2023-09-17 { reference CR-1042 ; } </w:t>
        </w:r>
      </w:ins>
    </w:p>
    <w:p w14:paraId="13959B39" w14:textId="77777777" w:rsidR="00F677E8" w:rsidRDefault="00F677E8" w:rsidP="00F677E8">
      <w:pPr>
        <w:pStyle w:val="PL"/>
      </w:pPr>
      <w:r>
        <w:t xml:space="preserve">  revision 2021-08-05 { reference S5-214053/CR-0518; }</w:t>
      </w:r>
    </w:p>
    <w:p w14:paraId="6D709BDE" w14:textId="77777777" w:rsidR="00F677E8" w:rsidRDefault="00F677E8" w:rsidP="00F677E8">
      <w:pPr>
        <w:pStyle w:val="PL"/>
      </w:pPr>
      <w:r>
        <w:t xml:space="preserve">  revision 2021-01-25 { reference CR-0454 ; }</w:t>
      </w:r>
    </w:p>
    <w:p w14:paraId="14187C67" w14:textId="77777777" w:rsidR="00F677E8" w:rsidRDefault="00F677E8" w:rsidP="00F677E8">
      <w:pPr>
        <w:pStyle w:val="PL"/>
      </w:pPr>
      <w:r>
        <w:t xml:space="preserve">  revision 2020-11-25 { reference CR-0386 ; }</w:t>
      </w:r>
    </w:p>
    <w:p w14:paraId="0A692C80" w14:textId="77777777" w:rsidR="00F677E8" w:rsidRDefault="00F677E8" w:rsidP="00F677E8">
      <w:pPr>
        <w:pStyle w:val="PL"/>
      </w:pPr>
      <w:r>
        <w:t xml:space="preserve">  revision 2020-05-08 { reference S5-203316; }</w:t>
      </w:r>
    </w:p>
    <w:p w14:paraId="7FDCDD00" w14:textId="77777777" w:rsidR="00F677E8" w:rsidRDefault="00F677E8" w:rsidP="00F677E8">
      <w:pPr>
        <w:pStyle w:val="PL"/>
      </w:pPr>
    </w:p>
    <w:p w14:paraId="5717332C" w14:textId="77777777" w:rsidR="00F677E8" w:rsidRDefault="00F677E8" w:rsidP="00F677E8">
      <w:pPr>
        <w:pStyle w:val="PL"/>
      </w:pPr>
      <w:r>
        <w:t xml:space="preserve">  grouping DPCIConfigurationFunctionGrp {</w:t>
      </w:r>
    </w:p>
    <w:p w14:paraId="301307A9" w14:textId="77777777" w:rsidR="00F677E8" w:rsidRDefault="00F677E8" w:rsidP="00F677E8">
      <w:pPr>
        <w:pStyle w:val="PL"/>
      </w:pPr>
      <w:r>
        <w:t xml:space="preserve">    description "Represents the DPCICONFIGURATIONFunction IOC.";</w:t>
      </w:r>
    </w:p>
    <w:p w14:paraId="6519AEB7" w14:textId="77777777" w:rsidR="00F677E8" w:rsidRDefault="00F677E8" w:rsidP="00F677E8">
      <w:pPr>
        <w:pStyle w:val="PL"/>
      </w:pPr>
    </w:p>
    <w:p w14:paraId="255097E5" w14:textId="77777777" w:rsidR="00F677E8" w:rsidRDefault="00F677E8" w:rsidP="00F677E8">
      <w:pPr>
        <w:pStyle w:val="PL"/>
      </w:pPr>
      <w:r>
        <w:t xml:space="preserve">    list nRPciList {</w:t>
      </w:r>
    </w:p>
    <w:p w14:paraId="1FDFF7DF" w14:textId="77777777" w:rsidR="00F677E8" w:rsidRDefault="00F677E8" w:rsidP="00F677E8">
      <w:pPr>
        <w:pStyle w:val="PL"/>
      </w:pPr>
      <w:r>
        <w:t xml:space="preserve">      description "This holds a list of physical cell identities that can be</w:t>
      </w:r>
    </w:p>
    <w:p w14:paraId="6E34EB05" w14:textId="77777777" w:rsidR="00F677E8" w:rsidRDefault="00F677E8" w:rsidP="00F677E8">
      <w:pPr>
        <w:pStyle w:val="PL"/>
      </w:pPr>
      <w:r>
        <w:t xml:space="preserve">        assigned to the NR cells. This attribute shall be supported if D-SON </w:t>
      </w:r>
    </w:p>
    <w:p w14:paraId="7F2903D1" w14:textId="77777777" w:rsidR="00F677E8" w:rsidRDefault="00F677E8" w:rsidP="00F677E8">
      <w:pPr>
        <w:pStyle w:val="PL"/>
      </w:pPr>
      <w:r>
        <w:t xml:space="preserve">        PCI configuration function is supported.";</w:t>
      </w:r>
    </w:p>
    <w:p w14:paraId="6384636F" w14:textId="77777777" w:rsidR="00F677E8" w:rsidRDefault="00F677E8" w:rsidP="00F677E8">
      <w:pPr>
        <w:pStyle w:val="PL"/>
      </w:pPr>
      <w:r>
        <w:t xml:space="preserve">      key NRPci;</w:t>
      </w:r>
    </w:p>
    <w:p w14:paraId="68E77290" w14:textId="77777777" w:rsidR="00F677E8" w:rsidRDefault="00F677E8" w:rsidP="00F677E8">
      <w:pPr>
        <w:pStyle w:val="PL"/>
      </w:pPr>
      <w:r>
        <w:t xml:space="preserve">      leaf NRPci { </w:t>
      </w:r>
    </w:p>
    <w:p w14:paraId="1222E4F8" w14:textId="77777777" w:rsidR="00F677E8" w:rsidRDefault="00F677E8" w:rsidP="00F677E8">
      <w:pPr>
        <w:pStyle w:val="PL"/>
      </w:pPr>
      <w:r>
        <w:t xml:space="preserve">        type type5g3gpp:PhysCellID; </w:t>
      </w:r>
    </w:p>
    <w:p w14:paraId="5FB6ABB9" w14:textId="77777777" w:rsidR="00F677E8" w:rsidRDefault="00F677E8" w:rsidP="00F677E8">
      <w:pPr>
        <w:pStyle w:val="PL"/>
      </w:pPr>
      <w:r>
        <w:t xml:space="preserve">      }</w:t>
      </w:r>
    </w:p>
    <w:p w14:paraId="7DE6C9CB" w14:textId="77777777" w:rsidR="00F677E8" w:rsidRDefault="00F677E8" w:rsidP="00F677E8">
      <w:pPr>
        <w:pStyle w:val="PL"/>
      </w:pPr>
      <w:r>
        <w:t xml:space="preserve">    }</w:t>
      </w:r>
    </w:p>
    <w:p w14:paraId="19D87F0A" w14:textId="77777777" w:rsidR="00F677E8" w:rsidRDefault="00F677E8" w:rsidP="00F677E8">
      <w:pPr>
        <w:pStyle w:val="PL"/>
      </w:pPr>
    </w:p>
    <w:p w14:paraId="218E53B7" w14:textId="77777777" w:rsidR="00F677E8" w:rsidRDefault="00F677E8" w:rsidP="00F677E8">
      <w:pPr>
        <w:pStyle w:val="PL"/>
      </w:pPr>
      <w:r>
        <w:t xml:space="preserve">    leaf dPciConfigurationControl {</w:t>
      </w:r>
    </w:p>
    <w:p w14:paraId="6C2E45FB" w14:textId="77777777" w:rsidR="00F677E8" w:rsidRDefault="00F677E8" w:rsidP="00F677E8">
      <w:pPr>
        <w:pStyle w:val="PL"/>
      </w:pPr>
      <w:r>
        <w:t xml:space="preserve">      description "This attribute determines whether the Distributed SON PCI</w:t>
      </w:r>
    </w:p>
    <w:p w14:paraId="463F985B" w14:textId="77777777" w:rsidR="00F677E8" w:rsidRDefault="00F677E8" w:rsidP="00F677E8">
      <w:pPr>
        <w:pStyle w:val="PL"/>
      </w:pPr>
      <w:r>
        <w:t xml:space="preserve">        configuration Function is enabled or disabled.";</w:t>
      </w:r>
    </w:p>
    <w:p w14:paraId="10C4C3BD" w14:textId="77777777" w:rsidR="00F677E8" w:rsidRDefault="00F677E8" w:rsidP="00F677E8">
      <w:pPr>
        <w:pStyle w:val="PL"/>
      </w:pPr>
      <w:r>
        <w:t xml:space="preserve">      type boolean;</w:t>
      </w:r>
    </w:p>
    <w:p w14:paraId="6795D39E" w14:textId="77777777" w:rsidR="00F677E8" w:rsidRDefault="00F677E8" w:rsidP="00F677E8">
      <w:pPr>
        <w:pStyle w:val="PL"/>
      </w:pPr>
      <w:r>
        <w:t xml:space="preserve">    }</w:t>
      </w:r>
    </w:p>
    <w:p w14:paraId="79E449CF" w14:textId="77777777" w:rsidR="00F677E8" w:rsidRDefault="00F677E8" w:rsidP="00F677E8">
      <w:pPr>
        <w:pStyle w:val="PL"/>
      </w:pPr>
      <w:r>
        <w:t xml:space="preserve">  }</w:t>
      </w:r>
    </w:p>
    <w:p w14:paraId="45F07C3D" w14:textId="77777777" w:rsidR="00F677E8" w:rsidRDefault="00F677E8" w:rsidP="00F677E8">
      <w:pPr>
        <w:pStyle w:val="PL"/>
      </w:pPr>
    </w:p>
    <w:p w14:paraId="35DB1BAF" w14:textId="77777777" w:rsidR="00F677E8" w:rsidRDefault="00F677E8" w:rsidP="00F677E8">
      <w:pPr>
        <w:pStyle w:val="PL"/>
      </w:pPr>
      <w:r>
        <w:t xml:space="preserve">  grouping DPCIConfigurationFunctionSubtree {</w:t>
      </w:r>
    </w:p>
    <w:p w14:paraId="31C1D527" w14:textId="77777777" w:rsidR="00F677E8" w:rsidRDefault="00F677E8" w:rsidP="00F677E8">
      <w:pPr>
        <w:pStyle w:val="PL"/>
      </w:pPr>
      <w:r>
        <w:t xml:space="preserve">    list DPCIConfigurationFunction {</w:t>
      </w:r>
    </w:p>
    <w:p w14:paraId="741B0511" w14:textId="77777777" w:rsidR="00F677E8" w:rsidRDefault="00F677E8" w:rsidP="00F677E8">
      <w:pPr>
        <w:pStyle w:val="PL"/>
      </w:pPr>
      <w:r>
        <w:t xml:space="preserve">      description "This IOC contains attributes to support the Distributed SON </w:t>
      </w:r>
    </w:p>
    <w:p w14:paraId="4B9E5D74" w14:textId="77777777" w:rsidR="00F677E8" w:rsidRDefault="00F677E8" w:rsidP="00F677E8">
      <w:pPr>
        <w:pStyle w:val="PL"/>
      </w:pPr>
      <w:r>
        <w:t xml:space="preserve">        function of PCI configuration. </w:t>
      </w:r>
    </w:p>
    <w:p w14:paraId="157403C9" w14:textId="77777777" w:rsidR="00F677E8" w:rsidRDefault="00F677E8" w:rsidP="00F677E8">
      <w:pPr>
        <w:pStyle w:val="PL"/>
      </w:pPr>
    </w:p>
    <w:p w14:paraId="1EC1E4ED" w14:textId="77777777" w:rsidR="00F677E8" w:rsidRDefault="00F677E8" w:rsidP="00F677E8">
      <w:pPr>
        <w:pStyle w:val="PL"/>
      </w:pPr>
      <w:r>
        <w:t xml:space="preserve">        In the case where multiple DPCIConfiguration MOIs exist at different </w:t>
      </w:r>
    </w:p>
    <w:p w14:paraId="0F7826B3" w14:textId="77777777" w:rsidR="00F677E8" w:rsidRDefault="00F677E8" w:rsidP="00F677E8">
      <w:pPr>
        <w:pStyle w:val="PL"/>
      </w:pPr>
      <w:r>
        <w:t xml:space="preserve">        levels of the containment tree, the DPCIConfiguration MOI at the lower </w:t>
      </w:r>
    </w:p>
    <w:p w14:paraId="0F716943" w14:textId="77777777" w:rsidR="00F677E8" w:rsidRDefault="00F677E8" w:rsidP="00F677E8">
      <w:pPr>
        <w:pStyle w:val="PL"/>
      </w:pPr>
      <w:r>
        <w:t xml:space="preserve">        level overrides the DPCIConfiguration MOIs at higher level(s) of the </w:t>
      </w:r>
    </w:p>
    <w:p w14:paraId="0CDFE6B7" w14:textId="77777777" w:rsidR="00F677E8" w:rsidRDefault="00F677E8" w:rsidP="00F677E8">
      <w:pPr>
        <w:pStyle w:val="PL"/>
      </w:pPr>
      <w:r>
        <w:t xml:space="preserve">        same containment tree.";</w:t>
      </w:r>
    </w:p>
    <w:p w14:paraId="04A2B6E0" w14:textId="77777777" w:rsidR="00F677E8" w:rsidRDefault="00F677E8" w:rsidP="00F677E8">
      <w:pPr>
        <w:pStyle w:val="PL"/>
      </w:pPr>
      <w:r>
        <w:t xml:space="preserve">      reference "clause 7.1.3 in TS 28.313";</w:t>
      </w:r>
    </w:p>
    <w:p w14:paraId="714E7249" w14:textId="77777777" w:rsidR="00F677E8" w:rsidRDefault="00F677E8" w:rsidP="00F677E8">
      <w:pPr>
        <w:pStyle w:val="PL"/>
      </w:pPr>
      <w:r>
        <w:t xml:space="preserve">      key id;   </w:t>
      </w:r>
    </w:p>
    <w:p w14:paraId="69833C39" w14:textId="77777777" w:rsidR="00F677E8" w:rsidRDefault="00F677E8" w:rsidP="00F677E8">
      <w:pPr>
        <w:pStyle w:val="PL"/>
      </w:pPr>
      <w:r>
        <w:t xml:space="preserve">      uses top3gpp:Top_Grp;</w:t>
      </w:r>
    </w:p>
    <w:p w14:paraId="6AAA5183" w14:textId="77777777" w:rsidR="00F677E8" w:rsidRDefault="00F677E8" w:rsidP="00F677E8">
      <w:pPr>
        <w:pStyle w:val="PL"/>
      </w:pPr>
      <w:r>
        <w:t xml:space="preserve">      container attributes {</w:t>
      </w:r>
    </w:p>
    <w:p w14:paraId="230603A1" w14:textId="77777777" w:rsidR="00F677E8" w:rsidRDefault="00F677E8" w:rsidP="00F677E8">
      <w:pPr>
        <w:pStyle w:val="PL"/>
      </w:pPr>
      <w:r>
        <w:t xml:space="preserve">        uses DPCIConfigurationFunctionGrp;</w:t>
      </w:r>
    </w:p>
    <w:p w14:paraId="38C606B0" w14:textId="77777777" w:rsidR="00F677E8" w:rsidRDefault="00F677E8" w:rsidP="00F677E8">
      <w:pPr>
        <w:pStyle w:val="PL"/>
      </w:pPr>
      <w:r>
        <w:t xml:space="preserve">      }      </w:t>
      </w:r>
    </w:p>
    <w:p w14:paraId="1FFB678E" w14:textId="77777777" w:rsidR="00F677E8" w:rsidRDefault="00F677E8" w:rsidP="00F677E8">
      <w:pPr>
        <w:pStyle w:val="PL"/>
      </w:pPr>
      <w:r>
        <w:t xml:space="preserve">    }</w:t>
      </w:r>
    </w:p>
    <w:p w14:paraId="0AC06F5B" w14:textId="77777777" w:rsidR="00F677E8" w:rsidRDefault="00F677E8" w:rsidP="00F677E8">
      <w:pPr>
        <w:pStyle w:val="PL"/>
      </w:pPr>
      <w:r>
        <w:t xml:space="preserve">  }</w:t>
      </w:r>
    </w:p>
    <w:p w14:paraId="137CB573" w14:textId="77777777" w:rsidR="00F677E8" w:rsidRDefault="00F677E8" w:rsidP="00F677E8">
      <w:pPr>
        <w:pStyle w:val="PL"/>
      </w:pPr>
    </w:p>
    <w:p w14:paraId="3249C9E1" w14:textId="77777777" w:rsidR="00F677E8" w:rsidRDefault="00F677E8" w:rsidP="00F677E8">
      <w:pPr>
        <w:pStyle w:val="PL"/>
      </w:pPr>
      <w:r>
        <w:t xml:space="preserve">  augment "/me3gpp:ManagedElement/gnbcucp3gpp:GNBCUCPFunction/"+</w:t>
      </w:r>
    </w:p>
    <w:p w14:paraId="53D2930E" w14:textId="77777777" w:rsidR="00F677E8" w:rsidRDefault="00F677E8" w:rsidP="00F677E8">
      <w:pPr>
        <w:pStyle w:val="PL"/>
      </w:pPr>
      <w:r>
        <w:t xml:space="preserve">      "nrcellcu3gpp:NRCellCU" {</w:t>
      </w:r>
    </w:p>
    <w:p w14:paraId="50606384" w14:textId="77777777" w:rsidR="00F677E8" w:rsidRDefault="00F677E8" w:rsidP="00F677E8">
      <w:pPr>
        <w:pStyle w:val="PL"/>
      </w:pPr>
      <w:r>
        <w:t xml:space="preserve">    if-feature nrcellcu3gpp:DPCIConfigurationFunction;</w:t>
      </w:r>
    </w:p>
    <w:p w14:paraId="1CD69A38" w14:textId="77777777" w:rsidR="00F677E8" w:rsidRDefault="00F677E8" w:rsidP="00F677E8">
      <w:pPr>
        <w:pStyle w:val="PL"/>
      </w:pPr>
      <w:r>
        <w:lastRenderedPageBreak/>
        <w:t xml:space="preserve">    uses DPCIConfigurationFunctionSubtree;</w:t>
      </w:r>
    </w:p>
    <w:p w14:paraId="6FE712F5" w14:textId="77777777" w:rsidR="00F677E8" w:rsidRDefault="00F677E8" w:rsidP="00F677E8">
      <w:pPr>
        <w:pStyle w:val="PL"/>
      </w:pPr>
      <w:r>
        <w:t xml:space="preserve">  }</w:t>
      </w:r>
    </w:p>
    <w:p w14:paraId="0ECF3F30" w14:textId="77777777" w:rsidR="00F677E8" w:rsidRDefault="00F677E8" w:rsidP="00F677E8">
      <w:pPr>
        <w:pStyle w:val="PL"/>
      </w:pPr>
      <w:r>
        <w:t xml:space="preserve">  augment /me3gpp:ManagedElement {</w:t>
      </w:r>
    </w:p>
    <w:p w14:paraId="3FB7C36B" w14:textId="77777777" w:rsidR="00F677E8" w:rsidRDefault="00F677E8" w:rsidP="00F677E8">
      <w:pPr>
        <w:pStyle w:val="PL"/>
      </w:pPr>
      <w:r>
        <w:t xml:space="preserve">    if-feature me3gpp:DPCIConfigurationFunction;</w:t>
      </w:r>
    </w:p>
    <w:p w14:paraId="07D0B571" w14:textId="77777777" w:rsidR="00F677E8" w:rsidRDefault="00F677E8" w:rsidP="00F677E8">
      <w:pPr>
        <w:pStyle w:val="PL"/>
      </w:pPr>
      <w:r>
        <w:t xml:space="preserve">    uses DPCIConfigurationFunctionSubtree;</w:t>
      </w:r>
    </w:p>
    <w:p w14:paraId="6CCD7428" w14:textId="77777777" w:rsidR="00F677E8" w:rsidRDefault="00F677E8" w:rsidP="00F677E8">
      <w:pPr>
        <w:pStyle w:val="PL"/>
      </w:pPr>
      <w:r>
        <w:t xml:space="preserve">  }</w:t>
      </w:r>
    </w:p>
    <w:p w14:paraId="20EE2702" w14:textId="77777777" w:rsidR="00F677E8" w:rsidRDefault="00F677E8" w:rsidP="00F677E8">
      <w:pPr>
        <w:pStyle w:val="PL"/>
      </w:pPr>
      <w:r>
        <w:t xml:space="preserve">  augment /subnet3gpp:SubNetwork {</w:t>
      </w:r>
    </w:p>
    <w:p w14:paraId="6B5B3098" w14:textId="77777777" w:rsidR="00F677E8" w:rsidRDefault="00F677E8" w:rsidP="00F677E8">
      <w:pPr>
        <w:pStyle w:val="PL"/>
      </w:pPr>
      <w:r>
        <w:t xml:space="preserve">    if-feature subnet3gpp:DPCIConfigurationFunction;</w:t>
      </w:r>
    </w:p>
    <w:p w14:paraId="24643241" w14:textId="77777777" w:rsidR="00F677E8" w:rsidRDefault="00F677E8" w:rsidP="00F677E8">
      <w:pPr>
        <w:pStyle w:val="PL"/>
      </w:pPr>
      <w:r>
        <w:t xml:space="preserve">    uses DPCIConfigurationFunctionSubtree;</w:t>
      </w:r>
    </w:p>
    <w:p w14:paraId="32E8A4FB" w14:textId="77777777" w:rsidR="00F677E8" w:rsidRDefault="00F677E8" w:rsidP="00F677E8">
      <w:pPr>
        <w:pStyle w:val="PL"/>
      </w:pPr>
      <w:r>
        <w:t xml:space="preserve">  }</w:t>
      </w:r>
    </w:p>
    <w:p w14:paraId="220E01F5" w14:textId="77777777" w:rsidR="00F677E8" w:rsidRDefault="00F677E8" w:rsidP="00F677E8">
      <w:pPr>
        <w:pStyle w:val="PL"/>
      </w:pPr>
      <w:r>
        <w:t>}</w:t>
      </w:r>
    </w:p>
    <w:p w14:paraId="0E6DE681"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93095D1"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60 ***</w:t>
      </w:r>
    </w:p>
    <w:p w14:paraId="47F03A2F"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61</w:t>
      </w:r>
      <w:r>
        <w:rPr>
          <w:rFonts w:ascii="Arial" w:hAnsi="Arial" w:cs="Arial"/>
          <w:color w:val="548DD4" w:themeColor="text2" w:themeTint="99"/>
          <w:sz w:val="28"/>
          <w:szCs w:val="32"/>
        </w:rPr>
        <w:t xml:space="preserve"> ***</w:t>
      </w:r>
    </w:p>
    <w:p w14:paraId="65F4ECF2"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yang-models/_3gpp-nr-nrm-drachoptimizationfunction.yang</w:t>
      </w:r>
      <w:r w:rsidRPr="00A717EB">
        <w:rPr>
          <w:rFonts w:ascii="Arial" w:hAnsi="Arial" w:cs="Arial"/>
          <w:color w:val="548DD4" w:themeColor="text2" w:themeTint="99"/>
          <w:sz w:val="28"/>
          <w:szCs w:val="32"/>
        </w:rPr>
        <w:t xml:space="preserve"> ***</w:t>
      </w:r>
    </w:p>
    <w:p w14:paraId="0032F1E2"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D762925" w14:textId="77777777" w:rsidR="00F677E8" w:rsidRDefault="00F677E8" w:rsidP="00F677E8">
      <w:pPr>
        <w:pStyle w:val="PL"/>
      </w:pPr>
      <w:r>
        <w:t>module _3gpp-nr-nrm-drachoptimizationfunction {</w:t>
      </w:r>
    </w:p>
    <w:p w14:paraId="79153333" w14:textId="77777777" w:rsidR="00F677E8" w:rsidRDefault="00F677E8" w:rsidP="00F677E8">
      <w:pPr>
        <w:pStyle w:val="PL"/>
      </w:pPr>
      <w:r>
        <w:t xml:space="preserve">  yang-version 1.1;</w:t>
      </w:r>
    </w:p>
    <w:p w14:paraId="3D5A340C" w14:textId="77777777" w:rsidR="00F677E8" w:rsidRDefault="00F677E8" w:rsidP="00F677E8">
      <w:pPr>
        <w:pStyle w:val="PL"/>
      </w:pPr>
      <w:r>
        <w:t xml:space="preserve">  namespace "urn:3gpp:sa5:_3gpp-nr-nrm-drachoptimizationfunction";</w:t>
      </w:r>
    </w:p>
    <w:p w14:paraId="488B8866" w14:textId="77777777" w:rsidR="00F677E8" w:rsidRDefault="00F677E8" w:rsidP="00F677E8">
      <w:pPr>
        <w:pStyle w:val="PL"/>
      </w:pPr>
      <w:r>
        <w:t xml:space="preserve">  prefix "dracho3gpp";</w:t>
      </w:r>
    </w:p>
    <w:p w14:paraId="2BFC9B4E" w14:textId="77777777" w:rsidR="00F677E8" w:rsidRDefault="00F677E8" w:rsidP="00F677E8">
      <w:pPr>
        <w:pStyle w:val="PL"/>
      </w:pPr>
    </w:p>
    <w:p w14:paraId="14DEC88B" w14:textId="77777777" w:rsidR="00F677E8" w:rsidRDefault="00F677E8" w:rsidP="00F677E8">
      <w:pPr>
        <w:pStyle w:val="PL"/>
      </w:pPr>
      <w:r>
        <w:t xml:space="preserve">  import _3gpp-common-subnetwork { prefix subnet3gpp; }</w:t>
      </w:r>
    </w:p>
    <w:p w14:paraId="41C041BB" w14:textId="77777777" w:rsidR="00F677E8" w:rsidRDefault="00F677E8" w:rsidP="00F677E8">
      <w:pPr>
        <w:pStyle w:val="PL"/>
      </w:pPr>
      <w:r>
        <w:t xml:space="preserve">  import _3gpp-common-top { prefix top3gpp; }</w:t>
      </w:r>
    </w:p>
    <w:p w14:paraId="07A6767B" w14:textId="77777777" w:rsidR="00F677E8" w:rsidRDefault="00F677E8" w:rsidP="00F677E8">
      <w:pPr>
        <w:pStyle w:val="PL"/>
      </w:pPr>
      <w:r>
        <w:t xml:space="preserve">  import _3gpp-common-managed-element { prefix me3gpp; }</w:t>
      </w:r>
    </w:p>
    <w:p w14:paraId="181C1478" w14:textId="77777777" w:rsidR="00F677E8" w:rsidRDefault="00F677E8" w:rsidP="00F677E8">
      <w:pPr>
        <w:pStyle w:val="PL"/>
      </w:pPr>
      <w:r>
        <w:t xml:space="preserve">  import _3gpp-nr-nrm-nrcelldu { prefix nrcelldu3gpp; }</w:t>
      </w:r>
    </w:p>
    <w:p w14:paraId="0849F386" w14:textId="77777777" w:rsidR="00F677E8" w:rsidRDefault="00F677E8" w:rsidP="00F677E8">
      <w:pPr>
        <w:pStyle w:val="PL"/>
      </w:pPr>
      <w:r>
        <w:t xml:space="preserve">  import _3gpp-nr-nrm-gnbdufunction { prefix gnbdu3gpp; }</w:t>
      </w:r>
    </w:p>
    <w:p w14:paraId="18100A70" w14:textId="77777777" w:rsidR="00F677E8" w:rsidRDefault="00F677E8" w:rsidP="00F677E8">
      <w:pPr>
        <w:pStyle w:val="PL"/>
      </w:pPr>
    </w:p>
    <w:p w14:paraId="3A6D2B5A" w14:textId="77777777" w:rsidR="00F677E8" w:rsidRDefault="00F677E8" w:rsidP="00F677E8">
      <w:pPr>
        <w:pStyle w:val="PL"/>
      </w:pPr>
      <w:r>
        <w:t xml:space="preserve">  organization "3GPP SA5";</w:t>
      </w:r>
    </w:p>
    <w:p w14:paraId="0924EC2C" w14:textId="77777777" w:rsidR="00F677E8" w:rsidRDefault="00F677E8" w:rsidP="00F677E8">
      <w:pPr>
        <w:pStyle w:val="PL"/>
      </w:pPr>
      <w:r>
        <w:t xml:space="preserve">  contact "https://www.3gpp.org/DynaReport/TSG-WG--S5--officials.htm?Itemid=464";</w:t>
      </w:r>
    </w:p>
    <w:p w14:paraId="68850A9B" w14:textId="77777777" w:rsidR="00F677E8" w:rsidRDefault="00F677E8" w:rsidP="00F677E8">
      <w:pPr>
        <w:pStyle w:val="PL"/>
      </w:pPr>
      <w:r>
        <w:t xml:space="preserve">  description "Defines the YANG mapping of the DRACHOptimizationFunction </w:t>
      </w:r>
    </w:p>
    <w:p w14:paraId="52F4C61B" w14:textId="77777777" w:rsidR="00F677E8" w:rsidRDefault="00F677E8" w:rsidP="00F677E8">
      <w:pPr>
        <w:pStyle w:val="PL"/>
      </w:pPr>
      <w:r>
        <w:t xml:space="preserve">    Information Object Class (IOC) that is part of the NR Network Resource </w:t>
      </w:r>
    </w:p>
    <w:p w14:paraId="1360E5EF" w14:textId="77777777" w:rsidR="00F677E8" w:rsidRDefault="00F677E8" w:rsidP="00F677E8">
      <w:pPr>
        <w:pStyle w:val="PL"/>
        <w:rPr>
          <w:ins w:id="991" w:author="lengyelb"/>
        </w:rPr>
      </w:pPr>
      <w:ins w:id="992" w:author="lengyelb">
        <w:r>
          <w:t xml:space="preserve">    Model (NRM).</w:t>
        </w:r>
      </w:ins>
    </w:p>
    <w:p w14:paraId="0761B96D" w14:textId="77777777" w:rsidR="00F677E8" w:rsidRDefault="00F677E8" w:rsidP="00F677E8">
      <w:pPr>
        <w:pStyle w:val="PL"/>
        <w:rPr>
          <w:ins w:id="993" w:author="lengyelb"/>
        </w:rPr>
      </w:pPr>
      <w:ins w:id="994" w:author="lengyelb">
        <w:r>
          <w:t xml:space="preserve">    Copyright 2023, 3GPP Organizational Partners (ARIB, ATIS, CCSA, ETSI, TSDSI, </w:t>
        </w:r>
      </w:ins>
    </w:p>
    <w:p w14:paraId="4B133588" w14:textId="77777777" w:rsidR="00F677E8" w:rsidRDefault="00F677E8" w:rsidP="00F677E8">
      <w:pPr>
        <w:pStyle w:val="PL"/>
        <w:rPr>
          <w:ins w:id="995" w:author="lengyelb"/>
        </w:rPr>
      </w:pPr>
      <w:ins w:id="996" w:author="lengyelb">
        <w:r>
          <w:t xml:space="preserve">    TTA, TTC). All rights reserved.";</w:t>
        </w:r>
      </w:ins>
    </w:p>
    <w:p w14:paraId="3AF97F51" w14:textId="77777777" w:rsidR="00F677E8" w:rsidRDefault="00F677E8" w:rsidP="00F677E8">
      <w:pPr>
        <w:pStyle w:val="PL"/>
        <w:rPr>
          <w:del w:id="997" w:author="lengyelb"/>
        </w:rPr>
      </w:pPr>
      <w:del w:id="998" w:author="lengyelb">
        <w:r>
          <w:delText xml:space="preserve">    Model (NRM).";</w:delText>
        </w:r>
      </w:del>
    </w:p>
    <w:p w14:paraId="10962942" w14:textId="77777777" w:rsidR="00F677E8" w:rsidRDefault="00F677E8" w:rsidP="00F677E8">
      <w:pPr>
        <w:pStyle w:val="PL"/>
      </w:pPr>
      <w:r>
        <w:t xml:space="preserve">  reference "3GPP TS 28.541 5G Network Resource Model (NRM)";</w:t>
      </w:r>
    </w:p>
    <w:p w14:paraId="6BB992DB" w14:textId="77777777" w:rsidR="00F677E8" w:rsidRDefault="00F677E8" w:rsidP="00F677E8">
      <w:pPr>
        <w:pStyle w:val="PL"/>
      </w:pPr>
    </w:p>
    <w:p w14:paraId="4943B925" w14:textId="77777777" w:rsidR="00F677E8" w:rsidRDefault="00F677E8" w:rsidP="00F677E8">
      <w:pPr>
        <w:pStyle w:val="PL"/>
        <w:rPr>
          <w:ins w:id="999" w:author="lengyelb"/>
        </w:rPr>
      </w:pPr>
      <w:ins w:id="1000" w:author="lengyelb">
        <w:r>
          <w:t xml:space="preserve">  revision 2023-09-17 { reference CR-1042 ; } </w:t>
        </w:r>
      </w:ins>
    </w:p>
    <w:p w14:paraId="46229556" w14:textId="77777777" w:rsidR="00F677E8" w:rsidRDefault="00F677E8" w:rsidP="00F677E8">
      <w:pPr>
        <w:pStyle w:val="PL"/>
      </w:pPr>
      <w:r>
        <w:t xml:space="preserve">  revision 2021-08-05 { reference S5-214053/CR-0518; }</w:t>
      </w:r>
    </w:p>
    <w:p w14:paraId="37C7D65D" w14:textId="77777777" w:rsidR="00F677E8" w:rsidRDefault="00F677E8" w:rsidP="00F677E8">
      <w:pPr>
        <w:pStyle w:val="PL"/>
      </w:pPr>
      <w:r>
        <w:t xml:space="preserve">  revision 2021-01-25 { reference CR-0454 ; }</w:t>
      </w:r>
    </w:p>
    <w:p w14:paraId="08778AA0" w14:textId="77777777" w:rsidR="00F677E8" w:rsidRDefault="00F677E8" w:rsidP="00F677E8">
      <w:pPr>
        <w:pStyle w:val="PL"/>
      </w:pPr>
      <w:r>
        <w:t xml:space="preserve">  revision 2020-10-02 { reference "CR-0384, CR-0382" ; }</w:t>
      </w:r>
    </w:p>
    <w:p w14:paraId="6D0DD19F" w14:textId="77777777" w:rsidR="00F677E8" w:rsidRDefault="00F677E8" w:rsidP="00F677E8">
      <w:pPr>
        <w:pStyle w:val="PL"/>
      </w:pPr>
      <w:r>
        <w:t xml:space="preserve">  revision 2020-05-08 { reference S5-203316; }</w:t>
      </w:r>
    </w:p>
    <w:p w14:paraId="462FB520" w14:textId="77777777" w:rsidR="00F677E8" w:rsidRDefault="00F677E8" w:rsidP="00F677E8">
      <w:pPr>
        <w:pStyle w:val="PL"/>
      </w:pPr>
    </w:p>
    <w:p w14:paraId="2F4469E9" w14:textId="77777777" w:rsidR="00F677E8" w:rsidRDefault="00F677E8" w:rsidP="00F677E8">
      <w:pPr>
        <w:pStyle w:val="PL"/>
      </w:pPr>
      <w:r>
        <w:t xml:space="preserve">  typedef TargetProbabilityT { </w:t>
      </w:r>
    </w:p>
    <w:p w14:paraId="6E9FEEF3" w14:textId="77777777" w:rsidR="00F677E8" w:rsidRDefault="00F677E8" w:rsidP="00F677E8">
      <w:pPr>
        <w:pStyle w:val="PL"/>
      </w:pPr>
      <w:r>
        <w:t xml:space="preserve">    type enumeration {</w:t>
      </w:r>
    </w:p>
    <w:p w14:paraId="089EE248" w14:textId="77777777" w:rsidR="00F677E8" w:rsidRDefault="00F677E8" w:rsidP="00F677E8">
      <w:pPr>
        <w:pStyle w:val="PL"/>
      </w:pPr>
      <w:r>
        <w:t xml:space="preserve">      enum 25;</w:t>
      </w:r>
    </w:p>
    <w:p w14:paraId="525B9D53" w14:textId="77777777" w:rsidR="00F677E8" w:rsidRDefault="00F677E8" w:rsidP="00F677E8">
      <w:pPr>
        <w:pStyle w:val="PL"/>
      </w:pPr>
      <w:r>
        <w:t xml:space="preserve">      enum 50;</w:t>
      </w:r>
    </w:p>
    <w:p w14:paraId="1FAF69B2" w14:textId="77777777" w:rsidR="00F677E8" w:rsidRDefault="00F677E8" w:rsidP="00F677E8">
      <w:pPr>
        <w:pStyle w:val="PL"/>
      </w:pPr>
      <w:r>
        <w:t xml:space="preserve">      enum 75;</w:t>
      </w:r>
    </w:p>
    <w:p w14:paraId="2776A4C3" w14:textId="77777777" w:rsidR="00F677E8" w:rsidRDefault="00F677E8" w:rsidP="00F677E8">
      <w:pPr>
        <w:pStyle w:val="PL"/>
      </w:pPr>
      <w:r>
        <w:t xml:space="preserve">      enum 90;</w:t>
      </w:r>
    </w:p>
    <w:p w14:paraId="0D9B912E" w14:textId="77777777" w:rsidR="00F677E8" w:rsidRDefault="00F677E8" w:rsidP="00F677E8">
      <w:pPr>
        <w:pStyle w:val="PL"/>
      </w:pPr>
      <w:r>
        <w:t xml:space="preserve">    }</w:t>
      </w:r>
    </w:p>
    <w:p w14:paraId="241D3800" w14:textId="77777777" w:rsidR="00F677E8" w:rsidRDefault="00F677E8" w:rsidP="00F677E8">
      <w:pPr>
        <w:pStyle w:val="PL"/>
      </w:pPr>
      <w:r>
        <w:t xml:space="preserve">  }</w:t>
      </w:r>
    </w:p>
    <w:p w14:paraId="0FFA2AE0" w14:textId="77777777" w:rsidR="00F677E8" w:rsidRDefault="00F677E8" w:rsidP="00F677E8">
      <w:pPr>
        <w:pStyle w:val="PL"/>
      </w:pPr>
      <w:r>
        <w:t xml:space="preserve">  typedef NumberofpreamblessentT { </w:t>
      </w:r>
    </w:p>
    <w:p w14:paraId="0B4B82CF" w14:textId="77777777" w:rsidR="00F677E8" w:rsidRDefault="00F677E8" w:rsidP="00F677E8">
      <w:pPr>
        <w:pStyle w:val="PL"/>
      </w:pPr>
      <w:r>
        <w:t xml:space="preserve">    type uint32 { </w:t>
      </w:r>
    </w:p>
    <w:p w14:paraId="6AE5F1D9" w14:textId="77777777" w:rsidR="00F677E8" w:rsidRDefault="00F677E8" w:rsidP="00F677E8">
      <w:pPr>
        <w:pStyle w:val="PL"/>
      </w:pPr>
      <w:r>
        <w:t xml:space="preserve">      range "1..200"; </w:t>
      </w:r>
    </w:p>
    <w:p w14:paraId="127C09F2" w14:textId="77777777" w:rsidR="00F677E8" w:rsidRDefault="00F677E8" w:rsidP="00F677E8">
      <w:pPr>
        <w:pStyle w:val="PL"/>
      </w:pPr>
      <w:r>
        <w:t xml:space="preserve">    }</w:t>
      </w:r>
    </w:p>
    <w:p w14:paraId="3B9642FC" w14:textId="77777777" w:rsidR="00F677E8" w:rsidRDefault="00F677E8" w:rsidP="00F677E8">
      <w:pPr>
        <w:pStyle w:val="PL"/>
      </w:pPr>
      <w:r>
        <w:t xml:space="preserve">  }</w:t>
      </w:r>
    </w:p>
    <w:p w14:paraId="0E948E9F" w14:textId="77777777" w:rsidR="00F677E8" w:rsidRDefault="00F677E8" w:rsidP="00F677E8">
      <w:pPr>
        <w:pStyle w:val="PL"/>
      </w:pPr>
      <w:r>
        <w:t xml:space="preserve">  typedef AccessdelayT { </w:t>
      </w:r>
    </w:p>
    <w:p w14:paraId="743031C4" w14:textId="77777777" w:rsidR="00F677E8" w:rsidRDefault="00F677E8" w:rsidP="00F677E8">
      <w:pPr>
        <w:pStyle w:val="PL"/>
      </w:pPr>
      <w:r>
        <w:t xml:space="preserve">    type uint32 { </w:t>
      </w:r>
    </w:p>
    <w:p w14:paraId="77F21B65" w14:textId="77777777" w:rsidR="00F677E8" w:rsidRDefault="00F677E8" w:rsidP="00F677E8">
      <w:pPr>
        <w:pStyle w:val="PL"/>
      </w:pPr>
      <w:r>
        <w:t xml:space="preserve">      range "10..560"; </w:t>
      </w:r>
    </w:p>
    <w:p w14:paraId="1E11E0D0" w14:textId="77777777" w:rsidR="00F677E8" w:rsidRDefault="00F677E8" w:rsidP="00F677E8">
      <w:pPr>
        <w:pStyle w:val="PL"/>
      </w:pPr>
      <w:r>
        <w:t xml:space="preserve">    }</w:t>
      </w:r>
    </w:p>
    <w:p w14:paraId="2EEA4D6D" w14:textId="77777777" w:rsidR="00F677E8" w:rsidRDefault="00F677E8" w:rsidP="00F677E8">
      <w:pPr>
        <w:pStyle w:val="PL"/>
      </w:pPr>
      <w:r>
        <w:t xml:space="preserve">  }</w:t>
      </w:r>
    </w:p>
    <w:p w14:paraId="6DA91B79" w14:textId="77777777" w:rsidR="00F677E8" w:rsidRDefault="00F677E8" w:rsidP="00F677E8">
      <w:pPr>
        <w:pStyle w:val="PL"/>
      </w:pPr>
      <w:r>
        <w:t xml:space="preserve">  grouping NumPreableAccessDelayGrp {</w:t>
      </w:r>
    </w:p>
    <w:p w14:paraId="0B8FD8BC" w14:textId="77777777" w:rsidR="00F677E8" w:rsidRDefault="00F677E8" w:rsidP="00F677E8">
      <w:pPr>
        <w:pStyle w:val="PL"/>
      </w:pPr>
      <w:r>
        <w:t xml:space="preserve">    description "Represents the target Access Probability (APn) for the RACH</w:t>
      </w:r>
    </w:p>
    <w:p w14:paraId="287A6DCE" w14:textId="77777777" w:rsidR="00F677E8" w:rsidRDefault="00F677E8" w:rsidP="00F677E8">
      <w:pPr>
        <w:pStyle w:val="PL"/>
      </w:pPr>
      <w:r>
        <w:t xml:space="preserve">      optimization function.";</w:t>
      </w:r>
    </w:p>
    <w:p w14:paraId="7BD33294" w14:textId="77777777" w:rsidR="00F677E8" w:rsidRDefault="00F677E8" w:rsidP="00F677E8">
      <w:pPr>
        <w:pStyle w:val="PL"/>
      </w:pPr>
    </w:p>
    <w:p w14:paraId="70484130" w14:textId="77777777" w:rsidR="00F677E8" w:rsidRDefault="00F677E8" w:rsidP="00F677E8">
      <w:pPr>
        <w:pStyle w:val="PL"/>
      </w:pPr>
      <w:r>
        <w:t xml:space="preserve">    leaf targetProbability {</w:t>
      </w:r>
    </w:p>
    <w:p w14:paraId="1EF9BE28" w14:textId="77777777" w:rsidR="00F677E8" w:rsidRDefault="00F677E8" w:rsidP="00F677E8">
      <w:pPr>
        <w:pStyle w:val="PL"/>
      </w:pPr>
      <w:r>
        <w:t xml:space="preserve">      description "This attribute determines the target Probability.";</w:t>
      </w:r>
    </w:p>
    <w:p w14:paraId="6E00D7C6" w14:textId="77777777" w:rsidR="00F677E8" w:rsidRDefault="00F677E8" w:rsidP="00F677E8">
      <w:pPr>
        <w:pStyle w:val="PL"/>
      </w:pPr>
      <w:r>
        <w:t xml:space="preserve">      mandatory true;</w:t>
      </w:r>
    </w:p>
    <w:p w14:paraId="3162BF91" w14:textId="77777777" w:rsidR="00F677E8" w:rsidRDefault="00F677E8" w:rsidP="00F677E8">
      <w:pPr>
        <w:pStyle w:val="PL"/>
      </w:pPr>
      <w:r>
        <w:t xml:space="preserve">      type TargetProbabilityT;</w:t>
      </w:r>
    </w:p>
    <w:p w14:paraId="345BE23C" w14:textId="77777777" w:rsidR="00F677E8" w:rsidRDefault="00F677E8" w:rsidP="00F677E8">
      <w:pPr>
        <w:pStyle w:val="PL"/>
      </w:pPr>
      <w:r>
        <w:t xml:space="preserve">    }</w:t>
      </w:r>
    </w:p>
    <w:p w14:paraId="4402F95B" w14:textId="77777777" w:rsidR="00F677E8" w:rsidRDefault="00F677E8" w:rsidP="00F677E8">
      <w:pPr>
        <w:pStyle w:val="PL"/>
      </w:pPr>
      <w:r>
        <w:t xml:space="preserve">    leaf numberofpreamblessent {</w:t>
      </w:r>
    </w:p>
    <w:p w14:paraId="4124DE91" w14:textId="77777777" w:rsidR="00F677E8" w:rsidRDefault="00F677E8" w:rsidP="00F677E8">
      <w:pPr>
        <w:pStyle w:val="PL"/>
      </w:pPr>
      <w:r>
        <w:t xml:space="preserve">      description "This attribute determines the number of preambles sent.";</w:t>
      </w:r>
    </w:p>
    <w:p w14:paraId="3E7B3798" w14:textId="77777777" w:rsidR="00F677E8" w:rsidRDefault="00F677E8" w:rsidP="00F677E8">
      <w:pPr>
        <w:pStyle w:val="PL"/>
      </w:pPr>
      <w:r>
        <w:lastRenderedPageBreak/>
        <w:t xml:space="preserve">      mandatory true;</w:t>
      </w:r>
    </w:p>
    <w:p w14:paraId="181090AC" w14:textId="77777777" w:rsidR="00F677E8" w:rsidRDefault="00F677E8" w:rsidP="00F677E8">
      <w:pPr>
        <w:pStyle w:val="PL"/>
      </w:pPr>
      <w:r>
        <w:t xml:space="preserve">      type NumberofpreamblessentT;</w:t>
      </w:r>
    </w:p>
    <w:p w14:paraId="4E8AD0C7" w14:textId="77777777" w:rsidR="00F677E8" w:rsidRDefault="00F677E8" w:rsidP="00F677E8">
      <w:pPr>
        <w:pStyle w:val="PL"/>
      </w:pPr>
      <w:r>
        <w:t xml:space="preserve">    }</w:t>
      </w:r>
    </w:p>
    <w:p w14:paraId="3E784845" w14:textId="77777777" w:rsidR="00F677E8" w:rsidRDefault="00F677E8" w:rsidP="00F677E8">
      <w:pPr>
        <w:pStyle w:val="PL"/>
      </w:pPr>
      <w:r>
        <w:t xml:space="preserve">  }</w:t>
      </w:r>
    </w:p>
    <w:p w14:paraId="27796113" w14:textId="77777777" w:rsidR="00F677E8" w:rsidRDefault="00F677E8" w:rsidP="00F677E8">
      <w:pPr>
        <w:pStyle w:val="PL"/>
      </w:pPr>
    </w:p>
    <w:p w14:paraId="768DDFDB" w14:textId="77777777" w:rsidR="00F677E8" w:rsidRDefault="00F677E8" w:rsidP="00F677E8">
      <w:pPr>
        <w:pStyle w:val="PL"/>
      </w:pPr>
      <w:r>
        <w:t xml:space="preserve">  grouping DRACHOptimizationFunctionGrp {</w:t>
      </w:r>
    </w:p>
    <w:p w14:paraId="3BD1B91D" w14:textId="77777777" w:rsidR="00F677E8" w:rsidRDefault="00F677E8" w:rsidP="00F677E8">
      <w:pPr>
        <w:pStyle w:val="PL"/>
      </w:pPr>
      <w:r>
        <w:t xml:space="preserve">    description "Represents the DRACHOptimizationFunction IOC.";</w:t>
      </w:r>
    </w:p>
    <w:p w14:paraId="77B75E61" w14:textId="77777777" w:rsidR="00F677E8" w:rsidRDefault="00F677E8" w:rsidP="00F677E8">
      <w:pPr>
        <w:pStyle w:val="PL"/>
      </w:pPr>
    </w:p>
    <w:p w14:paraId="50ACAF11" w14:textId="77777777" w:rsidR="00F677E8" w:rsidRDefault="00F677E8" w:rsidP="00F677E8">
      <w:pPr>
        <w:pStyle w:val="PL"/>
      </w:pPr>
      <w:r>
        <w:t xml:space="preserve">    list ueAccProbilityDist {</w:t>
      </w:r>
    </w:p>
    <w:p w14:paraId="0BC4F486" w14:textId="77777777" w:rsidR="00F677E8" w:rsidRDefault="00F677E8" w:rsidP="00F677E8">
      <w:pPr>
        <w:pStyle w:val="PL"/>
      </w:pPr>
      <w:r>
        <w:t xml:space="preserve">      description "This is a list of target Access Probability (APn) for the</w:t>
      </w:r>
    </w:p>
    <w:p w14:paraId="1DE567E3" w14:textId="77777777" w:rsidR="00F677E8" w:rsidRDefault="00F677E8" w:rsidP="00F677E8">
      <w:pPr>
        <w:pStyle w:val="PL"/>
      </w:pPr>
      <w:r>
        <w:t xml:space="preserve">        RACH optimization function.";</w:t>
      </w:r>
    </w:p>
    <w:p w14:paraId="04CF3394" w14:textId="77777777" w:rsidR="00F677E8" w:rsidRDefault="00F677E8" w:rsidP="00F677E8">
      <w:pPr>
        <w:pStyle w:val="PL"/>
      </w:pPr>
      <w:r>
        <w:t xml:space="preserve">      key "targetProbability numberofpreamblessent";</w:t>
      </w:r>
    </w:p>
    <w:p w14:paraId="1BFA6C84" w14:textId="77777777" w:rsidR="00F677E8" w:rsidRDefault="00F677E8" w:rsidP="00F677E8">
      <w:pPr>
        <w:pStyle w:val="PL"/>
      </w:pPr>
      <w:r>
        <w:t xml:space="preserve">      uses NumPreableAccessDelayGrp;</w:t>
      </w:r>
    </w:p>
    <w:p w14:paraId="7121BCD2" w14:textId="77777777" w:rsidR="00F677E8" w:rsidRDefault="00F677E8" w:rsidP="00F677E8">
      <w:pPr>
        <w:pStyle w:val="PL"/>
      </w:pPr>
      <w:r>
        <w:t xml:space="preserve">    }</w:t>
      </w:r>
    </w:p>
    <w:p w14:paraId="3655BF52" w14:textId="77777777" w:rsidR="00F677E8" w:rsidRDefault="00F677E8" w:rsidP="00F677E8">
      <w:pPr>
        <w:pStyle w:val="PL"/>
      </w:pPr>
      <w:r>
        <w:t xml:space="preserve">    list ueAccDelayProbilityDist {</w:t>
      </w:r>
    </w:p>
    <w:p w14:paraId="12999086" w14:textId="77777777" w:rsidR="00F677E8" w:rsidRDefault="00F677E8" w:rsidP="00F677E8">
      <w:pPr>
        <w:pStyle w:val="PL"/>
      </w:pPr>
      <w:r>
        <w:t xml:space="preserve">      description "This is a list of target Access Delay probability (ADP) </w:t>
      </w:r>
    </w:p>
    <w:p w14:paraId="284A0F17" w14:textId="77777777" w:rsidR="00F677E8" w:rsidRDefault="00F677E8" w:rsidP="00F677E8">
      <w:pPr>
        <w:pStyle w:val="PL"/>
      </w:pPr>
      <w:r>
        <w:t xml:space="preserve">        for the RACH optimization function.";</w:t>
      </w:r>
    </w:p>
    <w:p w14:paraId="3C31B7DA" w14:textId="77777777" w:rsidR="00F677E8" w:rsidRDefault="00F677E8" w:rsidP="00F677E8">
      <w:pPr>
        <w:pStyle w:val="PL"/>
      </w:pPr>
      <w:r>
        <w:t xml:space="preserve">      key "targetProbability numberofpreamblessent";</w:t>
      </w:r>
    </w:p>
    <w:p w14:paraId="5A66FF82" w14:textId="77777777" w:rsidR="00F677E8" w:rsidRDefault="00F677E8" w:rsidP="00F677E8">
      <w:pPr>
        <w:pStyle w:val="PL"/>
      </w:pPr>
      <w:r>
        <w:t xml:space="preserve">      uses NumPreableAccessDelayGrp;</w:t>
      </w:r>
    </w:p>
    <w:p w14:paraId="3C650BD9" w14:textId="77777777" w:rsidR="00F677E8" w:rsidRDefault="00F677E8" w:rsidP="00F677E8">
      <w:pPr>
        <w:pStyle w:val="PL"/>
      </w:pPr>
      <w:r>
        <w:t xml:space="preserve">    }</w:t>
      </w:r>
    </w:p>
    <w:p w14:paraId="0B8453B6" w14:textId="77777777" w:rsidR="00F677E8" w:rsidRDefault="00F677E8" w:rsidP="00F677E8">
      <w:pPr>
        <w:pStyle w:val="PL"/>
      </w:pPr>
      <w:r>
        <w:t xml:space="preserve">    leaf drachOptimizationControl {</w:t>
      </w:r>
    </w:p>
    <w:p w14:paraId="6E8C125B" w14:textId="77777777" w:rsidR="00F677E8" w:rsidRDefault="00F677E8" w:rsidP="00F677E8">
      <w:pPr>
        <w:pStyle w:val="PL"/>
      </w:pPr>
      <w:r>
        <w:t xml:space="preserve">      description "This attribute determines whether the RACH Optimization </w:t>
      </w:r>
    </w:p>
    <w:p w14:paraId="0EA91177" w14:textId="77777777" w:rsidR="00F677E8" w:rsidRDefault="00F677E8" w:rsidP="00F677E8">
      <w:pPr>
        <w:pStyle w:val="PL"/>
      </w:pPr>
      <w:r>
        <w:t xml:space="preserve">        function is enabled or disabled.";</w:t>
      </w:r>
    </w:p>
    <w:p w14:paraId="070FC4FF" w14:textId="77777777" w:rsidR="00F677E8" w:rsidRDefault="00F677E8" w:rsidP="00F677E8">
      <w:pPr>
        <w:pStyle w:val="PL"/>
      </w:pPr>
      <w:r>
        <w:t xml:space="preserve">      type boolean;</w:t>
      </w:r>
    </w:p>
    <w:p w14:paraId="0305180C" w14:textId="77777777" w:rsidR="00F677E8" w:rsidRDefault="00F677E8" w:rsidP="00F677E8">
      <w:pPr>
        <w:pStyle w:val="PL"/>
      </w:pPr>
      <w:r>
        <w:t xml:space="preserve">    }</w:t>
      </w:r>
    </w:p>
    <w:p w14:paraId="75783AAE" w14:textId="77777777" w:rsidR="00F677E8" w:rsidRDefault="00F677E8" w:rsidP="00F677E8">
      <w:pPr>
        <w:pStyle w:val="PL"/>
      </w:pPr>
      <w:r>
        <w:t xml:space="preserve">  }</w:t>
      </w:r>
    </w:p>
    <w:p w14:paraId="20701981" w14:textId="77777777" w:rsidR="00F677E8" w:rsidRDefault="00F677E8" w:rsidP="00F677E8">
      <w:pPr>
        <w:pStyle w:val="PL"/>
      </w:pPr>
    </w:p>
    <w:p w14:paraId="078F30D3" w14:textId="77777777" w:rsidR="00F677E8" w:rsidRDefault="00F677E8" w:rsidP="00F677E8">
      <w:pPr>
        <w:pStyle w:val="PL"/>
      </w:pPr>
      <w:r>
        <w:t xml:space="preserve">  grouping DRACHOptimizationFunctionSubtree {</w:t>
      </w:r>
    </w:p>
    <w:p w14:paraId="1B50C2A8" w14:textId="77777777" w:rsidR="00F677E8" w:rsidRDefault="00F677E8" w:rsidP="00F677E8">
      <w:pPr>
        <w:pStyle w:val="PL"/>
      </w:pPr>
      <w:r>
        <w:t xml:space="preserve">    list DRACHOptimizationFunction {</w:t>
      </w:r>
    </w:p>
    <w:p w14:paraId="04485CC2" w14:textId="77777777" w:rsidR="00F677E8" w:rsidRDefault="00F677E8" w:rsidP="00F677E8">
      <w:pPr>
        <w:pStyle w:val="PL"/>
      </w:pPr>
      <w:r>
        <w:t xml:space="preserve">      description "This IOC represents the management capabilities of </w:t>
      </w:r>
    </w:p>
    <w:p w14:paraId="671B3B04" w14:textId="77777777" w:rsidR="00F677E8" w:rsidRDefault="00F677E8" w:rsidP="00F677E8">
      <w:pPr>
        <w:pStyle w:val="PL"/>
      </w:pPr>
      <w:r>
        <w:t xml:space="preserve">        Centralized SON Energy Saving (ES) functions. This is provided for </w:t>
      </w:r>
    </w:p>
    <w:p w14:paraId="1AB3FFAB" w14:textId="77777777" w:rsidR="00F677E8" w:rsidRDefault="00F677E8" w:rsidP="00F677E8">
      <w:pPr>
        <w:pStyle w:val="PL"/>
      </w:pPr>
      <w:r>
        <w:t xml:space="preserve">        Energy Saving purposes.</w:t>
      </w:r>
    </w:p>
    <w:p w14:paraId="0663F63A" w14:textId="77777777" w:rsidR="00F677E8" w:rsidRDefault="00F677E8" w:rsidP="00F677E8">
      <w:pPr>
        <w:pStyle w:val="PL"/>
      </w:pPr>
      <w:r>
        <w:t xml:space="preserve">        </w:t>
      </w:r>
    </w:p>
    <w:p w14:paraId="43E9BDE7" w14:textId="77777777" w:rsidR="00F677E8" w:rsidRDefault="00F677E8" w:rsidP="00F677E8">
      <w:pPr>
        <w:pStyle w:val="PL"/>
      </w:pPr>
      <w:r>
        <w:t xml:space="preserve">        In the case where multiple CESManagement MOIs exist at different </w:t>
      </w:r>
    </w:p>
    <w:p w14:paraId="79270E8C" w14:textId="77777777" w:rsidR="00F677E8" w:rsidRDefault="00F677E8" w:rsidP="00F677E8">
      <w:pPr>
        <w:pStyle w:val="PL"/>
      </w:pPr>
      <w:r>
        <w:t xml:space="preserve">        levels of the containment tree, the CESManagement MOI at the lower </w:t>
      </w:r>
    </w:p>
    <w:p w14:paraId="6A660393" w14:textId="77777777" w:rsidR="00F677E8" w:rsidRDefault="00F677E8" w:rsidP="00F677E8">
      <w:pPr>
        <w:pStyle w:val="PL"/>
      </w:pPr>
      <w:r>
        <w:t xml:space="preserve">        level overrides the CESManagement MOIs at higher level(s) of the </w:t>
      </w:r>
    </w:p>
    <w:p w14:paraId="66A3FBD6" w14:textId="77777777" w:rsidR="00F677E8" w:rsidRDefault="00F677E8" w:rsidP="00F677E8">
      <w:pPr>
        <w:pStyle w:val="PL"/>
      </w:pPr>
      <w:r>
        <w:t xml:space="preserve">        same containment tree.";</w:t>
      </w:r>
    </w:p>
    <w:p w14:paraId="3C012DFD" w14:textId="77777777" w:rsidR="00F677E8" w:rsidRDefault="00F677E8" w:rsidP="00F677E8">
      <w:pPr>
        <w:pStyle w:val="PL"/>
      </w:pPr>
      <w:r>
        <w:t xml:space="preserve">      reference "clause 6.2.2 in TS 28.310";</w:t>
      </w:r>
    </w:p>
    <w:p w14:paraId="144E164F" w14:textId="77777777" w:rsidR="00F677E8" w:rsidRDefault="00F677E8" w:rsidP="00F677E8">
      <w:pPr>
        <w:pStyle w:val="PL"/>
      </w:pPr>
      <w:r>
        <w:t xml:space="preserve">      key id;   </w:t>
      </w:r>
    </w:p>
    <w:p w14:paraId="12BA8E8C" w14:textId="77777777" w:rsidR="00F677E8" w:rsidRDefault="00F677E8" w:rsidP="00F677E8">
      <w:pPr>
        <w:pStyle w:val="PL"/>
      </w:pPr>
      <w:r>
        <w:t xml:space="preserve">      uses top3gpp:Top_Grp;</w:t>
      </w:r>
    </w:p>
    <w:p w14:paraId="19FB4D08" w14:textId="77777777" w:rsidR="00F677E8" w:rsidRDefault="00F677E8" w:rsidP="00F677E8">
      <w:pPr>
        <w:pStyle w:val="PL"/>
      </w:pPr>
      <w:r>
        <w:t xml:space="preserve">      container attributes {</w:t>
      </w:r>
    </w:p>
    <w:p w14:paraId="58C6D9E9" w14:textId="77777777" w:rsidR="00F677E8" w:rsidRDefault="00F677E8" w:rsidP="00F677E8">
      <w:pPr>
        <w:pStyle w:val="PL"/>
      </w:pPr>
      <w:r>
        <w:t xml:space="preserve">        uses DRACHOptimizationFunctionGrp;</w:t>
      </w:r>
    </w:p>
    <w:p w14:paraId="5FA2ADB6" w14:textId="77777777" w:rsidR="00F677E8" w:rsidRDefault="00F677E8" w:rsidP="00F677E8">
      <w:pPr>
        <w:pStyle w:val="PL"/>
      </w:pPr>
      <w:r>
        <w:t xml:space="preserve">      }      </w:t>
      </w:r>
    </w:p>
    <w:p w14:paraId="7EEF18CC" w14:textId="77777777" w:rsidR="00F677E8" w:rsidRDefault="00F677E8" w:rsidP="00F677E8">
      <w:pPr>
        <w:pStyle w:val="PL"/>
      </w:pPr>
      <w:r>
        <w:t xml:space="preserve">    }</w:t>
      </w:r>
    </w:p>
    <w:p w14:paraId="359749B7" w14:textId="77777777" w:rsidR="00F677E8" w:rsidRDefault="00F677E8" w:rsidP="00F677E8">
      <w:pPr>
        <w:pStyle w:val="PL"/>
      </w:pPr>
      <w:r>
        <w:t xml:space="preserve">  }</w:t>
      </w:r>
    </w:p>
    <w:p w14:paraId="07F3B1D9" w14:textId="77777777" w:rsidR="00F677E8" w:rsidRDefault="00F677E8" w:rsidP="00F677E8">
      <w:pPr>
        <w:pStyle w:val="PL"/>
      </w:pPr>
    </w:p>
    <w:p w14:paraId="2AFA866F" w14:textId="77777777" w:rsidR="00F677E8" w:rsidRDefault="00F677E8" w:rsidP="00F677E8">
      <w:pPr>
        <w:pStyle w:val="PL"/>
      </w:pPr>
      <w:r>
        <w:t xml:space="preserve">  augment "/me3gpp:ManagedElement/gnbdu3gpp:GNBDUFunction/"+</w:t>
      </w:r>
    </w:p>
    <w:p w14:paraId="6804176E" w14:textId="77777777" w:rsidR="00F677E8" w:rsidRDefault="00F677E8" w:rsidP="00F677E8">
      <w:pPr>
        <w:pStyle w:val="PL"/>
      </w:pPr>
      <w:r>
        <w:t xml:space="preserve">      "nrcelldu3gpp:NRCellDU" {</w:t>
      </w:r>
    </w:p>
    <w:p w14:paraId="0003BF44" w14:textId="77777777" w:rsidR="00F677E8" w:rsidRDefault="00F677E8" w:rsidP="00F677E8">
      <w:pPr>
        <w:pStyle w:val="PL"/>
      </w:pPr>
      <w:r>
        <w:t xml:space="preserve">    if-feature nrcelldu3gpp:DRACHOptimizationFunction;</w:t>
      </w:r>
    </w:p>
    <w:p w14:paraId="2ACD4130" w14:textId="77777777" w:rsidR="00F677E8" w:rsidRDefault="00F677E8" w:rsidP="00F677E8">
      <w:pPr>
        <w:pStyle w:val="PL"/>
      </w:pPr>
      <w:r>
        <w:t xml:space="preserve">    uses DRACHOptimizationFunctionSubtree;</w:t>
      </w:r>
    </w:p>
    <w:p w14:paraId="1F4A8BBC" w14:textId="77777777" w:rsidR="00F677E8" w:rsidRDefault="00F677E8" w:rsidP="00F677E8">
      <w:pPr>
        <w:pStyle w:val="PL"/>
      </w:pPr>
      <w:r>
        <w:t xml:space="preserve">  }</w:t>
      </w:r>
    </w:p>
    <w:p w14:paraId="09DF5C91" w14:textId="77777777" w:rsidR="00F677E8" w:rsidRDefault="00F677E8" w:rsidP="00F677E8">
      <w:pPr>
        <w:pStyle w:val="PL"/>
      </w:pPr>
      <w:r>
        <w:t xml:space="preserve">  augment "/me3gpp:ManagedElement/gnbdu3gpp:GNBDUFunction" {</w:t>
      </w:r>
    </w:p>
    <w:p w14:paraId="58EED76A" w14:textId="77777777" w:rsidR="00F677E8" w:rsidRDefault="00F677E8" w:rsidP="00F677E8">
      <w:pPr>
        <w:pStyle w:val="PL"/>
      </w:pPr>
      <w:r>
        <w:t xml:space="preserve">    if-feature gnbdu3gpp:DRACHOptimizationFunction;</w:t>
      </w:r>
    </w:p>
    <w:p w14:paraId="5DCAF08F" w14:textId="77777777" w:rsidR="00F677E8" w:rsidRDefault="00F677E8" w:rsidP="00F677E8">
      <w:pPr>
        <w:pStyle w:val="PL"/>
      </w:pPr>
      <w:r>
        <w:t xml:space="preserve">    uses DRACHOptimizationFunctionSubtree;</w:t>
      </w:r>
    </w:p>
    <w:p w14:paraId="4D7B8773" w14:textId="77777777" w:rsidR="00F677E8" w:rsidRDefault="00F677E8" w:rsidP="00F677E8">
      <w:pPr>
        <w:pStyle w:val="PL"/>
      </w:pPr>
      <w:r>
        <w:t xml:space="preserve">  }</w:t>
      </w:r>
    </w:p>
    <w:p w14:paraId="17081707" w14:textId="77777777" w:rsidR="00F677E8" w:rsidRDefault="00F677E8" w:rsidP="00F677E8">
      <w:pPr>
        <w:pStyle w:val="PL"/>
      </w:pPr>
      <w:r>
        <w:t xml:space="preserve">  augment "/me3gpp:ManagedElement" {</w:t>
      </w:r>
    </w:p>
    <w:p w14:paraId="2C682FA0" w14:textId="77777777" w:rsidR="00F677E8" w:rsidRDefault="00F677E8" w:rsidP="00F677E8">
      <w:pPr>
        <w:pStyle w:val="PL"/>
      </w:pPr>
      <w:r>
        <w:t xml:space="preserve">    if-feature me3gpp:DRACHOptimizationFunction;</w:t>
      </w:r>
    </w:p>
    <w:p w14:paraId="33F7DCED" w14:textId="77777777" w:rsidR="00F677E8" w:rsidRDefault="00F677E8" w:rsidP="00F677E8">
      <w:pPr>
        <w:pStyle w:val="PL"/>
      </w:pPr>
      <w:r>
        <w:t xml:space="preserve">    uses DRACHOptimizationFunctionSubtree;</w:t>
      </w:r>
    </w:p>
    <w:p w14:paraId="46E334BB" w14:textId="77777777" w:rsidR="00F677E8" w:rsidRDefault="00F677E8" w:rsidP="00F677E8">
      <w:pPr>
        <w:pStyle w:val="PL"/>
      </w:pPr>
      <w:r>
        <w:t xml:space="preserve">  }</w:t>
      </w:r>
    </w:p>
    <w:p w14:paraId="156AD276" w14:textId="77777777" w:rsidR="00F677E8" w:rsidRDefault="00F677E8" w:rsidP="00F677E8">
      <w:pPr>
        <w:pStyle w:val="PL"/>
      </w:pPr>
      <w:r>
        <w:t xml:space="preserve">  augment "/subnet3gpp:SubNetwork" {</w:t>
      </w:r>
    </w:p>
    <w:p w14:paraId="3E18BB41" w14:textId="77777777" w:rsidR="00F677E8" w:rsidRDefault="00F677E8" w:rsidP="00F677E8">
      <w:pPr>
        <w:pStyle w:val="PL"/>
      </w:pPr>
      <w:r>
        <w:t xml:space="preserve">    if-feature nrcelldu3gpp:DRACHOptimizationFunction;</w:t>
      </w:r>
    </w:p>
    <w:p w14:paraId="55D483E7" w14:textId="77777777" w:rsidR="00F677E8" w:rsidRDefault="00F677E8" w:rsidP="00F677E8">
      <w:pPr>
        <w:pStyle w:val="PL"/>
      </w:pPr>
      <w:r>
        <w:t xml:space="preserve">    uses DRACHOptimizationFunctionSubtree;</w:t>
      </w:r>
    </w:p>
    <w:p w14:paraId="54D52635" w14:textId="77777777" w:rsidR="00F677E8" w:rsidRDefault="00F677E8" w:rsidP="00F677E8">
      <w:pPr>
        <w:pStyle w:val="PL"/>
      </w:pPr>
      <w:r>
        <w:t xml:space="preserve">  }</w:t>
      </w:r>
    </w:p>
    <w:p w14:paraId="1027B1AC" w14:textId="77777777" w:rsidR="00F677E8" w:rsidRDefault="00F677E8" w:rsidP="00F677E8">
      <w:pPr>
        <w:pStyle w:val="PL"/>
      </w:pPr>
      <w:r>
        <w:t>}</w:t>
      </w:r>
    </w:p>
    <w:p w14:paraId="5DD7D4F8"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C1224DB"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61 ***</w:t>
      </w:r>
    </w:p>
    <w:p w14:paraId="1F1CBB94"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62</w:t>
      </w:r>
      <w:r>
        <w:rPr>
          <w:rFonts w:ascii="Arial" w:hAnsi="Arial" w:cs="Arial"/>
          <w:color w:val="548DD4" w:themeColor="text2" w:themeTint="99"/>
          <w:sz w:val="28"/>
          <w:szCs w:val="32"/>
        </w:rPr>
        <w:t xml:space="preserve"> ***</w:t>
      </w:r>
    </w:p>
    <w:p w14:paraId="2C54E453"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yang-models/_3gpp-nr-nrm-ep.yang</w:t>
      </w:r>
      <w:r w:rsidRPr="00A717EB">
        <w:rPr>
          <w:rFonts w:ascii="Arial" w:hAnsi="Arial" w:cs="Arial"/>
          <w:color w:val="548DD4" w:themeColor="text2" w:themeTint="99"/>
          <w:sz w:val="28"/>
          <w:szCs w:val="32"/>
        </w:rPr>
        <w:t xml:space="preserve"> ***</w:t>
      </w:r>
    </w:p>
    <w:p w14:paraId="4FC80989"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822AE40" w14:textId="77777777" w:rsidR="00F677E8" w:rsidRDefault="00F677E8" w:rsidP="00F677E8">
      <w:pPr>
        <w:pStyle w:val="PL"/>
      </w:pPr>
      <w:r>
        <w:t>module _3gpp-nr-nrm-ep {</w:t>
      </w:r>
    </w:p>
    <w:p w14:paraId="7583B326" w14:textId="77777777" w:rsidR="00F677E8" w:rsidRDefault="00F677E8" w:rsidP="00F677E8">
      <w:pPr>
        <w:pStyle w:val="PL"/>
      </w:pPr>
      <w:r>
        <w:t xml:space="preserve">  yang-version 1.1;</w:t>
      </w:r>
    </w:p>
    <w:p w14:paraId="587CBA34" w14:textId="77777777" w:rsidR="00F677E8" w:rsidRDefault="00F677E8" w:rsidP="00F677E8">
      <w:pPr>
        <w:pStyle w:val="PL"/>
      </w:pPr>
      <w:r>
        <w:lastRenderedPageBreak/>
        <w:t xml:space="preserve">  namespace "urn:3gpp:sa5:_3gpp-nr-nrm-ep";</w:t>
      </w:r>
    </w:p>
    <w:p w14:paraId="44005167" w14:textId="77777777" w:rsidR="00F677E8" w:rsidRDefault="00F677E8" w:rsidP="00F677E8">
      <w:pPr>
        <w:pStyle w:val="PL"/>
      </w:pPr>
      <w:r>
        <w:t xml:space="preserve">  prefix "ep3gpp";</w:t>
      </w:r>
    </w:p>
    <w:p w14:paraId="5B3FC790" w14:textId="77777777" w:rsidR="00F677E8" w:rsidRDefault="00F677E8" w:rsidP="00F677E8">
      <w:pPr>
        <w:pStyle w:val="PL"/>
      </w:pPr>
    </w:p>
    <w:p w14:paraId="38D7D5C6" w14:textId="77777777" w:rsidR="00F677E8" w:rsidRDefault="00F677E8" w:rsidP="00F677E8">
      <w:pPr>
        <w:pStyle w:val="PL"/>
      </w:pPr>
      <w:r>
        <w:t xml:space="preserve">  import _3gpp-common-ep-rp { prefix eprp3gpp; }</w:t>
      </w:r>
    </w:p>
    <w:p w14:paraId="4B30ED70" w14:textId="77777777" w:rsidR="00F677E8" w:rsidRDefault="00F677E8" w:rsidP="00F677E8">
      <w:pPr>
        <w:pStyle w:val="PL"/>
      </w:pPr>
      <w:r>
        <w:t xml:space="preserve">  import _3gpp-common-managed-element { prefix me3gpp; }</w:t>
      </w:r>
    </w:p>
    <w:p w14:paraId="2F11B9BB" w14:textId="77777777" w:rsidR="00F677E8" w:rsidRDefault="00F677E8" w:rsidP="00F677E8">
      <w:pPr>
        <w:pStyle w:val="PL"/>
      </w:pPr>
      <w:r>
        <w:t xml:space="preserve">  import _3gpp-common-top { prefix top3gpp; }</w:t>
      </w:r>
    </w:p>
    <w:p w14:paraId="560EFED1" w14:textId="77777777" w:rsidR="00F677E8" w:rsidRDefault="00F677E8" w:rsidP="00F677E8">
      <w:pPr>
        <w:pStyle w:val="PL"/>
      </w:pPr>
      <w:r>
        <w:t xml:space="preserve">  import _3gpp-nr-nrm-gnbcucpfunction { prefix gnbcucp3gpp; }</w:t>
      </w:r>
    </w:p>
    <w:p w14:paraId="1852877F" w14:textId="77777777" w:rsidR="00F677E8" w:rsidRDefault="00F677E8" w:rsidP="00F677E8">
      <w:pPr>
        <w:pStyle w:val="PL"/>
      </w:pPr>
      <w:r>
        <w:t xml:space="preserve">  import _3gpp-nr-nrm-gnbcuupfunction { prefix gnbcuup3gpp; }</w:t>
      </w:r>
    </w:p>
    <w:p w14:paraId="3124D85F" w14:textId="77777777" w:rsidR="00F677E8" w:rsidRDefault="00F677E8" w:rsidP="00F677E8">
      <w:pPr>
        <w:pStyle w:val="PL"/>
      </w:pPr>
      <w:r>
        <w:t xml:space="preserve">  import _3gpp-nr-nrm-gnbdufunction { prefix gnbdu3gpp; }</w:t>
      </w:r>
    </w:p>
    <w:p w14:paraId="6D8D880E" w14:textId="77777777" w:rsidR="00F677E8" w:rsidRDefault="00F677E8" w:rsidP="00F677E8">
      <w:pPr>
        <w:pStyle w:val="PL"/>
      </w:pPr>
    </w:p>
    <w:p w14:paraId="69A96F3A" w14:textId="77777777" w:rsidR="00F677E8" w:rsidRDefault="00F677E8" w:rsidP="00F677E8">
      <w:pPr>
        <w:pStyle w:val="PL"/>
      </w:pPr>
      <w:r>
        <w:t xml:space="preserve">  organization "3GPP SA5";</w:t>
      </w:r>
    </w:p>
    <w:p w14:paraId="241D04E0" w14:textId="77777777" w:rsidR="00F677E8" w:rsidRDefault="00F677E8" w:rsidP="00F677E8">
      <w:pPr>
        <w:pStyle w:val="PL"/>
      </w:pPr>
      <w:r>
        <w:t xml:space="preserve">  contact "https://www.3gpp.org/DynaReport/TSG-WG--S5--officials.htm?Itemid=464";</w:t>
      </w:r>
    </w:p>
    <w:p w14:paraId="0850C212" w14:textId="77777777" w:rsidR="00F677E8" w:rsidRDefault="00F677E8" w:rsidP="00F677E8">
      <w:pPr>
        <w:pStyle w:val="PL"/>
      </w:pPr>
      <w:r>
        <w:t xml:space="preserve">  description "Defines the YANG mapping of the NR related endpoint</w:t>
      </w:r>
    </w:p>
    <w:p w14:paraId="1D31E4F6" w14:textId="77777777" w:rsidR="00F677E8" w:rsidRDefault="00F677E8" w:rsidP="00F677E8">
      <w:pPr>
        <w:pStyle w:val="PL"/>
      </w:pPr>
      <w:r>
        <w:t xml:space="preserve">    Information Object Classes (IOCs) that are part of the NR Network</w:t>
      </w:r>
    </w:p>
    <w:p w14:paraId="1E298298" w14:textId="77777777" w:rsidR="00F677E8" w:rsidRDefault="00F677E8" w:rsidP="00F677E8">
      <w:pPr>
        <w:pStyle w:val="PL"/>
        <w:rPr>
          <w:ins w:id="1001" w:author="lengyelb"/>
        </w:rPr>
      </w:pPr>
      <w:ins w:id="1002" w:author="lengyelb">
        <w:r>
          <w:t xml:space="preserve">    Resource Model (NRM).</w:t>
        </w:r>
      </w:ins>
    </w:p>
    <w:p w14:paraId="3983B0CD" w14:textId="77777777" w:rsidR="00F677E8" w:rsidRDefault="00F677E8" w:rsidP="00F677E8">
      <w:pPr>
        <w:pStyle w:val="PL"/>
        <w:rPr>
          <w:ins w:id="1003" w:author="lengyelb"/>
        </w:rPr>
      </w:pPr>
      <w:ins w:id="1004" w:author="lengyelb">
        <w:r>
          <w:t xml:space="preserve">    Copyright 2023, 3GPP Organizational Partners (ARIB, ATIS, CCSA, ETSI, TSDSI, </w:t>
        </w:r>
      </w:ins>
    </w:p>
    <w:p w14:paraId="0C226910" w14:textId="77777777" w:rsidR="00F677E8" w:rsidRDefault="00F677E8" w:rsidP="00F677E8">
      <w:pPr>
        <w:pStyle w:val="PL"/>
        <w:rPr>
          <w:ins w:id="1005" w:author="lengyelb"/>
        </w:rPr>
      </w:pPr>
      <w:ins w:id="1006" w:author="lengyelb">
        <w:r>
          <w:t xml:space="preserve">    TTA, TTC). All rights reserved.";</w:t>
        </w:r>
      </w:ins>
    </w:p>
    <w:p w14:paraId="1F255452" w14:textId="77777777" w:rsidR="00F677E8" w:rsidRDefault="00F677E8" w:rsidP="00F677E8">
      <w:pPr>
        <w:pStyle w:val="PL"/>
        <w:rPr>
          <w:del w:id="1007" w:author="lengyelb"/>
        </w:rPr>
      </w:pPr>
      <w:del w:id="1008" w:author="lengyelb">
        <w:r>
          <w:delText xml:space="preserve">    Resource Model (NRM).";</w:delText>
        </w:r>
      </w:del>
    </w:p>
    <w:p w14:paraId="76208888" w14:textId="77777777" w:rsidR="00F677E8" w:rsidRDefault="00F677E8" w:rsidP="00F677E8">
      <w:pPr>
        <w:pStyle w:val="PL"/>
      </w:pPr>
      <w:r>
        <w:t xml:space="preserve">  reference "3GPP TS 28.541 5G Network Resource Model (NRM)";</w:t>
      </w:r>
    </w:p>
    <w:p w14:paraId="5922B2D4" w14:textId="77777777" w:rsidR="00F677E8" w:rsidRDefault="00F677E8" w:rsidP="00F677E8">
      <w:pPr>
        <w:pStyle w:val="PL"/>
      </w:pPr>
    </w:p>
    <w:p w14:paraId="23335EBC" w14:textId="77777777" w:rsidR="00F677E8" w:rsidRDefault="00F677E8" w:rsidP="00F677E8">
      <w:pPr>
        <w:pStyle w:val="PL"/>
        <w:rPr>
          <w:ins w:id="1009" w:author="lengyelb"/>
        </w:rPr>
      </w:pPr>
      <w:ins w:id="1010" w:author="lengyelb">
        <w:r>
          <w:t xml:space="preserve">  revision 2023-09-17 { reference CR-1042 ; } </w:t>
        </w:r>
      </w:ins>
    </w:p>
    <w:p w14:paraId="04C62579" w14:textId="77777777" w:rsidR="00F677E8" w:rsidRDefault="00F677E8" w:rsidP="00F677E8">
      <w:pPr>
        <w:pStyle w:val="PL"/>
      </w:pPr>
      <w:r>
        <w:t xml:space="preserve">  revision 2022-01-07 { reference CR-0643; }</w:t>
      </w:r>
    </w:p>
    <w:p w14:paraId="409837E6" w14:textId="77777777" w:rsidR="00F677E8" w:rsidRDefault="00F677E8" w:rsidP="00F677E8">
      <w:pPr>
        <w:pStyle w:val="PL"/>
      </w:pPr>
      <w:r>
        <w:t xml:space="preserve">  revision 2021-05-01 { reference CR-0490; }</w:t>
      </w:r>
    </w:p>
    <w:p w14:paraId="2AA53B16" w14:textId="77777777" w:rsidR="00F677E8" w:rsidRDefault="00F677E8" w:rsidP="00F677E8">
      <w:pPr>
        <w:pStyle w:val="PL"/>
      </w:pPr>
      <w:r>
        <w:t xml:space="preserve">  revision 2021-03-03 { reference CR-0435 ; }</w:t>
      </w:r>
    </w:p>
    <w:p w14:paraId="1FD88E3D" w14:textId="77777777" w:rsidR="00F677E8" w:rsidRDefault="00F677E8" w:rsidP="00F677E8">
      <w:pPr>
        <w:pStyle w:val="PL"/>
      </w:pPr>
      <w:r>
        <w:t xml:space="preserve">  revision 2021-02-17 { reference CR-0470; }</w:t>
      </w:r>
    </w:p>
    <w:p w14:paraId="51D58C6E" w14:textId="77777777" w:rsidR="00F677E8" w:rsidRDefault="00F677E8" w:rsidP="00F677E8">
      <w:pPr>
        <w:pStyle w:val="PL"/>
      </w:pPr>
      <w:r>
        <w:t xml:space="preserve">  revision 2020-11-17 { reference CR-0410 ; }</w:t>
      </w:r>
    </w:p>
    <w:p w14:paraId="087942BD" w14:textId="77777777" w:rsidR="00F677E8" w:rsidRDefault="00F677E8" w:rsidP="00F677E8">
      <w:pPr>
        <w:pStyle w:val="PL"/>
      </w:pPr>
      <w:r>
        <w:t xml:space="preserve">  revision 2020-03-02 { reference S5-201191; }</w:t>
      </w:r>
    </w:p>
    <w:p w14:paraId="2F01F9EB" w14:textId="77777777" w:rsidR="00F677E8" w:rsidRDefault="00F677E8" w:rsidP="00F677E8">
      <w:pPr>
        <w:pStyle w:val="PL"/>
      </w:pPr>
      <w:r>
        <w:t xml:space="preserve">  revision 2019-06-17 { reference "Initial revision"; }</w:t>
      </w:r>
    </w:p>
    <w:p w14:paraId="79DD7B1E" w14:textId="77777777" w:rsidR="00F677E8" w:rsidRDefault="00F677E8" w:rsidP="00F677E8">
      <w:pPr>
        <w:pStyle w:val="PL"/>
      </w:pPr>
    </w:p>
    <w:p w14:paraId="40C92A6E" w14:textId="77777777" w:rsidR="00F677E8" w:rsidRDefault="00F677E8" w:rsidP="00F677E8">
      <w:pPr>
        <w:pStyle w:val="PL"/>
      </w:pPr>
      <w:r>
        <w:t xml:space="preserve">  feature EPClassesUnderGNBCUCPFunction {</w:t>
      </w:r>
    </w:p>
    <w:p w14:paraId="006D939C" w14:textId="77777777" w:rsidR="00F677E8" w:rsidRDefault="00F677E8" w:rsidP="00F677E8">
      <w:pPr>
        <w:pStyle w:val="PL"/>
      </w:pPr>
      <w:r>
        <w:t xml:space="preserve">    description "Endpoint classes shall be contained under GNBCUCPFunction";</w:t>
      </w:r>
    </w:p>
    <w:p w14:paraId="06C46C64" w14:textId="77777777" w:rsidR="00F677E8" w:rsidRDefault="00F677E8" w:rsidP="00F677E8">
      <w:pPr>
        <w:pStyle w:val="PL"/>
      </w:pPr>
      <w:r>
        <w:t xml:space="preserve">  }</w:t>
      </w:r>
    </w:p>
    <w:p w14:paraId="387EEBF5" w14:textId="77777777" w:rsidR="00F677E8" w:rsidRDefault="00F677E8" w:rsidP="00F677E8">
      <w:pPr>
        <w:pStyle w:val="PL"/>
      </w:pPr>
    </w:p>
    <w:p w14:paraId="782EDABF" w14:textId="77777777" w:rsidR="00F677E8" w:rsidRDefault="00F677E8" w:rsidP="00F677E8">
      <w:pPr>
        <w:pStyle w:val="PL"/>
      </w:pPr>
      <w:r>
        <w:t xml:space="preserve">  feature EPClassesUnderGNBCUUPFunction {</w:t>
      </w:r>
    </w:p>
    <w:p w14:paraId="388AD782" w14:textId="77777777" w:rsidR="00F677E8" w:rsidRDefault="00F677E8" w:rsidP="00F677E8">
      <w:pPr>
        <w:pStyle w:val="PL"/>
      </w:pPr>
      <w:r>
        <w:t xml:space="preserve">    description "Endpoint classes shall be contained under GNBCUUPFunction";</w:t>
      </w:r>
    </w:p>
    <w:p w14:paraId="417A7576" w14:textId="77777777" w:rsidR="00F677E8" w:rsidRDefault="00F677E8" w:rsidP="00F677E8">
      <w:pPr>
        <w:pStyle w:val="PL"/>
      </w:pPr>
      <w:r>
        <w:t xml:space="preserve">  }</w:t>
      </w:r>
    </w:p>
    <w:p w14:paraId="11F9048A" w14:textId="77777777" w:rsidR="00F677E8" w:rsidRDefault="00F677E8" w:rsidP="00F677E8">
      <w:pPr>
        <w:pStyle w:val="PL"/>
      </w:pPr>
    </w:p>
    <w:p w14:paraId="192FDF5A" w14:textId="77777777" w:rsidR="00F677E8" w:rsidRDefault="00F677E8" w:rsidP="00F677E8">
      <w:pPr>
        <w:pStyle w:val="PL"/>
      </w:pPr>
      <w:r>
        <w:t xml:space="preserve">  feature EPClassesUnderGNBDUFunction {</w:t>
      </w:r>
    </w:p>
    <w:p w14:paraId="5C984288" w14:textId="77777777" w:rsidR="00F677E8" w:rsidRDefault="00F677E8" w:rsidP="00F677E8">
      <w:pPr>
        <w:pStyle w:val="PL"/>
      </w:pPr>
      <w:r>
        <w:t xml:space="preserve">    description "Endpoint classes shall be contained under GNBDUFunction";</w:t>
      </w:r>
    </w:p>
    <w:p w14:paraId="583D3625" w14:textId="77777777" w:rsidR="00F677E8" w:rsidRDefault="00F677E8" w:rsidP="00F677E8">
      <w:pPr>
        <w:pStyle w:val="PL"/>
      </w:pPr>
      <w:r>
        <w:t xml:space="preserve">  }</w:t>
      </w:r>
    </w:p>
    <w:p w14:paraId="3F530202" w14:textId="77777777" w:rsidR="00F677E8" w:rsidRDefault="00F677E8" w:rsidP="00F677E8">
      <w:pPr>
        <w:pStyle w:val="PL"/>
      </w:pPr>
      <w:r>
        <w:t xml:space="preserve">  </w:t>
      </w:r>
    </w:p>
    <w:p w14:paraId="6E80D506" w14:textId="77777777" w:rsidR="00F677E8" w:rsidRDefault="00F677E8" w:rsidP="00F677E8">
      <w:pPr>
        <w:pStyle w:val="PL"/>
      </w:pPr>
      <w:r>
        <w:t xml:space="preserve">  grouping EP_E1Grp {</w:t>
      </w:r>
    </w:p>
    <w:p w14:paraId="5F794043" w14:textId="77777777" w:rsidR="00F677E8" w:rsidRDefault="00F677E8" w:rsidP="00F677E8">
      <w:pPr>
        <w:pStyle w:val="PL"/>
      </w:pPr>
      <w:r>
        <w:t xml:space="preserve">    description "Represents the EP_E1 IOC.";</w:t>
      </w:r>
    </w:p>
    <w:p w14:paraId="49A3388F" w14:textId="77777777" w:rsidR="00F677E8" w:rsidRDefault="00F677E8" w:rsidP="00F677E8">
      <w:pPr>
        <w:pStyle w:val="PL"/>
      </w:pPr>
      <w:r>
        <w:t xml:space="preserve">    reference "3GPP TS 28.541, 3GPP TS 38.401";</w:t>
      </w:r>
    </w:p>
    <w:p w14:paraId="15BDA736" w14:textId="77777777" w:rsidR="00F677E8" w:rsidRDefault="00F677E8" w:rsidP="00F677E8">
      <w:pPr>
        <w:pStyle w:val="PL"/>
      </w:pPr>
      <w:r>
        <w:t xml:space="preserve">    uses eprp3gpp:EP_Common;</w:t>
      </w:r>
    </w:p>
    <w:p w14:paraId="27C46D41" w14:textId="77777777" w:rsidR="00F677E8" w:rsidRDefault="00F677E8" w:rsidP="00F677E8">
      <w:pPr>
        <w:pStyle w:val="PL"/>
      </w:pPr>
      <w:r>
        <w:t xml:space="preserve">  }</w:t>
      </w:r>
    </w:p>
    <w:p w14:paraId="35A017A7" w14:textId="77777777" w:rsidR="00F677E8" w:rsidRDefault="00F677E8" w:rsidP="00F677E8">
      <w:pPr>
        <w:pStyle w:val="PL"/>
      </w:pPr>
    </w:p>
    <w:p w14:paraId="59B82E9E" w14:textId="77777777" w:rsidR="00F677E8" w:rsidRDefault="00F677E8" w:rsidP="00F677E8">
      <w:pPr>
        <w:pStyle w:val="PL"/>
      </w:pPr>
      <w:r>
        <w:t xml:space="preserve">  grouping EP_F1CGrp {</w:t>
      </w:r>
    </w:p>
    <w:p w14:paraId="09E15225" w14:textId="77777777" w:rsidR="00F677E8" w:rsidRDefault="00F677E8" w:rsidP="00F677E8">
      <w:pPr>
        <w:pStyle w:val="PL"/>
      </w:pPr>
      <w:r>
        <w:t xml:space="preserve">    description "Represents the EP_F1C IOC.";</w:t>
      </w:r>
    </w:p>
    <w:p w14:paraId="24191AC1" w14:textId="77777777" w:rsidR="00F677E8" w:rsidRDefault="00F677E8" w:rsidP="00F677E8">
      <w:pPr>
        <w:pStyle w:val="PL"/>
      </w:pPr>
      <w:r>
        <w:t xml:space="preserve">    reference "3GPP TS 28.541, 3GPP TS 38.470";</w:t>
      </w:r>
    </w:p>
    <w:p w14:paraId="72241243" w14:textId="77777777" w:rsidR="00F677E8" w:rsidRDefault="00F677E8" w:rsidP="00F677E8">
      <w:pPr>
        <w:pStyle w:val="PL"/>
      </w:pPr>
      <w:r>
        <w:t xml:space="preserve">    uses eprp3gpp:EP_Common;</w:t>
      </w:r>
    </w:p>
    <w:p w14:paraId="6CDD7E5C" w14:textId="77777777" w:rsidR="00F677E8" w:rsidRDefault="00F677E8" w:rsidP="00F677E8">
      <w:pPr>
        <w:pStyle w:val="PL"/>
      </w:pPr>
      <w:r>
        <w:t xml:space="preserve">  }</w:t>
      </w:r>
    </w:p>
    <w:p w14:paraId="08459087" w14:textId="77777777" w:rsidR="00F677E8" w:rsidRDefault="00F677E8" w:rsidP="00F677E8">
      <w:pPr>
        <w:pStyle w:val="PL"/>
      </w:pPr>
    </w:p>
    <w:p w14:paraId="6FC63D51" w14:textId="77777777" w:rsidR="00F677E8" w:rsidRDefault="00F677E8" w:rsidP="00F677E8">
      <w:pPr>
        <w:pStyle w:val="PL"/>
      </w:pPr>
      <w:r>
        <w:t xml:space="preserve">  grouping EP_F1UGrp {</w:t>
      </w:r>
    </w:p>
    <w:p w14:paraId="232B480F" w14:textId="77777777" w:rsidR="00F677E8" w:rsidRDefault="00F677E8" w:rsidP="00F677E8">
      <w:pPr>
        <w:pStyle w:val="PL"/>
      </w:pPr>
      <w:r>
        <w:t xml:space="preserve">    description "Represents the EP_F1U IOC.";</w:t>
      </w:r>
    </w:p>
    <w:p w14:paraId="4E783633" w14:textId="77777777" w:rsidR="00F677E8" w:rsidRDefault="00F677E8" w:rsidP="00F677E8">
      <w:pPr>
        <w:pStyle w:val="PL"/>
      </w:pPr>
      <w:r>
        <w:t xml:space="preserve">    reference "3GPP TS 28.541, 3GPP TS 38.470";</w:t>
      </w:r>
    </w:p>
    <w:p w14:paraId="74C418B1" w14:textId="77777777" w:rsidR="00F677E8" w:rsidRDefault="00F677E8" w:rsidP="00F677E8">
      <w:pPr>
        <w:pStyle w:val="PL"/>
      </w:pPr>
      <w:r>
        <w:t xml:space="preserve">    uses eprp3gpp:EP_Common;</w:t>
      </w:r>
    </w:p>
    <w:p w14:paraId="21F43A29" w14:textId="77777777" w:rsidR="00F677E8" w:rsidRDefault="00F677E8" w:rsidP="00F677E8">
      <w:pPr>
        <w:pStyle w:val="PL"/>
      </w:pPr>
      <w:r>
        <w:t xml:space="preserve">  }</w:t>
      </w:r>
    </w:p>
    <w:p w14:paraId="3167F41D" w14:textId="77777777" w:rsidR="00F677E8" w:rsidRDefault="00F677E8" w:rsidP="00F677E8">
      <w:pPr>
        <w:pStyle w:val="PL"/>
      </w:pPr>
    </w:p>
    <w:p w14:paraId="7C0CBF5E" w14:textId="77777777" w:rsidR="00F677E8" w:rsidRDefault="00F677E8" w:rsidP="00F677E8">
      <w:pPr>
        <w:pStyle w:val="PL"/>
      </w:pPr>
      <w:r>
        <w:t xml:space="preserve">  grouping EP_XnCGrp {</w:t>
      </w:r>
    </w:p>
    <w:p w14:paraId="10167A41" w14:textId="77777777" w:rsidR="00F677E8" w:rsidRDefault="00F677E8" w:rsidP="00F677E8">
      <w:pPr>
        <w:pStyle w:val="PL"/>
      </w:pPr>
      <w:r>
        <w:t xml:space="preserve">    description "Represents the EP_XnC IOC.";</w:t>
      </w:r>
    </w:p>
    <w:p w14:paraId="495CC1E4" w14:textId="77777777" w:rsidR="00F677E8" w:rsidRDefault="00F677E8" w:rsidP="00F677E8">
      <w:pPr>
        <w:pStyle w:val="PL"/>
      </w:pPr>
      <w:r>
        <w:t xml:space="preserve">    reference "3GPP TS 28.541, 3GPP TS 38.420";</w:t>
      </w:r>
    </w:p>
    <w:p w14:paraId="06871D1A" w14:textId="77777777" w:rsidR="00F677E8" w:rsidRDefault="00F677E8" w:rsidP="00F677E8">
      <w:pPr>
        <w:pStyle w:val="PL"/>
      </w:pPr>
      <w:r>
        <w:t xml:space="preserve">    uses eprp3gpp:EP_Common;</w:t>
      </w:r>
    </w:p>
    <w:p w14:paraId="087416AF" w14:textId="77777777" w:rsidR="00F677E8" w:rsidRDefault="00F677E8" w:rsidP="00F677E8">
      <w:pPr>
        <w:pStyle w:val="PL"/>
      </w:pPr>
      <w:r>
        <w:t xml:space="preserve">  }</w:t>
      </w:r>
    </w:p>
    <w:p w14:paraId="6896FFCE" w14:textId="77777777" w:rsidR="00F677E8" w:rsidRDefault="00F677E8" w:rsidP="00F677E8">
      <w:pPr>
        <w:pStyle w:val="PL"/>
      </w:pPr>
      <w:r>
        <w:t xml:space="preserve">  </w:t>
      </w:r>
    </w:p>
    <w:p w14:paraId="03E05F93" w14:textId="77777777" w:rsidR="00F677E8" w:rsidRDefault="00F677E8" w:rsidP="00F677E8">
      <w:pPr>
        <w:pStyle w:val="PL"/>
      </w:pPr>
      <w:r>
        <w:t xml:space="preserve">  grouping EP_XnUGrp {</w:t>
      </w:r>
    </w:p>
    <w:p w14:paraId="51BF46CB" w14:textId="77777777" w:rsidR="00F677E8" w:rsidRDefault="00F677E8" w:rsidP="00F677E8">
      <w:pPr>
        <w:pStyle w:val="PL"/>
      </w:pPr>
      <w:r>
        <w:t xml:space="preserve">    description "Represents the EP_XnU IOC.";</w:t>
      </w:r>
    </w:p>
    <w:p w14:paraId="320BC306" w14:textId="77777777" w:rsidR="00F677E8" w:rsidRDefault="00F677E8" w:rsidP="00F677E8">
      <w:pPr>
        <w:pStyle w:val="PL"/>
      </w:pPr>
      <w:r>
        <w:t xml:space="preserve">    reference "3GPP TS 28.541, 3GPP TS 38.420";</w:t>
      </w:r>
    </w:p>
    <w:p w14:paraId="08457887" w14:textId="77777777" w:rsidR="00F677E8" w:rsidRDefault="00F677E8" w:rsidP="00F677E8">
      <w:pPr>
        <w:pStyle w:val="PL"/>
      </w:pPr>
      <w:r>
        <w:t xml:space="preserve">    uses eprp3gpp:EP_Common;</w:t>
      </w:r>
    </w:p>
    <w:p w14:paraId="6C2D811F" w14:textId="77777777" w:rsidR="00F677E8" w:rsidRDefault="00F677E8" w:rsidP="00F677E8">
      <w:pPr>
        <w:pStyle w:val="PL"/>
      </w:pPr>
      <w:r>
        <w:t xml:space="preserve">  }</w:t>
      </w:r>
    </w:p>
    <w:p w14:paraId="28BF774D" w14:textId="77777777" w:rsidR="00F677E8" w:rsidRDefault="00F677E8" w:rsidP="00F677E8">
      <w:pPr>
        <w:pStyle w:val="PL"/>
      </w:pPr>
      <w:r>
        <w:t xml:space="preserve">  </w:t>
      </w:r>
    </w:p>
    <w:p w14:paraId="54509452" w14:textId="77777777" w:rsidR="00F677E8" w:rsidRDefault="00F677E8" w:rsidP="00F677E8">
      <w:pPr>
        <w:pStyle w:val="PL"/>
      </w:pPr>
      <w:r>
        <w:t xml:space="preserve">  grouping EP_NgCGrp {</w:t>
      </w:r>
    </w:p>
    <w:p w14:paraId="3256F557" w14:textId="77777777" w:rsidR="00F677E8" w:rsidRDefault="00F677E8" w:rsidP="00F677E8">
      <w:pPr>
        <w:pStyle w:val="PL"/>
      </w:pPr>
      <w:r>
        <w:t xml:space="preserve">    description "Represents the EP_NgC IOC.";</w:t>
      </w:r>
    </w:p>
    <w:p w14:paraId="4D0EE57E" w14:textId="77777777" w:rsidR="00F677E8" w:rsidRDefault="00F677E8" w:rsidP="00F677E8">
      <w:pPr>
        <w:pStyle w:val="PL"/>
      </w:pPr>
      <w:r>
        <w:t xml:space="preserve">    reference "3GPP TS 28.541, 3GPP TS 38.470";</w:t>
      </w:r>
    </w:p>
    <w:p w14:paraId="4F86F946" w14:textId="77777777" w:rsidR="00F677E8" w:rsidRDefault="00F677E8" w:rsidP="00F677E8">
      <w:pPr>
        <w:pStyle w:val="PL"/>
      </w:pPr>
      <w:r>
        <w:t xml:space="preserve">    uses eprp3gpp:EP_Common;</w:t>
      </w:r>
    </w:p>
    <w:p w14:paraId="0815DEDB" w14:textId="77777777" w:rsidR="00F677E8" w:rsidRDefault="00F677E8" w:rsidP="00F677E8">
      <w:pPr>
        <w:pStyle w:val="PL"/>
      </w:pPr>
      <w:r>
        <w:t xml:space="preserve">  }</w:t>
      </w:r>
    </w:p>
    <w:p w14:paraId="4A1324AA" w14:textId="77777777" w:rsidR="00F677E8" w:rsidRDefault="00F677E8" w:rsidP="00F677E8">
      <w:pPr>
        <w:pStyle w:val="PL"/>
      </w:pPr>
      <w:r>
        <w:t xml:space="preserve">  </w:t>
      </w:r>
    </w:p>
    <w:p w14:paraId="5B7274EF" w14:textId="77777777" w:rsidR="00F677E8" w:rsidRDefault="00F677E8" w:rsidP="00F677E8">
      <w:pPr>
        <w:pStyle w:val="PL"/>
      </w:pPr>
      <w:r>
        <w:t xml:space="preserve">  grouping EP_NgUGrp {</w:t>
      </w:r>
    </w:p>
    <w:p w14:paraId="50FCD33C" w14:textId="77777777" w:rsidR="00F677E8" w:rsidRDefault="00F677E8" w:rsidP="00F677E8">
      <w:pPr>
        <w:pStyle w:val="PL"/>
      </w:pPr>
      <w:r>
        <w:t xml:space="preserve">    description "Represents the EP_NgU IOC.";</w:t>
      </w:r>
    </w:p>
    <w:p w14:paraId="0E40798B" w14:textId="77777777" w:rsidR="00F677E8" w:rsidRDefault="00F677E8" w:rsidP="00F677E8">
      <w:pPr>
        <w:pStyle w:val="PL"/>
      </w:pPr>
      <w:r>
        <w:lastRenderedPageBreak/>
        <w:t xml:space="preserve">    reference "3GPP TS 28.541, 3GPP TS 38.470";</w:t>
      </w:r>
    </w:p>
    <w:p w14:paraId="5A838DAE" w14:textId="77777777" w:rsidR="00F677E8" w:rsidRDefault="00F677E8" w:rsidP="00F677E8">
      <w:pPr>
        <w:pStyle w:val="PL"/>
      </w:pPr>
      <w:r>
        <w:t xml:space="preserve">    uses eprp3gpp:EP_Common;</w:t>
      </w:r>
    </w:p>
    <w:p w14:paraId="03DF314B" w14:textId="77777777" w:rsidR="00F677E8" w:rsidRDefault="00F677E8" w:rsidP="00F677E8">
      <w:pPr>
        <w:pStyle w:val="PL"/>
      </w:pPr>
      <w:r>
        <w:t xml:space="preserve">  }</w:t>
      </w:r>
    </w:p>
    <w:p w14:paraId="2472BEFF" w14:textId="77777777" w:rsidR="00F677E8" w:rsidRDefault="00F677E8" w:rsidP="00F677E8">
      <w:pPr>
        <w:pStyle w:val="PL"/>
      </w:pPr>
      <w:r>
        <w:t xml:space="preserve">  </w:t>
      </w:r>
    </w:p>
    <w:p w14:paraId="611611AE" w14:textId="77777777" w:rsidR="00F677E8" w:rsidRDefault="00F677E8" w:rsidP="00F677E8">
      <w:pPr>
        <w:pStyle w:val="PL"/>
      </w:pPr>
      <w:r>
        <w:t xml:space="preserve">  grouping EP_X2CGrp {</w:t>
      </w:r>
    </w:p>
    <w:p w14:paraId="26B12045" w14:textId="77777777" w:rsidR="00F677E8" w:rsidRDefault="00F677E8" w:rsidP="00F677E8">
      <w:pPr>
        <w:pStyle w:val="PL"/>
      </w:pPr>
      <w:r>
        <w:t xml:space="preserve">    description "Represents the EP_X2C IOC.";</w:t>
      </w:r>
    </w:p>
    <w:p w14:paraId="742FCBA8" w14:textId="77777777" w:rsidR="00F677E8" w:rsidRDefault="00F677E8" w:rsidP="00F677E8">
      <w:pPr>
        <w:pStyle w:val="PL"/>
      </w:pPr>
      <w:r>
        <w:t xml:space="preserve">    reference "3GPP TS 28.541, 3GPP TS 36.423";</w:t>
      </w:r>
    </w:p>
    <w:p w14:paraId="68A4EF01" w14:textId="77777777" w:rsidR="00F677E8" w:rsidRDefault="00F677E8" w:rsidP="00F677E8">
      <w:pPr>
        <w:pStyle w:val="PL"/>
      </w:pPr>
      <w:r>
        <w:t xml:space="preserve">    uses eprp3gpp:EP_Common;</w:t>
      </w:r>
    </w:p>
    <w:p w14:paraId="1A71E6B0" w14:textId="77777777" w:rsidR="00F677E8" w:rsidRDefault="00F677E8" w:rsidP="00F677E8">
      <w:pPr>
        <w:pStyle w:val="PL"/>
      </w:pPr>
      <w:r>
        <w:t xml:space="preserve">  }</w:t>
      </w:r>
    </w:p>
    <w:p w14:paraId="1EABA1F1" w14:textId="77777777" w:rsidR="00F677E8" w:rsidRDefault="00F677E8" w:rsidP="00F677E8">
      <w:pPr>
        <w:pStyle w:val="PL"/>
      </w:pPr>
      <w:r>
        <w:t xml:space="preserve">  </w:t>
      </w:r>
    </w:p>
    <w:p w14:paraId="39705046" w14:textId="77777777" w:rsidR="00F677E8" w:rsidRDefault="00F677E8" w:rsidP="00F677E8">
      <w:pPr>
        <w:pStyle w:val="PL"/>
      </w:pPr>
      <w:r>
        <w:t xml:space="preserve">  grouping EP_X2UGrp {</w:t>
      </w:r>
    </w:p>
    <w:p w14:paraId="24C47056" w14:textId="77777777" w:rsidR="00F677E8" w:rsidRDefault="00F677E8" w:rsidP="00F677E8">
      <w:pPr>
        <w:pStyle w:val="PL"/>
      </w:pPr>
      <w:r>
        <w:t xml:space="preserve">    description "Represents the EP_X2U IOC.";</w:t>
      </w:r>
    </w:p>
    <w:p w14:paraId="1F166418" w14:textId="77777777" w:rsidR="00F677E8" w:rsidRDefault="00F677E8" w:rsidP="00F677E8">
      <w:pPr>
        <w:pStyle w:val="PL"/>
      </w:pPr>
      <w:r>
        <w:t xml:space="preserve">    reference "3GPP TS 28.541, 3GPP TS 36.425";</w:t>
      </w:r>
    </w:p>
    <w:p w14:paraId="390A9FD2" w14:textId="77777777" w:rsidR="00F677E8" w:rsidRDefault="00F677E8" w:rsidP="00F677E8">
      <w:pPr>
        <w:pStyle w:val="PL"/>
      </w:pPr>
      <w:r>
        <w:t xml:space="preserve">    uses eprp3gpp:EP_Common;</w:t>
      </w:r>
    </w:p>
    <w:p w14:paraId="67A2107B" w14:textId="77777777" w:rsidR="00F677E8" w:rsidRDefault="00F677E8" w:rsidP="00F677E8">
      <w:pPr>
        <w:pStyle w:val="PL"/>
      </w:pPr>
      <w:r>
        <w:t xml:space="preserve">  }</w:t>
      </w:r>
    </w:p>
    <w:p w14:paraId="4F5F2CAD" w14:textId="77777777" w:rsidR="00F677E8" w:rsidRDefault="00F677E8" w:rsidP="00F677E8">
      <w:pPr>
        <w:pStyle w:val="PL"/>
      </w:pPr>
      <w:r>
        <w:t xml:space="preserve">  </w:t>
      </w:r>
    </w:p>
    <w:p w14:paraId="1141DB91" w14:textId="77777777" w:rsidR="00F677E8" w:rsidRDefault="00F677E8" w:rsidP="00F677E8">
      <w:pPr>
        <w:pStyle w:val="PL"/>
      </w:pPr>
      <w:r>
        <w:t xml:space="preserve">  grouping EP_S1UGrp {</w:t>
      </w:r>
    </w:p>
    <w:p w14:paraId="269100AD" w14:textId="77777777" w:rsidR="00F677E8" w:rsidRDefault="00F677E8" w:rsidP="00F677E8">
      <w:pPr>
        <w:pStyle w:val="PL"/>
      </w:pPr>
      <w:r>
        <w:t xml:space="preserve">    description "Represents the EP_S1U IOC.";</w:t>
      </w:r>
    </w:p>
    <w:p w14:paraId="23D3ACC3" w14:textId="77777777" w:rsidR="00F677E8" w:rsidRDefault="00F677E8" w:rsidP="00F677E8">
      <w:pPr>
        <w:pStyle w:val="PL"/>
      </w:pPr>
      <w:r>
        <w:t xml:space="preserve">    reference "3GPP TS 28.541, 3GPP TS 36.410";</w:t>
      </w:r>
    </w:p>
    <w:p w14:paraId="0A978C5C" w14:textId="77777777" w:rsidR="00F677E8" w:rsidRDefault="00F677E8" w:rsidP="00F677E8">
      <w:pPr>
        <w:pStyle w:val="PL"/>
      </w:pPr>
      <w:r>
        <w:t xml:space="preserve">    uses eprp3gpp:EP_Common;</w:t>
      </w:r>
    </w:p>
    <w:p w14:paraId="72F05EE4" w14:textId="77777777" w:rsidR="00F677E8" w:rsidRDefault="00F677E8" w:rsidP="00F677E8">
      <w:pPr>
        <w:pStyle w:val="PL"/>
      </w:pPr>
      <w:r>
        <w:t xml:space="preserve">  }</w:t>
      </w:r>
    </w:p>
    <w:p w14:paraId="0A7536E2" w14:textId="77777777" w:rsidR="00F677E8" w:rsidRDefault="00F677E8" w:rsidP="00F677E8">
      <w:pPr>
        <w:pStyle w:val="PL"/>
      </w:pPr>
    </w:p>
    <w:p w14:paraId="4DC73EDD" w14:textId="77777777" w:rsidR="00F677E8" w:rsidRDefault="00F677E8" w:rsidP="00F677E8">
      <w:pPr>
        <w:pStyle w:val="PL"/>
      </w:pPr>
      <w:r>
        <w:t xml:space="preserve">  augment "/me3gpp:ManagedElement/gnbcucp3gpp:GNBCUCPFunction" {</w:t>
      </w:r>
    </w:p>
    <w:p w14:paraId="6FC3780D" w14:textId="77777777" w:rsidR="00F677E8" w:rsidRDefault="00F677E8" w:rsidP="00F677E8">
      <w:pPr>
        <w:pStyle w:val="PL"/>
      </w:pPr>
      <w:r>
        <w:t xml:space="preserve">    if-feature EPClassesUnderGNBCUCPFunction;</w:t>
      </w:r>
    </w:p>
    <w:p w14:paraId="38E18DC6" w14:textId="77777777" w:rsidR="00F677E8" w:rsidRDefault="00F677E8" w:rsidP="00F677E8">
      <w:pPr>
        <w:pStyle w:val="PL"/>
      </w:pPr>
    </w:p>
    <w:p w14:paraId="4008B2EE" w14:textId="77777777" w:rsidR="00F677E8" w:rsidRDefault="00F677E8" w:rsidP="00F677E8">
      <w:pPr>
        <w:pStyle w:val="PL"/>
      </w:pPr>
      <w:r>
        <w:t xml:space="preserve">    list EP_E1 {</w:t>
      </w:r>
    </w:p>
    <w:p w14:paraId="28C531AC" w14:textId="77777777" w:rsidR="00F677E8" w:rsidRDefault="00F677E8" w:rsidP="00F677E8">
      <w:pPr>
        <w:pStyle w:val="PL"/>
      </w:pPr>
      <w:r>
        <w:t xml:space="preserve">      description "Represents the local end point of the logical link,</w:t>
      </w:r>
    </w:p>
    <w:p w14:paraId="300F6BD3" w14:textId="77777777" w:rsidR="00F677E8" w:rsidRDefault="00F677E8" w:rsidP="00F677E8">
      <w:pPr>
        <w:pStyle w:val="PL"/>
      </w:pPr>
      <w:r>
        <w:t xml:space="preserve">        supporting E1 interface between gNB-CU-CP and gNB-CU-UP.";</w:t>
      </w:r>
    </w:p>
    <w:p w14:paraId="5AA85D69" w14:textId="77777777" w:rsidR="00F677E8" w:rsidRDefault="00F677E8" w:rsidP="00F677E8">
      <w:pPr>
        <w:pStyle w:val="PL"/>
      </w:pPr>
      <w:r>
        <w:t xml:space="preserve">      reference "3GPP TS 28.541, 3GPP TS 38.401";</w:t>
      </w:r>
    </w:p>
    <w:p w14:paraId="0814643B" w14:textId="77777777" w:rsidR="00F677E8" w:rsidRDefault="00F677E8" w:rsidP="00F677E8">
      <w:pPr>
        <w:pStyle w:val="PL"/>
      </w:pPr>
      <w:r>
        <w:t xml:space="preserve">      key id;</w:t>
      </w:r>
    </w:p>
    <w:p w14:paraId="1155F22B" w14:textId="77777777" w:rsidR="00F677E8" w:rsidRDefault="00F677E8" w:rsidP="00F677E8">
      <w:pPr>
        <w:pStyle w:val="PL"/>
      </w:pPr>
      <w:r>
        <w:t xml:space="preserve">      uses top3gpp:Top_Grp;</w:t>
      </w:r>
    </w:p>
    <w:p w14:paraId="29382115" w14:textId="77777777" w:rsidR="00F677E8" w:rsidRDefault="00F677E8" w:rsidP="00F677E8">
      <w:pPr>
        <w:pStyle w:val="PL"/>
      </w:pPr>
      <w:r>
        <w:t xml:space="preserve">      container attributes {    </w:t>
      </w:r>
    </w:p>
    <w:p w14:paraId="6959E4B7" w14:textId="77777777" w:rsidR="00F677E8" w:rsidRDefault="00F677E8" w:rsidP="00F677E8">
      <w:pPr>
        <w:pStyle w:val="PL"/>
      </w:pPr>
      <w:r>
        <w:t xml:space="preserve">        uses EP_E1Grp;</w:t>
      </w:r>
    </w:p>
    <w:p w14:paraId="38A82243" w14:textId="77777777" w:rsidR="00F677E8" w:rsidRDefault="00F677E8" w:rsidP="00F677E8">
      <w:pPr>
        <w:pStyle w:val="PL"/>
      </w:pPr>
      <w:r>
        <w:t xml:space="preserve">      }</w:t>
      </w:r>
    </w:p>
    <w:p w14:paraId="25373FC1" w14:textId="77777777" w:rsidR="00F677E8" w:rsidRDefault="00F677E8" w:rsidP="00F677E8">
      <w:pPr>
        <w:pStyle w:val="PL"/>
      </w:pPr>
      <w:r>
        <w:t xml:space="preserve">    }</w:t>
      </w:r>
    </w:p>
    <w:p w14:paraId="539599AB" w14:textId="77777777" w:rsidR="00F677E8" w:rsidRDefault="00F677E8" w:rsidP="00F677E8">
      <w:pPr>
        <w:pStyle w:val="PL"/>
      </w:pPr>
    </w:p>
    <w:p w14:paraId="2D3504B2" w14:textId="77777777" w:rsidR="00F677E8" w:rsidRDefault="00F677E8" w:rsidP="00F677E8">
      <w:pPr>
        <w:pStyle w:val="PL"/>
      </w:pPr>
      <w:r>
        <w:t xml:space="preserve">    list EP_F1C {</w:t>
      </w:r>
    </w:p>
    <w:p w14:paraId="6601F6C1" w14:textId="77777777" w:rsidR="00F677E8" w:rsidRDefault="00F677E8" w:rsidP="00F677E8">
      <w:pPr>
        <w:pStyle w:val="PL"/>
      </w:pPr>
      <w:r>
        <w:t xml:space="preserve">      description "Represents the local end point of the control plane</w:t>
      </w:r>
    </w:p>
    <w:p w14:paraId="74643F00" w14:textId="77777777" w:rsidR="00F677E8" w:rsidRDefault="00F677E8" w:rsidP="00F677E8">
      <w:pPr>
        <w:pStyle w:val="PL"/>
      </w:pPr>
      <w:r>
        <w:t xml:space="preserve">        interface (F1-C) between the gNB-DU and gNB-CU or gNB-CU-CP.";</w:t>
      </w:r>
    </w:p>
    <w:p w14:paraId="44D1CAA0" w14:textId="77777777" w:rsidR="00F677E8" w:rsidRDefault="00F677E8" w:rsidP="00F677E8">
      <w:pPr>
        <w:pStyle w:val="PL"/>
      </w:pPr>
      <w:r>
        <w:t xml:space="preserve">      reference "3GPP TS 28.541, 3GPP TS 38.470";</w:t>
      </w:r>
    </w:p>
    <w:p w14:paraId="3F573E0F" w14:textId="77777777" w:rsidR="00F677E8" w:rsidRDefault="00F677E8" w:rsidP="00F677E8">
      <w:pPr>
        <w:pStyle w:val="PL"/>
      </w:pPr>
      <w:r>
        <w:t xml:space="preserve">      key id;</w:t>
      </w:r>
    </w:p>
    <w:p w14:paraId="10F48870" w14:textId="77777777" w:rsidR="00F677E8" w:rsidRDefault="00F677E8" w:rsidP="00F677E8">
      <w:pPr>
        <w:pStyle w:val="PL"/>
      </w:pPr>
      <w:r>
        <w:t xml:space="preserve">      uses top3gpp:Top_Grp;</w:t>
      </w:r>
    </w:p>
    <w:p w14:paraId="1022F301" w14:textId="77777777" w:rsidR="00F677E8" w:rsidRDefault="00F677E8" w:rsidP="00F677E8">
      <w:pPr>
        <w:pStyle w:val="PL"/>
      </w:pPr>
      <w:r>
        <w:t xml:space="preserve">      container attributes {    </w:t>
      </w:r>
    </w:p>
    <w:p w14:paraId="27D11753" w14:textId="77777777" w:rsidR="00F677E8" w:rsidRDefault="00F677E8" w:rsidP="00F677E8">
      <w:pPr>
        <w:pStyle w:val="PL"/>
      </w:pPr>
      <w:r>
        <w:t xml:space="preserve">        uses EP_F1CGrp;</w:t>
      </w:r>
    </w:p>
    <w:p w14:paraId="1B789A34" w14:textId="77777777" w:rsidR="00F677E8" w:rsidRDefault="00F677E8" w:rsidP="00F677E8">
      <w:pPr>
        <w:pStyle w:val="PL"/>
      </w:pPr>
      <w:r>
        <w:t xml:space="preserve">      }</w:t>
      </w:r>
    </w:p>
    <w:p w14:paraId="7CC08891" w14:textId="77777777" w:rsidR="00F677E8" w:rsidRDefault="00F677E8" w:rsidP="00F677E8">
      <w:pPr>
        <w:pStyle w:val="PL"/>
      </w:pPr>
      <w:r>
        <w:t xml:space="preserve">    }</w:t>
      </w:r>
    </w:p>
    <w:p w14:paraId="01440E0D" w14:textId="77777777" w:rsidR="00F677E8" w:rsidRDefault="00F677E8" w:rsidP="00F677E8">
      <w:pPr>
        <w:pStyle w:val="PL"/>
      </w:pPr>
    </w:p>
    <w:p w14:paraId="2ADBC770" w14:textId="77777777" w:rsidR="00F677E8" w:rsidRDefault="00F677E8" w:rsidP="00F677E8">
      <w:pPr>
        <w:pStyle w:val="PL"/>
      </w:pPr>
      <w:r>
        <w:t xml:space="preserve">    list EP_NgC {</w:t>
      </w:r>
    </w:p>
    <w:p w14:paraId="4C7EEECD" w14:textId="77777777" w:rsidR="00F677E8" w:rsidRDefault="00F677E8" w:rsidP="00F677E8">
      <w:pPr>
        <w:pStyle w:val="PL"/>
      </w:pPr>
      <w:r>
        <w:t xml:space="preserve">      description "Represents the local end point of the control plane</w:t>
      </w:r>
    </w:p>
    <w:p w14:paraId="3C9C0F05" w14:textId="77777777" w:rsidR="00F677E8" w:rsidRDefault="00F677E8" w:rsidP="00F677E8">
      <w:pPr>
        <w:pStyle w:val="PL"/>
      </w:pPr>
      <w:r>
        <w:t xml:space="preserve">        interface (NG-C) between the gNB and AMF.";</w:t>
      </w:r>
    </w:p>
    <w:p w14:paraId="49F8FB32" w14:textId="77777777" w:rsidR="00F677E8" w:rsidRDefault="00F677E8" w:rsidP="00F677E8">
      <w:pPr>
        <w:pStyle w:val="PL"/>
      </w:pPr>
      <w:r>
        <w:t xml:space="preserve">      reference "3GPP TS 28.541, 3GPP TS 38.470";</w:t>
      </w:r>
    </w:p>
    <w:p w14:paraId="6FC998D5" w14:textId="77777777" w:rsidR="00F677E8" w:rsidRDefault="00F677E8" w:rsidP="00F677E8">
      <w:pPr>
        <w:pStyle w:val="PL"/>
      </w:pPr>
      <w:r>
        <w:t xml:space="preserve">      key id;</w:t>
      </w:r>
    </w:p>
    <w:p w14:paraId="23F92442" w14:textId="77777777" w:rsidR="00F677E8" w:rsidRDefault="00F677E8" w:rsidP="00F677E8">
      <w:pPr>
        <w:pStyle w:val="PL"/>
      </w:pPr>
      <w:r>
        <w:t xml:space="preserve">      uses top3gpp:Top_Grp;</w:t>
      </w:r>
    </w:p>
    <w:p w14:paraId="27F0BBA3" w14:textId="77777777" w:rsidR="00F677E8" w:rsidRDefault="00F677E8" w:rsidP="00F677E8">
      <w:pPr>
        <w:pStyle w:val="PL"/>
      </w:pPr>
      <w:r>
        <w:t xml:space="preserve">      container attributes {    </w:t>
      </w:r>
    </w:p>
    <w:p w14:paraId="595B36E0" w14:textId="77777777" w:rsidR="00F677E8" w:rsidRDefault="00F677E8" w:rsidP="00F677E8">
      <w:pPr>
        <w:pStyle w:val="PL"/>
      </w:pPr>
      <w:r>
        <w:t xml:space="preserve">        uses EP_NgCGrp;</w:t>
      </w:r>
    </w:p>
    <w:p w14:paraId="1B552756" w14:textId="77777777" w:rsidR="00F677E8" w:rsidRDefault="00F677E8" w:rsidP="00F677E8">
      <w:pPr>
        <w:pStyle w:val="PL"/>
      </w:pPr>
      <w:r>
        <w:t xml:space="preserve">      }</w:t>
      </w:r>
    </w:p>
    <w:p w14:paraId="2CD2E0AA" w14:textId="77777777" w:rsidR="00F677E8" w:rsidRDefault="00F677E8" w:rsidP="00F677E8">
      <w:pPr>
        <w:pStyle w:val="PL"/>
      </w:pPr>
      <w:r>
        <w:t xml:space="preserve">    }</w:t>
      </w:r>
    </w:p>
    <w:p w14:paraId="3101AC1B" w14:textId="77777777" w:rsidR="00F677E8" w:rsidRDefault="00F677E8" w:rsidP="00F677E8">
      <w:pPr>
        <w:pStyle w:val="PL"/>
      </w:pPr>
    </w:p>
    <w:p w14:paraId="28345330" w14:textId="77777777" w:rsidR="00F677E8" w:rsidRDefault="00F677E8" w:rsidP="00F677E8">
      <w:pPr>
        <w:pStyle w:val="PL"/>
      </w:pPr>
      <w:r>
        <w:t xml:space="preserve">    list EP_XnC {</w:t>
      </w:r>
    </w:p>
    <w:p w14:paraId="7A6827EF" w14:textId="77777777" w:rsidR="00F677E8" w:rsidRDefault="00F677E8" w:rsidP="00F677E8">
      <w:pPr>
        <w:pStyle w:val="PL"/>
      </w:pPr>
      <w:r>
        <w:t xml:space="preserve">      description "Represents the local gNB node end point of the logical</w:t>
      </w:r>
    </w:p>
    <w:p w14:paraId="08D0F151" w14:textId="77777777" w:rsidR="00F677E8" w:rsidRDefault="00F677E8" w:rsidP="00F677E8">
      <w:pPr>
        <w:pStyle w:val="PL"/>
      </w:pPr>
      <w:r>
        <w:t xml:space="preserve">        link, supporting Xn application protocols, to a neighbour NG-RAN node </w:t>
      </w:r>
    </w:p>
    <w:p w14:paraId="52C65CB5" w14:textId="77777777" w:rsidR="00F677E8" w:rsidRDefault="00F677E8" w:rsidP="00F677E8">
      <w:pPr>
        <w:pStyle w:val="PL"/>
      </w:pPr>
      <w:r>
        <w:t xml:space="preserve">        (including gNB and ng-eNB). The Xn Application PDUs are carried over </w:t>
      </w:r>
    </w:p>
    <w:p w14:paraId="1EDF7302" w14:textId="77777777" w:rsidR="00F677E8" w:rsidRDefault="00F677E8" w:rsidP="00F677E8">
      <w:pPr>
        <w:pStyle w:val="PL"/>
      </w:pPr>
      <w:r>
        <w:t xml:space="preserve">        SCTP/IP/Data link layer/Physical layer stack.";</w:t>
      </w:r>
    </w:p>
    <w:p w14:paraId="7D4BD2BD" w14:textId="77777777" w:rsidR="00F677E8" w:rsidRDefault="00F677E8" w:rsidP="00F677E8">
      <w:pPr>
        <w:pStyle w:val="PL"/>
      </w:pPr>
      <w:r>
        <w:t xml:space="preserve">      reference "3GPP TS 28.541, 3GPP TS 38.420 subclause 7";</w:t>
      </w:r>
    </w:p>
    <w:p w14:paraId="60E093A5" w14:textId="77777777" w:rsidR="00F677E8" w:rsidRDefault="00F677E8" w:rsidP="00F677E8">
      <w:pPr>
        <w:pStyle w:val="PL"/>
      </w:pPr>
      <w:r>
        <w:t xml:space="preserve">      key id;</w:t>
      </w:r>
    </w:p>
    <w:p w14:paraId="228D0BDE" w14:textId="77777777" w:rsidR="00F677E8" w:rsidRDefault="00F677E8" w:rsidP="00F677E8">
      <w:pPr>
        <w:pStyle w:val="PL"/>
      </w:pPr>
      <w:r>
        <w:t xml:space="preserve">      uses top3gpp:Top_Grp;</w:t>
      </w:r>
    </w:p>
    <w:p w14:paraId="180CFED8" w14:textId="77777777" w:rsidR="00F677E8" w:rsidRDefault="00F677E8" w:rsidP="00F677E8">
      <w:pPr>
        <w:pStyle w:val="PL"/>
      </w:pPr>
      <w:r>
        <w:t xml:space="preserve">      container attributes {    </w:t>
      </w:r>
    </w:p>
    <w:p w14:paraId="45996AFA" w14:textId="77777777" w:rsidR="00F677E8" w:rsidRDefault="00F677E8" w:rsidP="00F677E8">
      <w:pPr>
        <w:pStyle w:val="PL"/>
      </w:pPr>
      <w:r>
        <w:t xml:space="preserve">        uses EP_XnCGrp;</w:t>
      </w:r>
    </w:p>
    <w:p w14:paraId="29A9CFBD" w14:textId="77777777" w:rsidR="00F677E8" w:rsidRDefault="00F677E8" w:rsidP="00F677E8">
      <w:pPr>
        <w:pStyle w:val="PL"/>
      </w:pPr>
      <w:r>
        <w:t xml:space="preserve">      }</w:t>
      </w:r>
    </w:p>
    <w:p w14:paraId="7293541B" w14:textId="77777777" w:rsidR="00F677E8" w:rsidRDefault="00F677E8" w:rsidP="00F677E8">
      <w:pPr>
        <w:pStyle w:val="PL"/>
      </w:pPr>
      <w:r>
        <w:t xml:space="preserve">    }</w:t>
      </w:r>
    </w:p>
    <w:p w14:paraId="190E96D5" w14:textId="77777777" w:rsidR="00F677E8" w:rsidRDefault="00F677E8" w:rsidP="00F677E8">
      <w:pPr>
        <w:pStyle w:val="PL"/>
      </w:pPr>
    </w:p>
    <w:p w14:paraId="5FBD2924" w14:textId="77777777" w:rsidR="00F677E8" w:rsidRDefault="00F677E8" w:rsidP="00F677E8">
      <w:pPr>
        <w:pStyle w:val="PL"/>
      </w:pPr>
      <w:r>
        <w:t xml:space="preserve">    list EP_X2C {</w:t>
      </w:r>
    </w:p>
    <w:p w14:paraId="76E03A05" w14:textId="77777777" w:rsidR="00F677E8" w:rsidRDefault="00F677E8" w:rsidP="00F677E8">
      <w:pPr>
        <w:pStyle w:val="PL"/>
      </w:pPr>
      <w:r>
        <w:t xml:space="preserve">      description "Represents the local end point of the logical link,</w:t>
      </w:r>
    </w:p>
    <w:p w14:paraId="131EB9E5" w14:textId="77777777" w:rsidR="00F677E8" w:rsidRDefault="00F677E8" w:rsidP="00F677E8">
      <w:pPr>
        <w:pStyle w:val="PL"/>
      </w:pPr>
      <w:r>
        <w:t xml:space="preserve">        supporting X2-C application protocols used in EN-DC, to a neighbour</w:t>
      </w:r>
    </w:p>
    <w:p w14:paraId="1CCE4535" w14:textId="77777777" w:rsidR="00F677E8" w:rsidRDefault="00F677E8" w:rsidP="00F677E8">
      <w:pPr>
        <w:pStyle w:val="PL"/>
      </w:pPr>
      <w:r>
        <w:t xml:space="preserve">        eNB or en-gNB node.";</w:t>
      </w:r>
    </w:p>
    <w:p w14:paraId="3041D2E1" w14:textId="77777777" w:rsidR="00F677E8" w:rsidRDefault="00F677E8" w:rsidP="00F677E8">
      <w:pPr>
        <w:pStyle w:val="PL"/>
      </w:pPr>
      <w:r>
        <w:t xml:space="preserve">      reference "3GPP TS 28.541, 3GPP TS 36.423";</w:t>
      </w:r>
    </w:p>
    <w:p w14:paraId="6843C64C" w14:textId="77777777" w:rsidR="00F677E8" w:rsidRDefault="00F677E8" w:rsidP="00F677E8">
      <w:pPr>
        <w:pStyle w:val="PL"/>
      </w:pPr>
      <w:r>
        <w:t xml:space="preserve">      key id;</w:t>
      </w:r>
    </w:p>
    <w:p w14:paraId="0B1B332B" w14:textId="77777777" w:rsidR="00F677E8" w:rsidRDefault="00F677E8" w:rsidP="00F677E8">
      <w:pPr>
        <w:pStyle w:val="PL"/>
      </w:pPr>
      <w:r>
        <w:t xml:space="preserve">      uses top3gpp:Top_Grp;</w:t>
      </w:r>
    </w:p>
    <w:p w14:paraId="2D86BF21" w14:textId="77777777" w:rsidR="00F677E8" w:rsidRDefault="00F677E8" w:rsidP="00F677E8">
      <w:pPr>
        <w:pStyle w:val="PL"/>
      </w:pPr>
      <w:r>
        <w:lastRenderedPageBreak/>
        <w:t xml:space="preserve">      container attributes {    </w:t>
      </w:r>
    </w:p>
    <w:p w14:paraId="255F2BE8" w14:textId="77777777" w:rsidR="00F677E8" w:rsidRDefault="00F677E8" w:rsidP="00F677E8">
      <w:pPr>
        <w:pStyle w:val="PL"/>
      </w:pPr>
      <w:r>
        <w:t xml:space="preserve">        uses EP_X2CGrp;</w:t>
      </w:r>
    </w:p>
    <w:p w14:paraId="4F2431BB" w14:textId="77777777" w:rsidR="00F677E8" w:rsidRDefault="00F677E8" w:rsidP="00F677E8">
      <w:pPr>
        <w:pStyle w:val="PL"/>
      </w:pPr>
      <w:r>
        <w:t xml:space="preserve">      }</w:t>
      </w:r>
    </w:p>
    <w:p w14:paraId="3A94B397" w14:textId="77777777" w:rsidR="00F677E8" w:rsidRDefault="00F677E8" w:rsidP="00F677E8">
      <w:pPr>
        <w:pStyle w:val="PL"/>
      </w:pPr>
      <w:r>
        <w:t xml:space="preserve">    }</w:t>
      </w:r>
    </w:p>
    <w:p w14:paraId="75BA8DD4" w14:textId="77777777" w:rsidR="00F677E8" w:rsidRDefault="00F677E8" w:rsidP="00F677E8">
      <w:pPr>
        <w:pStyle w:val="PL"/>
      </w:pPr>
      <w:r>
        <w:t xml:space="preserve">  }</w:t>
      </w:r>
    </w:p>
    <w:p w14:paraId="10E00663" w14:textId="77777777" w:rsidR="00F677E8" w:rsidRDefault="00F677E8" w:rsidP="00F677E8">
      <w:pPr>
        <w:pStyle w:val="PL"/>
      </w:pPr>
    </w:p>
    <w:p w14:paraId="7D61CDEA" w14:textId="77777777" w:rsidR="00F677E8" w:rsidRDefault="00F677E8" w:rsidP="00F677E8">
      <w:pPr>
        <w:pStyle w:val="PL"/>
      </w:pPr>
      <w:r>
        <w:t xml:space="preserve">  augment "/me3gpp:ManagedElement/gnbcuup3gpp:GNBCUUPFunction" {</w:t>
      </w:r>
    </w:p>
    <w:p w14:paraId="2C2594ED" w14:textId="77777777" w:rsidR="00F677E8" w:rsidRDefault="00F677E8" w:rsidP="00F677E8">
      <w:pPr>
        <w:pStyle w:val="PL"/>
      </w:pPr>
      <w:r>
        <w:t xml:space="preserve">    if-feature EPClassesUnderGNBCUUPFunction;</w:t>
      </w:r>
    </w:p>
    <w:p w14:paraId="38CF18F2" w14:textId="77777777" w:rsidR="00F677E8" w:rsidRDefault="00F677E8" w:rsidP="00F677E8">
      <w:pPr>
        <w:pStyle w:val="PL"/>
      </w:pPr>
    </w:p>
    <w:p w14:paraId="7BFCD560" w14:textId="77777777" w:rsidR="00F677E8" w:rsidRDefault="00F677E8" w:rsidP="00F677E8">
      <w:pPr>
        <w:pStyle w:val="PL"/>
      </w:pPr>
      <w:r>
        <w:t xml:space="preserve">    list EP_E1 {</w:t>
      </w:r>
    </w:p>
    <w:p w14:paraId="2D92BF6F" w14:textId="77777777" w:rsidR="00F677E8" w:rsidRDefault="00F677E8" w:rsidP="00F677E8">
      <w:pPr>
        <w:pStyle w:val="PL"/>
      </w:pPr>
      <w:r>
        <w:t xml:space="preserve">      description "Represents the local end point of the logical link,</w:t>
      </w:r>
    </w:p>
    <w:p w14:paraId="71C6CD07" w14:textId="77777777" w:rsidR="00F677E8" w:rsidRDefault="00F677E8" w:rsidP="00F677E8">
      <w:pPr>
        <w:pStyle w:val="PL"/>
      </w:pPr>
      <w:r>
        <w:t xml:space="preserve">        supporting E1 interface between gNB-CU-CP and gNB-CU-UP.";</w:t>
      </w:r>
    </w:p>
    <w:p w14:paraId="72B47F39" w14:textId="77777777" w:rsidR="00F677E8" w:rsidRDefault="00F677E8" w:rsidP="00F677E8">
      <w:pPr>
        <w:pStyle w:val="PL"/>
      </w:pPr>
      <w:r>
        <w:t xml:space="preserve">      reference "3GPP TS 28.541, 3GPP TS 38.401";</w:t>
      </w:r>
    </w:p>
    <w:p w14:paraId="1181AD50" w14:textId="77777777" w:rsidR="00F677E8" w:rsidRDefault="00F677E8" w:rsidP="00F677E8">
      <w:pPr>
        <w:pStyle w:val="PL"/>
      </w:pPr>
      <w:r>
        <w:t xml:space="preserve">      key id;</w:t>
      </w:r>
    </w:p>
    <w:p w14:paraId="36E2966D" w14:textId="77777777" w:rsidR="00F677E8" w:rsidRDefault="00F677E8" w:rsidP="00F677E8">
      <w:pPr>
        <w:pStyle w:val="PL"/>
      </w:pPr>
      <w:r>
        <w:t xml:space="preserve">      uses top3gpp:Top_Grp;</w:t>
      </w:r>
    </w:p>
    <w:p w14:paraId="2DB1AE90" w14:textId="77777777" w:rsidR="00F677E8" w:rsidRDefault="00F677E8" w:rsidP="00F677E8">
      <w:pPr>
        <w:pStyle w:val="PL"/>
      </w:pPr>
      <w:r>
        <w:t xml:space="preserve">      container attributes {    </w:t>
      </w:r>
    </w:p>
    <w:p w14:paraId="1482916C" w14:textId="77777777" w:rsidR="00F677E8" w:rsidRDefault="00F677E8" w:rsidP="00F677E8">
      <w:pPr>
        <w:pStyle w:val="PL"/>
      </w:pPr>
      <w:r>
        <w:t xml:space="preserve">        uses EP_E1Grp;</w:t>
      </w:r>
    </w:p>
    <w:p w14:paraId="70119E2B" w14:textId="77777777" w:rsidR="00F677E8" w:rsidRDefault="00F677E8" w:rsidP="00F677E8">
      <w:pPr>
        <w:pStyle w:val="PL"/>
      </w:pPr>
      <w:r>
        <w:t xml:space="preserve">      }</w:t>
      </w:r>
    </w:p>
    <w:p w14:paraId="6EEDD1D4" w14:textId="77777777" w:rsidR="00F677E8" w:rsidRDefault="00F677E8" w:rsidP="00F677E8">
      <w:pPr>
        <w:pStyle w:val="PL"/>
      </w:pPr>
      <w:r>
        <w:t xml:space="preserve">    }</w:t>
      </w:r>
    </w:p>
    <w:p w14:paraId="349795BF" w14:textId="77777777" w:rsidR="00F677E8" w:rsidRDefault="00F677E8" w:rsidP="00F677E8">
      <w:pPr>
        <w:pStyle w:val="PL"/>
      </w:pPr>
    </w:p>
    <w:p w14:paraId="3658913C" w14:textId="77777777" w:rsidR="00F677E8" w:rsidRDefault="00F677E8" w:rsidP="00F677E8">
      <w:pPr>
        <w:pStyle w:val="PL"/>
      </w:pPr>
      <w:r>
        <w:t xml:space="preserve">    list EP_F1U {</w:t>
      </w:r>
    </w:p>
    <w:p w14:paraId="7EC88442" w14:textId="77777777" w:rsidR="00F677E8" w:rsidRDefault="00F677E8" w:rsidP="00F677E8">
      <w:pPr>
        <w:pStyle w:val="PL"/>
      </w:pPr>
      <w:r>
        <w:t xml:space="preserve">      description "Represents the local end point of the user plane</w:t>
      </w:r>
    </w:p>
    <w:p w14:paraId="6D86D388" w14:textId="77777777" w:rsidR="00F677E8" w:rsidRDefault="00F677E8" w:rsidP="00F677E8">
      <w:pPr>
        <w:pStyle w:val="PL"/>
      </w:pPr>
      <w:r>
        <w:t xml:space="preserve">        interface (F1-U) between the gNB-DU and gNB-CU or gNB-CU-UP.";</w:t>
      </w:r>
    </w:p>
    <w:p w14:paraId="686DF679" w14:textId="77777777" w:rsidR="00F677E8" w:rsidRDefault="00F677E8" w:rsidP="00F677E8">
      <w:pPr>
        <w:pStyle w:val="PL"/>
      </w:pPr>
      <w:r>
        <w:t xml:space="preserve">      reference "3GPP TS 28.541, 3GPP TS 38.470";</w:t>
      </w:r>
    </w:p>
    <w:p w14:paraId="5D9579B7" w14:textId="77777777" w:rsidR="00F677E8" w:rsidRDefault="00F677E8" w:rsidP="00F677E8">
      <w:pPr>
        <w:pStyle w:val="PL"/>
      </w:pPr>
      <w:r>
        <w:t xml:space="preserve">      key id;</w:t>
      </w:r>
    </w:p>
    <w:p w14:paraId="4A6B41B0" w14:textId="77777777" w:rsidR="00F677E8" w:rsidRDefault="00F677E8" w:rsidP="00F677E8">
      <w:pPr>
        <w:pStyle w:val="PL"/>
      </w:pPr>
      <w:r>
        <w:t xml:space="preserve">      uses top3gpp:Top_Grp;</w:t>
      </w:r>
    </w:p>
    <w:p w14:paraId="0FC3DF79" w14:textId="77777777" w:rsidR="00F677E8" w:rsidRDefault="00F677E8" w:rsidP="00F677E8">
      <w:pPr>
        <w:pStyle w:val="PL"/>
      </w:pPr>
      <w:r>
        <w:t xml:space="preserve">      container attributes {    </w:t>
      </w:r>
    </w:p>
    <w:p w14:paraId="6860D2F6" w14:textId="77777777" w:rsidR="00F677E8" w:rsidRDefault="00F677E8" w:rsidP="00F677E8">
      <w:pPr>
        <w:pStyle w:val="PL"/>
      </w:pPr>
      <w:r>
        <w:t xml:space="preserve">        uses EP_F1UGrp;</w:t>
      </w:r>
    </w:p>
    <w:p w14:paraId="658A156F" w14:textId="77777777" w:rsidR="00F677E8" w:rsidRDefault="00F677E8" w:rsidP="00F677E8">
      <w:pPr>
        <w:pStyle w:val="PL"/>
      </w:pPr>
      <w:r>
        <w:t xml:space="preserve">      }</w:t>
      </w:r>
    </w:p>
    <w:p w14:paraId="7D653D01" w14:textId="77777777" w:rsidR="00F677E8" w:rsidRDefault="00F677E8" w:rsidP="00F677E8">
      <w:pPr>
        <w:pStyle w:val="PL"/>
      </w:pPr>
      <w:r>
        <w:t xml:space="preserve">    }</w:t>
      </w:r>
    </w:p>
    <w:p w14:paraId="2FE24EF8" w14:textId="77777777" w:rsidR="00F677E8" w:rsidRDefault="00F677E8" w:rsidP="00F677E8">
      <w:pPr>
        <w:pStyle w:val="PL"/>
      </w:pPr>
    </w:p>
    <w:p w14:paraId="17FC4076" w14:textId="77777777" w:rsidR="00F677E8" w:rsidRDefault="00F677E8" w:rsidP="00F677E8">
      <w:pPr>
        <w:pStyle w:val="PL"/>
      </w:pPr>
      <w:r>
        <w:t xml:space="preserve">    list EP_NgU {</w:t>
      </w:r>
    </w:p>
    <w:p w14:paraId="4341A378" w14:textId="77777777" w:rsidR="00F677E8" w:rsidRDefault="00F677E8" w:rsidP="00F677E8">
      <w:pPr>
        <w:pStyle w:val="PL"/>
      </w:pPr>
      <w:r>
        <w:t xml:space="preserve">      description "Represents the local end point of the NG user plane</w:t>
      </w:r>
    </w:p>
    <w:p w14:paraId="4828F9B3" w14:textId="77777777" w:rsidR="00F677E8" w:rsidRDefault="00F677E8" w:rsidP="00F677E8">
      <w:pPr>
        <w:pStyle w:val="PL"/>
      </w:pPr>
      <w:r>
        <w:t xml:space="preserve">        (NG-U) interface between the gNB and UPF.";</w:t>
      </w:r>
    </w:p>
    <w:p w14:paraId="67003053" w14:textId="77777777" w:rsidR="00F677E8" w:rsidRDefault="00F677E8" w:rsidP="00F677E8">
      <w:pPr>
        <w:pStyle w:val="PL"/>
      </w:pPr>
      <w:r>
        <w:t xml:space="preserve">      reference "3GPP TS 28.541, 3GPP TS 38.470";</w:t>
      </w:r>
    </w:p>
    <w:p w14:paraId="0D4ADA5D" w14:textId="77777777" w:rsidR="00F677E8" w:rsidRDefault="00F677E8" w:rsidP="00F677E8">
      <w:pPr>
        <w:pStyle w:val="PL"/>
      </w:pPr>
      <w:r>
        <w:t xml:space="preserve">      key id;</w:t>
      </w:r>
    </w:p>
    <w:p w14:paraId="0BA7DF14" w14:textId="77777777" w:rsidR="00F677E8" w:rsidRDefault="00F677E8" w:rsidP="00F677E8">
      <w:pPr>
        <w:pStyle w:val="PL"/>
      </w:pPr>
      <w:r>
        <w:t xml:space="preserve">      uses top3gpp:Top_Grp;</w:t>
      </w:r>
    </w:p>
    <w:p w14:paraId="4225CC12" w14:textId="77777777" w:rsidR="00F677E8" w:rsidRDefault="00F677E8" w:rsidP="00F677E8">
      <w:pPr>
        <w:pStyle w:val="PL"/>
      </w:pPr>
      <w:r>
        <w:t xml:space="preserve">      container attributes {    </w:t>
      </w:r>
    </w:p>
    <w:p w14:paraId="3F12A528" w14:textId="77777777" w:rsidR="00F677E8" w:rsidRDefault="00F677E8" w:rsidP="00F677E8">
      <w:pPr>
        <w:pStyle w:val="PL"/>
      </w:pPr>
      <w:r>
        <w:t xml:space="preserve">        uses EP_NgUGrp;</w:t>
      </w:r>
    </w:p>
    <w:p w14:paraId="4956C879" w14:textId="77777777" w:rsidR="00F677E8" w:rsidRDefault="00F677E8" w:rsidP="00F677E8">
      <w:pPr>
        <w:pStyle w:val="PL"/>
      </w:pPr>
      <w:r>
        <w:t xml:space="preserve">      }</w:t>
      </w:r>
    </w:p>
    <w:p w14:paraId="215594BD" w14:textId="77777777" w:rsidR="00F677E8" w:rsidRDefault="00F677E8" w:rsidP="00F677E8">
      <w:pPr>
        <w:pStyle w:val="PL"/>
      </w:pPr>
      <w:r>
        <w:t xml:space="preserve">    }</w:t>
      </w:r>
    </w:p>
    <w:p w14:paraId="6B37D4C6" w14:textId="77777777" w:rsidR="00F677E8" w:rsidRDefault="00F677E8" w:rsidP="00F677E8">
      <w:pPr>
        <w:pStyle w:val="PL"/>
      </w:pPr>
    </w:p>
    <w:p w14:paraId="57EAA005" w14:textId="77777777" w:rsidR="00F677E8" w:rsidRDefault="00F677E8" w:rsidP="00F677E8">
      <w:pPr>
        <w:pStyle w:val="PL"/>
      </w:pPr>
      <w:r>
        <w:t xml:space="preserve">    list EP_XnU {</w:t>
      </w:r>
    </w:p>
    <w:p w14:paraId="5F09D5D4" w14:textId="77777777" w:rsidR="00F677E8" w:rsidRDefault="00F677E8" w:rsidP="00F677E8">
      <w:pPr>
        <w:pStyle w:val="PL"/>
      </w:pPr>
      <w:r>
        <w:t xml:space="preserve">      description "Represents the one end-point of a logical link supporting</w:t>
      </w:r>
    </w:p>
    <w:p w14:paraId="175D0314" w14:textId="77777777" w:rsidR="00F677E8" w:rsidRDefault="00F677E8" w:rsidP="00F677E8">
      <w:pPr>
        <w:pStyle w:val="PL"/>
      </w:pPr>
      <w:r>
        <w:t xml:space="preserve">        the Xn user plane (Xn-U) interface. The Xn-U interface provides</w:t>
      </w:r>
    </w:p>
    <w:p w14:paraId="664BE0AB" w14:textId="77777777" w:rsidR="00F677E8" w:rsidRDefault="00F677E8" w:rsidP="00F677E8">
      <w:pPr>
        <w:pStyle w:val="PL"/>
      </w:pPr>
      <w:r>
        <w:t xml:space="preserve">        non-guaranteed delivery of user plane PDUs between two NG-RAN nodes.";</w:t>
      </w:r>
    </w:p>
    <w:p w14:paraId="07F6E820" w14:textId="77777777" w:rsidR="00F677E8" w:rsidRDefault="00F677E8" w:rsidP="00F677E8">
      <w:pPr>
        <w:pStyle w:val="PL"/>
      </w:pPr>
      <w:r>
        <w:t xml:space="preserve">      reference "3GPP TS 28.541, 3GPP TS 38.420";</w:t>
      </w:r>
    </w:p>
    <w:p w14:paraId="2633CB99" w14:textId="77777777" w:rsidR="00F677E8" w:rsidRDefault="00F677E8" w:rsidP="00F677E8">
      <w:pPr>
        <w:pStyle w:val="PL"/>
      </w:pPr>
      <w:r>
        <w:t xml:space="preserve">      key id;</w:t>
      </w:r>
    </w:p>
    <w:p w14:paraId="2C167A5C" w14:textId="77777777" w:rsidR="00F677E8" w:rsidRDefault="00F677E8" w:rsidP="00F677E8">
      <w:pPr>
        <w:pStyle w:val="PL"/>
      </w:pPr>
      <w:r>
        <w:t xml:space="preserve">      uses top3gpp:Top_Grp;</w:t>
      </w:r>
    </w:p>
    <w:p w14:paraId="7560E3BA" w14:textId="77777777" w:rsidR="00F677E8" w:rsidRDefault="00F677E8" w:rsidP="00F677E8">
      <w:pPr>
        <w:pStyle w:val="PL"/>
      </w:pPr>
      <w:r>
        <w:t xml:space="preserve">      container attributes {    </w:t>
      </w:r>
    </w:p>
    <w:p w14:paraId="210D3B47" w14:textId="77777777" w:rsidR="00F677E8" w:rsidRDefault="00F677E8" w:rsidP="00F677E8">
      <w:pPr>
        <w:pStyle w:val="PL"/>
      </w:pPr>
      <w:r>
        <w:t xml:space="preserve">        uses EP_XnUGrp;</w:t>
      </w:r>
    </w:p>
    <w:p w14:paraId="13A7CB11" w14:textId="77777777" w:rsidR="00F677E8" w:rsidRDefault="00F677E8" w:rsidP="00F677E8">
      <w:pPr>
        <w:pStyle w:val="PL"/>
      </w:pPr>
      <w:r>
        <w:t xml:space="preserve">      }</w:t>
      </w:r>
    </w:p>
    <w:p w14:paraId="27260E77" w14:textId="77777777" w:rsidR="00F677E8" w:rsidRDefault="00F677E8" w:rsidP="00F677E8">
      <w:pPr>
        <w:pStyle w:val="PL"/>
      </w:pPr>
      <w:r>
        <w:t xml:space="preserve">    }</w:t>
      </w:r>
    </w:p>
    <w:p w14:paraId="7A05A30D" w14:textId="77777777" w:rsidR="00F677E8" w:rsidRDefault="00F677E8" w:rsidP="00F677E8">
      <w:pPr>
        <w:pStyle w:val="PL"/>
      </w:pPr>
    </w:p>
    <w:p w14:paraId="454D0FED" w14:textId="77777777" w:rsidR="00F677E8" w:rsidRDefault="00F677E8" w:rsidP="00F677E8">
      <w:pPr>
        <w:pStyle w:val="PL"/>
      </w:pPr>
      <w:r>
        <w:t xml:space="preserve">    list EP_X2U {</w:t>
      </w:r>
    </w:p>
    <w:p w14:paraId="3868C7A5" w14:textId="77777777" w:rsidR="00F677E8" w:rsidRDefault="00F677E8" w:rsidP="00F677E8">
      <w:pPr>
        <w:pStyle w:val="PL"/>
      </w:pPr>
      <w:r>
        <w:t xml:space="preserve">      description "Represents the local end-point of a logical link supporting</w:t>
      </w:r>
    </w:p>
    <w:p w14:paraId="26BFE8E6" w14:textId="77777777" w:rsidR="00F677E8" w:rsidRDefault="00F677E8" w:rsidP="00F677E8">
      <w:pPr>
        <w:pStyle w:val="PL"/>
      </w:pPr>
      <w:r>
        <w:t xml:space="preserve">        the X2 user plane (X2-U) interface used in EN-DC.";</w:t>
      </w:r>
    </w:p>
    <w:p w14:paraId="2B567EDF" w14:textId="77777777" w:rsidR="00F677E8" w:rsidRDefault="00F677E8" w:rsidP="00F677E8">
      <w:pPr>
        <w:pStyle w:val="PL"/>
      </w:pPr>
      <w:r>
        <w:t xml:space="preserve">      reference "3GPP TS 28.541, 3GPP TS 36.425";</w:t>
      </w:r>
    </w:p>
    <w:p w14:paraId="304DF725" w14:textId="77777777" w:rsidR="00F677E8" w:rsidRDefault="00F677E8" w:rsidP="00F677E8">
      <w:pPr>
        <w:pStyle w:val="PL"/>
      </w:pPr>
      <w:r>
        <w:t xml:space="preserve">      key id;</w:t>
      </w:r>
    </w:p>
    <w:p w14:paraId="3A0F20E1" w14:textId="77777777" w:rsidR="00F677E8" w:rsidRDefault="00F677E8" w:rsidP="00F677E8">
      <w:pPr>
        <w:pStyle w:val="PL"/>
      </w:pPr>
      <w:r>
        <w:t xml:space="preserve">      uses top3gpp:Top_Grp;</w:t>
      </w:r>
    </w:p>
    <w:p w14:paraId="716D3ACA" w14:textId="77777777" w:rsidR="00F677E8" w:rsidRDefault="00F677E8" w:rsidP="00F677E8">
      <w:pPr>
        <w:pStyle w:val="PL"/>
      </w:pPr>
      <w:r>
        <w:t xml:space="preserve">      container attributes {    </w:t>
      </w:r>
    </w:p>
    <w:p w14:paraId="06755C89" w14:textId="77777777" w:rsidR="00F677E8" w:rsidRDefault="00F677E8" w:rsidP="00F677E8">
      <w:pPr>
        <w:pStyle w:val="PL"/>
      </w:pPr>
      <w:r>
        <w:t xml:space="preserve">        uses EP_X2UGrp;</w:t>
      </w:r>
    </w:p>
    <w:p w14:paraId="5F6B9EB4" w14:textId="77777777" w:rsidR="00F677E8" w:rsidRDefault="00F677E8" w:rsidP="00F677E8">
      <w:pPr>
        <w:pStyle w:val="PL"/>
      </w:pPr>
      <w:r>
        <w:t xml:space="preserve">      }</w:t>
      </w:r>
    </w:p>
    <w:p w14:paraId="3EB43C4D" w14:textId="77777777" w:rsidR="00F677E8" w:rsidRDefault="00F677E8" w:rsidP="00F677E8">
      <w:pPr>
        <w:pStyle w:val="PL"/>
      </w:pPr>
      <w:r>
        <w:t xml:space="preserve">    }</w:t>
      </w:r>
    </w:p>
    <w:p w14:paraId="237A38CE" w14:textId="77777777" w:rsidR="00F677E8" w:rsidRDefault="00F677E8" w:rsidP="00F677E8">
      <w:pPr>
        <w:pStyle w:val="PL"/>
      </w:pPr>
    </w:p>
    <w:p w14:paraId="22E200B8" w14:textId="77777777" w:rsidR="00F677E8" w:rsidRDefault="00F677E8" w:rsidP="00F677E8">
      <w:pPr>
        <w:pStyle w:val="PL"/>
      </w:pPr>
      <w:r>
        <w:t xml:space="preserve">    list EP_S1U {</w:t>
      </w:r>
    </w:p>
    <w:p w14:paraId="53424A11" w14:textId="77777777" w:rsidR="00F677E8" w:rsidRDefault="00F677E8" w:rsidP="00F677E8">
      <w:pPr>
        <w:pStyle w:val="PL"/>
      </w:pPr>
      <w:r>
        <w:t xml:space="preserve">      description "Represents the local end point of the logical link,</w:t>
      </w:r>
    </w:p>
    <w:p w14:paraId="312042FF" w14:textId="77777777" w:rsidR="00F677E8" w:rsidRDefault="00F677E8" w:rsidP="00F677E8">
      <w:pPr>
        <w:pStyle w:val="PL"/>
      </w:pPr>
      <w:r>
        <w:t xml:space="preserve">        supporting S1-U interface towards a S-GW node.";</w:t>
      </w:r>
    </w:p>
    <w:p w14:paraId="3DB6FBCA" w14:textId="77777777" w:rsidR="00F677E8" w:rsidRDefault="00F677E8" w:rsidP="00F677E8">
      <w:pPr>
        <w:pStyle w:val="PL"/>
      </w:pPr>
      <w:r>
        <w:t xml:space="preserve">      reference "3GPP TS 28.541, 3GPP TS 36.410";</w:t>
      </w:r>
    </w:p>
    <w:p w14:paraId="2FE65557" w14:textId="77777777" w:rsidR="00F677E8" w:rsidRDefault="00F677E8" w:rsidP="00F677E8">
      <w:pPr>
        <w:pStyle w:val="PL"/>
      </w:pPr>
      <w:r>
        <w:t xml:space="preserve">      key id;</w:t>
      </w:r>
    </w:p>
    <w:p w14:paraId="3264C618" w14:textId="77777777" w:rsidR="00F677E8" w:rsidRDefault="00F677E8" w:rsidP="00F677E8">
      <w:pPr>
        <w:pStyle w:val="PL"/>
      </w:pPr>
      <w:r>
        <w:t xml:space="preserve">      uses top3gpp:Top_Grp;</w:t>
      </w:r>
    </w:p>
    <w:p w14:paraId="5F10583D" w14:textId="77777777" w:rsidR="00F677E8" w:rsidRDefault="00F677E8" w:rsidP="00F677E8">
      <w:pPr>
        <w:pStyle w:val="PL"/>
      </w:pPr>
      <w:r>
        <w:t xml:space="preserve">      container attributes {    </w:t>
      </w:r>
    </w:p>
    <w:p w14:paraId="11160DFB" w14:textId="77777777" w:rsidR="00F677E8" w:rsidRDefault="00F677E8" w:rsidP="00F677E8">
      <w:pPr>
        <w:pStyle w:val="PL"/>
      </w:pPr>
      <w:r>
        <w:t xml:space="preserve">        uses EP_S1UGrp;</w:t>
      </w:r>
    </w:p>
    <w:p w14:paraId="1623064A" w14:textId="77777777" w:rsidR="00F677E8" w:rsidRDefault="00F677E8" w:rsidP="00F677E8">
      <w:pPr>
        <w:pStyle w:val="PL"/>
      </w:pPr>
      <w:r>
        <w:t xml:space="preserve">      }</w:t>
      </w:r>
    </w:p>
    <w:p w14:paraId="58B50FE3" w14:textId="77777777" w:rsidR="00F677E8" w:rsidRDefault="00F677E8" w:rsidP="00F677E8">
      <w:pPr>
        <w:pStyle w:val="PL"/>
      </w:pPr>
      <w:r>
        <w:t xml:space="preserve">    }</w:t>
      </w:r>
    </w:p>
    <w:p w14:paraId="352F4A7D" w14:textId="77777777" w:rsidR="00F677E8" w:rsidRDefault="00F677E8" w:rsidP="00F677E8">
      <w:pPr>
        <w:pStyle w:val="PL"/>
      </w:pPr>
      <w:r>
        <w:t xml:space="preserve">  }</w:t>
      </w:r>
    </w:p>
    <w:p w14:paraId="72495AC6" w14:textId="77777777" w:rsidR="00F677E8" w:rsidRDefault="00F677E8" w:rsidP="00F677E8">
      <w:pPr>
        <w:pStyle w:val="PL"/>
      </w:pPr>
    </w:p>
    <w:p w14:paraId="032C5512" w14:textId="77777777" w:rsidR="00F677E8" w:rsidRDefault="00F677E8" w:rsidP="00F677E8">
      <w:pPr>
        <w:pStyle w:val="PL"/>
      </w:pPr>
      <w:r>
        <w:t xml:space="preserve">  augment "/me3gpp:ManagedElement/gnbdu3gpp:GNBDUFunction" {</w:t>
      </w:r>
    </w:p>
    <w:p w14:paraId="56C83FD2" w14:textId="77777777" w:rsidR="00F677E8" w:rsidRDefault="00F677E8" w:rsidP="00F677E8">
      <w:pPr>
        <w:pStyle w:val="PL"/>
      </w:pPr>
      <w:r>
        <w:lastRenderedPageBreak/>
        <w:t xml:space="preserve">    if-feature EPClassesUnderGNBDUFunction;</w:t>
      </w:r>
    </w:p>
    <w:p w14:paraId="5B45428B" w14:textId="77777777" w:rsidR="00F677E8" w:rsidRDefault="00F677E8" w:rsidP="00F677E8">
      <w:pPr>
        <w:pStyle w:val="PL"/>
      </w:pPr>
    </w:p>
    <w:p w14:paraId="0B16A484" w14:textId="77777777" w:rsidR="00F677E8" w:rsidRDefault="00F677E8" w:rsidP="00F677E8">
      <w:pPr>
        <w:pStyle w:val="PL"/>
      </w:pPr>
      <w:r>
        <w:t xml:space="preserve">    list EP_F1C {</w:t>
      </w:r>
    </w:p>
    <w:p w14:paraId="7EB22382" w14:textId="77777777" w:rsidR="00F677E8" w:rsidRDefault="00F677E8" w:rsidP="00F677E8">
      <w:pPr>
        <w:pStyle w:val="PL"/>
      </w:pPr>
      <w:r>
        <w:t xml:space="preserve">      description "Represents the local end point of the control plane</w:t>
      </w:r>
    </w:p>
    <w:p w14:paraId="13091DFA" w14:textId="77777777" w:rsidR="00F677E8" w:rsidRDefault="00F677E8" w:rsidP="00F677E8">
      <w:pPr>
        <w:pStyle w:val="PL"/>
      </w:pPr>
      <w:r>
        <w:t xml:space="preserve">        interface (F1-C) between the DU and CU or CU-CP.";</w:t>
      </w:r>
    </w:p>
    <w:p w14:paraId="5FCFBB16" w14:textId="77777777" w:rsidR="00F677E8" w:rsidRDefault="00F677E8" w:rsidP="00F677E8">
      <w:pPr>
        <w:pStyle w:val="PL"/>
      </w:pPr>
      <w:r>
        <w:t xml:space="preserve">      reference "3GPP TS 28.541, 3GPP TS 38.470";</w:t>
      </w:r>
    </w:p>
    <w:p w14:paraId="3F492ED5" w14:textId="77777777" w:rsidR="00F677E8" w:rsidRDefault="00F677E8" w:rsidP="00F677E8">
      <w:pPr>
        <w:pStyle w:val="PL"/>
      </w:pPr>
      <w:r>
        <w:t xml:space="preserve">      key id;</w:t>
      </w:r>
    </w:p>
    <w:p w14:paraId="7596742C" w14:textId="77777777" w:rsidR="00F677E8" w:rsidRDefault="00F677E8" w:rsidP="00F677E8">
      <w:pPr>
        <w:pStyle w:val="PL"/>
      </w:pPr>
      <w:r>
        <w:t xml:space="preserve">      uses top3gpp:Top_Grp;</w:t>
      </w:r>
    </w:p>
    <w:p w14:paraId="27F3B12D" w14:textId="77777777" w:rsidR="00F677E8" w:rsidRDefault="00F677E8" w:rsidP="00F677E8">
      <w:pPr>
        <w:pStyle w:val="PL"/>
      </w:pPr>
      <w:r>
        <w:t xml:space="preserve">      container attributes {    </w:t>
      </w:r>
    </w:p>
    <w:p w14:paraId="4AE0C21F" w14:textId="77777777" w:rsidR="00F677E8" w:rsidRDefault="00F677E8" w:rsidP="00F677E8">
      <w:pPr>
        <w:pStyle w:val="PL"/>
      </w:pPr>
      <w:r>
        <w:t xml:space="preserve">        uses EP_F1CGrp;</w:t>
      </w:r>
    </w:p>
    <w:p w14:paraId="2B83F0A3" w14:textId="77777777" w:rsidR="00F677E8" w:rsidRDefault="00F677E8" w:rsidP="00F677E8">
      <w:pPr>
        <w:pStyle w:val="PL"/>
      </w:pPr>
      <w:r>
        <w:t xml:space="preserve">      }</w:t>
      </w:r>
    </w:p>
    <w:p w14:paraId="7FB35ABA" w14:textId="77777777" w:rsidR="00F677E8" w:rsidRDefault="00F677E8" w:rsidP="00F677E8">
      <w:pPr>
        <w:pStyle w:val="PL"/>
      </w:pPr>
      <w:r>
        <w:t xml:space="preserve">    }</w:t>
      </w:r>
    </w:p>
    <w:p w14:paraId="1EAC96A5" w14:textId="77777777" w:rsidR="00F677E8" w:rsidRDefault="00F677E8" w:rsidP="00F677E8">
      <w:pPr>
        <w:pStyle w:val="PL"/>
      </w:pPr>
    </w:p>
    <w:p w14:paraId="5E1C0232" w14:textId="77777777" w:rsidR="00F677E8" w:rsidRDefault="00F677E8" w:rsidP="00F677E8">
      <w:pPr>
        <w:pStyle w:val="PL"/>
      </w:pPr>
      <w:r>
        <w:t xml:space="preserve">    list EP_F1U {</w:t>
      </w:r>
    </w:p>
    <w:p w14:paraId="738D123A" w14:textId="77777777" w:rsidR="00F677E8" w:rsidRDefault="00F677E8" w:rsidP="00F677E8">
      <w:pPr>
        <w:pStyle w:val="PL"/>
      </w:pPr>
      <w:r>
        <w:t xml:space="preserve">      description "Represents the local end point of the user plane</w:t>
      </w:r>
    </w:p>
    <w:p w14:paraId="060121A7" w14:textId="77777777" w:rsidR="00F677E8" w:rsidRDefault="00F677E8" w:rsidP="00F677E8">
      <w:pPr>
        <w:pStyle w:val="PL"/>
      </w:pPr>
      <w:r>
        <w:t xml:space="preserve">        interface (F1-U) between the DU and CU or CU-UP.";</w:t>
      </w:r>
    </w:p>
    <w:p w14:paraId="7474AA67" w14:textId="77777777" w:rsidR="00F677E8" w:rsidRDefault="00F677E8" w:rsidP="00F677E8">
      <w:pPr>
        <w:pStyle w:val="PL"/>
      </w:pPr>
      <w:r>
        <w:t xml:space="preserve">      reference "3GPP TS 28.541, 3GPP TS 38.470";</w:t>
      </w:r>
    </w:p>
    <w:p w14:paraId="3ABA2E19" w14:textId="77777777" w:rsidR="00F677E8" w:rsidRDefault="00F677E8" w:rsidP="00F677E8">
      <w:pPr>
        <w:pStyle w:val="PL"/>
      </w:pPr>
      <w:r>
        <w:t xml:space="preserve">      key id;</w:t>
      </w:r>
    </w:p>
    <w:p w14:paraId="13875884" w14:textId="77777777" w:rsidR="00F677E8" w:rsidRDefault="00F677E8" w:rsidP="00F677E8">
      <w:pPr>
        <w:pStyle w:val="PL"/>
      </w:pPr>
      <w:r>
        <w:t xml:space="preserve">      uses top3gpp:Top_Grp;</w:t>
      </w:r>
    </w:p>
    <w:p w14:paraId="4A5B74DA" w14:textId="77777777" w:rsidR="00F677E8" w:rsidRDefault="00F677E8" w:rsidP="00F677E8">
      <w:pPr>
        <w:pStyle w:val="PL"/>
      </w:pPr>
      <w:r>
        <w:t xml:space="preserve">      container attributes {    </w:t>
      </w:r>
    </w:p>
    <w:p w14:paraId="319EB22D" w14:textId="77777777" w:rsidR="00F677E8" w:rsidRDefault="00F677E8" w:rsidP="00F677E8">
      <w:pPr>
        <w:pStyle w:val="PL"/>
      </w:pPr>
      <w:r>
        <w:t xml:space="preserve">        uses EP_F1UGrp;</w:t>
      </w:r>
    </w:p>
    <w:p w14:paraId="3026402A" w14:textId="77777777" w:rsidR="00F677E8" w:rsidRDefault="00F677E8" w:rsidP="00F677E8">
      <w:pPr>
        <w:pStyle w:val="PL"/>
      </w:pPr>
      <w:r>
        <w:t xml:space="preserve">      }</w:t>
      </w:r>
    </w:p>
    <w:p w14:paraId="4678609A" w14:textId="77777777" w:rsidR="00F677E8" w:rsidRDefault="00F677E8" w:rsidP="00F677E8">
      <w:pPr>
        <w:pStyle w:val="PL"/>
      </w:pPr>
      <w:r>
        <w:t xml:space="preserve">    }</w:t>
      </w:r>
    </w:p>
    <w:p w14:paraId="131EC984" w14:textId="77777777" w:rsidR="00F677E8" w:rsidRDefault="00F677E8" w:rsidP="00F677E8">
      <w:pPr>
        <w:pStyle w:val="PL"/>
      </w:pPr>
      <w:r>
        <w:t xml:space="preserve">  }</w:t>
      </w:r>
    </w:p>
    <w:p w14:paraId="1F259111" w14:textId="77777777" w:rsidR="00F677E8" w:rsidRDefault="00F677E8" w:rsidP="00F677E8">
      <w:pPr>
        <w:pStyle w:val="PL"/>
      </w:pPr>
      <w:r>
        <w:t>}</w:t>
      </w:r>
    </w:p>
    <w:p w14:paraId="7F3AF0EB"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3396CF9"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62 ***</w:t>
      </w:r>
    </w:p>
    <w:p w14:paraId="1D163AD7"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63</w:t>
      </w:r>
      <w:r>
        <w:rPr>
          <w:rFonts w:ascii="Arial" w:hAnsi="Arial" w:cs="Arial"/>
          <w:color w:val="548DD4" w:themeColor="text2" w:themeTint="99"/>
          <w:sz w:val="28"/>
          <w:szCs w:val="32"/>
        </w:rPr>
        <w:t xml:space="preserve"> ***</w:t>
      </w:r>
    </w:p>
    <w:p w14:paraId="78DC0E4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yang-models/_3gpp-nr-nrm-eutrancellrelation.yang</w:t>
      </w:r>
      <w:r w:rsidRPr="00A717EB">
        <w:rPr>
          <w:rFonts w:ascii="Arial" w:hAnsi="Arial" w:cs="Arial"/>
          <w:color w:val="548DD4" w:themeColor="text2" w:themeTint="99"/>
          <w:sz w:val="28"/>
          <w:szCs w:val="32"/>
        </w:rPr>
        <w:t xml:space="preserve"> ***</w:t>
      </w:r>
    </w:p>
    <w:p w14:paraId="2D1D11F6"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46E58E" w14:textId="77777777" w:rsidR="00F677E8" w:rsidRDefault="00F677E8" w:rsidP="00F677E8">
      <w:pPr>
        <w:pStyle w:val="PL"/>
      </w:pPr>
      <w:r>
        <w:t>module _3gpp-nr-nrm-eutrancellrelation {</w:t>
      </w:r>
    </w:p>
    <w:p w14:paraId="6DE15498" w14:textId="77777777" w:rsidR="00F677E8" w:rsidRDefault="00F677E8" w:rsidP="00F677E8">
      <w:pPr>
        <w:pStyle w:val="PL"/>
      </w:pPr>
      <w:r>
        <w:t xml:space="preserve">  yang-version 1.1;</w:t>
      </w:r>
    </w:p>
    <w:p w14:paraId="78774D84" w14:textId="77777777" w:rsidR="00F677E8" w:rsidRDefault="00F677E8" w:rsidP="00F677E8">
      <w:pPr>
        <w:pStyle w:val="PL"/>
      </w:pPr>
      <w:r>
        <w:t xml:space="preserve">  namespace "urn:3gpp:sa5:_3gpp-nr-nrm-eutrancellrelation";</w:t>
      </w:r>
    </w:p>
    <w:p w14:paraId="13E5BC5D" w14:textId="77777777" w:rsidR="00F677E8" w:rsidRDefault="00F677E8" w:rsidP="00F677E8">
      <w:pPr>
        <w:pStyle w:val="PL"/>
      </w:pPr>
      <w:r>
        <w:t xml:space="preserve">  prefix "eutrancellrel3gpp";</w:t>
      </w:r>
    </w:p>
    <w:p w14:paraId="6F77F58D" w14:textId="77777777" w:rsidR="00F677E8" w:rsidRDefault="00F677E8" w:rsidP="00F677E8">
      <w:pPr>
        <w:pStyle w:val="PL"/>
      </w:pPr>
      <w:r>
        <w:t xml:space="preserve">    </w:t>
      </w:r>
    </w:p>
    <w:p w14:paraId="68142425" w14:textId="77777777" w:rsidR="00F677E8" w:rsidRDefault="00F677E8" w:rsidP="00F677E8">
      <w:pPr>
        <w:pStyle w:val="PL"/>
      </w:pPr>
      <w:r>
        <w:t xml:space="preserve">  import _3gpp-common-yang-types { prefix types3gpp; }</w:t>
      </w:r>
    </w:p>
    <w:p w14:paraId="67BB9E71" w14:textId="77777777" w:rsidR="00F677E8" w:rsidRDefault="00F677E8" w:rsidP="00F677E8">
      <w:pPr>
        <w:pStyle w:val="PL"/>
      </w:pPr>
      <w:r>
        <w:t xml:space="preserve">  import _3gpp-common-managed-element { prefix me3gpp; }</w:t>
      </w:r>
    </w:p>
    <w:p w14:paraId="23BA50AF" w14:textId="77777777" w:rsidR="00F677E8" w:rsidRDefault="00F677E8" w:rsidP="00F677E8">
      <w:pPr>
        <w:pStyle w:val="PL"/>
      </w:pPr>
      <w:r>
        <w:t xml:space="preserve">  import _3gpp-nr-nrm-gnbcucpfunction { prefix gnbcucp3gpp; }</w:t>
      </w:r>
    </w:p>
    <w:p w14:paraId="3DB6182D" w14:textId="77777777" w:rsidR="00F677E8" w:rsidRDefault="00F677E8" w:rsidP="00F677E8">
      <w:pPr>
        <w:pStyle w:val="PL"/>
      </w:pPr>
      <w:r>
        <w:t xml:space="preserve">  import _3gpp-nr-nrm-nrcellcu { prefix nrcellcu3gpp; }</w:t>
      </w:r>
    </w:p>
    <w:p w14:paraId="0DCA3E95" w14:textId="77777777" w:rsidR="00F677E8" w:rsidRDefault="00F677E8" w:rsidP="00F677E8">
      <w:pPr>
        <w:pStyle w:val="PL"/>
      </w:pPr>
      <w:r>
        <w:t xml:space="preserve">  import _3gpp-common-top { prefix top3gpp; }</w:t>
      </w:r>
    </w:p>
    <w:p w14:paraId="22CF9181" w14:textId="77777777" w:rsidR="00F677E8" w:rsidRDefault="00F677E8" w:rsidP="00F677E8">
      <w:pPr>
        <w:pStyle w:val="PL"/>
      </w:pPr>
    </w:p>
    <w:p w14:paraId="100DBE42" w14:textId="77777777" w:rsidR="00F677E8" w:rsidRDefault="00F677E8" w:rsidP="00F677E8">
      <w:pPr>
        <w:pStyle w:val="PL"/>
      </w:pPr>
      <w:r>
        <w:t xml:space="preserve">  organization "3GPP SA5";</w:t>
      </w:r>
    </w:p>
    <w:p w14:paraId="7A48ACE2" w14:textId="77777777" w:rsidR="00F677E8" w:rsidRDefault="00F677E8" w:rsidP="00F677E8">
      <w:pPr>
        <w:pStyle w:val="PL"/>
      </w:pPr>
      <w:r>
        <w:t xml:space="preserve">  contact "https://www.3gpp.org/DynaReport/TSG-WG--S5--officials.htm?Itemid=464";</w:t>
      </w:r>
    </w:p>
    <w:p w14:paraId="511D622C" w14:textId="77777777" w:rsidR="00F677E8" w:rsidRDefault="00F677E8" w:rsidP="00F677E8">
      <w:pPr>
        <w:pStyle w:val="PL"/>
      </w:pPr>
      <w:r>
        <w:t xml:space="preserve">  description "Defines the YANG mapping of the EUtranCellRelation Information</w:t>
      </w:r>
    </w:p>
    <w:p w14:paraId="6F4C066D" w14:textId="77777777" w:rsidR="00F677E8" w:rsidRDefault="00F677E8" w:rsidP="00F677E8">
      <w:pPr>
        <w:pStyle w:val="PL"/>
        <w:rPr>
          <w:ins w:id="1011" w:author="lengyelb"/>
        </w:rPr>
      </w:pPr>
      <w:ins w:id="1012" w:author="lengyelb">
        <w:r>
          <w:t xml:space="preserve">    Object Class (IOC) that is part of the NR Network Resource Model (NRM).</w:t>
        </w:r>
      </w:ins>
    </w:p>
    <w:p w14:paraId="529F78A3" w14:textId="77777777" w:rsidR="00F677E8" w:rsidRDefault="00F677E8" w:rsidP="00F677E8">
      <w:pPr>
        <w:pStyle w:val="PL"/>
        <w:rPr>
          <w:ins w:id="1013" w:author="lengyelb"/>
        </w:rPr>
      </w:pPr>
      <w:ins w:id="1014" w:author="lengyelb">
        <w:r>
          <w:t xml:space="preserve">    Copyright 2023, 3GPP Organizational Partners (ARIB, ATIS, CCSA, ETSI, TSDSI, </w:t>
        </w:r>
      </w:ins>
    </w:p>
    <w:p w14:paraId="4AE3D490" w14:textId="77777777" w:rsidR="00F677E8" w:rsidRDefault="00F677E8" w:rsidP="00F677E8">
      <w:pPr>
        <w:pStyle w:val="PL"/>
        <w:rPr>
          <w:ins w:id="1015" w:author="lengyelb"/>
        </w:rPr>
      </w:pPr>
      <w:ins w:id="1016" w:author="lengyelb">
        <w:r>
          <w:t xml:space="preserve">    TTA, TTC). All rights reserved.";</w:t>
        </w:r>
      </w:ins>
    </w:p>
    <w:p w14:paraId="215E7FDE" w14:textId="77777777" w:rsidR="00F677E8" w:rsidRDefault="00F677E8" w:rsidP="00F677E8">
      <w:pPr>
        <w:pStyle w:val="PL"/>
        <w:rPr>
          <w:del w:id="1017" w:author="lengyelb"/>
        </w:rPr>
      </w:pPr>
      <w:del w:id="1018" w:author="lengyelb">
        <w:r>
          <w:delText xml:space="preserve">    Object Class (IOC) that is part of the NR Network Resource Model (NRM).";</w:delText>
        </w:r>
      </w:del>
    </w:p>
    <w:p w14:paraId="415C1C2C" w14:textId="77777777" w:rsidR="00F677E8" w:rsidRDefault="00F677E8" w:rsidP="00F677E8">
      <w:pPr>
        <w:pStyle w:val="PL"/>
      </w:pPr>
      <w:r>
        <w:t xml:space="preserve">  reference "3GPP TS 28.541 5G Network Resource Model (NRM)";</w:t>
      </w:r>
    </w:p>
    <w:p w14:paraId="05B1AA7D" w14:textId="77777777" w:rsidR="00F677E8" w:rsidRDefault="00F677E8" w:rsidP="00F677E8">
      <w:pPr>
        <w:pStyle w:val="PL"/>
      </w:pPr>
    </w:p>
    <w:p w14:paraId="0BE64379" w14:textId="77777777" w:rsidR="00F677E8" w:rsidRDefault="00F677E8" w:rsidP="00F677E8">
      <w:pPr>
        <w:pStyle w:val="PL"/>
        <w:rPr>
          <w:ins w:id="1019" w:author="lengyelb"/>
        </w:rPr>
      </w:pPr>
      <w:ins w:id="1020" w:author="lengyelb">
        <w:r>
          <w:t xml:space="preserve">  revision 2023-09-17 { reference CR-1042 ; } </w:t>
        </w:r>
      </w:ins>
    </w:p>
    <w:p w14:paraId="1BB72611" w14:textId="77777777" w:rsidR="00F677E8" w:rsidRDefault="00F677E8" w:rsidP="00F677E8">
      <w:pPr>
        <w:pStyle w:val="PL"/>
      </w:pPr>
      <w:r>
        <w:t xml:space="preserve">  revision 2023-06-25 { reference CR0932 ; }</w:t>
      </w:r>
    </w:p>
    <w:p w14:paraId="5C3C1AFD" w14:textId="77777777" w:rsidR="00F677E8" w:rsidRDefault="00F677E8" w:rsidP="00F677E8">
      <w:pPr>
        <w:pStyle w:val="PL"/>
      </w:pPr>
      <w:r>
        <w:t xml:space="preserve">  revision 2019-10-28 { reference S5-193518 ; }</w:t>
      </w:r>
    </w:p>
    <w:p w14:paraId="08E43A53" w14:textId="77777777" w:rsidR="00F677E8" w:rsidRDefault="00F677E8" w:rsidP="00F677E8">
      <w:pPr>
        <w:pStyle w:val="PL"/>
      </w:pPr>
      <w:r>
        <w:t xml:space="preserve">  revision 2019-06-17 { reference "Initial revision"; }</w:t>
      </w:r>
    </w:p>
    <w:p w14:paraId="369E3089" w14:textId="77777777" w:rsidR="00F677E8" w:rsidRDefault="00F677E8" w:rsidP="00F677E8">
      <w:pPr>
        <w:pStyle w:val="PL"/>
      </w:pPr>
    </w:p>
    <w:p w14:paraId="6DB8BBF4" w14:textId="77777777" w:rsidR="00F677E8" w:rsidRDefault="00F677E8" w:rsidP="00F677E8">
      <w:pPr>
        <w:pStyle w:val="PL"/>
      </w:pPr>
      <w:r>
        <w:t xml:space="preserve">  typedef ActionAllowed {</w:t>
      </w:r>
    </w:p>
    <w:p w14:paraId="630F64B8" w14:textId="77777777" w:rsidR="00F677E8" w:rsidRDefault="00F677E8" w:rsidP="00F677E8">
      <w:pPr>
        <w:pStyle w:val="PL"/>
      </w:pPr>
      <w:r>
        <w:t xml:space="preserve">    type enumeration {</w:t>
      </w:r>
    </w:p>
    <w:p w14:paraId="6097C208" w14:textId="77777777" w:rsidR="00F677E8" w:rsidRDefault="00F677E8" w:rsidP="00F677E8">
      <w:pPr>
        <w:pStyle w:val="PL"/>
      </w:pPr>
      <w:r>
        <w:t xml:space="preserve">      enum YES;</w:t>
      </w:r>
    </w:p>
    <w:p w14:paraId="38FB88EB" w14:textId="77777777" w:rsidR="00F677E8" w:rsidRDefault="00F677E8" w:rsidP="00F677E8">
      <w:pPr>
        <w:pStyle w:val="PL"/>
      </w:pPr>
      <w:r>
        <w:t xml:space="preserve">      enum NO;                            </w:t>
      </w:r>
    </w:p>
    <w:p w14:paraId="24C07B4F" w14:textId="77777777" w:rsidR="00F677E8" w:rsidRDefault="00F677E8" w:rsidP="00F677E8">
      <w:pPr>
        <w:pStyle w:val="PL"/>
      </w:pPr>
      <w:r>
        <w:t xml:space="preserve">    }</w:t>
      </w:r>
    </w:p>
    <w:p w14:paraId="07475AAC" w14:textId="77777777" w:rsidR="00F677E8" w:rsidRDefault="00F677E8" w:rsidP="00F677E8">
      <w:pPr>
        <w:pStyle w:val="PL"/>
      </w:pPr>
      <w:r>
        <w:t xml:space="preserve">  }</w:t>
      </w:r>
    </w:p>
    <w:p w14:paraId="576E2B36" w14:textId="77777777" w:rsidR="00F677E8" w:rsidRDefault="00F677E8" w:rsidP="00F677E8">
      <w:pPr>
        <w:pStyle w:val="PL"/>
      </w:pPr>
      <w:r>
        <w:t xml:space="preserve">  </w:t>
      </w:r>
    </w:p>
    <w:p w14:paraId="387C8F55" w14:textId="77777777" w:rsidR="00F677E8" w:rsidRDefault="00F677E8" w:rsidP="00F677E8">
      <w:pPr>
        <w:pStyle w:val="PL"/>
      </w:pPr>
      <w:r>
        <w:t xml:space="preserve">  typedef EnergySavingCoverage {</w:t>
      </w:r>
    </w:p>
    <w:p w14:paraId="1D938C1E" w14:textId="77777777" w:rsidR="00F677E8" w:rsidRDefault="00F677E8" w:rsidP="00F677E8">
      <w:pPr>
        <w:pStyle w:val="PL"/>
      </w:pPr>
      <w:r>
        <w:t xml:space="preserve">    type enumeration {</w:t>
      </w:r>
    </w:p>
    <w:p w14:paraId="40732561" w14:textId="77777777" w:rsidR="00F677E8" w:rsidRDefault="00F677E8" w:rsidP="00F677E8">
      <w:pPr>
        <w:pStyle w:val="PL"/>
      </w:pPr>
      <w:r>
        <w:t xml:space="preserve">      enum YES;</w:t>
      </w:r>
    </w:p>
    <w:p w14:paraId="1C6DC2D9" w14:textId="77777777" w:rsidR="00F677E8" w:rsidRDefault="00F677E8" w:rsidP="00F677E8">
      <w:pPr>
        <w:pStyle w:val="PL"/>
      </w:pPr>
      <w:r>
        <w:t xml:space="preserve">      enum NO; </w:t>
      </w:r>
    </w:p>
    <w:p w14:paraId="39D8B2AF" w14:textId="77777777" w:rsidR="00F677E8" w:rsidRDefault="00F677E8" w:rsidP="00F677E8">
      <w:pPr>
        <w:pStyle w:val="PL"/>
      </w:pPr>
      <w:r>
        <w:t xml:space="preserve">      enum PARTIAL;                       </w:t>
      </w:r>
    </w:p>
    <w:p w14:paraId="494BB1B9" w14:textId="77777777" w:rsidR="00F677E8" w:rsidRDefault="00F677E8" w:rsidP="00F677E8">
      <w:pPr>
        <w:pStyle w:val="PL"/>
      </w:pPr>
      <w:r>
        <w:t xml:space="preserve">    }</w:t>
      </w:r>
    </w:p>
    <w:p w14:paraId="77EDF15A" w14:textId="77777777" w:rsidR="00F677E8" w:rsidRDefault="00F677E8" w:rsidP="00F677E8">
      <w:pPr>
        <w:pStyle w:val="PL"/>
      </w:pPr>
      <w:r>
        <w:t xml:space="preserve">  }</w:t>
      </w:r>
    </w:p>
    <w:p w14:paraId="7E510027" w14:textId="77777777" w:rsidR="00F677E8" w:rsidRDefault="00F677E8" w:rsidP="00F677E8">
      <w:pPr>
        <w:pStyle w:val="PL"/>
      </w:pPr>
    </w:p>
    <w:p w14:paraId="047FDF1E" w14:textId="77777777" w:rsidR="00F677E8" w:rsidRDefault="00F677E8" w:rsidP="00F677E8">
      <w:pPr>
        <w:pStyle w:val="PL"/>
      </w:pPr>
      <w:r>
        <w:t xml:space="preserve">  grouping EUtranCellRelationGrp {</w:t>
      </w:r>
    </w:p>
    <w:p w14:paraId="389F3A9F" w14:textId="77777777" w:rsidR="00F677E8" w:rsidRDefault="00F677E8" w:rsidP="00F677E8">
      <w:pPr>
        <w:pStyle w:val="PL"/>
      </w:pPr>
      <w:r>
        <w:t xml:space="preserve">    description "Represents the EUtranCellRelation IOC.";</w:t>
      </w:r>
    </w:p>
    <w:p w14:paraId="4F98AC7E" w14:textId="77777777" w:rsidR="00F677E8" w:rsidRDefault="00F677E8" w:rsidP="00F677E8">
      <w:pPr>
        <w:pStyle w:val="PL"/>
      </w:pPr>
      <w:r>
        <w:lastRenderedPageBreak/>
        <w:t xml:space="preserve">    reference "3GPP TS 28.541, EUtranRelation in 3GPP TS 28.658";</w:t>
      </w:r>
    </w:p>
    <w:p w14:paraId="2F1E4999" w14:textId="77777777" w:rsidR="00F677E8" w:rsidRDefault="00F677E8" w:rsidP="00F677E8">
      <w:pPr>
        <w:pStyle w:val="PL"/>
      </w:pPr>
    </w:p>
    <w:p w14:paraId="37FA34AB" w14:textId="77777777" w:rsidR="00F677E8" w:rsidRDefault="00F677E8" w:rsidP="00F677E8">
      <w:pPr>
        <w:pStyle w:val="PL"/>
      </w:pPr>
      <w:r>
        <w:t xml:space="preserve">    leaf tCI {</w:t>
      </w:r>
    </w:p>
    <w:p w14:paraId="14C365E8" w14:textId="77777777" w:rsidR="00F677E8" w:rsidRDefault="00F677E8" w:rsidP="00F677E8">
      <w:pPr>
        <w:pStyle w:val="PL"/>
      </w:pPr>
      <w:r>
        <w:t xml:space="preserve">      description "Target Cell Identifier. Consists of E-UTRAN Cell Global</w:t>
      </w:r>
    </w:p>
    <w:p w14:paraId="27292A55" w14:textId="77777777" w:rsidR="00F677E8" w:rsidRDefault="00F677E8" w:rsidP="00F677E8">
      <w:pPr>
        <w:pStyle w:val="PL"/>
      </w:pPr>
      <w:r>
        <w:t xml:space="preserve">        Identifier (ECGI) and Physical Cell Identifier (PCI) of the target</w:t>
      </w:r>
    </w:p>
    <w:p w14:paraId="7149C96E" w14:textId="77777777" w:rsidR="00F677E8" w:rsidRDefault="00F677E8" w:rsidP="00F677E8">
      <w:pPr>
        <w:pStyle w:val="PL"/>
      </w:pPr>
      <w:r>
        <w:t xml:space="preserve">        cell. Identifies the target cell from the perspective of the parent</w:t>
      </w:r>
    </w:p>
    <w:p w14:paraId="36C176E6" w14:textId="77777777" w:rsidR="00F677E8" w:rsidRDefault="00F677E8" w:rsidP="00F677E8">
      <w:pPr>
        <w:pStyle w:val="PL"/>
      </w:pPr>
      <w:r>
        <w:t xml:space="preserve">        cell instance.";</w:t>
      </w:r>
    </w:p>
    <w:p w14:paraId="36FB2BCC" w14:textId="77777777" w:rsidR="00F677E8" w:rsidRDefault="00F677E8" w:rsidP="00F677E8">
      <w:pPr>
        <w:pStyle w:val="PL"/>
      </w:pPr>
      <w:r>
        <w:t xml:space="preserve">      mandatory true;</w:t>
      </w:r>
    </w:p>
    <w:p w14:paraId="5CCC0D92" w14:textId="77777777" w:rsidR="00F677E8" w:rsidRDefault="00F677E8" w:rsidP="00F677E8">
      <w:pPr>
        <w:pStyle w:val="PL"/>
      </w:pPr>
      <w:r>
        <w:t xml:space="preserve">      type uint64;</w:t>
      </w:r>
    </w:p>
    <w:p w14:paraId="1B31796D" w14:textId="77777777" w:rsidR="00F677E8" w:rsidRDefault="00F677E8" w:rsidP="00F677E8">
      <w:pPr>
        <w:pStyle w:val="PL"/>
      </w:pPr>
      <w:r>
        <w:t xml:space="preserve">    }</w:t>
      </w:r>
    </w:p>
    <w:p w14:paraId="540C06D7" w14:textId="77777777" w:rsidR="00F677E8" w:rsidRDefault="00F677E8" w:rsidP="00F677E8">
      <w:pPr>
        <w:pStyle w:val="PL"/>
      </w:pPr>
    </w:p>
    <w:p w14:paraId="6C6F4171" w14:textId="77777777" w:rsidR="00F677E8" w:rsidRDefault="00F677E8" w:rsidP="00F677E8">
      <w:pPr>
        <w:pStyle w:val="PL"/>
      </w:pPr>
      <w:r>
        <w:t xml:space="preserve">    leaf isRemoveAllowed {</w:t>
      </w:r>
    </w:p>
    <w:p w14:paraId="032E7601" w14:textId="77777777" w:rsidR="00F677E8" w:rsidRDefault="00F677E8" w:rsidP="00F677E8">
      <w:pPr>
        <w:pStyle w:val="PL"/>
      </w:pPr>
      <w:r>
        <w:t xml:space="preserve">      description "Indicates if the subject EUtranCellRelation can be removed</w:t>
      </w:r>
    </w:p>
    <w:p w14:paraId="2871B1D9" w14:textId="77777777" w:rsidR="00F677E8" w:rsidRDefault="00F677E8" w:rsidP="00F677E8">
      <w:pPr>
        <w:pStyle w:val="PL"/>
      </w:pPr>
      <w:r>
        <w:t xml:space="preserve">        (deleted) or not. If YES, the subject EUtranCellRelation instance can</w:t>
      </w:r>
    </w:p>
    <w:p w14:paraId="2CC08F21" w14:textId="77777777" w:rsidR="00F677E8" w:rsidRDefault="00F677E8" w:rsidP="00F677E8">
      <w:pPr>
        <w:pStyle w:val="PL"/>
      </w:pPr>
      <w:r>
        <w:t xml:space="preserve">        be removed (deleted). If NO, the subject EUtranCellRelation instance</w:t>
      </w:r>
    </w:p>
    <w:p w14:paraId="723F9F6E" w14:textId="77777777" w:rsidR="00F677E8" w:rsidRDefault="00F677E8" w:rsidP="00F677E8">
      <w:pPr>
        <w:pStyle w:val="PL"/>
      </w:pPr>
      <w:r>
        <w:t xml:space="preserve">        shall not be removed (deleted) by any entity but an IRPManager.";</w:t>
      </w:r>
    </w:p>
    <w:p w14:paraId="0DD432E1" w14:textId="77777777" w:rsidR="00F677E8" w:rsidRDefault="00F677E8" w:rsidP="00F677E8">
      <w:pPr>
        <w:pStyle w:val="PL"/>
      </w:pPr>
      <w:r>
        <w:t xml:space="preserve">      mandatory true;</w:t>
      </w:r>
    </w:p>
    <w:p w14:paraId="20B09537" w14:textId="77777777" w:rsidR="00F677E8" w:rsidRDefault="00F677E8" w:rsidP="00F677E8">
      <w:pPr>
        <w:pStyle w:val="PL"/>
      </w:pPr>
      <w:r>
        <w:t xml:space="preserve">      type boolean;</w:t>
      </w:r>
    </w:p>
    <w:p w14:paraId="315930A7" w14:textId="77777777" w:rsidR="00F677E8" w:rsidRDefault="00F677E8" w:rsidP="00F677E8">
      <w:pPr>
        <w:pStyle w:val="PL"/>
      </w:pPr>
      <w:r>
        <w:t xml:space="preserve">    }</w:t>
      </w:r>
    </w:p>
    <w:p w14:paraId="45AC500F" w14:textId="77777777" w:rsidR="00F677E8" w:rsidRDefault="00F677E8" w:rsidP="00F677E8">
      <w:pPr>
        <w:pStyle w:val="PL"/>
      </w:pPr>
    </w:p>
    <w:p w14:paraId="7E881DAC" w14:textId="77777777" w:rsidR="00F677E8" w:rsidRDefault="00F677E8" w:rsidP="00F677E8">
      <w:pPr>
        <w:pStyle w:val="PL"/>
      </w:pPr>
      <w:r>
        <w:t xml:space="preserve">    leaf isHOAllowed {</w:t>
      </w:r>
    </w:p>
    <w:p w14:paraId="46E7419A" w14:textId="77777777" w:rsidR="00F677E8" w:rsidRDefault="00F677E8" w:rsidP="00F677E8">
      <w:pPr>
        <w:pStyle w:val="PL"/>
      </w:pPr>
      <w:r>
        <w:t xml:space="preserve">      description "Indicates if handover is allowed or prohibited. If YES,</w:t>
      </w:r>
    </w:p>
    <w:p w14:paraId="30CC7D00" w14:textId="77777777" w:rsidR="00F677E8" w:rsidRDefault="00F677E8" w:rsidP="00F677E8">
      <w:pPr>
        <w:pStyle w:val="PL"/>
      </w:pPr>
      <w:r>
        <w:t xml:space="preserve">        handover is allowed from source cell to target cell. Source cell is</w:t>
      </w:r>
    </w:p>
    <w:p w14:paraId="2FE42A7D" w14:textId="77777777" w:rsidR="00F677E8" w:rsidRDefault="00F677E8" w:rsidP="00F677E8">
      <w:pPr>
        <w:pStyle w:val="PL"/>
      </w:pPr>
      <w:r>
        <w:t xml:space="preserve">        represented by the parent cell instance. Target cell is the adjacent</w:t>
      </w:r>
    </w:p>
    <w:p w14:paraId="5F3ECDCE" w14:textId="77777777" w:rsidR="00F677E8" w:rsidRDefault="00F677E8" w:rsidP="00F677E8">
      <w:pPr>
        <w:pStyle w:val="PL"/>
      </w:pPr>
      <w:r>
        <w:t xml:space="preserve">        cell referenced by this EUtranCellRelation instance. If NO, handover</w:t>
      </w:r>
    </w:p>
    <w:p w14:paraId="076A5438" w14:textId="77777777" w:rsidR="00F677E8" w:rsidRDefault="00F677E8" w:rsidP="00F677E8">
      <w:pPr>
        <w:pStyle w:val="PL"/>
      </w:pPr>
      <w:r>
        <w:t xml:space="preserve">        shall not be allowed.";</w:t>
      </w:r>
    </w:p>
    <w:p w14:paraId="152DAFE7" w14:textId="77777777" w:rsidR="00F677E8" w:rsidRDefault="00F677E8" w:rsidP="00F677E8">
      <w:pPr>
        <w:pStyle w:val="PL"/>
      </w:pPr>
      <w:r>
        <w:t xml:space="preserve">      mandatory true;</w:t>
      </w:r>
    </w:p>
    <w:p w14:paraId="14C1F64E" w14:textId="77777777" w:rsidR="00F677E8" w:rsidRDefault="00F677E8" w:rsidP="00F677E8">
      <w:pPr>
        <w:pStyle w:val="PL"/>
      </w:pPr>
      <w:r>
        <w:t xml:space="preserve">      type boolean;</w:t>
      </w:r>
    </w:p>
    <w:p w14:paraId="7012C974" w14:textId="77777777" w:rsidR="00F677E8" w:rsidRDefault="00F677E8" w:rsidP="00F677E8">
      <w:pPr>
        <w:pStyle w:val="PL"/>
      </w:pPr>
      <w:r>
        <w:t xml:space="preserve">    }</w:t>
      </w:r>
    </w:p>
    <w:p w14:paraId="1BC74D0C" w14:textId="77777777" w:rsidR="00F677E8" w:rsidRDefault="00F677E8" w:rsidP="00F677E8">
      <w:pPr>
        <w:pStyle w:val="PL"/>
      </w:pPr>
    </w:p>
    <w:p w14:paraId="47E37A09" w14:textId="77777777" w:rsidR="00F677E8" w:rsidRDefault="00F677E8" w:rsidP="00F677E8">
      <w:pPr>
        <w:pStyle w:val="PL"/>
      </w:pPr>
      <w:r>
        <w:t xml:space="preserve">    leaf isICICInformationSendAllowed {</w:t>
      </w:r>
    </w:p>
    <w:p w14:paraId="7CCD7957" w14:textId="77777777" w:rsidR="00F677E8" w:rsidRDefault="00F677E8" w:rsidP="00F677E8">
      <w:pPr>
        <w:pStyle w:val="PL"/>
      </w:pPr>
      <w:r>
        <w:t xml:space="preserve">      description "Indicates if ICIC (Inter Cell Interference Coordination)</w:t>
      </w:r>
    </w:p>
    <w:p w14:paraId="71B50925" w14:textId="77777777" w:rsidR="00F677E8" w:rsidRDefault="00F677E8" w:rsidP="00F677E8">
      <w:pPr>
        <w:pStyle w:val="PL"/>
      </w:pPr>
      <w:r>
        <w:t xml:space="preserve">        load information message sending is allowed or prohibited. If YES,</w:t>
      </w:r>
    </w:p>
    <w:p w14:paraId="492CCB19" w14:textId="77777777" w:rsidR="00F677E8" w:rsidRDefault="00F677E8" w:rsidP="00F677E8">
      <w:pPr>
        <w:pStyle w:val="PL"/>
      </w:pPr>
      <w:r>
        <w:t xml:space="preserve">        ICIC load information message sending is allowed from source cell to</w:t>
      </w:r>
    </w:p>
    <w:p w14:paraId="56786542" w14:textId="77777777" w:rsidR="00F677E8" w:rsidRDefault="00F677E8" w:rsidP="00F677E8">
      <w:pPr>
        <w:pStyle w:val="PL"/>
      </w:pPr>
      <w:r>
        <w:t xml:space="preserve">        target cell. Source cell is represented by the parent cell instance.</w:t>
      </w:r>
    </w:p>
    <w:p w14:paraId="63D17362" w14:textId="77777777" w:rsidR="00F677E8" w:rsidRDefault="00F677E8" w:rsidP="00F677E8">
      <w:pPr>
        <w:pStyle w:val="PL"/>
      </w:pPr>
      <w:r>
        <w:t xml:space="preserve">        Target cell is the adjacent cell referenced by this EUtranCellRelation</w:t>
      </w:r>
    </w:p>
    <w:p w14:paraId="754471B5" w14:textId="77777777" w:rsidR="00F677E8" w:rsidRDefault="00F677E8" w:rsidP="00F677E8">
      <w:pPr>
        <w:pStyle w:val="PL"/>
      </w:pPr>
      <w:r>
        <w:t xml:space="preserve">        instance. If NO, ICIC load information message sending shall not be</w:t>
      </w:r>
    </w:p>
    <w:p w14:paraId="5DCB174D" w14:textId="77777777" w:rsidR="00F677E8" w:rsidRDefault="00F677E8" w:rsidP="00F677E8">
      <w:pPr>
        <w:pStyle w:val="PL"/>
      </w:pPr>
      <w:r>
        <w:t xml:space="preserve">        allowed.";</w:t>
      </w:r>
    </w:p>
    <w:p w14:paraId="5349CA33" w14:textId="77777777" w:rsidR="00F677E8" w:rsidRDefault="00F677E8" w:rsidP="00F677E8">
      <w:pPr>
        <w:pStyle w:val="PL"/>
      </w:pPr>
      <w:r>
        <w:t xml:space="preserve">      reference "3GPP TS 36.423"; </w:t>
      </w:r>
    </w:p>
    <w:p w14:paraId="50DEEF93" w14:textId="77777777" w:rsidR="00F677E8" w:rsidRDefault="00F677E8" w:rsidP="00F677E8">
      <w:pPr>
        <w:pStyle w:val="PL"/>
      </w:pPr>
      <w:r>
        <w:t xml:space="preserve">      mandatory true;</w:t>
      </w:r>
    </w:p>
    <w:p w14:paraId="1399CD92" w14:textId="77777777" w:rsidR="00F677E8" w:rsidRDefault="00F677E8" w:rsidP="00F677E8">
      <w:pPr>
        <w:pStyle w:val="PL"/>
      </w:pPr>
      <w:r>
        <w:t xml:space="preserve">      type ActionAllowed;</w:t>
      </w:r>
    </w:p>
    <w:p w14:paraId="0E70147D" w14:textId="77777777" w:rsidR="00F677E8" w:rsidRDefault="00F677E8" w:rsidP="00F677E8">
      <w:pPr>
        <w:pStyle w:val="PL"/>
      </w:pPr>
      <w:r>
        <w:t xml:space="preserve">    }</w:t>
      </w:r>
    </w:p>
    <w:p w14:paraId="7CCEA698" w14:textId="77777777" w:rsidR="00F677E8" w:rsidRDefault="00F677E8" w:rsidP="00F677E8">
      <w:pPr>
        <w:pStyle w:val="PL"/>
      </w:pPr>
    </w:p>
    <w:p w14:paraId="1EDA1559" w14:textId="77777777" w:rsidR="00F677E8" w:rsidRDefault="00F677E8" w:rsidP="00F677E8">
      <w:pPr>
        <w:pStyle w:val="PL"/>
      </w:pPr>
      <w:r>
        <w:t xml:space="preserve">    leaf isLBAllowed {</w:t>
      </w:r>
    </w:p>
    <w:p w14:paraId="2F71C230" w14:textId="77777777" w:rsidR="00F677E8" w:rsidRDefault="00F677E8" w:rsidP="00F677E8">
      <w:pPr>
        <w:pStyle w:val="PL"/>
      </w:pPr>
      <w:r>
        <w:t xml:space="preserve">      description "Indicates if load balancing is allowed or prohibited from</w:t>
      </w:r>
    </w:p>
    <w:p w14:paraId="3A337086" w14:textId="77777777" w:rsidR="00F677E8" w:rsidRDefault="00F677E8" w:rsidP="00F677E8">
      <w:pPr>
        <w:pStyle w:val="PL"/>
      </w:pPr>
      <w:r>
        <w:t xml:space="preserve">        source cell to target cell. If YES, load balancing is allowed from</w:t>
      </w:r>
    </w:p>
    <w:p w14:paraId="62708A49" w14:textId="77777777" w:rsidR="00F677E8" w:rsidRDefault="00F677E8" w:rsidP="00F677E8">
      <w:pPr>
        <w:pStyle w:val="PL"/>
      </w:pPr>
      <w:r>
        <w:t xml:space="preserve">        source cell to target cell. Source cell is represented by the parent</w:t>
      </w:r>
    </w:p>
    <w:p w14:paraId="127608E9" w14:textId="77777777" w:rsidR="00F677E8" w:rsidRDefault="00F677E8" w:rsidP="00F677E8">
      <w:pPr>
        <w:pStyle w:val="PL"/>
      </w:pPr>
      <w:r>
        <w:t xml:space="preserve">        cell instance. Target cell is the adjacent cell referenced by this</w:t>
      </w:r>
    </w:p>
    <w:p w14:paraId="554085D2" w14:textId="77777777" w:rsidR="00F677E8" w:rsidRDefault="00F677E8" w:rsidP="00F677E8">
      <w:pPr>
        <w:pStyle w:val="PL"/>
      </w:pPr>
      <w:r>
        <w:t xml:space="preserve">        EUtranCellRelation instance. If NO, load balancing shall be prohibited</w:t>
      </w:r>
    </w:p>
    <w:p w14:paraId="275AA574" w14:textId="77777777" w:rsidR="00F677E8" w:rsidRDefault="00F677E8" w:rsidP="00F677E8">
      <w:pPr>
        <w:pStyle w:val="PL"/>
      </w:pPr>
      <w:r>
        <w:t xml:space="preserve">        from source cell to target cell.";</w:t>
      </w:r>
    </w:p>
    <w:p w14:paraId="5B8A16A6" w14:textId="77777777" w:rsidR="00F677E8" w:rsidRDefault="00F677E8" w:rsidP="00F677E8">
      <w:pPr>
        <w:pStyle w:val="PL"/>
      </w:pPr>
      <w:r>
        <w:t xml:space="preserve">      mandatory true;</w:t>
      </w:r>
    </w:p>
    <w:p w14:paraId="5B93D165" w14:textId="77777777" w:rsidR="00F677E8" w:rsidRDefault="00F677E8" w:rsidP="00F677E8">
      <w:pPr>
        <w:pStyle w:val="PL"/>
      </w:pPr>
      <w:r>
        <w:t xml:space="preserve">      type ActionAllowed;</w:t>
      </w:r>
    </w:p>
    <w:p w14:paraId="50D4E988" w14:textId="77777777" w:rsidR="00F677E8" w:rsidRDefault="00F677E8" w:rsidP="00F677E8">
      <w:pPr>
        <w:pStyle w:val="PL"/>
      </w:pPr>
      <w:r>
        <w:t xml:space="preserve">    }</w:t>
      </w:r>
    </w:p>
    <w:p w14:paraId="130FD815" w14:textId="77777777" w:rsidR="00F677E8" w:rsidRDefault="00F677E8" w:rsidP="00F677E8">
      <w:pPr>
        <w:pStyle w:val="PL"/>
      </w:pPr>
    </w:p>
    <w:p w14:paraId="61E150A7" w14:textId="77777777" w:rsidR="00F677E8" w:rsidRDefault="00F677E8" w:rsidP="00F677E8">
      <w:pPr>
        <w:pStyle w:val="PL"/>
      </w:pPr>
      <w:r>
        <w:t xml:space="preserve">    leaf isESCoveredBy {</w:t>
      </w:r>
    </w:p>
    <w:p w14:paraId="1BE00B42" w14:textId="77777777" w:rsidR="00F677E8" w:rsidRDefault="00F677E8" w:rsidP="00F677E8">
      <w:pPr>
        <w:pStyle w:val="PL"/>
      </w:pPr>
      <w:r>
        <w:t xml:space="preserve">      description "Indicates whether the adjacent cell according to this</w:t>
      </w:r>
    </w:p>
    <w:p w14:paraId="7D1CAEBA" w14:textId="77777777" w:rsidR="00F677E8" w:rsidRDefault="00F677E8" w:rsidP="00F677E8">
      <w:pPr>
        <w:pStyle w:val="PL"/>
      </w:pPr>
      <w:r>
        <w:t xml:space="preserve">        planning provides no, partial or full coverage for the parent cell</w:t>
      </w:r>
    </w:p>
    <w:p w14:paraId="506807E9" w14:textId="77777777" w:rsidR="00F677E8" w:rsidRDefault="00F677E8" w:rsidP="00F677E8">
      <w:pPr>
        <w:pStyle w:val="PL"/>
      </w:pPr>
      <w:r>
        <w:t xml:space="preserve">        instance. Adjacent cells with this attribute equal to YES are</w:t>
      </w:r>
    </w:p>
    <w:p w14:paraId="420456AD" w14:textId="77777777" w:rsidR="00F677E8" w:rsidRDefault="00F677E8" w:rsidP="00F677E8">
      <w:pPr>
        <w:pStyle w:val="PL"/>
      </w:pPr>
      <w:r>
        <w:t xml:space="preserve">        recommended to be considered as candidate cells to take over the</w:t>
      </w:r>
    </w:p>
    <w:p w14:paraId="3B7E0D4E" w14:textId="77777777" w:rsidR="00F677E8" w:rsidRDefault="00F677E8" w:rsidP="00F677E8">
      <w:pPr>
        <w:pStyle w:val="PL"/>
      </w:pPr>
      <w:r>
        <w:t xml:space="preserve">        coverage when the original cell is about to be transferred to energy</w:t>
      </w:r>
    </w:p>
    <w:p w14:paraId="6DD136BC" w14:textId="77777777" w:rsidR="00F677E8" w:rsidRDefault="00F677E8" w:rsidP="00F677E8">
      <w:pPr>
        <w:pStyle w:val="PL"/>
      </w:pPr>
      <w:r>
        <w:t xml:space="preserve">        saving state. The entirety of adjacent cells with this property equal</w:t>
      </w:r>
    </w:p>
    <w:p w14:paraId="0E2DBC7E" w14:textId="77777777" w:rsidR="00F677E8" w:rsidRDefault="00F677E8" w:rsidP="00F677E8">
      <w:pPr>
        <w:pStyle w:val="PL"/>
      </w:pPr>
      <w:r>
        <w:t xml:space="preserve">        to PARTIAL are recommended to be considered as entirety of candidate</w:t>
      </w:r>
    </w:p>
    <w:p w14:paraId="0BA4DA5C" w14:textId="77777777" w:rsidR="00F677E8" w:rsidRDefault="00F677E8" w:rsidP="00F677E8">
      <w:pPr>
        <w:pStyle w:val="PL"/>
      </w:pPr>
      <w:r>
        <w:t xml:space="preserve">        cells to take over the coverage when the original cell is about to be</w:t>
      </w:r>
    </w:p>
    <w:p w14:paraId="4E59B1D2" w14:textId="77777777" w:rsidR="00F677E8" w:rsidRDefault="00F677E8" w:rsidP="00F677E8">
      <w:pPr>
        <w:pStyle w:val="PL"/>
      </w:pPr>
      <w:r>
        <w:t xml:space="preserve">        transferred to energy saving state.";</w:t>
      </w:r>
    </w:p>
    <w:p w14:paraId="62079A2E" w14:textId="77777777" w:rsidR="00F677E8" w:rsidRDefault="00F677E8" w:rsidP="00F677E8">
      <w:pPr>
        <w:pStyle w:val="PL"/>
      </w:pPr>
      <w:r>
        <w:t xml:space="preserve">      mandatory true;</w:t>
      </w:r>
    </w:p>
    <w:p w14:paraId="58B2CF32" w14:textId="77777777" w:rsidR="00F677E8" w:rsidRDefault="00F677E8" w:rsidP="00F677E8">
      <w:pPr>
        <w:pStyle w:val="PL"/>
      </w:pPr>
      <w:r>
        <w:t xml:space="preserve">      type EnergySavingCoverage;</w:t>
      </w:r>
    </w:p>
    <w:p w14:paraId="5EC38E00" w14:textId="77777777" w:rsidR="00F677E8" w:rsidRDefault="00F677E8" w:rsidP="00F677E8">
      <w:pPr>
        <w:pStyle w:val="PL"/>
      </w:pPr>
      <w:r>
        <w:t xml:space="preserve">    }</w:t>
      </w:r>
    </w:p>
    <w:p w14:paraId="0F2B71DE" w14:textId="77777777" w:rsidR="00F677E8" w:rsidRDefault="00F677E8" w:rsidP="00F677E8">
      <w:pPr>
        <w:pStyle w:val="PL"/>
      </w:pPr>
    </w:p>
    <w:p w14:paraId="10BBF94A" w14:textId="77777777" w:rsidR="00F677E8" w:rsidRDefault="00F677E8" w:rsidP="00F677E8">
      <w:pPr>
        <w:pStyle w:val="PL"/>
      </w:pPr>
      <w:r>
        <w:t xml:space="preserve">    leaf qOffset {</w:t>
      </w:r>
    </w:p>
    <w:p w14:paraId="165742BC" w14:textId="77777777" w:rsidR="00F677E8" w:rsidRDefault="00F677E8" w:rsidP="00F677E8">
      <w:pPr>
        <w:pStyle w:val="PL"/>
      </w:pPr>
      <w:r>
        <w:t xml:space="preserve">      description "Offset applicable to a specific neighbouring cell used for</w:t>
      </w:r>
    </w:p>
    <w:p w14:paraId="2CA7D847" w14:textId="77777777" w:rsidR="00F677E8" w:rsidRDefault="00F677E8" w:rsidP="00F677E8">
      <w:pPr>
        <w:pStyle w:val="PL"/>
      </w:pPr>
      <w:r>
        <w:t xml:space="preserve">        evaluating the cell as a candidate for cell re-selection. Corresponds</w:t>
      </w:r>
    </w:p>
    <w:p w14:paraId="3E20D530" w14:textId="77777777" w:rsidR="00F677E8" w:rsidRDefault="00F677E8" w:rsidP="00F677E8">
      <w:pPr>
        <w:pStyle w:val="PL"/>
      </w:pPr>
      <w:r>
        <w:t xml:space="preserve">        to parameter q-OffsetCell broadcast in SIB4 for intra-frequency cells</w:t>
      </w:r>
    </w:p>
    <w:p w14:paraId="0C9F7186" w14:textId="77777777" w:rsidR="00F677E8" w:rsidRDefault="00F677E8" w:rsidP="00F677E8">
      <w:pPr>
        <w:pStyle w:val="PL"/>
      </w:pPr>
      <w:r>
        <w:t xml:space="preserve">        and in SIB5 for inter-frequency cells. Used for Mobility Robustness</w:t>
      </w:r>
    </w:p>
    <w:p w14:paraId="5BD2E869" w14:textId="77777777" w:rsidR="00F677E8" w:rsidRDefault="00F677E8" w:rsidP="00F677E8">
      <w:pPr>
        <w:pStyle w:val="PL"/>
      </w:pPr>
      <w:r>
        <w:t xml:space="preserve">        Optimization.";</w:t>
      </w:r>
    </w:p>
    <w:p w14:paraId="452AEFF7" w14:textId="77777777" w:rsidR="00F677E8" w:rsidRDefault="00F677E8" w:rsidP="00F677E8">
      <w:pPr>
        <w:pStyle w:val="PL"/>
      </w:pPr>
      <w:r>
        <w:t xml:space="preserve">      reference "3GPP TS 36.331";</w:t>
      </w:r>
    </w:p>
    <w:p w14:paraId="1B44BF2F" w14:textId="77777777" w:rsidR="00F677E8" w:rsidRDefault="00F677E8" w:rsidP="00F677E8">
      <w:pPr>
        <w:pStyle w:val="PL"/>
      </w:pPr>
      <w:r>
        <w:t xml:space="preserve">      mandatory true;</w:t>
      </w:r>
    </w:p>
    <w:p w14:paraId="3767297E" w14:textId="77777777" w:rsidR="00F677E8" w:rsidRDefault="00F677E8" w:rsidP="00F677E8">
      <w:pPr>
        <w:pStyle w:val="PL"/>
      </w:pPr>
      <w:r>
        <w:t xml:space="preserve">      type types3gpp:QOffsetRange;</w:t>
      </w:r>
    </w:p>
    <w:p w14:paraId="0BAFA231" w14:textId="77777777" w:rsidR="00F677E8" w:rsidRDefault="00F677E8" w:rsidP="00F677E8">
      <w:pPr>
        <w:pStyle w:val="PL"/>
      </w:pPr>
      <w:r>
        <w:t xml:space="preserve">    }</w:t>
      </w:r>
    </w:p>
    <w:p w14:paraId="6BEDD5FD" w14:textId="77777777" w:rsidR="00F677E8" w:rsidRDefault="00F677E8" w:rsidP="00F677E8">
      <w:pPr>
        <w:pStyle w:val="PL"/>
      </w:pPr>
    </w:p>
    <w:p w14:paraId="1E3740DA" w14:textId="77777777" w:rsidR="00F677E8" w:rsidRDefault="00F677E8" w:rsidP="00F677E8">
      <w:pPr>
        <w:pStyle w:val="PL"/>
      </w:pPr>
      <w:r>
        <w:t xml:space="preserve">    leaf cellIndividualOffset {</w:t>
      </w:r>
    </w:p>
    <w:p w14:paraId="48BF9B13" w14:textId="77777777" w:rsidR="00F677E8" w:rsidRDefault="00F677E8" w:rsidP="00F677E8">
      <w:pPr>
        <w:pStyle w:val="PL"/>
      </w:pPr>
      <w:r>
        <w:t xml:space="preserve">      description "Offset applicable to a neighbouring cell. It is used for</w:t>
      </w:r>
    </w:p>
    <w:p w14:paraId="79AD045C" w14:textId="77777777" w:rsidR="00F677E8" w:rsidRDefault="00F677E8" w:rsidP="00F677E8">
      <w:pPr>
        <w:pStyle w:val="PL"/>
      </w:pPr>
      <w:r>
        <w:t xml:space="preserve">        evaluating the neighbouring cell for handover in connected mode. Used</w:t>
      </w:r>
    </w:p>
    <w:p w14:paraId="7D8D432A" w14:textId="77777777" w:rsidR="00F677E8" w:rsidRDefault="00F677E8" w:rsidP="00F677E8">
      <w:pPr>
        <w:pStyle w:val="PL"/>
      </w:pPr>
      <w:r>
        <w:t xml:space="preserve">        by the HandOver parameter Optimization (HOO) function or Load </w:t>
      </w:r>
    </w:p>
    <w:p w14:paraId="2F56AB4E" w14:textId="77777777" w:rsidR="00F677E8" w:rsidRDefault="00F677E8" w:rsidP="00F677E8">
      <w:pPr>
        <w:pStyle w:val="PL"/>
      </w:pPr>
      <w:r>
        <w:t xml:space="preserve">        Balancing Optimization (LBO) function.";</w:t>
      </w:r>
    </w:p>
    <w:p w14:paraId="2AF68B5B" w14:textId="77777777" w:rsidR="00F677E8" w:rsidRDefault="00F677E8" w:rsidP="00F677E8">
      <w:pPr>
        <w:pStyle w:val="PL"/>
      </w:pPr>
      <w:r>
        <w:t xml:space="preserve">      reference "3GPP TS 36.331";</w:t>
      </w:r>
    </w:p>
    <w:p w14:paraId="4F4CE87E" w14:textId="77777777" w:rsidR="00F677E8" w:rsidRDefault="00F677E8" w:rsidP="00F677E8">
      <w:pPr>
        <w:pStyle w:val="PL"/>
      </w:pPr>
      <w:r>
        <w:t xml:space="preserve">      config false;</w:t>
      </w:r>
    </w:p>
    <w:p w14:paraId="547FF9B9" w14:textId="77777777" w:rsidR="00F677E8" w:rsidRDefault="00F677E8" w:rsidP="00F677E8">
      <w:pPr>
        <w:pStyle w:val="PL"/>
      </w:pPr>
      <w:r>
        <w:t xml:space="preserve">      mandatory true;</w:t>
      </w:r>
    </w:p>
    <w:p w14:paraId="4C9C00C7" w14:textId="77777777" w:rsidR="00F677E8" w:rsidRDefault="00F677E8" w:rsidP="00F677E8">
      <w:pPr>
        <w:pStyle w:val="PL"/>
      </w:pPr>
      <w:r>
        <w:t xml:space="preserve">      type types3gpp:QOffsetRange;</w:t>
      </w:r>
    </w:p>
    <w:p w14:paraId="17D6B294" w14:textId="77777777" w:rsidR="00F677E8" w:rsidRDefault="00F677E8" w:rsidP="00F677E8">
      <w:pPr>
        <w:pStyle w:val="PL"/>
      </w:pPr>
      <w:r>
        <w:t xml:space="preserve">    }</w:t>
      </w:r>
    </w:p>
    <w:p w14:paraId="228D9AE7" w14:textId="77777777" w:rsidR="00F677E8" w:rsidRDefault="00F677E8" w:rsidP="00F677E8">
      <w:pPr>
        <w:pStyle w:val="PL"/>
      </w:pPr>
    </w:p>
    <w:p w14:paraId="2D7C602B" w14:textId="77777777" w:rsidR="00F677E8" w:rsidRDefault="00F677E8" w:rsidP="00F677E8">
      <w:pPr>
        <w:pStyle w:val="PL"/>
      </w:pPr>
      <w:r>
        <w:t xml:space="preserve">    leaf adjacentCell {</w:t>
      </w:r>
    </w:p>
    <w:p w14:paraId="178219B4" w14:textId="77777777" w:rsidR="00F677E8" w:rsidRDefault="00F677E8" w:rsidP="00F677E8">
      <w:pPr>
        <w:pStyle w:val="PL"/>
      </w:pPr>
      <w:r>
        <w:t xml:space="preserve">      description "Reference to an EUtranCellFDD/TDD or</w:t>
      </w:r>
    </w:p>
    <w:p w14:paraId="7520DE30" w14:textId="77777777" w:rsidR="00F677E8" w:rsidRDefault="00F677E8" w:rsidP="00F677E8">
      <w:pPr>
        <w:pStyle w:val="PL"/>
      </w:pPr>
      <w:r>
        <w:t xml:space="preserve">        ExternalEUtranCellFDD/TDD instance.";</w:t>
      </w:r>
    </w:p>
    <w:p w14:paraId="08F8C270" w14:textId="77777777" w:rsidR="00F677E8" w:rsidRDefault="00F677E8" w:rsidP="00F677E8">
      <w:pPr>
        <w:pStyle w:val="PL"/>
      </w:pPr>
      <w:r>
        <w:t xml:space="preserve">      mandatory true;</w:t>
      </w:r>
    </w:p>
    <w:p w14:paraId="4A4804D9" w14:textId="77777777" w:rsidR="00F677E8" w:rsidRDefault="00F677E8" w:rsidP="00F677E8">
      <w:pPr>
        <w:pStyle w:val="PL"/>
      </w:pPr>
      <w:r>
        <w:t xml:space="preserve">      type types3gpp:DistinguishedName;</w:t>
      </w:r>
    </w:p>
    <w:p w14:paraId="47EEE195" w14:textId="77777777" w:rsidR="00F677E8" w:rsidRDefault="00F677E8" w:rsidP="00F677E8">
      <w:pPr>
        <w:pStyle w:val="PL"/>
      </w:pPr>
      <w:r>
        <w:t xml:space="preserve">    }</w:t>
      </w:r>
    </w:p>
    <w:p w14:paraId="3250E86C" w14:textId="77777777" w:rsidR="00F677E8" w:rsidRDefault="00F677E8" w:rsidP="00F677E8">
      <w:pPr>
        <w:pStyle w:val="PL"/>
      </w:pPr>
      <w:r>
        <w:t xml:space="preserve">  }</w:t>
      </w:r>
    </w:p>
    <w:p w14:paraId="64F14229" w14:textId="77777777" w:rsidR="00F677E8" w:rsidRDefault="00F677E8" w:rsidP="00F677E8">
      <w:pPr>
        <w:pStyle w:val="PL"/>
      </w:pPr>
    </w:p>
    <w:p w14:paraId="16841150" w14:textId="77777777" w:rsidR="00F677E8" w:rsidRDefault="00F677E8" w:rsidP="00F677E8">
      <w:pPr>
        <w:pStyle w:val="PL"/>
      </w:pPr>
      <w:r>
        <w:t xml:space="preserve">  augment "/me3gpp:ManagedElement/gnbcucp3gpp:GNBCUCPFunction/" + </w:t>
      </w:r>
    </w:p>
    <w:p w14:paraId="6398EB8C" w14:textId="77777777" w:rsidR="00F677E8" w:rsidRDefault="00F677E8" w:rsidP="00F677E8">
      <w:pPr>
        <w:pStyle w:val="PL"/>
      </w:pPr>
      <w:r>
        <w:t xml:space="preserve">    "nrcellcu3gpp:NRCellCU" {</w:t>
      </w:r>
    </w:p>
    <w:p w14:paraId="7C91509E" w14:textId="77777777" w:rsidR="00F677E8" w:rsidRDefault="00F677E8" w:rsidP="00F677E8">
      <w:pPr>
        <w:pStyle w:val="PL"/>
      </w:pPr>
    </w:p>
    <w:p w14:paraId="6DCEB9C7" w14:textId="77777777" w:rsidR="00F677E8" w:rsidRDefault="00F677E8" w:rsidP="00F677E8">
      <w:pPr>
        <w:pStyle w:val="PL"/>
      </w:pPr>
      <w:r>
        <w:t xml:space="preserve">    list EUtranCellRelation {</w:t>
      </w:r>
    </w:p>
    <w:p w14:paraId="2EB9F537" w14:textId="77777777" w:rsidR="00F677E8" w:rsidRDefault="00F677E8" w:rsidP="00F677E8">
      <w:pPr>
        <w:pStyle w:val="PL"/>
      </w:pPr>
      <w:r>
        <w:t xml:space="preserve">      description "Represents a relation between an NR cell</w:t>
      </w:r>
    </w:p>
    <w:p w14:paraId="2F010471" w14:textId="77777777" w:rsidR="00F677E8" w:rsidRDefault="00F677E8" w:rsidP="00F677E8">
      <w:pPr>
        <w:pStyle w:val="PL"/>
      </w:pPr>
      <w:r>
        <w:t xml:space="preserve">       and an E-UTRAN cell.";</w:t>
      </w:r>
    </w:p>
    <w:p w14:paraId="55142523" w14:textId="77777777" w:rsidR="00F677E8" w:rsidRDefault="00F677E8" w:rsidP="00F677E8">
      <w:pPr>
        <w:pStyle w:val="PL"/>
      </w:pPr>
      <w:r>
        <w:t xml:space="preserve">      reference "3GPP TS 28.541";</w:t>
      </w:r>
    </w:p>
    <w:p w14:paraId="00E19180" w14:textId="77777777" w:rsidR="00F677E8" w:rsidRDefault="00F677E8" w:rsidP="00F677E8">
      <w:pPr>
        <w:pStyle w:val="PL"/>
      </w:pPr>
      <w:r>
        <w:t xml:space="preserve">      key id;</w:t>
      </w:r>
    </w:p>
    <w:p w14:paraId="6897908C" w14:textId="77777777" w:rsidR="00F677E8" w:rsidRDefault="00F677E8" w:rsidP="00F677E8">
      <w:pPr>
        <w:pStyle w:val="PL"/>
      </w:pPr>
      <w:r>
        <w:t xml:space="preserve">      uses top3gpp:Top_Grp;</w:t>
      </w:r>
    </w:p>
    <w:p w14:paraId="19913BC8" w14:textId="77777777" w:rsidR="00F677E8" w:rsidRDefault="00F677E8" w:rsidP="00F677E8">
      <w:pPr>
        <w:pStyle w:val="PL"/>
      </w:pPr>
      <w:r>
        <w:t xml:space="preserve">      container attributes {    </w:t>
      </w:r>
    </w:p>
    <w:p w14:paraId="73AF1C54" w14:textId="77777777" w:rsidR="00F677E8" w:rsidRDefault="00F677E8" w:rsidP="00F677E8">
      <w:pPr>
        <w:pStyle w:val="PL"/>
      </w:pPr>
      <w:r>
        <w:t xml:space="preserve">        uses EUtranCellRelationGrp;</w:t>
      </w:r>
    </w:p>
    <w:p w14:paraId="1FDEB6F5" w14:textId="77777777" w:rsidR="00F677E8" w:rsidRDefault="00F677E8" w:rsidP="00F677E8">
      <w:pPr>
        <w:pStyle w:val="PL"/>
      </w:pPr>
      <w:r>
        <w:t xml:space="preserve">      }</w:t>
      </w:r>
    </w:p>
    <w:p w14:paraId="3E1D92F8" w14:textId="77777777" w:rsidR="00F677E8" w:rsidRDefault="00F677E8" w:rsidP="00F677E8">
      <w:pPr>
        <w:pStyle w:val="PL"/>
      </w:pPr>
      <w:r>
        <w:t xml:space="preserve">    }</w:t>
      </w:r>
    </w:p>
    <w:p w14:paraId="0F9C1641" w14:textId="77777777" w:rsidR="00F677E8" w:rsidRDefault="00F677E8" w:rsidP="00F677E8">
      <w:pPr>
        <w:pStyle w:val="PL"/>
      </w:pPr>
      <w:r>
        <w:t xml:space="preserve">  }</w:t>
      </w:r>
    </w:p>
    <w:p w14:paraId="720E6D23" w14:textId="77777777" w:rsidR="00F677E8" w:rsidRDefault="00F677E8" w:rsidP="00F677E8">
      <w:pPr>
        <w:pStyle w:val="PL"/>
      </w:pPr>
      <w:r>
        <w:t>}</w:t>
      </w:r>
    </w:p>
    <w:p w14:paraId="2E7DDA64"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D2FFFC7"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63 ***</w:t>
      </w:r>
    </w:p>
    <w:p w14:paraId="257439C8"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64</w:t>
      </w:r>
      <w:r>
        <w:rPr>
          <w:rFonts w:ascii="Arial" w:hAnsi="Arial" w:cs="Arial"/>
          <w:color w:val="548DD4" w:themeColor="text2" w:themeTint="99"/>
          <w:sz w:val="28"/>
          <w:szCs w:val="32"/>
        </w:rPr>
        <w:t xml:space="preserve"> ***</w:t>
      </w:r>
    </w:p>
    <w:p w14:paraId="76D961E1"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yang-models/_3gpp-nr-nrm-eutranetwork.yang</w:t>
      </w:r>
      <w:r w:rsidRPr="00A717EB">
        <w:rPr>
          <w:rFonts w:ascii="Arial" w:hAnsi="Arial" w:cs="Arial"/>
          <w:color w:val="548DD4" w:themeColor="text2" w:themeTint="99"/>
          <w:sz w:val="28"/>
          <w:szCs w:val="32"/>
        </w:rPr>
        <w:t xml:space="preserve"> ***</w:t>
      </w:r>
    </w:p>
    <w:p w14:paraId="0C8CE5BC"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4560D7B" w14:textId="77777777" w:rsidR="00F677E8" w:rsidRDefault="00F677E8" w:rsidP="00F677E8">
      <w:pPr>
        <w:pStyle w:val="PL"/>
      </w:pPr>
      <w:r>
        <w:t>module _3gpp-nr-nrm-eutranetwork {</w:t>
      </w:r>
    </w:p>
    <w:p w14:paraId="444FD34B" w14:textId="77777777" w:rsidR="00F677E8" w:rsidRDefault="00F677E8" w:rsidP="00F677E8">
      <w:pPr>
        <w:pStyle w:val="PL"/>
      </w:pPr>
      <w:r>
        <w:t xml:space="preserve">  yang-version 1.1;</w:t>
      </w:r>
    </w:p>
    <w:p w14:paraId="4569B325" w14:textId="77777777" w:rsidR="00F677E8" w:rsidRDefault="00F677E8" w:rsidP="00F677E8">
      <w:pPr>
        <w:pStyle w:val="PL"/>
      </w:pPr>
      <w:r>
        <w:t xml:space="preserve">  namespace "urn:3gpp:sa5:_3gpp-nr-nrm-eutranetwork";</w:t>
      </w:r>
    </w:p>
    <w:p w14:paraId="030A768D" w14:textId="77777777" w:rsidR="00F677E8" w:rsidRDefault="00F677E8" w:rsidP="00F677E8">
      <w:pPr>
        <w:pStyle w:val="PL"/>
      </w:pPr>
      <w:r>
        <w:t xml:space="preserve">  prefix "eutranet3gpp";</w:t>
      </w:r>
    </w:p>
    <w:p w14:paraId="4372A61C" w14:textId="77777777" w:rsidR="00F677E8" w:rsidRDefault="00F677E8" w:rsidP="00F677E8">
      <w:pPr>
        <w:pStyle w:val="PL"/>
      </w:pPr>
    </w:p>
    <w:p w14:paraId="205B646E" w14:textId="77777777" w:rsidR="00F677E8" w:rsidRDefault="00F677E8" w:rsidP="00F677E8">
      <w:pPr>
        <w:pStyle w:val="PL"/>
      </w:pPr>
      <w:r>
        <w:t xml:space="preserve">  import _3gpp-common-subnetwork { prefix subnet3gpp; }</w:t>
      </w:r>
    </w:p>
    <w:p w14:paraId="6D289BC9" w14:textId="77777777" w:rsidR="00F677E8" w:rsidRDefault="00F677E8" w:rsidP="00F677E8">
      <w:pPr>
        <w:pStyle w:val="PL"/>
      </w:pPr>
      <w:r>
        <w:t xml:space="preserve">  import _3gpp-common-top { prefix top3gpp; }</w:t>
      </w:r>
    </w:p>
    <w:p w14:paraId="49ED6754" w14:textId="77777777" w:rsidR="00F677E8" w:rsidRDefault="00F677E8" w:rsidP="00F677E8">
      <w:pPr>
        <w:pStyle w:val="PL"/>
      </w:pPr>
    </w:p>
    <w:p w14:paraId="33A1DE5A" w14:textId="77777777" w:rsidR="00F677E8" w:rsidRDefault="00F677E8" w:rsidP="00F677E8">
      <w:pPr>
        <w:pStyle w:val="PL"/>
      </w:pPr>
      <w:r>
        <w:t xml:space="preserve">  organization "3GPP SA5";</w:t>
      </w:r>
    </w:p>
    <w:p w14:paraId="63DBFE8E" w14:textId="77777777" w:rsidR="00F677E8" w:rsidRDefault="00F677E8" w:rsidP="00F677E8">
      <w:pPr>
        <w:pStyle w:val="PL"/>
      </w:pPr>
      <w:r>
        <w:t xml:space="preserve">  description "Defines the YANG mapping of the EUtraNetwork Information Object</w:t>
      </w:r>
    </w:p>
    <w:p w14:paraId="09C181F4" w14:textId="77777777" w:rsidR="00F677E8" w:rsidRDefault="00F677E8" w:rsidP="00F677E8">
      <w:pPr>
        <w:pStyle w:val="PL"/>
        <w:rPr>
          <w:ins w:id="1021" w:author="lengyelb"/>
        </w:rPr>
      </w:pPr>
      <w:ins w:id="1022" w:author="lengyelb">
        <w:r>
          <w:t xml:space="preserve">    Class (IOC) that is part of the NR Network Resource Model (NRM).</w:t>
        </w:r>
      </w:ins>
    </w:p>
    <w:p w14:paraId="5FA3247D" w14:textId="77777777" w:rsidR="00F677E8" w:rsidRDefault="00F677E8" w:rsidP="00F677E8">
      <w:pPr>
        <w:pStyle w:val="PL"/>
        <w:rPr>
          <w:ins w:id="1023" w:author="lengyelb"/>
        </w:rPr>
      </w:pPr>
      <w:ins w:id="1024" w:author="lengyelb">
        <w:r>
          <w:t xml:space="preserve">    Copyright 2023, 3GPP Organizational Partners (ARIB, ATIS, CCSA, ETSI, TSDSI, </w:t>
        </w:r>
      </w:ins>
    </w:p>
    <w:p w14:paraId="10BBA7C1" w14:textId="77777777" w:rsidR="00F677E8" w:rsidRDefault="00F677E8" w:rsidP="00F677E8">
      <w:pPr>
        <w:pStyle w:val="PL"/>
        <w:rPr>
          <w:ins w:id="1025" w:author="lengyelb"/>
        </w:rPr>
      </w:pPr>
      <w:ins w:id="1026" w:author="lengyelb">
        <w:r>
          <w:t xml:space="preserve">    TTA, TTC). All rights reserved.";</w:t>
        </w:r>
      </w:ins>
    </w:p>
    <w:p w14:paraId="0A1F5083" w14:textId="77777777" w:rsidR="00F677E8" w:rsidRDefault="00F677E8" w:rsidP="00F677E8">
      <w:pPr>
        <w:pStyle w:val="PL"/>
        <w:rPr>
          <w:del w:id="1027" w:author="lengyelb"/>
        </w:rPr>
      </w:pPr>
      <w:del w:id="1028" w:author="lengyelb">
        <w:r>
          <w:delText xml:space="preserve">    Class (IOC) that is part of the NR Network Resource Model (NRM).";</w:delText>
        </w:r>
      </w:del>
    </w:p>
    <w:p w14:paraId="6E606A4F" w14:textId="77777777" w:rsidR="00F677E8" w:rsidRDefault="00F677E8" w:rsidP="00F677E8">
      <w:pPr>
        <w:pStyle w:val="PL"/>
      </w:pPr>
      <w:r>
        <w:t xml:space="preserve">  reference "3GPP TS 28.541 5G Network Resource Model (NRM)";</w:t>
      </w:r>
    </w:p>
    <w:p w14:paraId="03DB45CC" w14:textId="77777777" w:rsidR="00F677E8" w:rsidRDefault="00F677E8" w:rsidP="00F677E8">
      <w:pPr>
        <w:pStyle w:val="PL"/>
      </w:pPr>
    </w:p>
    <w:p w14:paraId="0E116892" w14:textId="77777777" w:rsidR="00F677E8" w:rsidRDefault="00F677E8" w:rsidP="00F677E8">
      <w:pPr>
        <w:pStyle w:val="PL"/>
        <w:rPr>
          <w:ins w:id="1029" w:author="lengyelb"/>
        </w:rPr>
      </w:pPr>
      <w:ins w:id="1030" w:author="lengyelb">
        <w:r>
          <w:t xml:space="preserve">  revision 2023-09-17 { reference CR-1042 ; } </w:t>
        </w:r>
      </w:ins>
    </w:p>
    <w:p w14:paraId="4CE56B20" w14:textId="77777777" w:rsidR="00F677E8" w:rsidRDefault="00F677E8" w:rsidP="00F677E8">
      <w:pPr>
        <w:pStyle w:val="PL"/>
      </w:pPr>
      <w:r>
        <w:t xml:space="preserve">  revision 2019-06-17 {</w:t>
      </w:r>
    </w:p>
    <w:p w14:paraId="184B8C69" w14:textId="77777777" w:rsidR="00F677E8" w:rsidRDefault="00F677E8" w:rsidP="00F677E8">
      <w:pPr>
        <w:pStyle w:val="PL"/>
      </w:pPr>
      <w:r>
        <w:t xml:space="preserve">    description "Initial revision";</w:t>
      </w:r>
    </w:p>
    <w:p w14:paraId="25564D32" w14:textId="77777777" w:rsidR="00F677E8" w:rsidRDefault="00F677E8" w:rsidP="00F677E8">
      <w:pPr>
        <w:pStyle w:val="PL"/>
      </w:pPr>
      <w:r>
        <w:t xml:space="preserve">  }</w:t>
      </w:r>
    </w:p>
    <w:p w14:paraId="7ADC41B7" w14:textId="77777777" w:rsidR="00F677E8" w:rsidRDefault="00F677E8" w:rsidP="00F677E8">
      <w:pPr>
        <w:pStyle w:val="PL"/>
      </w:pPr>
    </w:p>
    <w:p w14:paraId="6ED1FF6A" w14:textId="77777777" w:rsidR="00F677E8" w:rsidRDefault="00F677E8" w:rsidP="00F677E8">
      <w:pPr>
        <w:pStyle w:val="PL"/>
      </w:pPr>
      <w:r>
        <w:t xml:space="preserve">  feature ExternalsUnderEUtraNetwork {</w:t>
      </w:r>
    </w:p>
    <w:p w14:paraId="0940821E" w14:textId="77777777" w:rsidR="00F677E8" w:rsidRDefault="00F677E8" w:rsidP="00F677E8">
      <w:pPr>
        <w:pStyle w:val="PL"/>
      </w:pPr>
      <w:r>
        <w:t xml:space="preserve">    description "Classes representing external entities like EUtranFrequency, </w:t>
      </w:r>
    </w:p>
    <w:p w14:paraId="0ACC6F13" w14:textId="77777777" w:rsidR="00F677E8" w:rsidRDefault="00F677E8" w:rsidP="00F677E8">
      <w:pPr>
        <w:pStyle w:val="PL"/>
      </w:pPr>
      <w:r>
        <w:t xml:space="preserve">      ExternalENBFunction are contained under a EUtraNetwork list/class.";</w:t>
      </w:r>
    </w:p>
    <w:p w14:paraId="5FCDEBE4" w14:textId="77777777" w:rsidR="00F677E8" w:rsidRDefault="00F677E8" w:rsidP="00F677E8">
      <w:pPr>
        <w:pStyle w:val="PL"/>
      </w:pPr>
      <w:r>
        <w:t xml:space="preserve">  }</w:t>
      </w:r>
    </w:p>
    <w:p w14:paraId="79DF684F" w14:textId="77777777" w:rsidR="00F677E8" w:rsidRDefault="00F677E8" w:rsidP="00F677E8">
      <w:pPr>
        <w:pStyle w:val="PL"/>
      </w:pPr>
    </w:p>
    <w:p w14:paraId="0AB1A0C7" w14:textId="77777777" w:rsidR="00F677E8" w:rsidRDefault="00F677E8" w:rsidP="00F677E8">
      <w:pPr>
        <w:pStyle w:val="PL"/>
      </w:pPr>
      <w:r>
        <w:t xml:space="preserve">  grouping EUtraNetworkGrp {</w:t>
      </w:r>
    </w:p>
    <w:p w14:paraId="5B71B25B" w14:textId="77777777" w:rsidR="00F677E8" w:rsidRDefault="00F677E8" w:rsidP="00F677E8">
      <w:pPr>
        <w:pStyle w:val="PL"/>
      </w:pPr>
      <w:r>
        <w:t xml:space="preserve">    description "Represents the EUtraNetwork IOC.";</w:t>
      </w:r>
    </w:p>
    <w:p w14:paraId="33D43283" w14:textId="77777777" w:rsidR="00F677E8" w:rsidRDefault="00F677E8" w:rsidP="00F677E8">
      <w:pPr>
        <w:pStyle w:val="PL"/>
      </w:pPr>
      <w:r>
        <w:t xml:space="preserve">    reference "3GPP TS 28.541";</w:t>
      </w:r>
    </w:p>
    <w:p w14:paraId="6EA2A32E" w14:textId="77777777" w:rsidR="00F677E8" w:rsidRDefault="00F677E8" w:rsidP="00F677E8">
      <w:pPr>
        <w:pStyle w:val="PL"/>
      </w:pPr>
      <w:r>
        <w:t xml:space="preserve">    uses subnet3gpp:SubNetworkGrp;</w:t>
      </w:r>
    </w:p>
    <w:p w14:paraId="705B0283" w14:textId="77777777" w:rsidR="00F677E8" w:rsidRDefault="00F677E8" w:rsidP="00F677E8">
      <w:pPr>
        <w:pStyle w:val="PL"/>
      </w:pPr>
      <w:r>
        <w:t xml:space="preserve">  }</w:t>
      </w:r>
    </w:p>
    <w:p w14:paraId="6E7C3D85" w14:textId="77777777" w:rsidR="00F677E8" w:rsidRDefault="00F677E8" w:rsidP="00F677E8">
      <w:pPr>
        <w:pStyle w:val="PL"/>
      </w:pPr>
    </w:p>
    <w:p w14:paraId="2F5100BE" w14:textId="77777777" w:rsidR="00F677E8" w:rsidRDefault="00F677E8" w:rsidP="00F677E8">
      <w:pPr>
        <w:pStyle w:val="PL"/>
      </w:pPr>
      <w:r>
        <w:lastRenderedPageBreak/>
        <w:t xml:space="preserve">  list EUtraNetwork {</w:t>
      </w:r>
    </w:p>
    <w:p w14:paraId="51964261" w14:textId="77777777" w:rsidR="00F677E8" w:rsidRDefault="00F677E8" w:rsidP="00F677E8">
      <w:pPr>
        <w:pStyle w:val="PL"/>
      </w:pPr>
      <w:r>
        <w:t xml:space="preserve">    description "A subnetwork containing gNB external E-UTRAN entities.";</w:t>
      </w:r>
    </w:p>
    <w:p w14:paraId="0C7D566A" w14:textId="77777777" w:rsidR="00F677E8" w:rsidRDefault="00F677E8" w:rsidP="00F677E8">
      <w:pPr>
        <w:pStyle w:val="PL"/>
      </w:pPr>
      <w:r>
        <w:t xml:space="preserve">      reference "3GPP TS 28.541";</w:t>
      </w:r>
    </w:p>
    <w:p w14:paraId="3F68C573" w14:textId="77777777" w:rsidR="00F677E8" w:rsidRDefault="00F677E8" w:rsidP="00F677E8">
      <w:pPr>
        <w:pStyle w:val="PL"/>
      </w:pPr>
      <w:r>
        <w:t xml:space="preserve">    key id;</w:t>
      </w:r>
    </w:p>
    <w:p w14:paraId="316B954F" w14:textId="77777777" w:rsidR="00F677E8" w:rsidRDefault="00F677E8" w:rsidP="00F677E8">
      <w:pPr>
        <w:pStyle w:val="PL"/>
      </w:pPr>
      <w:r>
        <w:t xml:space="preserve">    uses top3gpp:Top_Grp;</w:t>
      </w:r>
    </w:p>
    <w:p w14:paraId="074BCAF3" w14:textId="77777777" w:rsidR="00F677E8" w:rsidRDefault="00F677E8" w:rsidP="00F677E8">
      <w:pPr>
        <w:pStyle w:val="PL"/>
      </w:pPr>
      <w:r>
        <w:t xml:space="preserve">    container attributes {</w:t>
      </w:r>
    </w:p>
    <w:p w14:paraId="01B57831" w14:textId="77777777" w:rsidR="00F677E8" w:rsidRDefault="00F677E8" w:rsidP="00F677E8">
      <w:pPr>
        <w:pStyle w:val="PL"/>
      </w:pPr>
      <w:r>
        <w:t xml:space="preserve">      uses EUtraNetworkGrp;</w:t>
      </w:r>
    </w:p>
    <w:p w14:paraId="29D08DD9" w14:textId="77777777" w:rsidR="00F677E8" w:rsidRDefault="00F677E8" w:rsidP="00F677E8">
      <w:pPr>
        <w:pStyle w:val="PL"/>
      </w:pPr>
      <w:r>
        <w:t xml:space="preserve">      leaf-list parents {</w:t>
      </w:r>
    </w:p>
    <w:p w14:paraId="40DE9174" w14:textId="77777777" w:rsidR="00F677E8" w:rsidRDefault="00F677E8" w:rsidP="00F677E8">
      <w:pPr>
        <w:pStyle w:val="PL"/>
      </w:pPr>
      <w:r>
        <w:t xml:space="preserve">        description "Reference to all containg EUtraNetwork instances </w:t>
      </w:r>
    </w:p>
    <w:p w14:paraId="357EF4E5" w14:textId="77777777" w:rsidR="00F677E8" w:rsidRDefault="00F677E8" w:rsidP="00F677E8">
      <w:pPr>
        <w:pStyle w:val="PL"/>
      </w:pPr>
      <w:r>
        <w:t xml:space="preserve">          in strict order from the root EUtraNetwork down to the immediate </w:t>
      </w:r>
    </w:p>
    <w:p w14:paraId="6285C24A" w14:textId="77777777" w:rsidR="00F677E8" w:rsidRDefault="00F677E8" w:rsidP="00F677E8">
      <w:pPr>
        <w:pStyle w:val="PL"/>
      </w:pPr>
      <w:r>
        <w:t xml:space="preserve">          parent EUtraNetwork.</w:t>
      </w:r>
    </w:p>
    <w:p w14:paraId="407B8D90" w14:textId="77777777" w:rsidR="00F677E8" w:rsidRDefault="00F677E8" w:rsidP="00F677E8">
      <w:pPr>
        <w:pStyle w:val="PL"/>
      </w:pPr>
      <w:r>
        <w:t xml:space="preserve">          If EUtraNetworks form a containment hierarchy this is </w:t>
      </w:r>
    </w:p>
    <w:p w14:paraId="5EF2B0BE" w14:textId="77777777" w:rsidR="00F677E8" w:rsidRDefault="00F677E8" w:rsidP="00F677E8">
      <w:pPr>
        <w:pStyle w:val="PL"/>
      </w:pPr>
      <w:r>
        <w:t xml:space="preserve">          modeled using references between the child EUtraNetwork and the parent </w:t>
      </w:r>
    </w:p>
    <w:p w14:paraId="1F73444A" w14:textId="77777777" w:rsidR="00F677E8" w:rsidRDefault="00F677E8" w:rsidP="00F677E8">
      <w:pPr>
        <w:pStyle w:val="PL"/>
      </w:pPr>
      <w:r>
        <w:t xml:space="preserve">          EUtraNetworks. </w:t>
      </w:r>
    </w:p>
    <w:p w14:paraId="240F8780" w14:textId="77777777" w:rsidR="00F677E8" w:rsidRDefault="00F677E8" w:rsidP="00F677E8">
      <w:pPr>
        <w:pStyle w:val="PL"/>
      </w:pPr>
      <w:r>
        <w:t xml:space="preserve">          This reference MUST NOT be present for the top level EUtraNetwork and </w:t>
      </w:r>
    </w:p>
    <w:p w14:paraId="02CE1152" w14:textId="77777777" w:rsidR="00F677E8" w:rsidRDefault="00F677E8" w:rsidP="00F677E8">
      <w:pPr>
        <w:pStyle w:val="PL"/>
      </w:pPr>
      <w:r>
        <w:t xml:space="preserve">          MUST be present for other EUtraNetworks.";</w:t>
      </w:r>
    </w:p>
    <w:p w14:paraId="367B25C5" w14:textId="77777777" w:rsidR="00F677E8" w:rsidRDefault="00F677E8" w:rsidP="00F677E8">
      <w:pPr>
        <w:pStyle w:val="PL"/>
      </w:pPr>
      <w:r>
        <w:t xml:space="preserve">        type leafref {</w:t>
      </w:r>
    </w:p>
    <w:p w14:paraId="2D64CC23" w14:textId="77777777" w:rsidR="00F677E8" w:rsidRDefault="00F677E8" w:rsidP="00F677E8">
      <w:pPr>
        <w:pStyle w:val="PL"/>
      </w:pPr>
      <w:r>
        <w:t xml:space="preserve">          path "../../../EUtraNetwork/id";  </w:t>
      </w:r>
    </w:p>
    <w:p w14:paraId="0EF835D5" w14:textId="77777777" w:rsidR="00F677E8" w:rsidRDefault="00F677E8" w:rsidP="00F677E8">
      <w:pPr>
        <w:pStyle w:val="PL"/>
      </w:pPr>
      <w:r>
        <w:t xml:space="preserve">        } </w:t>
      </w:r>
    </w:p>
    <w:p w14:paraId="6335DB0F" w14:textId="77777777" w:rsidR="00F677E8" w:rsidRDefault="00F677E8" w:rsidP="00F677E8">
      <w:pPr>
        <w:pStyle w:val="PL"/>
      </w:pPr>
      <w:r>
        <w:t xml:space="preserve">      }</w:t>
      </w:r>
    </w:p>
    <w:p w14:paraId="2421AE82" w14:textId="77777777" w:rsidR="00F677E8" w:rsidRDefault="00F677E8" w:rsidP="00F677E8">
      <w:pPr>
        <w:pStyle w:val="PL"/>
      </w:pPr>
      <w:r>
        <w:t xml:space="preserve">      </w:t>
      </w:r>
    </w:p>
    <w:p w14:paraId="3B3085D2" w14:textId="77777777" w:rsidR="00F677E8" w:rsidRDefault="00F677E8" w:rsidP="00F677E8">
      <w:pPr>
        <w:pStyle w:val="PL"/>
      </w:pPr>
      <w:r>
        <w:t xml:space="preserve">      leaf-list containedChildren{</w:t>
      </w:r>
    </w:p>
    <w:p w14:paraId="4F8AA5E6" w14:textId="77777777" w:rsidR="00F677E8" w:rsidRDefault="00F677E8" w:rsidP="00F677E8">
      <w:pPr>
        <w:pStyle w:val="PL"/>
      </w:pPr>
      <w:r>
        <w:t xml:space="preserve">        description "Reference to all directly contained EUtraNetwork instances.</w:t>
      </w:r>
    </w:p>
    <w:p w14:paraId="150B55E1" w14:textId="77777777" w:rsidR="00F677E8" w:rsidRDefault="00F677E8" w:rsidP="00F677E8">
      <w:pPr>
        <w:pStyle w:val="PL"/>
      </w:pPr>
      <w:r>
        <w:t xml:space="preserve">          If EUtraNetworks form a containment hierarchy this is </w:t>
      </w:r>
    </w:p>
    <w:p w14:paraId="6EEA4CBC" w14:textId="77777777" w:rsidR="00F677E8" w:rsidRDefault="00F677E8" w:rsidP="00F677E8">
      <w:pPr>
        <w:pStyle w:val="PL"/>
      </w:pPr>
      <w:r>
        <w:t xml:space="preserve">          modeled using references between the child EUtraNetwork and the parent </w:t>
      </w:r>
    </w:p>
    <w:p w14:paraId="2D8ECAC0" w14:textId="77777777" w:rsidR="00F677E8" w:rsidRDefault="00F677E8" w:rsidP="00F677E8">
      <w:pPr>
        <w:pStyle w:val="PL"/>
      </w:pPr>
      <w:r>
        <w:t xml:space="preserve">          EUtraNetwork.";</w:t>
      </w:r>
    </w:p>
    <w:p w14:paraId="5A04E45E" w14:textId="77777777" w:rsidR="00F677E8" w:rsidRDefault="00F677E8" w:rsidP="00F677E8">
      <w:pPr>
        <w:pStyle w:val="PL"/>
      </w:pPr>
      <w:r>
        <w:t xml:space="preserve">        type leafref {</w:t>
      </w:r>
    </w:p>
    <w:p w14:paraId="08B9C1F8" w14:textId="77777777" w:rsidR="00F677E8" w:rsidRDefault="00F677E8" w:rsidP="00F677E8">
      <w:pPr>
        <w:pStyle w:val="PL"/>
      </w:pPr>
      <w:r>
        <w:t xml:space="preserve">          path "../../../EUtraNetwork/id";  </w:t>
      </w:r>
    </w:p>
    <w:p w14:paraId="5952F613" w14:textId="77777777" w:rsidR="00F677E8" w:rsidRDefault="00F677E8" w:rsidP="00F677E8">
      <w:pPr>
        <w:pStyle w:val="PL"/>
      </w:pPr>
      <w:r>
        <w:t xml:space="preserve">        } </w:t>
      </w:r>
    </w:p>
    <w:p w14:paraId="5EB70C78" w14:textId="77777777" w:rsidR="00F677E8" w:rsidRDefault="00F677E8" w:rsidP="00F677E8">
      <w:pPr>
        <w:pStyle w:val="PL"/>
      </w:pPr>
      <w:r>
        <w:t xml:space="preserve">      }</w:t>
      </w:r>
    </w:p>
    <w:p w14:paraId="2F664211" w14:textId="77777777" w:rsidR="00F677E8" w:rsidRDefault="00F677E8" w:rsidP="00F677E8">
      <w:pPr>
        <w:pStyle w:val="PL"/>
      </w:pPr>
      <w:r>
        <w:t xml:space="preserve">    }</w:t>
      </w:r>
    </w:p>
    <w:p w14:paraId="0101644A" w14:textId="77777777" w:rsidR="00F677E8" w:rsidRDefault="00F677E8" w:rsidP="00F677E8">
      <w:pPr>
        <w:pStyle w:val="PL"/>
      </w:pPr>
      <w:r>
        <w:t xml:space="preserve">  }</w:t>
      </w:r>
    </w:p>
    <w:p w14:paraId="2D7123C1" w14:textId="77777777" w:rsidR="00F677E8" w:rsidRDefault="00F677E8" w:rsidP="00F677E8">
      <w:pPr>
        <w:pStyle w:val="PL"/>
      </w:pPr>
      <w:r>
        <w:t>}</w:t>
      </w:r>
    </w:p>
    <w:p w14:paraId="687577C8"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D8122BC"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64 ***</w:t>
      </w:r>
    </w:p>
    <w:p w14:paraId="5E1E7E2E"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65</w:t>
      </w:r>
      <w:r>
        <w:rPr>
          <w:rFonts w:ascii="Arial" w:hAnsi="Arial" w:cs="Arial"/>
          <w:color w:val="548DD4" w:themeColor="text2" w:themeTint="99"/>
          <w:sz w:val="28"/>
          <w:szCs w:val="32"/>
        </w:rPr>
        <w:t xml:space="preserve"> ***</w:t>
      </w:r>
    </w:p>
    <w:p w14:paraId="52DB9C87"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yang-models/_3gpp-nr-nrm-eutranfreqrelation.yang</w:t>
      </w:r>
      <w:r w:rsidRPr="00A717EB">
        <w:rPr>
          <w:rFonts w:ascii="Arial" w:hAnsi="Arial" w:cs="Arial"/>
          <w:color w:val="548DD4" w:themeColor="text2" w:themeTint="99"/>
          <w:sz w:val="28"/>
          <w:szCs w:val="32"/>
        </w:rPr>
        <w:t xml:space="preserve"> ***</w:t>
      </w:r>
    </w:p>
    <w:p w14:paraId="4E10BD82"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3431597" w14:textId="77777777" w:rsidR="00F677E8" w:rsidRDefault="00F677E8" w:rsidP="00F677E8">
      <w:pPr>
        <w:pStyle w:val="PL"/>
      </w:pPr>
      <w:r>
        <w:t>module _3gpp-nr-nrm-eutranfreqrelation {</w:t>
      </w:r>
    </w:p>
    <w:p w14:paraId="6FA03B3D" w14:textId="77777777" w:rsidR="00F677E8" w:rsidRDefault="00F677E8" w:rsidP="00F677E8">
      <w:pPr>
        <w:pStyle w:val="PL"/>
      </w:pPr>
      <w:r>
        <w:t xml:space="preserve">  yang-version 1.1;</w:t>
      </w:r>
    </w:p>
    <w:p w14:paraId="710D76E3" w14:textId="77777777" w:rsidR="00F677E8" w:rsidRDefault="00F677E8" w:rsidP="00F677E8">
      <w:pPr>
        <w:pStyle w:val="PL"/>
      </w:pPr>
      <w:r>
        <w:t xml:space="preserve">  namespace "urn:3gpp:sa5:_3gpp-nr-nrm-eutranfreqrelation";</w:t>
      </w:r>
    </w:p>
    <w:p w14:paraId="2C96D9AD" w14:textId="77777777" w:rsidR="00F677E8" w:rsidRDefault="00F677E8" w:rsidP="00F677E8">
      <w:pPr>
        <w:pStyle w:val="PL"/>
      </w:pPr>
      <w:r>
        <w:t xml:space="preserve">  prefix "eutranfreqrel3gpp";</w:t>
      </w:r>
    </w:p>
    <w:p w14:paraId="32299B63" w14:textId="77777777" w:rsidR="00F677E8" w:rsidRDefault="00F677E8" w:rsidP="00F677E8">
      <w:pPr>
        <w:pStyle w:val="PL"/>
      </w:pPr>
      <w:r>
        <w:t xml:space="preserve">    </w:t>
      </w:r>
    </w:p>
    <w:p w14:paraId="013B0121" w14:textId="77777777" w:rsidR="00F677E8" w:rsidRDefault="00F677E8" w:rsidP="00F677E8">
      <w:pPr>
        <w:pStyle w:val="PL"/>
      </w:pPr>
      <w:r>
        <w:t xml:space="preserve">  import _3gpp-common-yang-types { prefix types3gpp; }</w:t>
      </w:r>
    </w:p>
    <w:p w14:paraId="4FA7127F" w14:textId="77777777" w:rsidR="00F677E8" w:rsidRDefault="00F677E8" w:rsidP="00F677E8">
      <w:pPr>
        <w:pStyle w:val="PL"/>
      </w:pPr>
      <w:r>
        <w:t xml:space="preserve">  import _3gpp-common-managed-element { prefix me3gpp; }</w:t>
      </w:r>
    </w:p>
    <w:p w14:paraId="577D853A" w14:textId="77777777" w:rsidR="00F677E8" w:rsidRDefault="00F677E8" w:rsidP="00F677E8">
      <w:pPr>
        <w:pStyle w:val="PL"/>
      </w:pPr>
      <w:r>
        <w:t xml:space="preserve">  import _3gpp-common-top { prefix top3gpp; }</w:t>
      </w:r>
    </w:p>
    <w:p w14:paraId="056CE761" w14:textId="77777777" w:rsidR="00F677E8" w:rsidRDefault="00F677E8" w:rsidP="00F677E8">
      <w:pPr>
        <w:pStyle w:val="PL"/>
      </w:pPr>
      <w:r>
        <w:t xml:space="preserve">  import _3gpp-nr-nrm-gnbcucpfunction { prefix gnbcucp3gpp; }</w:t>
      </w:r>
    </w:p>
    <w:p w14:paraId="3DF51788" w14:textId="77777777" w:rsidR="00F677E8" w:rsidRDefault="00F677E8" w:rsidP="00F677E8">
      <w:pPr>
        <w:pStyle w:val="PL"/>
      </w:pPr>
      <w:r>
        <w:t xml:space="preserve">  import _3gpp-nr-nrm-nrcellcu { prefix nrcellcu3gpp; }</w:t>
      </w:r>
    </w:p>
    <w:p w14:paraId="7E948515" w14:textId="77777777" w:rsidR="00F677E8" w:rsidRDefault="00F677E8" w:rsidP="00F677E8">
      <w:pPr>
        <w:pStyle w:val="PL"/>
      </w:pPr>
    </w:p>
    <w:p w14:paraId="22C27E2D" w14:textId="77777777" w:rsidR="00F677E8" w:rsidRDefault="00F677E8" w:rsidP="00F677E8">
      <w:pPr>
        <w:pStyle w:val="PL"/>
      </w:pPr>
      <w:r>
        <w:t xml:space="preserve">  organization "3GPP SA5";</w:t>
      </w:r>
    </w:p>
    <w:p w14:paraId="1A6F4E74" w14:textId="77777777" w:rsidR="00F677E8" w:rsidRDefault="00F677E8" w:rsidP="00F677E8">
      <w:pPr>
        <w:pStyle w:val="PL"/>
      </w:pPr>
      <w:r>
        <w:t xml:space="preserve">  contact "https://www.3gpp.org/DynaReport/TSG-WG--S5--officials.htm?Itemid=464";</w:t>
      </w:r>
    </w:p>
    <w:p w14:paraId="3B218445" w14:textId="77777777" w:rsidR="00F677E8" w:rsidRDefault="00F677E8" w:rsidP="00F677E8">
      <w:pPr>
        <w:pStyle w:val="PL"/>
      </w:pPr>
      <w:r>
        <w:t xml:space="preserve">  description "Defines the YANG mapping of the EUtranFreqRelation Information</w:t>
      </w:r>
    </w:p>
    <w:p w14:paraId="0FDC1386" w14:textId="77777777" w:rsidR="00F677E8" w:rsidRDefault="00F677E8" w:rsidP="00F677E8">
      <w:pPr>
        <w:pStyle w:val="PL"/>
        <w:rPr>
          <w:ins w:id="1031" w:author="lengyelb"/>
        </w:rPr>
      </w:pPr>
      <w:ins w:id="1032" w:author="lengyelb">
        <w:r>
          <w:t xml:space="preserve">    Object Class (IOC) that is part of the NR Network Resource Model (NRM).</w:t>
        </w:r>
      </w:ins>
    </w:p>
    <w:p w14:paraId="08E5C7F6" w14:textId="77777777" w:rsidR="00F677E8" w:rsidRDefault="00F677E8" w:rsidP="00F677E8">
      <w:pPr>
        <w:pStyle w:val="PL"/>
        <w:rPr>
          <w:ins w:id="1033" w:author="lengyelb"/>
        </w:rPr>
      </w:pPr>
      <w:ins w:id="1034" w:author="lengyelb">
        <w:r>
          <w:t xml:space="preserve">    Copyright 2023, 3GPP Organizational Partners (ARIB, ATIS, CCSA, ETSI, TSDSI, </w:t>
        </w:r>
      </w:ins>
    </w:p>
    <w:p w14:paraId="7234D865" w14:textId="77777777" w:rsidR="00F677E8" w:rsidRDefault="00F677E8" w:rsidP="00F677E8">
      <w:pPr>
        <w:pStyle w:val="PL"/>
        <w:rPr>
          <w:ins w:id="1035" w:author="lengyelb"/>
        </w:rPr>
      </w:pPr>
      <w:ins w:id="1036" w:author="lengyelb">
        <w:r>
          <w:t xml:space="preserve">    TTA, TTC). All rights reserved.";</w:t>
        </w:r>
      </w:ins>
    </w:p>
    <w:p w14:paraId="705E8516" w14:textId="77777777" w:rsidR="00F677E8" w:rsidRDefault="00F677E8" w:rsidP="00F677E8">
      <w:pPr>
        <w:pStyle w:val="PL"/>
        <w:rPr>
          <w:del w:id="1037" w:author="lengyelb"/>
        </w:rPr>
      </w:pPr>
      <w:del w:id="1038" w:author="lengyelb">
        <w:r>
          <w:delText xml:space="preserve">    Object Class (IOC) that is part of the NR Network Resource Model (NRM).";</w:delText>
        </w:r>
      </w:del>
    </w:p>
    <w:p w14:paraId="75249A7F" w14:textId="77777777" w:rsidR="00F677E8" w:rsidRDefault="00F677E8" w:rsidP="00F677E8">
      <w:pPr>
        <w:pStyle w:val="PL"/>
      </w:pPr>
      <w:r>
        <w:t xml:space="preserve">  reference "3GPP TS 28.541 5G Network Resource Model (NRM)";</w:t>
      </w:r>
    </w:p>
    <w:p w14:paraId="1847DD92" w14:textId="77777777" w:rsidR="00F677E8" w:rsidRDefault="00F677E8" w:rsidP="00F677E8">
      <w:pPr>
        <w:pStyle w:val="PL"/>
      </w:pPr>
    </w:p>
    <w:p w14:paraId="180BDF04" w14:textId="77777777" w:rsidR="00F677E8" w:rsidRDefault="00F677E8" w:rsidP="00F677E8">
      <w:pPr>
        <w:pStyle w:val="PL"/>
        <w:rPr>
          <w:ins w:id="1039" w:author="lengyelb"/>
        </w:rPr>
      </w:pPr>
      <w:ins w:id="1040" w:author="lengyelb">
        <w:r>
          <w:t xml:space="preserve">  revision 2023-09-17 { reference CR-1042 ; } </w:t>
        </w:r>
      </w:ins>
    </w:p>
    <w:p w14:paraId="1A77600B" w14:textId="77777777" w:rsidR="00F677E8" w:rsidRDefault="00F677E8" w:rsidP="00F677E8">
      <w:pPr>
        <w:pStyle w:val="PL"/>
      </w:pPr>
      <w:r>
        <w:t xml:space="preserve">  revision 2023-06-25 { reference CR0932 ; }</w:t>
      </w:r>
    </w:p>
    <w:p w14:paraId="70AC3353" w14:textId="77777777" w:rsidR="00F677E8" w:rsidRDefault="00F677E8" w:rsidP="00F677E8">
      <w:pPr>
        <w:pStyle w:val="PL"/>
      </w:pPr>
      <w:r>
        <w:t xml:space="preserve">  revision 2019-10-28 { reference S5-193518 ; }</w:t>
      </w:r>
    </w:p>
    <w:p w14:paraId="1939F33C" w14:textId="77777777" w:rsidR="00F677E8" w:rsidRDefault="00F677E8" w:rsidP="00F677E8">
      <w:pPr>
        <w:pStyle w:val="PL"/>
      </w:pPr>
      <w:r>
        <w:t xml:space="preserve">  revision 2019-06-17 { reference  "Initial revision"; }</w:t>
      </w:r>
    </w:p>
    <w:p w14:paraId="5F3516D7" w14:textId="77777777" w:rsidR="00F677E8" w:rsidRDefault="00F677E8" w:rsidP="00F677E8">
      <w:pPr>
        <w:pStyle w:val="PL"/>
      </w:pPr>
    </w:p>
    <w:p w14:paraId="12BA3257" w14:textId="77777777" w:rsidR="00F677E8" w:rsidRDefault="00F677E8" w:rsidP="00F677E8">
      <w:pPr>
        <w:pStyle w:val="PL"/>
      </w:pPr>
      <w:r>
        <w:t xml:space="preserve">  grouping EUtranFreqRelationGrp {</w:t>
      </w:r>
    </w:p>
    <w:p w14:paraId="0C29ED3B" w14:textId="77777777" w:rsidR="00F677E8" w:rsidRDefault="00F677E8" w:rsidP="00F677E8">
      <w:pPr>
        <w:pStyle w:val="PL"/>
      </w:pPr>
      <w:r>
        <w:t xml:space="preserve">    description "Represents the EUtranFreqRelation IOC.";</w:t>
      </w:r>
    </w:p>
    <w:p w14:paraId="3F7E97B2" w14:textId="77777777" w:rsidR="00F677E8" w:rsidRDefault="00F677E8" w:rsidP="00F677E8">
      <w:pPr>
        <w:pStyle w:val="PL"/>
      </w:pPr>
      <w:r>
        <w:t xml:space="preserve">    reference "3GPP TS 28.541";</w:t>
      </w:r>
    </w:p>
    <w:p w14:paraId="768E6865" w14:textId="77777777" w:rsidR="00F677E8" w:rsidRDefault="00F677E8" w:rsidP="00F677E8">
      <w:pPr>
        <w:pStyle w:val="PL"/>
      </w:pPr>
    </w:p>
    <w:p w14:paraId="5047D7A3" w14:textId="77777777" w:rsidR="00F677E8" w:rsidRDefault="00F677E8" w:rsidP="00F677E8">
      <w:pPr>
        <w:pStyle w:val="PL"/>
      </w:pPr>
      <w:r>
        <w:t xml:space="preserve">    leaf cellIndividualOffset {</w:t>
      </w:r>
    </w:p>
    <w:p w14:paraId="6F28663F" w14:textId="77777777" w:rsidR="00F677E8" w:rsidRDefault="00F677E8" w:rsidP="00F677E8">
      <w:pPr>
        <w:pStyle w:val="PL"/>
      </w:pPr>
      <w:r>
        <w:t xml:space="preserve">      description "Offset applicable to a neighbouring cell. Used for</w:t>
      </w:r>
    </w:p>
    <w:p w14:paraId="7BE77D83" w14:textId="77777777" w:rsidR="00F677E8" w:rsidRDefault="00F677E8" w:rsidP="00F677E8">
      <w:pPr>
        <w:pStyle w:val="PL"/>
      </w:pPr>
      <w:r>
        <w:t xml:space="preserve">        evaluating the neighbouring cell for handover in connected mode.</w:t>
      </w:r>
    </w:p>
    <w:p w14:paraId="7AC709E4" w14:textId="77777777" w:rsidR="00F677E8" w:rsidRDefault="00F677E8" w:rsidP="00F677E8">
      <w:pPr>
        <w:pStyle w:val="PL"/>
      </w:pPr>
      <w:r>
        <w:t xml:space="preserve">        Used by the HandOver parameter Optimization (HOO) function or</w:t>
      </w:r>
    </w:p>
    <w:p w14:paraId="40D3610C" w14:textId="77777777" w:rsidR="00F677E8" w:rsidRDefault="00F677E8" w:rsidP="00F677E8">
      <w:pPr>
        <w:pStyle w:val="PL"/>
      </w:pPr>
      <w:r>
        <w:t xml:space="preserve">        Load Balancing Optimization (LBO) function.";</w:t>
      </w:r>
    </w:p>
    <w:p w14:paraId="083ECE86" w14:textId="77777777" w:rsidR="00F677E8" w:rsidRDefault="00F677E8" w:rsidP="00F677E8">
      <w:pPr>
        <w:pStyle w:val="PL"/>
      </w:pPr>
      <w:r>
        <w:lastRenderedPageBreak/>
        <w:t xml:space="preserve">      reference "cellIndividualOffset in MeasObjectEUTRA in 3GPP TS 38.331";</w:t>
      </w:r>
    </w:p>
    <w:p w14:paraId="6C8590E4" w14:textId="77777777" w:rsidR="00F677E8" w:rsidRDefault="00F677E8" w:rsidP="00F677E8">
      <w:pPr>
        <w:pStyle w:val="PL"/>
      </w:pPr>
      <w:r>
        <w:t xml:space="preserve">      type types3gpp:QOffsetRange;</w:t>
      </w:r>
    </w:p>
    <w:p w14:paraId="5B146D18" w14:textId="77777777" w:rsidR="00F677E8" w:rsidRDefault="00F677E8" w:rsidP="00F677E8">
      <w:pPr>
        <w:pStyle w:val="PL"/>
      </w:pPr>
      <w:r>
        <w:t xml:space="preserve">    }</w:t>
      </w:r>
    </w:p>
    <w:p w14:paraId="39AA0BB5" w14:textId="77777777" w:rsidR="00F677E8" w:rsidRDefault="00F677E8" w:rsidP="00F677E8">
      <w:pPr>
        <w:pStyle w:val="PL"/>
      </w:pPr>
    </w:p>
    <w:p w14:paraId="4B8FFE5D" w14:textId="77777777" w:rsidR="00F677E8" w:rsidRDefault="00F677E8" w:rsidP="00F677E8">
      <w:pPr>
        <w:pStyle w:val="PL"/>
      </w:pPr>
      <w:r>
        <w:t xml:space="preserve">    leaf-list blockListEntry {</w:t>
      </w:r>
    </w:p>
    <w:p w14:paraId="6E1E06EE" w14:textId="77777777" w:rsidR="00F677E8" w:rsidRDefault="00F677E8" w:rsidP="00F677E8">
      <w:pPr>
        <w:pStyle w:val="PL"/>
      </w:pPr>
      <w:r>
        <w:t xml:space="preserve">      description "A list of Physical Cell Identities (PCIs) that are</w:t>
      </w:r>
    </w:p>
    <w:p w14:paraId="10FCCDCD" w14:textId="77777777" w:rsidR="00F677E8" w:rsidRDefault="00F677E8" w:rsidP="00F677E8">
      <w:pPr>
        <w:pStyle w:val="PL"/>
      </w:pPr>
      <w:r>
        <w:t xml:space="preserve">        exclude-listed in E-UTRAN measurements.";</w:t>
      </w:r>
    </w:p>
    <w:p w14:paraId="4D6FF655" w14:textId="77777777" w:rsidR="00F677E8" w:rsidRDefault="00F677E8" w:rsidP="00F677E8">
      <w:pPr>
        <w:pStyle w:val="PL"/>
      </w:pPr>
      <w:r>
        <w:t xml:space="preserve">      reference "3GPP TS 38.331";</w:t>
      </w:r>
    </w:p>
    <w:p w14:paraId="5B49F1F2" w14:textId="77777777" w:rsidR="00F677E8" w:rsidRDefault="00F677E8" w:rsidP="00F677E8">
      <w:pPr>
        <w:pStyle w:val="PL"/>
      </w:pPr>
      <w:r>
        <w:t xml:space="preserve">      type uint16 { range "0..1007"; }</w:t>
      </w:r>
    </w:p>
    <w:p w14:paraId="3ED3AD4D" w14:textId="77777777" w:rsidR="00F677E8" w:rsidRDefault="00F677E8" w:rsidP="00F677E8">
      <w:pPr>
        <w:pStyle w:val="PL"/>
      </w:pPr>
      <w:r>
        <w:t xml:space="preserve">    }</w:t>
      </w:r>
    </w:p>
    <w:p w14:paraId="59AC3B63" w14:textId="77777777" w:rsidR="00F677E8" w:rsidRDefault="00F677E8" w:rsidP="00F677E8">
      <w:pPr>
        <w:pStyle w:val="PL"/>
      </w:pPr>
    </w:p>
    <w:p w14:paraId="3F6F2BB1" w14:textId="77777777" w:rsidR="00F677E8" w:rsidRDefault="00F677E8" w:rsidP="00F677E8">
      <w:pPr>
        <w:pStyle w:val="PL"/>
      </w:pPr>
      <w:r>
        <w:t xml:space="preserve">    leaf-list blockListEntryIdleMode {</w:t>
      </w:r>
    </w:p>
    <w:p w14:paraId="26EC0044" w14:textId="77777777" w:rsidR="00F677E8" w:rsidRDefault="00F677E8" w:rsidP="00F677E8">
      <w:pPr>
        <w:pStyle w:val="PL"/>
      </w:pPr>
      <w:r>
        <w:t xml:space="preserve">      description "A list of Physical Cell Identities (PCIs) that are</w:t>
      </w:r>
    </w:p>
    <w:p w14:paraId="46D2F7CF" w14:textId="77777777" w:rsidR="00F677E8" w:rsidRDefault="00F677E8" w:rsidP="00F677E8">
      <w:pPr>
        <w:pStyle w:val="PL"/>
      </w:pPr>
      <w:r>
        <w:t xml:space="preserve">        exclude-listed in SIB4 and SIB5.";</w:t>
      </w:r>
    </w:p>
    <w:p w14:paraId="2679A880" w14:textId="77777777" w:rsidR="00F677E8" w:rsidRDefault="00F677E8" w:rsidP="00F677E8">
      <w:pPr>
        <w:pStyle w:val="PL"/>
      </w:pPr>
      <w:r>
        <w:t xml:space="preserve">      type uint16 { range "0..1007"; }</w:t>
      </w:r>
    </w:p>
    <w:p w14:paraId="24420A59" w14:textId="77777777" w:rsidR="00F677E8" w:rsidRDefault="00F677E8" w:rsidP="00F677E8">
      <w:pPr>
        <w:pStyle w:val="PL"/>
      </w:pPr>
      <w:r>
        <w:t xml:space="preserve">    }</w:t>
      </w:r>
    </w:p>
    <w:p w14:paraId="1493B5A0" w14:textId="77777777" w:rsidR="00F677E8" w:rsidRDefault="00F677E8" w:rsidP="00F677E8">
      <w:pPr>
        <w:pStyle w:val="PL"/>
      </w:pPr>
    </w:p>
    <w:p w14:paraId="01AB84EF" w14:textId="77777777" w:rsidR="00F677E8" w:rsidRDefault="00F677E8" w:rsidP="00F677E8">
      <w:pPr>
        <w:pStyle w:val="PL"/>
      </w:pPr>
      <w:r>
        <w:t xml:space="preserve">    leaf cellReselectionPriority {</w:t>
      </w:r>
    </w:p>
    <w:p w14:paraId="2C177514" w14:textId="77777777" w:rsidR="00F677E8" w:rsidRDefault="00F677E8" w:rsidP="00F677E8">
      <w:pPr>
        <w:pStyle w:val="PL"/>
      </w:pPr>
      <w:r>
        <w:t xml:space="preserve">      description "The absolute priority of the carrier frequency used by the</w:t>
      </w:r>
    </w:p>
    <w:p w14:paraId="1AF35936" w14:textId="77777777" w:rsidR="00F677E8" w:rsidRDefault="00F677E8" w:rsidP="00F677E8">
      <w:pPr>
        <w:pStyle w:val="PL"/>
      </w:pPr>
      <w:r>
        <w:t xml:space="preserve">        cell reselection procedure. Value 0 means lowest priority. The value</w:t>
      </w:r>
    </w:p>
    <w:p w14:paraId="04B2280A" w14:textId="77777777" w:rsidR="00F677E8" w:rsidRDefault="00F677E8" w:rsidP="00F677E8">
      <w:pPr>
        <w:pStyle w:val="PL"/>
      </w:pPr>
      <w:r>
        <w:t xml:space="preserve">        must not already used by other RAT, i.e. equal priorities between RATs</w:t>
      </w:r>
    </w:p>
    <w:p w14:paraId="41B6BCAF" w14:textId="77777777" w:rsidR="00F677E8" w:rsidRDefault="00F677E8" w:rsidP="00F677E8">
      <w:pPr>
        <w:pStyle w:val="PL"/>
      </w:pPr>
      <w:r>
        <w:t xml:space="preserve">        are not supported. The UE behaviour when no value is entered is</w:t>
      </w:r>
    </w:p>
    <w:p w14:paraId="1A715021" w14:textId="77777777" w:rsidR="00F677E8" w:rsidRDefault="00F677E8" w:rsidP="00F677E8">
      <w:pPr>
        <w:pStyle w:val="PL"/>
      </w:pPr>
      <w:r>
        <w:t xml:space="preserve">        specified in subclause 5.2.4.1 of 3GPP TS 38.304.";</w:t>
      </w:r>
    </w:p>
    <w:p w14:paraId="081BD191" w14:textId="77777777" w:rsidR="00F677E8" w:rsidRDefault="00F677E8" w:rsidP="00F677E8">
      <w:pPr>
        <w:pStyle w:val="PL"/>
      </w:pPr>
      <w:r>
        <w:t xml:space="preserve">      reference "CellReselectionPriority in 3GPP TS 38.331, priority in</w:t>
      </w:r>
    </w:p>
    <w:p w14:paraId="2E435768" w14:textId="77777777" w:rsidR="00F677E8" w:rsidRDefault="00F677E8" w:rsidP="00F677E8">
      <w:pPr>
        <w:pStyle w:val="PL"/>
      </w:pPr>
      <w:r>
        <w:t xml:space="preserve">        3GPP TS 38.304";</w:t>
      </w:r>
    </w:p>
    <w:p w14:paraId="687CFF4E" w14:textId="77777777" w:rsidR="00F677E8" w:rsidRDefault="00F677E8" w:rsidP="00F677E8">
      <w:pPr>
        <w:pStyle w:val="PL"/>
      </w:pPr>
      <w:r>
        <w:t xml:space="preserve">      mandatory true;</w:t>
      </w:r>
    </w:p>
    <w:p w14:paraId="1E5B3AF7" w14:textId="77777777" w:rsidR="00F677E8" w:rsidRDefault="00F677E8" w:rsidP="00F677E8">
      <w:pPr>
        <w:pStyle w:val="PL"/>
      </w:pPr>
      <w:r>
        <w:t xml:space="preserve">      type int32 { range "0..7"; }</w:t>
      </w:r>
    </w:p>
    <w:p w14:paraId="2CF1D13A" w14:textId="77777777" w:rsidR="00F677E8" w:rsidRDefault="00F677E8" w:rsidP="00F677E8">
      <w:pPr>
        <w:pStyle w:val="PL"/>
      </w:pPr>
      <w:r>
        <w:t xml:space="preserve">    }</w:t>
      </w:r>
    </w:p>
    <w:p w14:paraId="53F45A16" w14:textId="77777777" w:rsidR="00F677E8" w:rsidRDefault="00F677E8" w:rsidP="00F677E8">
      <w:pPr>
        <w:pStyle w:val="PL"/>
      </w:pPr>
    </w:p>
    <w:p w14:paraId="6030EAC9" w14:textId="77777777" w:rsidR="00F677E8" w:rsidRDefault="00F677E8" w:rsidP="00F677E8">
      <w:pPr>
        <w:pStyle w:val="PL"/>
      </w:pPr>
      <w:r>
        <w:t xml:space="preserve">    leaf cellReselectionSubPriority {</w:t>
      </w:r>
    </w:p>
    <w:p w14:paraId="4FAC1755" w14:textId="77777777" w:rsidR="00F677E8" w:rsidRDefault="00F677E8" w:rsidP="00F677E8">
      <w:pPr>
        <w:pStyle w:val="PL"/>
      </w:pPr>
      <w:r>
        <w:t xml:space="preserve">      description "Indicates a fractional value to be added to the value of</w:t>
      </w:r>
    </w:p>
    <w:p w14:paraId="1807EA74" w14:textId="77777777" w:rsidR="00F677E8" w:rsidRDefault="00F677E8" w:rsidP="00F677E8">
      <w:pPr>
        <w:pStyle w:val="PL"/>
      </w:pPr>
      <w:r>
        <w:t xml:space="preserve">        cellReselectionPriority to obtain the absolute priority of the</w:t>
      </w:r>
    </w:p>
    <w:p w14:paraId="02BA1E10" w14:textId="77777777" w:rsidR="00F677E8" w:rsidRDefault="00F677E8" w:rsidP="00F677E8">
      <w:pPr>
        <w:pStyle w:val="PL"/>
      </w:pPr>
      <w:r>
        <w:t xml:space="preserve">        concerned carrier frequency for E-UTRA and NR.";</w:t>
      </w:r>
    </w:p>
    <w:p w14:paraId="39200EF3" w14:textId="77777777" w:rsidR="00F677E8" w:rsidRDefault="00F677E8" w:rsidP="00F677E8">
      <w:pPr>
        <w:pStyle w:val="PL"/>
      </w:pPr>
      <w:r>
        <w:t xml:space="preserve">      reference "3GPP TS 38.331";</w:t>
      </w:r>
    </w:p>
    <w:p w14:paraId="1DEA5088" w14:textId="77777777" w:rsidR="00F677E8" w:rsidRDefault="00F677E8" w:rsidP="00F677E8">
      <w:pPr>
        <w:pStyle w:val="PL"/>
      </w:pPr>
      <w:r>
        <w:t xml:space="preserve">      type uint8 { range "2 | 4 | 6 | 8"; }</w:t>
      </w:r>
    </w:p>
    <w:p w14:paraId="41202A21" w14:textId="77777777" w:rsidR="00F677E8" w:rsidRDefault="00F677E8" w:rsidP="00F677E8">
      <w:pPr>
        <w:pStyle w:val="PL"/>
      </w:pPr>
      <w:r>
        <w:t xml:space="preserve">      units "0.1";</w:t>
      </w:r>
    </w:p>
    <w:p w14:paraId="09FCFAB9" w14:textId="77777777" w:rsidR="00F677E8" w:rsidRDefault="00F677E8" w:rsidP="00F677E8">
      <w:pPr>
        <w:pStyle w:val="PL"/>
      </w:pPr>
      <w:r>
        <w:t xml:space="preserve">    }</w:t>
      </w:r>
    </w:p>
    <w:p w14:paraId="492B50AA" w14:textId="77777777" w:rsidR="00F677E8" w:rsidRDefault="00F677E8" w:rsidP="00F677E8">
      <w:pPr>
        <w:pStyle w:val="PL"/>
      </w:pPr>
    </w:p>
    <w:p w14:paraId="1DC27236" w14:textId="77777777" w:rsidR="00F677E8" w:rsidRDefault="00F677E8" w:rsidP="00F677E8">
      <w:pPr>
        <w:pStyle w:val="PL"/>
      </w:pPr>
      <w:r>
        <w:t xml:space="preserve">    leaf pMax {</w:t>
      </w:r>
    </w:p>
    <w:p w14:paraId="47A43D09" w14:textId="77777777" w:rsidR="00F677E8" w:rsidRDefault="00F677E8" w:rsidP="00F677E8">
      <w:pPr>
        <w:pStyle w:val="PL"/>
      </w:pPr>
      <w:r>
        <w:t xml:space="preserve">      description "Used for calculation of the parameter Pcompensation </w:t>
      </w:r>
    </w:p>
    <w:p w14:paraId="02C65DB0" w14:textId="77777777" w:rsidR="00F677E8" w:rsidRDefault="00F677E8" w:rsidP="00F677E8">
      <w:pPr>
        <w:pStyle w:val="PL"/>
      </w:pPr>
      <w:r>
        <w:t xml:space="preserve">        (defined in 3GPP TS 38.304), at cell reselection to a cell.";</w:t>
      </w:r>
    </w:p>
    <w:p w14:paraId="0F04CD22" w14:textId="77777777" w:rsidR="00F677E8" w:rsidRDefault="00F677E8" w:rsidP="00F677E8">
      <w:pPr>
        <w:pStyle w:val="PL"/>
      </w:pPr>
      <w:r>
        <w:t xml:space="preserve">      reference "PEMAX in 3GPP TS 38.101-1";</w:t>
      </w:r>
    </w:p>
    <w:p w14:paraId="463E3A90" w14:textId="77777777" w:rsidR="00F677E8" w:rsidRDefault="00F677E8" w:rsidP="00F677E8">
      <w:pPr>
        <w:pStyle w:val="PL"/>
      </w:pPr>
      <w:r>
        <w:t xml:space="preserve">      mandatory true;</w:t>
      </w:r>
    </w:p>
    <w:p w14:paraId="5C599368" w14:textId="77777777" w:rsidR="00F677E8" w:rsidRDefault="00F677E8" w:rsidP="00F677E8">
      <w:pPr>
        <w:pStyle w:val="PL"/>
      </w:pPr>
      <w:r>
        <w:t xml:space="preserve">      type int32 { range "-30..33"; }</w:t>
      </w:r>
    </w:p>
    <w:p w14:paraId="7378E89A" w14:textId="77777777" w:rsidR="00F677E8" w:rsidRDefault="00F677E8" w:rsidP="00F677E8">
      <w:pPr>
        <w:pStyle w:val="PL"/>
      </w:pPr>
      <w:r>
        <w:t xml:space="preserve">      units dBm;</w:t>
      </w:r>
    </w:p>
    <w:p w14:paraId="00804466" w14:textId="77777777" w:rsidR="00F677E8" w:rsidRDefault="00F677E8" w:rsidP="00F677E8">
      <w:pPr>
        <w:pStyle w:val="PL"/>
      </w:pPr>
      <w:r>
        <w:t xml:space="preserve">    }</w:t>
      </w:r>
    </w:p>
    <w:p w14:paraId="53CCB89F" w14:textId="77777777" w:rsidR="00F677E8" w:rsidRDefault="00F677E8" w:rsidP="00F677E8">
      <w:pPr>
        <w:pStyle w:val="PL"/>
      </w:pPr>
    </w:p>
    <w:p w14:paraId="6FD3951C" w14:textId="77777777" w:rsidR="00F677E8" w:rsidRDefault="00F677E8" w:rsidP="00F677E8">
      <w:pPr>
        <w:pStyle w:val="PL"/>
      </w:pPr>
      <w:r>
        <w:t xml:space="preserve">    leaf qOffsetFreq {</w:t>
      </w:r>
    </w:p>
    <w:p w14:paraId="230C4750" w14:textId="77777777" w:rsidR="00F677E8" w:rsidRDefault="00F677E8" w:rsidP="00F677E8">
      <w:pPr>
        <w:pStyle w:val="PL"/>
      </w:pPr>
      <w:r>
        <w:t xml:space="preserve">      description "The frequency specific offset applied when evaluating</w:t>
      </w:r>
    </w:p>
    <w:p w14:paraId="29189085" w14:textId="77777777" w:rsidR="00F677E8" w:rsidRDefault="00F677E8" w:rsidP="00F677E8">
      <w:pPr>
        <w:pStyle w:val="PL"/>
      </w:pPr>
      <w:r>
        <w:t xml:space="preserve">        candidates for cell reselection.";</w:t>
      </w:r>
    </w:p>
    <w:p w14:paraId="2E6D0A98" w14:textId="77777777" w:rsidR="00F677E8" w:rsidRDefault="00F677E8" w:rsidP="00F677E8">
      <w:pPr>
        <w:pStyle w:val="PL"/>
      </w:pPr>
      <w:r>
        <w:t xml:space="preserve">      type int32 { range "-24 | -22 | -20 | -18 | -16 | -14 | -12 | -10 " + </w:t>
      </w:r>
    </w:p>
    <w:p w14:paraId="283C3F9D" w14:textId="77777777" w:rsidR="00F677E8" w:rsidRDefault="00F677E8" w:rsidP="00F677E8">
      <w:pPr>
        <w:pStyle w:val="PL"/>
      </w:pPr>
      <w:r>
        <w:t xml:space="preserve">        "| -8 | -6 | -5 | -4 | -3 | -2 | -1 | 0 | 1 | 2 | 3 | 4 | 5 | 6 " + </w:t>
      </w:r>
    </w:p>
    <w:p w14:paraId="2A612E12" w14:textId="77777777" w:rsidR="00F677E8" w:rsidRDefault="00F677E8" w:rsidP="00F677E8">
      <w:pPr>
        <w:pStyle w:val="PL"/>
      </w:pPr>
      <w:r>
        <w:t xml:space="preserve">        "| 8 | 10 | 12 | 14 | 16 | 18 | 20 | 22 | 24"; }</w:t>
      </w:r>
    </w:p>
    <w:p w14:paraId="6D313FAE" w14:textId="77777777" w:rsidR="00F677E8" w:rsidRDefault="00F677E8" w:rsidP="00F677E8">
      <w:pPr>
        <w:pStyle w:val="PL"/>
      </w:pPr>
      <w:r>
        <w:t xml:space="preserve">      default 0;</w:t>
      </w:r>
    </w:p>
    <w:p w14:paraId="1564D992" w14:textId="77777777" w:rsidR="00F677E8" w:rsidRDefault="00F677E8" w:rsidP="00F677E8">
      <w:pPr>
        <w:pStyle w:val="PL"/>
      </w:pPr>
      <w:r>
        <w:t xml:space="preserve">    }</w:t>
      </w:r>
    </w:p>
    <w:p w14:paraId="58FB641E" w14:textId="77777777" w:rsidR="00F677E8" w:rsidRDefault="00F677E8" w:rsidP="00F677E8">
      <w:pPr>
        <w:pStyle w:val="PL"/>
      </w:pPr>
    </w:p>
    <w:p w14:paraId="3F3CC7F0" w14:textId="77777777" w:rsidR="00F677E8" w:rsidRDefault="00F677E8" w:rsidP="00F677E8">
      <w:pPr>
        <w:pStyle w:val="PL"/>
      </w:pPr>
      <w:r>
        <w:t xml:space="preserve">    leaf qQualMin {</w:t>
      </w:r>
    </w:p>
    <w:p w14:paraId="19CF1164" w14:textId="77777777" w:rsidR="00F677E8" w:rsidRDefault="00F677E8" w:rsidP="00F677E8">
      <w:pPr>
        <w:pStyle w:val="PL"/>
      </w:pPr>
      <w:r>
        <w:t xml:space="preserve">      description "Indicates the minimum required quality level in the cell.</w:t>
      </w:r>
    </w:p>
    <w:p w14:paraId="37DADC94" w14:textId="77777777" w:rsidR="00F677E8" w:rsidRDefault="00F677E8" w:rsidP="00F677E8">
      <w:pPr>
        <w:pStyle w:val="PL"/>
      </w:pPr>
      <w:r>
        <w:t xml:space="preserve">        Value 0 means that it is not sent and UE applies in such case the</w:t>
      </w:r>
    </w:p>
    <w:p w14:paraId="624CFCE5" w14:textId="77777777" w:rsidR="00F677E8" w:rsidRDefault="00F677E8" w:rsidP="00F677E8">
      <w:pPr>
        <w:pStyle w:val="PL"/>
      </w:pPr>
      <w:r>
        <w:t xml:space="preserve">        (default) value of negative infinity for Qqualmin. Sent in SIB3 or</w:t>
      </w:r>
    </w:p>
    <w:p w14:paraId="3E8EC2F2" w14:textId="77777777" w:rsidR="00F677E8" w:rsidRDefault="00F677E8" w:rsidP="00F677E8">
      <w:pPr>
        <w:pStyle w:val="PL"/>
      </w:pPr>
      <w:r>
        <w:t xml:space="preserve">        SIB5.";</w:t>
      </w:r>
    </w:p>
    <w:p w14:paraId="05D98B05" w14:textId="77777777" w:rsidR="00F677E8" w:rsidRDefault="00F677E8" w:rsidP="00F677E8">
      <w:pPr>
        <w:pStyle w:val="PL"/>
      </w:pPr>
      <w:r>
        <w:t xml:space="preserve">      reference "qQualMin in TS 38.304";</w:t>
      </w:r>
    </w:p>
    <w:p w14:paraId="05B6EEC6" w14:textId="77777777" w:rsidR="00F677E8" w:rsidRDefault="00F677E8" w:rsidP="00F677E8">
      <w:pPr>
        <w:pStyle w:val="PL"/>
      </w:pPr>
      <w:r>
        <w:t xml:space="preserve">      mandatory true;</w:t>
      </w:r>
    </w:p>
    <w:p w14:paraId="55F2DEFF" w14:textId="77777777" w:rsidR="00F677E8" w:rsidRDefault="00F677E8" w:rsidP="00F677E8">
      <w:pPr>
        <w:pStyle w:val="PL"/>
      </w:pPr>
      <w:r>
        <w:t xml:space="preserve">      type int32 { range "-34..-3 | 0"; }</w:t>
      </w:r>
    </w:p>
    <w:p w14:paraId="6161B7E6" w14:textId="77777777" w:rsidR="00F677E8" w:rsidRDefault="00F677E8" w:rsidP="00F677E8">
      <w:pPr>
        <w:pStyle w:val="PL"/>
      </w:pPr>
      <w:r>
        <w:t xml:space="preserve">      units dB;</w:t>
      </w:r>
    </w:p>
    <w:p w14:paraId="7CD8D588" w14:textId="77777777" w:rsidR="00F677E8" w:rsidRDefault="00F677E8" w:rsidP="00F677E8">
      <w:pPr>
        <w:pStyle w:val="PL"/>
      </w:pPr>
      <w:r>
        <w:t xml:space="preserve">    }</w:t>
      </w:r>
    </w:p>
    <w:p w14:paraId="2584C096" w14:textId="77777777" w:rsidR="00F677E8" w:rsidRDefault="00F677E8" w:rsidP="00F677E8">
      <w:pPr>
        <w:pStyle w:val="PL"/>
      </w:pPr>
    </w:p>
    <w:p w14:paraId="70DD0FD5" w14:textId="77777777" w:rsidR="00F677E8" w:rsidRDefault="00F677E8" w:rsidP="00F677E8">
      <w:pPr>
        <w:pStyle w:val="PL"/>
      </w:pPr>
      <w:r>
        <w:t xml:space="preserve">    leaf qRxLevMin {</w:t>
      </w:r>
    </w:p>
    <w:p w14:paraId="6BB55A4F" w14:textId="77777777" w:rsidR="00F677E8" w:rsidRDefault="00F677E8" w:rsidP="00F677E8">
      <w:pPr>
        <w:pStyle w:val="PL"/>
      </w:pPr>
      <w:r>
        <w:t xml:space="preserve">      description "Indicates the required minimum received Reference Symbol</w:t>
      </w:r>
    </w:p>
    <w:p w14:paraId="27567353" w14:textId="77777777" w:rsidR="00F677E8" w:rsidRDefault="00F677E8" w:rsidP="00F677E8">
      <w:pPr>
        <w:pStyle w:val="PL"/>
      </w:pPr>
      <w:r>
        <w:t xml:space="preserve">        Received Power (RSRP) level in the (E-UTRA) frequency for cell</w:t>
      </w:r>
    </w:p>
    <w:p w14:paraId="3A92FCE9" w14:textId="77777777" w:rsidR="00F677E8" w:rsidRDefault="00F677E8" w:rsidP="00F677E8">
      <w:pPr>
        <w:pStyle w:val="PL"/>
      </w:pPr>
      <w:r>
        <w:t xml:space="preserve">        reselection. Broadcast in SIB3 or SIB5, depending on whether the</w:t>
      </w:r>
    </w:p>
    <w:p w14:paraId="33FD549B" w14:textId="77777777" w:rsidR="00F677E8" w:rsidRDefault="00F677E8" w:rsidP="00F677E8">
      <w:pPr>
        <w:pStyle w:val="PL"/>
      </w:pPr>
      <w:r>
        <w:t xml:space="preserve">        related frequency is intra- or inter-frequency. Resolution is 2.";</w:t>
      </w:r>
    </w:p>
    <w:p w14:paraId="18A38F9C" w14:textId="77777777" w:rsidR="00F677E8" w:rsidRDefault="00F677E8" w:rsidP="00F677E8">
      <w:pPr>
        <w:pStyle w:val="PL"/>
      </w:pPr>
      <w:r>
        <w:t xml:space="preserve">      reference "Qrxlevmin in 3GPP TS 38.304";</w:t>
      </w:r>
    </w:p>
    <w:p w14:paraId="55C90A38" w14:textId="77777777" w:rsidR="00F677E8" w:rsidRDefault="00F677E8" w:rsidP="00F677E8">
      <w:pPr>
        <w:pStyle w:val="PL"/>
      </w:pPr>
      <w:r>
        <w:t xml:space="preserve">      mandatory true;</w:t>
      </w:r>
    </w:p>
    <w:p w14:paraId="1C99E92D" w14:textId="77777777" w:rsidR="00F677E8" w:rsidRDefault="00F677E8" w:rsidP="00F677E8">
      <w:pPr>
        <w:pStyle w:val="PL"/>
      </w:pPr>
      <w:r>
        <w:t xml:space="preserve">      type int32 { range "-140..-44"; }</w:t>
      </w:r>
    </w:p>
    <w:p w14:paraId="57932D3A" w14:textId="77777777" w:rsidR="00F677E8" w:rsidRDefault="00F677E8" w:rsidP="00F677E8">
      <w:pPr>
        <w:pStyle w:val="PL"/>
      </w:pPr>
      <w:r>
        <w:t xml:space="preserve">      units dBm;</w:t>
      </w:r>
    </w:p>
    <w:p w14:paraId="443AE7A8" w14:textId="77777777" w:rsidR="00F677E8" w:rsidRDefault="00F677E8" w:rsidP="00F677E8">
      <w:pPr>
        <w:pStyle w:val="PL"/>
      </w:pPr>
      <w:r>
        <w:t xml:space="preserve">    }</w:t>
      </w:r>
    </w:p>
    <w:p w14:paraId="22D5ECDA" w14:textId="77777777" w:rsidR="00F677E8" w:rsidRDefault="00F677E8" w:rsidP="00F677E8">
      <w:pPr>
        <w:pStyle w:val="PL"/>
      </w:pPr>
    </w:p>
    <w:p w14:paraId="03EC325A" w14:textId="77777777" w:rsidR="00F677E8" w:rsidRDefault="00F677E8" w:rsidP="00F677E8">
      <w:pPr>
        <w:pStyle w:val="PL"/>
      </w:pPr>
      <w:r>
        <w:lastRenderedPageBreak/>
        <w:t xml:space="preserve">    leaf threshXHighP {</w:t>
      </w:r>
    </w:p>
    <w:p w14:paraId="1754614B" w14:textId="77777777" w:rsidR="00F677E8" w:rsidRDefault="00F677E8" w:rsidP="00F677E8">
      <w:pPr>
        <w:pStyle w:val="PL"/>
      </w:pPr>
      <w:r>
        <w:t xml:space="preserve">      description "Specifies the Srxlev threshold used by the UE when</w:t>
      </w:r>
    </w:p>
    <w:p w14:paraId="1B252F5F" w14:textId="77777777" w:rsidR="00F677E8" w:rsidRDefault="00F677E8" w:rsidP="00F677E8">
      <w:pPr>
        <w:pStyle w:val="PL"/>
      </w:pPr>
      <w:r>
        <w:t xml:space="preserve">        reselecting towards a higher priority RAT/frequency than the current</w:t>
      </w:r>
    </w:p>
    <w:p w14:paraId="7C972108" w14:textId="77777777" w:rsidR="00F677E8" w:rsidRDefault="00F677E8" w:rsidP="00F677E8">
      <w:pPr>
        <w:pStyle w:val="PL"/>
      </w:pPr>
      <w:r>
        <w:t xml:space="preserve">        serving frequency. Each frequency of NR and E-UTRAN might have a</w:t>
      </w:r>
    </w:p>
    <w:p w14:paraId="4CDB21B9" w14:textId="77777777" w:rsidR="00F677E8" w:rsidRDefault="00F677E8" w:rsidP="00F677E8">
      <w:pPr>
        <w:pStyle w:val="PL"/>
      </w:pPr>
      <w:r>
        <w:t xml:space="preserve">        specific threshold. Resolution is 2.";</w:t>
      </w:r>
    </w:p>
    <w:p w14:paraId="0DA98CC1" w14:textId="77777777" w:rsidR="00F677E8" w:rsidRDefault="00F677E8" w:rsidP="00F677E8">
      <w:pPr>
        <w:pStyle w:val="PL"/>
      </w:pPr>
      <w:r>
        <w:t xml:space="preserve">      reference "ThreshX, HighP in 3GPP TS 38.304";</w:t>
      </w:r>
    </w:p>
    <w:p w14:paraId="3C8973B9" w14:textId="77777777" w:rsidR="00F677E8" w:rsidRDefault="00F677E8" w:rsidP="00F677E8">
      <w:pPr>
        <w:pStyle w:val="PL"/>
      </w:pPr>
      <w:r>
        <w:t xml:space="preserve">      mandatory true;</w:t>
      </w:r>
    </w:p>
    <w:p w14:paraId="00294F1C" w14:textId="77777777" w:rsidR="00F677E8" w:rsidRDefault="00F677E8" w:rsidP="00F677E8">
      <w:pPr>
        <w:pStyle w:val="PL"/>
      </w:pPr>
      <w:r>
        <w:t xml:space="preserve">      type int32 { range "0..62"; }</w:t>
      </w:r>
    </w:p>
    <w:p w14:paraId="4BCCA2EA" w14:textId="77777777" w:rsidR="00F677E8" w:rsidRDefault="00F677E8" w:rsidP="00F677E8">
      <w:pPr>
        <w:pStyle w:val="PL"/>
      </w:pPr>
      <w:r>
        <w:t xml:space="preserve">      units dB;</w:t>
      </w:r>
    </w:p>
    <w:p w14:paraId="0492B844" w14:textId="77777777" w:rsidR="00F677E8" w:rsidRDefault="00F677E8" w:rsidP="00F677E8">
      <w:pPr>
        <w:pStyle w:val="PL"/>
      </w:pPr>
      <w:r>
        <w:t xml:space="preserve">    }</w:t>
      </w:r>
    </w:p>
    <w:p w14:paraId="0BB3AE9F" w14:textId="77777777" w:rsidR="00F677E8" w:rsidRDefault="00F677E8" w:rsidP="00F677E8">
      <w:pPr>
        <w:pStyle w:val="PL"/>
      </w:pPr>
    </w:p>
    <w:p w14:paraId="073EB9CB" w14:textId="77777777" w:rsidR="00F677E8" w:rsidRDefault="00F677E8" w:rsidP="00F677E8">
      <w:pPr>
        <w:pStyle w:val="PL"/>
      </w:pPr>
      <w:r>
        <w:t xml:space="preserve">    leaf threshXHighQ {</w:t>
      </w:r>
    </w:p>
    <w:p w14:paraId="0C6A64C9" w14:textId="77777777" w:rsidR="00F677E8" w:rsidRDefault="00F677E8" w:rsidP="00F677E8">
      <w:pPr>
        <w:pStyle w:val="PL"/>
      </w:pPr>
      <w:r>
        <w:t xml:space="preserve">      description "Specifies the Squal threshold used by the UE when</w:t>
      </w:r>
    </w:p>
    <w:p w14:paraId="68A923CC" w14:textId="77777777" w:rsidR="00F677E8" w:rsidRDefault="00F677E8" w:rsidP="00F677E8">
      <w:pPr>
        <w:pStyle w:val="PL"/>
      </w:pPr>
      <w:r>
        <w:t xml:space="preserve">        reselecting towards a higher priority RAT/frequency than the current</w:t>
      </w:r>
    </w:p>
    <w:p w14:paraId="3BCF2C77" w14:textId="77777777" w:rsidR="00F677E8" w:rsidRDefault="00F677E8" w:rsidP="00F677E8">
      <w:pPr>
        <w:pStyle w:val="PL"/>
      </w:pPr>
      <w:r>
        <w:t xml:space="preserve">        serving frequency. Each frequency of NR and E-UTRAN might have a</w:t>
      </w:r>
    </w:p>
    <w:p w14:paraId="15E9A587" w14:textId="77777777" w:rsidR="00F677E8" w:rsidRDefault="00F677E8" w:rsidP="00F677E8">
      <w:pPr>
        <w:pStyle w:val="PL"/>
      </w:pPr>
      <w:r>
        <w:t xml:space="preserve">        specific threshold.";</w:t>
      </w:r>
    </w:p>
    <w:p w14:paraId="3F7FECC8" w14:textId="77777777" w:rsidR="00F677E8" w:rsidRDefault="00F677E8" w:rsidP="00F677E8">
      <w:pPr>
        <w:pStyle w:val="PL"/>
      </w:pPr>
      <w:r>
        <w:t xml:space="preserve">      reference "ThreshX, HighQ in 3GPP TS 38.304";</w:t>
      </w:r>
    </w:p>
    <w:p w14:paraId="29AB8C19" w14:textId="77777777" w:rsidR="00F677E8" w:rsidRDefault="00F677E8" w:rsidP="00F677E8">
      <w:pPr>
        <w:pStyle w:val="PL"/>
      </w:pPr>
      <w:r>
        <w:t xml:space="preserve">      mandatory true;</w:t>
      </w:r>
    </w:p>
    <w:p w14:paraId="352A73F3" w14:textId="77777777" w:rsidR="00F677E8" w:rsidRDefault="00F677E8" w:rsidP="00F677E8">
      <w:pPr>
        <w:pStyle w:val="PL"/>
      </w:pPr>
      <w:r>
        <w:t xml:space="preserve">      type int32 { range 0..31; }</w:t>
      </w:r>
    </w:p>
    <w:p w14:paraId="38AEF517" w14:textId="77777777" w:rsidR="00F677E8" w:rsidRDefault="00F677E8" w:rsidP="00F677E8">
      <w:pPr>
        <w:pStyle w:val="PL"/>
      </w:pPr>
      <w:r>
        <w:t xml:space="preserve">      units dB;</w:t>
      </w:r>
    </w:p>
    <w:p w14:paraId="2AFD3598" w14:textId="77777777" w:rsidR="00F677E8" w:rsidRDefault="00F677E8" w:rsidP="00F677E8">
      <w:pPr>
        <w:pStyle w:val="PL"/>
      </w:pPr>
      <w:r>
        <w:t xml:space="preserve">    }</w:t>
      </w:r>
    </w:p>
    <w:p w14:paraId="4EFDD193" w14:textId="77777777" w:rsidR="00F677E8" w:rsidRDefault="00F677E8" w:rsidP="00F677E8">
      <w:pPr>
        <w:pStyle w:val="PL"/>
      </w:pPr>
    </w:p>
    <w:p w14:paraId="7A5DC792" w14:textId="77777777" w:rsidR="00F677E8" w:rsidRDefault="00F677E8" w:rsidP="00F677E8">
      <w:pPr>
        <w:pStyle w:val="PL"/>
      </w:pPr>
      <w:r>
        <w:t xml:space="preserve">    leaf threshXLowP {</w:t>
      </w:r>
    </w:p>
    <w:p w14:paraId="7ABE1DB4" w14:textId="77777777" w:rsidR="00F677E8" w:rsidRDefault="00F677E8" w:rsidP="00F677E8">
      <w:pPr>
        <w:pStyle w:val="PL"/>
      </w:pPr>
      <w:r>
        <w:t xml:space="preserve">      description "Specifies the Srxlev threshold used by the UE when</w:t>
      </w:r>
    </w:p>
    <w:p w14:paraId="6A86715B" w14:textId="77777777" w:rsidR="00F677E8" w:rsidRDefault="00F677E8" w:rsidP="00F677E8">
      <w:pPr>
        <w:pStyle w:val="PL"/>
      </w:pPr>
      <w:r>
        <w:t xml:space="preserve">        reselecting towards a lower priority RAT/frequency than the current</w:t>
      </w:r>
    </w:p>
    <w:p w14:paraId="42B7B0B6" w14:textId="77777777" w:rsidR="00F677E8" w:rsidRDefault="00F677E8" w:rsidP="00F677E8">
      <w:pPr>
        <w:pStyle w:val="PL"/>
      </w:pPr>
      <w:r>
        <w:t xml:space="preserve">        serving frequency. Each frequency of NR and E-UTRAN might have a</w:t>
      </w:r>
    </w:p>
    <w:p w14:paraId="1C030B3D" w14:textId="77777777" w:rsidR="00F677E8" w:rsidRDefault="00F677E8" w:rsidP="00F677E8">
      <w:pPr>
        <w:pStyle w:val="PL"/>
      </w:pPr>
      <w:r>
        <w:t xml:space="preserve">        specific threshold. Resolution is 2.";</w:t>
      </w:r>
    </w:p>
    <w:p w14:paraId="3BD2E3D3" w14:textId="77777777" w:rsidR="00F677E8" w:rsidRDefault="00F677E8" w:rsidP="00F677E8">
      <w:pPr>
        <w:pStyle w:val="PL"/>
      </w:pPr>
      <w:r>
        <w:t xml:space="preserve">      reference "ThreshX, LowP in 3GPP TS 38.304";</w:t>
      </w:r>
    </w:p>
    <w:p w14:paraId="247AE621" w14:textId="77777777" w:rsidR="00F677E8" w:rsidRDefault="00F677E8" w:rsidP="00F677E8">
      <w:pPr>
        <w:pStyle w:val="PL"/>
      </w:pPr>
      <w:r>
        <w:t xml:space="preserve">      mandatory true;</w:t>
      </w:r>
    </w:p>
    <w:p w14:paraId="19DB369D" w14:textId="77777777" w:rsidR="00F677E8" w:rsidRDefault="00F677E8" w:rsidP="00F677E8">
      <w:pPr>
        <w:pStyle w:val="PL"/>
      </w:pPr>
      <w:r>
        <w:t xml:space="preserve">      type int32 { range "0..62"; }</w:t>
      </w:r>
    </w:p>
    <w:p w14:paraId="09CAE879" w14:textId="77777777" w:rsidR="00F677E8" w:rsidRDefault="00F677E8" w:rsidP="00F677E8">
      <w:pPr>
        <w:pStyle w:val="PL"/>
      </w:pPr>
      <w:r>
        <w:t xml:space="preserve">      units dB;</w:t>
      </w:r>
    </w:p>
    <w:p w14:paraId="48452FB7" w14:textId="77777777" w:rsidR="00F677E8" w:rsidRDefault="00F677E8" w:rsidP="00F677E8">
      <w:pPr>
        <w:pStyle w:val="PL"/>
      </w:pPr>
      <w:r>
        <w:t xml:space="preserve">    }</w:t>
      </w:r>
    </w:p>
    <w:p w14:paraId="21445D71" w14:textId="77777777" w:rsidR="00F677E8" w:rsidRDefault="00F677E8" w:rsidP="00F677E8">
      <w:pPr>
        <w:pStyle w:val="PL"/>
      </w:pPr>
    </w:p>
    <w:p w14:paraId="56C18959" w14:textId="77777777" w:rsidR="00F677E8" w:rsidRDefault="00F677E8" w:rsidP="00F677E8">
      <w:pPr>
        <w:pStyle w:val="PL"/>
      </w:pPr>
      <w:r>
        <w:t xml:space="preserve">    leaf threshXLowQ {</w:t>
      </w:r>
    </w:p>
    <w:p w14:paraId="59BEF83E" w14:textId="77777777" w:rsidR="00F677E8" w:rsidRDefault="00F677E8" w:rsidP="00F677E8">
      <w:pPr>
        <w:pStyle w:val="PL"/>
      </w:pPr>
      <w:r>
        <w:t xml:space="preserve">      description "Specifies the Squal threshold used by the UE when</w:t>
      </w:r>
    </w:p>
    <w:p w14:paraId="0E46455B" w14:textId="77777777" w:rsidR="00F677E8" w:rsidRDefault="00F677E8" w:rsidP="00F677E8">
      <w:pPr>
        <w:pStyle w:val="PL"/>
      </w:pPr>
      <w:r>
        <w:t xml:space="preserve">        reselecting towards a lower priority RAT/frequency than the current</w:t>
      </w:r>
    </w:p>
    <w:p w14:paraId="38DF7DF0" w14:textId="77777777" w:rsidR="00F677E8" w:rsidRDefault="00F677E8" w:rsidP="00F677E8">
      <w:pPr>
        <w:pStyle w:val="PL"/>
      </w:pPr>
      <w:r>
        <w:t xml:space="preserve">        serving frequency. Each frequency of NR and E-UTRAN might have a</w:t>
      </w:r>
    </w:p>
    <w:p w14:paraId="70EF3DC5" w14:textId="77777777" w:rsidR="00F677E8" w:rsidRDefault="00F677E8" w:rsidP="00F677E8">
      <w:pPr>
        <w:pStyle w:val="PL"/>
      </w:pPr>
      <w:r>
        <w:t xml:space="preserve">        specific threshold.";</w:t>
      </w:r>
    </w:p>
    <w:p w14:paraId="2521A9C0" w14:textId="77777777" w:rsidR="00F677E8" w:rsidRDefault="00F677E8" w:rsidP="00F677E8">
      <w:pPr>
        <w:pStyle w:val="PL"/>
      </w:pPr>
      <w:r>
        <w:t xml:space="preserve">      reference "ThreshX, LowQ in 3GPP TS 38.304";</w:t>
      </w:r>
    </w:p>
    <w:p w14:paraId="1779F5E8" w14:textId="77777777" w:rsidR="00F677E8" w:rsidRDefault="00F677E8" w:rsidP="00F677E8">
      <w:pPr>
        <w:pStyle w:val="PL"/>
      </w:pPr>
      <w:r>
        <w:t xml:space="preserve">      mandatory true;</w:t>
      </w:r>
    </w:p>
    <w:p w14:paraId="3CDB7FE0" w14:textId="77777777" w:rsidR="00F677E8" w:rsidRDefault="00F677E8" w:rsidP="00F677E8">
      <w:pPr>
        <w:pStyle w:val="PL"/>
      </w:pPr>
      <w:r>
        <w:t xml:space="preserve">      type int32 { range "0..31"; }</w:t>
      </w:r>
    </w:p>
    <w:p w14:paraId="4BC58FDD" w14:textId="77777777" w:rsidR="00F677E8" w:rsidRDefault="00F677E8" w:rsidP="00F677E8">
      <w:pPr>
        <w:pStyle w:val="PL"/>
      </w:pPr>
      <w:r>
        <w:t xml:space="preserve">      units dB;</w:t>
      </w:r>
    </w:p>
    <w:p w14:paraId="752CE2CE" w14:textId="77777777" w:rsidR="00F677E8" w:rsidRDefault="00F677E8" w:rsidP="00F677E8">
      <w:pPr>
        <w:pStyle w:val="PL"/>
      </w:pPr>
      <w:r>
        <w:t xml:space="preserve">    }</w:t>
      </w:r>
    </w:p>
    <w:p w14:paraId="5605EAA7" w14:textId="77777777" w:rsidR="00F677E8" w:rsidRDefault="00F677E8" w:rsidP="00F677E8">
      <w:pPr>
        <w:pStyle w:val="PL"/>
      </w:pPr>
    </w:p>
    <w:p w14:paraId="3C07DF36" w14:textId="77777777" w:rsidR="00F677E8" w:rsidRDefault="00F677E8" w:rsidP="00F677E8">
      <w:pPr>
        <w:pStyle w:val="PL"/>
      </w:pPr>
      <w:r>
        <w:t xml:space="preserve">    leaf tReselectionEutra {</w:t>
      </w:r>
    </w:p>
    <w:p w14:paraId="150AEC97" w14:textId="77777777" w:rsidR="00F677E8" w:rsidRDefault="00F677E8" w:rsidP="00F677E8">
      <w:pPr>
        <w:pStyle w:val="PL"/>
      </w:pPr>
      <w:r>
        <w:t xml:space="preserve">      description "Cell reselection timer for intra frequency E-UTRA cell</w:t>
      </w:r>
    </w:p>
    <w:p w14:paraId="5F232BC1" w14:textId="77777777" w:rsidR="00F677E8" w:rsidRDefault="00F677E8" w:rsidP="00F677E8">
      <w:pPr>
        <w:pStyle w:val="PL"/>
      </w:pPr>
      <w:r>
        <w:t xml:space="preserve">        reselection. May be used for Mobility Robustness Optimization.";</w:t>
      </w:r>
    </w:p>
    <w:p w14:paraId="63526F37" w14:textId="77777777" w:rsidR="00F677E8" w:rsidRDefault="00F677E8" w:rsidP="00F677E8">
      <w:pPr>
        <w:pStyle w:val="PL"/>
      </w:pPr>
      <w:r>
        <w:t xml:space="preserve">      reference "t-ReselectionEUTRA in 3GPP TS 36.331 and in 3GPP TS 23.207";</w:t>
      </w:r>
    </w:p>
    <w:p w14:paraId="6C818498" w14:textId="77777777" w:rsidR="00F677E8" w:rsidRDefault="00F677E8" w:rsidP="00F677E8">
      <w:pPr>
        <w:pStyle w:val="PL"/>
      </w:pPr>
      <w:r>
        <w:t xml:space="preserve">      mandatory true;</w:t>
      </w:r>
    </w:p>
    <w:p w14:paraId="3FC89F79" w14:textId="77777777" w:rsidR="00F677E8" w:rsidRDefault="00F677E8" w:rsidP="00F677E8">
      <w:pPr>
        <w:pStyle w:val="PL"/>
      </w:pPr>
      <w:r>
        <w:t xml:space="preserve">      type uint8 { range "0..7"; }</w:t>
      </w:r>
    </w:p>
    <w:p w14:paraId="0E9AC04C" w14:textId="77777777" w:rsidR="00F677E8" w:rsidRDefault="00F677E8" w:rsidP="00F677E8">
      <w:pPr>
        <w:pStyle w:val="PL"/>
      </w:pPr>
      <w:r>
        <w:t xml:space="preserve">      units s;</w:t>
      </w:r>
    </w:p>
    <w:p w14:paraId="61CFE731" w14:textId="77777777" w:rsidR="00F677E8" w:rsidRDefault="00F677E8" w:rsidP="00F677E8">
      <w:pPr>
        <w:pStyle w:val="PL"/>
      </w:pPr>
      <w:r>
        <w:t xml:space="preserve">    }</w:t>
      </w:r>
    </w:p>
    <w:p w14:paraId="7FE53CDB" w14:textId="77777777" w:rsidR="00F677E8" w:rsidRDefault="00F677E8" w:rsidP="00F677E8">
      <w:pPr>
        <w:pStyle w:val="PL"/>
      </w:pPr>
    </w:p>
    <w:p w14:paraId="185C99A5" w14:textId="77777777" w:rsidR="00F677E8" w:rsidRDefault="00F677E8" w:rsidP="00F677E8">
      <w:pPr>
        <w:pStyle w:val="PL"/>
      </w:pPr>
      <w:r>
        <w:t xml:space="preserve">    leaf tReselectionEutraSfHigh {</w:t>
      </w:r>
    </w:p>
    <w:p w14:paraId="337EFAA0" w14:textId="77777777" w:rsidR="00F677E8" w:rsidRDefault="00F677E8" w:rsidP="00F677E8">
      <w:pPr>
        <w:pStyle w:val="PL"/>
      </w:pPr>
      <w:r>
        <w:t xml:space="preserve">      description "The attribute tReselectionEutra (parameter TreselectionEUTRA</w:t>
      </w:r>
    </w:p>
    <w:p w14:paraId="2961A1FF" w14:textId="77777777" w:rsidR="00F677E8" w:rsidRDefault="00F677E8" w:rsidP="00F677E8">
      <w:pPr>
        <w:pStyle w:val="PL"/>
      </w:pPr>
      <w:r>
        <w:t xml:space="preserve">        in 3GPP TS 38.304) multiplied with this scaling factor if the UE is in</w:t>
      </w:r>
    </w:p>
    <w:p w14:paraId="21906D42" w14:textId="77777777" w:rsidR="00F677E8" w:rsidRDefault="00F677E8" w:rsidP="00F677E8">
      <w:pPr>
        <w:pStyle w:val="PL"/>
      </w:pPr>
      <w:r>
        <w:t xml:space="preserve">        high mobility state.";</w:t>
      </w:r>
    </w:p>
    <w:p w14:paraId="3CBC4A9A" w14:textId="77777777" w:rsidR="00F677E8" w:rsidRDefault="00F677E8" w:rsidP="00F677E8">
      <w:pPr>
        <w:pStyle w:val="PL"/>
      </w:pPr>
      <w:r>
        <w:t xml:space="preserve">      reference "Speed dependent ScalingFactor for TreselectionEUTRA for high</w:t>
      </w:r>
    </w:p>
    <w:p w14:paraId="1E86D6AE" w14:textId="77777777" w:rsidR="00F677E8" w:rsidRDefault="00F677E8" w:rsidP="00F677E8">
      <w:pPr>
        <w:pStyle w:val="PL"/>
      </w:pPr>
      <w:r>
        <w:t xml:space="preserve">        mobility state in 3GPP TS 38.304";</w:t>
      </w:r>
    </w:p>
    <w:p w14:paraId="35E697CB" w14:textId="77777777" w:rsidR="00F677E8" w:rsidRDefault="00F677E8" w:rsidP="00F677E8">
      <w:pPr>
        <w:pStyle w:val="PL"/>
      </w:pPr>
      <w:r>
        <w:t xml:space="preserve">      mandatory true;</w:t>
      </w:r>
    </w:p>
    <w:p w14:paraId="6A5A24A1" w14:textId="77777777" w:rsidR="00F677E8" w:rsidRDefault="00F677E8" w:rsidP="00F677E8">
      <w:pPr>
        <w:pStyle w:val="PL"/>
      </w:pPr>
      <w:r>
        <w:t xml:space="preserve">      type uint8 { range "25 | 50 | 75 | 100"; }</w:t>
      </w:r>
    </w:p>
    <w:p w14:paraId="1F3C252F" w14:textId="77777777" w:rsidR="00F677E8" w:rsidRDefault="00F677E8" w:rsidP="00F677E8">
      <w:pPr>
        <w:pStyle w:val="PL"/>
      </w:pPr>
      <w:r>
        <w:t xml:space="preserve">      units %;</w:t>
      </w:r>
    </w:p>
    <w:p w14:paraId="616B36BE" w14:textId="77777777" w:rsidR="00F677E8" w:rsidRDefault="00F677E8" w:rsidP="00F677E8">
      <w:pPr>
        <w:pStyle w:val="PL"/>
      </w:pPr>
      <w:r>
        <w:t xml:space="preserve">    }</w:t>
      </w:r>
    </w:p>
    <w:p w14:paraId="691FF97A" w14:textId="77777777" w:rsidR="00F677E8" w:rsidRDefault="00F677E8" w:rsidP="00F677E8">
      <w:pPr>
        <w:pStyle w:val="PL"/>
      </w:pPr>
    </w:p>
    <w:p w14:paraId="0AB2B117" w14:textId="77777777" w:rsidR="00F677E8" w:rsidRDefault="00F677E8" w:rsidP="00F677E8">
      <w:pPr>
        <w:pStyle w:val="PL"/>
      </w:pPr>
      <w:r>
        <w:t xml:space="preserve">    leaf tReselectionEutraSfMedium {</w:t>
      </w:r>
    </w:p>
    <w:p w14:paraId="044064D3" w14:textId="77777777" w:rsidR="00F677E8" w:rsidRDefault="00F677E8" w:rsidP="00F677E8">
      <w:pPr>
        <w:pStyle w:val="PL"/>
      </w:pPr>
      <w:r>
        <w:t xml:space="preserve">      description "The attribute tReselectionEutra (parameter TreselectionEUTRA</w:t>
      </w:r>
    </w:p>
    <w:p w14:paraId="35689F3C" w14:textId="77777777" w:rsidR="00F677E8" w:rsidRDefault="00F677E8" w:rsidP="00F677E8">
      <w:pPr>
        <w:pStyle w:val="PL"/>
      </w:pPr>
      <w:r>
        <w:t xml:space="preserve">        in 3GPP TS 38.304) multiplied with this scaling factor if the UE is in</w:t>
      </w:r>
    </w:p>
    <w:p w14:paraId="09B19D90" w14:textId="77777777" w:rsidR="00F677E8" w:rsidRDefault="00F677E8" w:rsidP="00F677E8">
      <w:pPr>
        <w:pStyle w:val="PL"/>
      </w:pPr>
      <w:r>
        <w:t xml:space="preserve">        medium mobility state.";</w:t>
      </w:r>
    </w:p>
    <w:p w14:paraId="7DF64BD7" w14:textId="77777777" w:rsidR="00F677E8" w:rsidRDefault="00F677E8" w:rsidP="00F677E8">
      <w:pPr>
        <w:pStyle w:val="PL"/>
      </w:pPr>
      <w:r>
        <w:t xml:space="preserve">      reference "Speed dependent ScalingFactor for TreselectionEUTRA for medium</w:t>
      </w:r>
    </w:p>
    <w:p w14:paraId="6CC86F96" w14:textId="77777777" w:rsidR="00F677E8" w:rsidRDefault="00F677E8" w:rsidP="00F677E8">
      <w:pPr>
        <w:pStyle w:val="PL"/>
      </w:pPr>
      <w:r>
        <w:t xml:space="preserve">        mobility state in 3GPP TS 38.304";</w:t>
      </w:r>
    </w:p>
    <w:p w14:paraId="606DD0B1" w14:textId="77777777" w:rsidR="00F677E8" w:rsidRDefault="00F677E8" w:rsidP="00F677E8">
      <w:pPr>
        <w:pStyle w:val="PL"/>
      </w:pPr>
      <w:r>
        <w:t xml:space="preserve">      mandatory true;</w:t>
      </w:r>
    </w:p>
    <w:p w14:paraId="6FEBF23C" w14:textId="77777777" w:rsidR="00F677E8" w:rsidRDefault="00F677E8" w:rsidP="00F677E8">
      <w:pPr>
        <w:pStyle w:val="PL"/>
      </w:pPr>
      <w:r>
        <w:t xml:space="preserve">      type uint8 { range "25 | 50 | 75 | 100"; }</w:t>
      </w:r>
    </w:p>
    <w:p w14:paraId="49B8E321" w14:textId="77777777" w:rsidR="00F677E8" w:rsidRDefault="00F677E8" w:rsidP="00F677E8">
      <w:pPr>
        <w:pStyle w:val="PL"/>
      </w:pPr>
      <w:r>
        <w:t xml:space="preserve">      units %;</w:t>
      </w:r>
    </w:p>
    <w:p w14:paraId="54EE423A" w14:textId="77777777" w:rsidR="00F677E8" w:rsidRDefault="00F677E8" w:rsidP="00F677E8">
      <w:pPr>
        <w:pStyle w:val="PL"/>
      </w:pPr>
      <w:r>
        <w:t xml:space="preserve">    }</w:t>
      </w:r>
    </w:p>
    <w:p w14:paraId="536F91B9" w14:textId="77777777" w:rsidR="00F677E8" w:rsidRDefault="00F677E8" w:rsidP="00F677E8">
      <w:pPr>
        <w:pStyle w:val="PL"/>
      </w:pPr>
    </w:p>
    <w:p w14:paraId="7A363A33" w14:textId="77777777" w:rsidR="00F677E8" w:rsidRDefault="00F677E8" w:rsidP="00F677E8">
      <w:pPr>
        <w:pStyle w:val="PL"/>
      </w:pPr>
      <w:r>
        <w:t xml:space="preserve">    leaf eUtranFrequencyRef {</w:t>
      </w:r>
    </w:p>
    <w:p w14:paraId="0D63A81F" w14:textId="77777777" w:rsidR="00F677E8" w:rsidRDefault="00F677E8" w:rsidP="00F677E8">
      <w:pPr>
        <w:pStyle w:val="PL"/>
      </w:pPr>
      <w:r>
        <w:t xml:space="preserve">      description "Reference to a corresponding EUtranFrequency instance.";</w:t>
      </w:r>
    </w:p>
    <w:p w14:paraId="43356ED3" w14:textId="77777777" w:rsidR="00F677E8" w:rsidRDefault="00F677E8" w:rsidP="00F677E8">
      <w:pPr>
        <w:pStyle w:val="PL"/>
      </w:pPr>
      <w:r>
        <w:t xml:space="preserve">      mandatory true;</w:t>
      </w:r>
    </w:p>
    <w:p w14:paraId="73E96C04" w14:textId="77777777" w:rsidR="00F677E8" w:rsidRDefault="00F677E8" w:rsidP="00F677E8">
      <w:pPr>
        <w:pStyle w:val="PL"/>
      </w:pPr>
      <w:r>
        <w:lastRenderedPageBreak/>
        <w:t xml:space="preserve">      type types3gpp:DistinguishedName;</w:t>
      </w:r>
    </w:p>
    <w:p w14:paraId="5CE1CDB6" w14:textId="77777777" w:rsidR="00F677E8" w:rsidRDefault="00F677E8" w:rsidP="00F677E8">
      <w:pPr>
        <w:pStyle w:val="PL"/>
      </w:pPr>
      <w:r>
        <w:t xml:space="preserve">    }</w:t>
      </w:r>
    </w:p>
    <w:p w14:paraId="5D9DAD7C" w14:textId="77777777" w:rsidR="00F677E8" w:rsidRDefault="00F677E8" w:rsidP="00F677E8">
      <w:pPr>
        <w:pStyle w:val="PL"/>
      </w:pPr>
      <w:r>
        <w:t xml:space="preserve">  }</w:t>
      </w:r>
    </w:p>
    <w:p w14:paraId="05155D3F" w14:textId="77777777" w:rsidR="00F677E8" w:rsidRDefault="00F677E8" w:rsidP="00F677E8">
      <w:pPr>
        <w:pStyle w:val="PL"/>
      </w:pPr>
      <w:r>
        <w:t xml:space="preserve">    </w:t>
      </w:r>
    </w:p>
    <w:p w14:paraId="1FA6DC48" w14:textId="77777777" w:rsidR="00F677E8" w:rsidRDefault="00F677E8" w:rsidP="00F677E8">
      <w:pPr>
        <w:pStyle w:val="PL"/>
      </w:pPr>
      <w:r>
        <w:t xml:space="preserve">  augment "/me3gpp:ManagedElement/gnbcucp3gpp:GNBCUCPFunction/" + </w:t>
      </w:r>
    </w:p>
    <w:p w14:paraId="5F5D77F1" w14:textId="77777777" w:rsidR="00F677E8" w:rsidRDefault="00F677E8" w:rsidP="00F677E8">
      <w:pPr>
        <w:pStyle w:val="PL"/>
      </w:pPr>
      <w:r>
        <w:t xml:space="preserve">    "nrcellcu3gpp:NRCellCU" {</w:t>
      </w:r>
    </w:p>
    <w:p w14:paraId="1FCF44D3" w14:textId="77777777" w:rsidR="00F677E8" w:rsidRDefault="00F677E8" w:rsidP="00F677E8">
      <w:pPr>
        <w:pStyle w:val="PL"/>
      </w:pPr>
    </w:p>
    <w:p w14:paraId="6D90182F" w14:textId="77777777" w:rsidR="00F677E8" w:rsidRDefault="00F677E8" w:rsidP="00F677E8">
      <w:pPr>
        <w:pStyle w:val="PL"/>
      </w:pPr>
      <w:r>
        <w:t xml:space="preserve">    list EUtranFreqRelation {</w:t>
      </w:r>
    </w:p>
    <w:p w14:paraId="4BFCB27E" w14:textId="77777777" w:rsidR="00F677E8" w:rsidRDefault="00F677E8" w:rsidP="00F677E8">
      <w:pPr>
        <w:pStyle w:val="PL"/>
      </w:pPr>
      <w:r>
        <w:t xml:space="preserve">      description "Represents a frequency relation between an NR cell and an</w:t>
      </w:r>
    </w:p>
    <w:p w14:paraId="38586982" w14:textId="77777777" w:rsidR="00F677E8" w:rsidRDefault="00F677E8" w:rsidP="00F677E8">
      <w:pPr>
        <w:pStyle w:val="PL"/>
      </w:pPr>
      <w:r>
        <w:t xml:space="preserve">        E-UTRAN cell.";</w:t>
      </w:r>
    </w:p>
    <w:p w14:paraId="32D482FC" w14:textId="77777777" w:rsidR="00F677E8" w:rsidRDefault="00F677E8" w:rsidP="00F677E8">
      <w:pPr>
        <w:pStyle w:val="PL"/>
      </w:pPr>
      <w:r>
        <w:t xml:space="preserve">      reference "3GPP TS 28.541";</w:t>
      </w:r>
    </w:p>
    <w:p w14:paraId="1DB1C076" w14:textId="77777777" w:rsidR="00F677E8" w:rsidRDefault="00F677E8" w:rsidP="00F677E8">
      <w:pPr>
        <w:pStyle w:val="PL"/>
      </w:pPr>
      <w:r>
        <w:t xml:space="preserve">      key id;</w:t>
      </w:r>
    </w:p>
    <w:p w14:paraId="47312A36" w14:textId="77777777" w:rsidR="00F677E8" w:rsidRDefault="00F677E8" w:rsidP="00F677E8">
      <w:pPr>
        <w:pStyle w:val="PL"/>
      </w:pPr>
      <w:r>
        <w:t xml:space="preserve">      uses top3gpp:Top_Grp;</w:t>
      </w:r>
    </w:p>
    <w:p w14:paraId="442D2E10" w14:textId="77777777" w:rsidR="00F677E8" w:rsidRDefault="00F677E8" w:rsidP="00F677E8">
      <w:pPr>
        <w:pStyle w:val="PL"/>
      </w:pPr>
      <w:r>
        <w:t xml:space="preserve">      container attributes {    </w:t>
      </w:r>
    </w:p>
    <w:p w14:paraId="144CEA7D" w14:textId="77777777" w:rsidR="00F677E8" w:rsidRDefault="00F677E8" w:rsidP="00F677E8">
      <w:pPr>
        <w:pStyle w:val="PL"/>
      </w:pPr>
      <w:r>
        <w:t xml:space="preserve">        uses EUtranFreqRelationGrp;</w:t>
      </w:r>
    </w:p>
    <w:p w14:paraId="65CC8C9B" w14:textId="77777777" w:rsidR="00F677E8" w:rsidRDefault="00F677E8" w:rsidP="00F677E8">
      <w:pPr>
        <w:pStyle w:val="PL"/>
      </w:pPr>
      <w:r>
        <w:t xml:space="preserve">      }</w:t>
      </w:r>
    </w:p>
    <w:p w14:paraId="733B1649" w14:textId="77777777" w:rsidR="00F677E8" w:rsidRDefault="00F677E8" w:rsidP="00F677E8">
      <w:pPr>
        <w:pStyle w:val="PL"/>
      </w:pPr>
      <w:r>
        <w:t xml:space="preserve">    }</w:t>
      </w:r>
    </w:p>
    <w:p w14:paraId="3CD2D1A6" w14:textId="77777777" w:rsidR="00F677E8" w:rsidRDefault="00F677E8" w:rsidP="00F677E8">
      <w:pPr>
        <w:pStyle w:val="PL"/>
      </w:pPr>
      <w:r>
        <w:t xml:space="preserve">  }</w:t>
      </w:r>
    </w:p>
    <w:p w14:paraId="7EC1B321" w14:textId="77777777" w:rsidR="00F677E8" w:rsidRDefault="00F677E8" w:rsidP="00F677E8">
      <w:pPr>
        <w:pStyle w:val="PL"/>
      </w:pPr>
      <w:r>
        <w:t>}</w:t>
      </w:r>
    </w:p>
    <w:p w14:paraId="6801F36B"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DE44895"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65 ***</w:t>
      </w:r>
    </w:p>
    <w:p w14:paraId="29C14782"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66</w:t>
      </w:r>
      <w:r>
        <w:rPr>
          <w:rFonts w:ascii="Arial" w:hAnsi="Arial" w:cs="Arial"/>
          <w:color w:val="548DD4" w:themeColor="text2" w:themeTint="99"/>
          <w:sz w:val="28"/>
          <w:szCs w:val="32"/>
        </w:rPr>
        <w:t xml:space="preserve"> ***</w:t>
      </w:r>
    </w:p>
    <w:p w14:paraId="76E115B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yang-models/_3gpp-nr-nrm-eutranfrequency.yang</w:t>
      </w:r>
      <w:r w:rsidRPr="00A717EB">
        <w:rPr>
          <w:rFonts w:ascii="Arial" w:hAnsi="Arial" w:cs="Arial"/>
          <w:color w:val="548DD4" w:themeColor="text2" w:themeTint="99"/>
          <w:sz w:val="28"/>
          <w:szCs w:val="32"/>
        </w:rPr>
        <w:t xml:space="preserve"> ***</w:t>
      </w:r>
    </w:p>
    <w:p w14:paraId="340B4FB2"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0FD3250" w14:textId="77777777" w:rsidR="00F677E8" w:rsidRDefault="00F677E8" w:rsidP="00F677E8">
      <w:pPr>
        <w:pStyle w:val="PL"/>
      </w:pPr>
      <w:r>
        <w:t>module _3gpp-nr-nrm-eutranfrequency {</w:t>
      </w:r>
    </w:p>
    <w:p w14:paraId="7C7FE7F2" w14:textId="77777777" w:rsidR="00F677E8" w:rsidRDefault="00F677E8" w:rsidP="00F677E8">
      <w:pPr>
        <w:pStyle w:val="PL"/>
      </w:pPr>
      <w:r>
        <w:t xml:space="preserve">  yang-version 1.1;</w:t>
      </w:r>
    </w:p>
    <w:p w14:paraId="51F23AA8" w14:textId="77777777" w:rsidR="00F677E8" w:rsidRDefault="00F677E8" w:rsidP="00F677E8">
      <w:pPr>
        <w:pStyle w:val="PL"/>
      </w:pPr>
      <w:r>
        <w:t xml:space="preserve">  namespace "urn:3gpp:sa5:_3gpp-nr-nrm-eutranfrequency";</w:t>
      </w:r>
    </w:p>
    <w:p w14:paraId="54C10FBA" w14:textId="77777777" w:rsidR="00F677E8" w:rsidRDefault="00F677E8" w:rsidP="00F677E8">
      <w:pPr>
        <w:pStyle w:val="PL"/>
      </w:pPr>
      <w:r>
        <w:t xml:space="preserve">  prefix "eutraneteutranfreq3gpp";</w:t>
      </w:r>
    </w:p>
    <w:p w14:paraId="0D854477" w14:textId="77777777" w:rsidR="00F677E8" w:rsidRDefault="00F677E8" w:rsidP="00F677E8">
      <w:pPr>
        <w:pStyle w:val="PL"/>
      </w:pPr>
    </w:p>
    <w:p w14:paraId="4CA0404D" w14:textId="77777777" w:rsidR="00F677E8" w:rsidRDefault="00F677E8" w:rsidP="00F677E8">
      <w:pPr>
        <w:pStyle w:val="PL"/>
      </w:pPr>
      <w:r>
        <w:t xml:space="preserve">  import _3gpp-common-managed-function { prefix mf3gpp; }</w:t>
      </w:r>
    </w:p>
    <w:p w14:paraId="3ACFB738" w14:textId="77777777" w:rsidR="00F677E8" w:rsidRDefault="00F677E8" w:rsidP="00F677E8">
      <w:pPr>
        <w:pStyle w:val="PL"/>
      </w:pPr>
      <w:r>
        <w:t xml:space="preserve">  import _3gpp-nr-nrm-eutranetwork { prefix eutranet3gpp; }</w:t>
      </w:r>
    </w:p>
    <w:p w14:paraId="4DB4B2BD" w14:textId="77777777" w:rsidR="00F677E8" w:rsidRDefault="00F677E8" w:rsidP="00F677E8">
      <w:pPr>
        <w:pStyle w:val="PL"/>
      </w:pPr>
      <w:r>
        <w:t xml:space="preserve">  import _3gpp-common-subnetwork { prefix subnet3gpp; }</w:t>
      </w:r>
    </w:p>
    <w:p w14:paraId="2839DCDF" w14:textId="77777777" w:rsidR="00F677E8" w:rsidRDefault="00F677E8" w:rsidP="00F677E8">
      <w:pPr>
        <w:pStyle w:val="PL"/>
      </w:pPr>
      <w:r>
        <w:t xml:space="preserve">  import _3gpp-common-top { prefix top3gpp; }</w:t>
      </w:r>
    </w:p>
    <w:p w14:paraId="4EDB132E" w14:textId="77777777" w:rsidR="00F677E8" w:rsidRDefault="00F677E8" w:rsidP="00F677E8">
      <w:pPr>
        <w:pStyle w:val="PL"/>
      </w:pPr>
    </w:p>
    <w:p w14:paraId="457BA015" w14:textId="77777777" w:rsidR="00F677E8" w:rsidRDefault="00F677E8" w:rsidP="00F677E8">
      <w:pPr>
        <w:pStyle w:val="PL"/>
      </w:pPr>
      <w:r>
        <w:t xml:space="preserve">  organization "3GPP SA5";</w:t>
      </w:r>
    </w:p>
    <w:p w14:paraId="32B90D56" w14:textId="77777777" w:rsidR="00F677E8" w:rsidRDefault="00F677E8" w:rsidP="00F677E8">
      <w:pPr>
        <w:pStyle w:val="PL"/>
      </w:pPr>
      <w:r>
        <w:t xml:space="preserve">  description "Defines the YANG mapping of the EUtranFrequency Information</w:t>
      </w:r>
    </w:p>
    <w:p w14:paraId="00416F91" w14:textId="77777777" w:rsidR="00F677E8" w:rsidRDefault="00F677E8" w:rsidP="00F677E8">
      <w:pPr>
        <w:pStyle w:val="PL"/>
        <w:rPr>
          <w:ins w:id="1041" w:author="lengyelb"/>
        </w:rPr>
      </w:pPr>
      <w:ins w:id="1042" w:author="lengyelb">
        <w:r>
          <w:t xml:space="preserve">    Object Class (IOC), that is part of the NR Network Resource Model (NRM).</w:t>
        </w:r>
      </w:ins>
    </w:p>
    <w:p w14:paraId="6961C08D" w14:textId="77777777" w:rsidR="00F677E8" w:rsidRDefault="00F677E8" w:rsidP="00F677E8">
      <w:pPr>
        <w:pStyle w:val="PL"/>
        <w:rPr>
          <w:ins w:id="1043" w:author="lengyelb"/>
        </w:rPr>
      </w:pPr>
      <w:ins w:id="1044" w:author="lengyelb">
        <w:r>
          <w:t xml:space="preserve">    Copyright 2023, 3GPP Organizational Partners (ARIB, ATIS, CCSA, ETSI, TSDSI, </w:t>
        </w:r>
      </w:ins>
    </w:p>
    <w:p w14:paraId="6624C7E0" w14:textId="77777777" w:rsidR="00F677E8" w:rsidRDefault="00F677E8" w:rsidP="00F677E8">
      <w:pPr>
        <w:pStyle w:val="PL"/>
        <w:rPr>
          <w:ins w:id="1045" w:author="lengyelb"/>
        </w:rPr>
      </w:pPr>
      <w:ins w:id="1046" w:author="lengyelb">
        <w:r>
          <w:t xml:space="preserve">    TTA, TTC). All rights reserved.";</w:t>
        </w:r>
      </w:ins>
    </w:p>
    <w:p w14:paraId="2C14BEC2" w14:textId="77777777" w:rsidR="00F677E8" w:rsidRDefault="00F677E8" w:rsidP="00F677E8">
      <w:pPr>
        <w:pStyle w:val="PL"/>
        <w:rPr>
          <w:del w:id="1047" w:author="lengyelb"/>
        </w:rPr>
      </w:pPr>
      <w:del w:id="1048" w:author="lengyelb">
        <w:r>
          <w:delText xml:space="preserve">    Object Class (IOC), that is part of the NR Network Resource Model (NRM).";</w:delText>
        </w:r>
      </w:del>
    </w:p>
    <w:p w14:paraId="32E6DEE9" w14:textId="77777777" w:rsidR="00F677E8" w:rsidRDefault="00F677E8" w:rsidP="00F677E8">
      <w:pPr>
        <w:pStyle w:val="PL"/>
      </w:pPr>
      <w:r>
        <w:t xml:space="preserve">  reference "3GPP TS 28.541 5G Network Resource Model (NRM),</w:t>
      </w:r>
    </w:p>
    <w:p w14:paraId="5E026097" w14:textId="77777777" w:rsidR="00F677E8" w:rsidRDefault="00F677E8" w:rsidP="00F677E8">
      <w:pPr>
        <w:pStyle w:val="PL"/>
      </w:pPr>
      <w:r>
        <w:t xml:space="preserve">    3GPP TS 28.658 (E-UTRAN) Network Resource Model (NRM)";</w:t>
      </w:r>
    </w:p>
    <w:p w14:paraId="1C4079CB" w14:textId="77777777" w:rsidR="00F677E8" w:rsidRDefault="00F677E8" w:rsidP="00F677E8">
      <w:pPr>
        <w:pStyle w:val="PL"/>
      </w:pPr>
    </w:p>
    <w:p w14:paraId="708D1AAA" w14:textId="77777777" w:rsidR="00F677E8" w:rsidRDefault="00F677E8" w:rsidP="00F677E8">
      <w:pPr>
        <w:pStyle w:val="PL"/>
        <w:rPr>
          <w:ins w:id="1049" w:author="lengyelb"/>
        </w:rPr>
      </w:pPr>
      <w:ins w:id="1050" w:author="lengyelb">
        <w:r>
          <w:t xml:space="preserve">  revision 2023-09-17 { reference CR-1042 ; } </w:t>
        </w:r>
      </w:ins>
    </w:p>
    <w:p w14:paraId="7044D541" w14:textId="77777777" w:rsidR="00F677E8" w:rsidRDefault="00F677E8" w:rsidP="00F677E8">
      <w:pPr>
        <w:pStyle w:val="PL"/>
      </w:pPr>
      <w:r>
        <w:t xml:space="preserve">  revision 2019-10-28 { reference S5-193518 ; }</w:t>
      </w:r>
    </w:p>
    <w:p w14:paraId="1BB6153A" w14:textId="77777777" w:rsidR="00F677E8" w:rsidRDefault="00F677E8" w:rsidP="00F677E8">
      <w:pPr>
        <w:pStyle w:val="PL"/>
      </w:pPr>
      <w:r>
        <w:t xml:space="preserve">  revision 2019-06-17 {</w:t>
      </w:r>
    </w:p>
    <w:p w14:paraId="33591A3A" w14:textId="77777777" w:rsidR="00F677E8" w:rsidRDefault="00F677E8" w:rsidP="00F677E8">
      <w:pPr>
        <w:pStyle w:val="PL"/>
      </w:pPr>
      <w:r>
        <w:t xml:space="preserve">    description "Initial revision";</w:t>
      </w:r>
    </w:p>
    <w:p w14:paraId="7C4FF9D5" w14:textId="77777777" w:rsidR="00F677E8" w:rsidRDefault="00F677E8" w:rsidP="00F677E8">
      <w:pPr>
        <w:pStyle w:val="PL"/>
      </w:pPr>
      <w:r>
        <w:t xml:space="preserve">  }</w:t>
      </w:r>
    </w:p>
    <w:p w14:paraId="23306D9F" w14:textId="77777777" w:rsidR="00F677E8" w:rsidRDefault="00F677E8" w:rsidP="00F677E8">
      <w:pPr>
        <w:pStyle w:val="PL"/>
      </w:pPr>
    </w:p>
    <w:p w14:paraId="13EA2F60" w14:textId="77777777" w:rsidR="00F677E8" w:rsidRDefault="00F677E8" w:rsidP="00F677E8">
      <w:pPr>
        <w:pStyle w:val="PL"/>
      </w:pPr>
      <w:r>
        <w:t xml:space="preserve">  grouping EUtranFrequencyGrp {</w:t>
      </w:r>
    </w:p>
    <w:p w14:paraId="1A283BB6" w14:textId="77777777" w:rsidR="00F677E8" w:rsidRDefault="00F677E8" w:rsidP="00F677E8">
      <w:pPr>
        <w:pStyle w:val="PL"/>
      </w:pPr>
      <w:r>
        <w:t xml:space="preserve">    description "Represents the EUtranFrequency IOC.";</w:t>
      </w:r>
    </w:p>
    <w:p w14:paraId="148773AF" w14:textId="77777777" w:rsidR="00F677E8" w:rsidRDefault="00F677E8" w:rsidP="00F677E8">
      <w:pPr>
        <w:pStyle w:val="PL"/>
      </w:pPr>
      <w:r>
        <w:t xml:space="preserve">    reference "3GPP TS 28.541";</w:t>
      </w:r>
    </w:p>
    <w:p w14:paraId="2B6DCDC0" w14:textId="77777777" w:rsidR="00F677E8" w:rsidRDefault="00F677E8" w:rsidP="00F677E8">
      <w:pPr>
        <w:pStyle w:val="PL"/>
      </w:pPr>
      <w:r>
        <w:t xml:space="preserve">    uses mf3gpp:ManagedFunctionGrp;</w:t>
      </w:r>
    </w:p>
    <w:p w14:paraId="2E7B1C0A" w14:textId="77777777" w:rsidR="00F677E8" w:rsidRDefault="00F677E8" w:rsidP="00F677E8">
      <w:pPr>
        <w:pStyle w:val="PL"/>
      </w:pPr>
    </w:p>
    <w:p w14:paraId="43EF6494" w14:textId="77777777" w:rsidR="00F677E8" w:rsidRDefault="00F677E8" w:rsidP="00F677E8">
      <w:pPr>
        <w:pStyle w:val="PL"/>
      </w:pPr>
      <w:r>
        <w:t xml:space="preserve">    leaf earfcnDL {</w:t>
      </w:r>
    </w:p>
    <w:p w14:paraId="51F25D67" w14:textId="77777777" w:rsidR="00F677E8" w:rsidRDefault="00F677E8" w:rsidP="00F677E8">
      <w:pPr>
        <w:pStyle w:val="PL"/>
      </w:pPr>
      <w:r>
        <w:t xml:space="preserve">      description "Specifies the channel number for the central DL frequency.";</w:t>
      </w:r>
    </w:p>
    <w:p w14:paraId="59F617E0" w14:textId="77777777" w:rsidR="00F677E8" w:rsidRDefault="00F677E8" w:rsidP="00F677E8">
      <w:pPr>
        <w:pStyle w:val="PL"/>
      </w:pPr>
      <w:r>
        <w:t xml:space="preserve">      reference "3GPP TS 36.101";</w:t>
      </w:r>
    </w:p>
    <w:p w14:paraId="50FED5F3" w14:textId="77777777" w:rsidR="00F677E8" w:rsidRDefault="00F677E8" w:rsidP="00F677E8">
      <w:pPr>
        <w:pStyle w:val="PL"/>
      </w:pPr>
      <w:r>
        <w:t xml:space="preserve">      mandatory true;</w:t>
      </w:r>
    </w:p>
    <w:p w14:paraId="5B62A27E" w14:textId="77777777" w:rsidR="00F677E8" w:rsidRDefault="00F677E8" w:rsidP="00F677E8">
      <w:pPr>
        <w:pStyle w:val="PL"/>
      </w:pPr>
      <w:r>
        <w:t xml:space="preserve">      type uint32 { range "0..262143"; }</w:t>
      </w:r>
    </w:p>
    <w:p w14:paraId="7200A618" w14:textId="77777777" w:rsidR="00F677E8" w:rsidRDefault="00F677E8" w:rsidP="00F677E8">
      <w:pPr>
        <w:pStyle w:val="PL"/>
      </w:pPr>
      <w:r>
        <w:t xml:space="preserve">    }</w:t>
      </w:r>
    </w:p>
    <w:p w14:paraId="1DF0DD42" w14:textId="77777777" w:rsidR="00F677E8" w:rsidRDefault="00F677E8" w:rsidP="00F677E8">
      <w:pPr>
        <w:pStyle w:val="PL"/>
      </w:pPr>
    </w:p>
    <w:p w14:paraId="3C64EE3D" w14:textId="77777777" w:rsidR="00F677E8" w:rsidRDefault="00F677E8" w:rsidP="00F677E8">
      <w:pPr>
        <w:pStyle w:val="PL"/>
      </w:pPr>
      <w:r>
        <w:t xml:space="preserve">    leaf-list multiBandInfoListEutra {</w:t>
      </w:r>
    </w:p>
    <w:p w14:paraId="07147C05" w14:textId="77777777" w:rsidR="00F677E8" w:rsidRDefault="00F677E8" w:rsidP="00F677E8">
      <w:pPr>
        <w:pStyle w:val="PL"/>
      </w:pPr>
      <w:r>
        <w:t xml:space="preserve">      description "List of additional frequency bands the frequency belongs to.";</w:t>
      </w:r>
    </w:p>
    <w:p w14:paraId="37E687D6" w14:textId="77777777" w:rsidR="00F677E8" w:rsidRDefault="00F677E8" w:rsidP="00F677E8">
      <w:pPr>
        <w:pStyle w:val="PL"/>
      </w:pPr>
      <w:r>
        <w:t xml:space="preserve">      config false;</w:t>
      </w:r>
    </w:p>
    <w:p w14:paraId="21F5E32D" w14:textId="77777777" w:rsidR="00F677E8" w:rsidRDefault="00F677E8" w:rsidP="00F677E8">
      <w:pPr>
        <w:pStyle w:val="PL"/>
      </w:pPr>
      <w:r>
        <w:t xml:space="preserve">      min-elements 0;</w:t>
      </w:r>
    </w:p>
    <w:p w14:paraId="7119054B" w14:textId="77777777" w:rsidR="00F677E8" w:rsidRDefault="00F677E8" w:rsidP="00F677E8">
      <w:pPr>
        <w:pStyle w:val="PL"/>
      </w:pPr>
      <w:r>
        <w:t xml:space="preserve">      type uint16 { range "1..256"; }</w:t>
      </w:r>
    </w:p>
    <w:p w14:paraId="67ED072E" w14:textId="77777777" w:rsidR="00F677E8" w:rsidRDefault="00F677E8" w:rsidP="00F677E8">
      <w:pPr>
        <w:pStyle w:val="PL"/>
      </w:pPr>
      <w:r>
        <w:t xml:space="preserve">    }</w:t>
      </w:r>
    </w:p>
    <w:p w14:paraId="0B395026" w14:textId="77777777" w:rsidR="00F677E8" w:rsidRDefault="00F677E8" w:rsidP="00F677E8">
      <w:pPr>
        <w:pStyle w:val="PL"/>
      </w:pPr>
      <w:r>
        <w:t xml:space="preserve">  }</w:t>
      </w:r>
    </w:p>
    <w:p w14:paraId="30C46C84" w14:textId="77777777" w:rsidR="00F677E8" w:rsidRDefault="00F677E8" w:rsidP="00F677E8">
      <w:pPr>
        <w:pStyle w:val="PL"/>
      </w:pPr>
    </w:p>
    <w:p w14:paraId="7A83CBF5" w14:textId="77777777" w:rsidR="00F677E8" w:rsidRDefault="00F677E8" w:rsidP="00F677E8">
      <w:pPr>
        <w:pStyle w:val="PL"/>
      </w:pPr>
      <w:r>
        <w:t xml:space="preserve">  grouping EUtranFrequencyWrapper {</w:t>
      </w:r>
    </w:p>
    <w:p w14:paraId="2D346533" w14:textId="77777777" w:rsidR="00F677E8" w:rsidRDefault="00F677E8" w:rsidP="00F677E8">
      <w:pPr>
        <w:pStyle w:val="PL"/>
      </w:pPr>
      <w:r>
        <w:t xml:space="preserve">    list EUtranFrequency {</w:t>
      </w:r>
    </w:p>
    <w:p w14:paraId="4E1B1E48" w14:textId="77777777" w:rsidR="00F677E8" w:rsidRDefault="00F677E8" w:rsidP="00F677E8">
      <w:pPr>
        <w:pStyle w:val="PL"/>
      </w:pPr>
      <w:r>
        <w:t xml:space="preserve">      description "Represents certain E-UTRAN frequency properties.";</w:t>
      </w:r>
    </w:p>
    <w:p w14:paraId="01659850" w14:textId="77777777" w:rsidR="00F677E8" w:rsidRDefault="00F677E8" w:rsidP="00F677E8">
      <w:pPr>
        <w:pStyle w:val="PL"/>
      </w:pPr>
      <w:r>
        <w:lastRenderedPageBreak/>
        <w:t xml:space="preserve">      reference "3GPP TS 28.658";</w:t>
      </w:r>
    </w:p>
    <w:p w14:paraId="3190D49C" w14:textId="77777777" w:rsidR="00F677E8" w:rsidRDefault="00F677E8" w:rsidP="00F677E8">
      <w:pPr>
        <w:pStyle w:val="PL"/>
      </w:pPr>
      <w:r>
        <w:t xml:space="preserve">      key id;</w:t>
      </w:r>
    </w:p>
    <w:p w14:paraId="1C392A36" w14:textId="77777777" w:rsidR="00F677E8" w:rsidRDefault="00F677E8" w:rsidP="00F677E8">
      <w:pPr>
        <w:pStyle w:val="PL"/>
      </w:pPr>
      <w:r>
        <w:t xml:space="preserve">      uses top3gpp:Top_Grp;</w:t>
      </w:r>
    </w:p>
    <w:p w14:paraId="581507CF" w14:textId="77777777" w:rsidR="00F677E8" w:rsidRDefault="00F677E8" w:rsidP="00F677E8">
      <w:pPr>
        <w:pStyle w:val="PL"/>
      </w:pPr>
      <w:r>
        <w:t xml:space="preserve">      container attributes {</w:t>
      </w:r>
    </w:p>
    <w:p w14:paraId="39D97C82" w14:textId="77777777" w:rsidR="00F677E8" w:rsidRDefault="00F677E8" w:rsidP="00F677E8">
      <w:pPr>
        <w:pStyle w:val="PL"/>
      </w:pPr>
      <w:r>
        <w:t xml:space="preserve">        uses EUtranFrequencyGrp;</w:t>
      </w:r>
    </w:p>
    <w:p w14:paraId="678A6363" w14:textId="77777777" w:rsidR="00F677E8" w:rsidRDefault="00F677E8" w:rsidP="00F677E8">
      <w:pPr>
        <w:pStyle w:val="PL"/>
      </w:pPr>
      <w:r>
        <w:t xml:space="preserve">      }</w:t>
      </w:r>
    </w:p>
    <w:p w14:paraId="4313B6D7" w14:textId="77777777" w:rsidR="00F677E8" w:rsidRDefault="00F677E8" w:rsidP="00F677E8">
      <w:pPr>
        <w:pStyle w:val="PL"/>
      </w:pPr>
      <w:r>
        <w:t xml:space="preserve">      uses mf3gpp:ManagedFunctionContainedClasses;</w:t>
      </w:r>
    </w:p>
    <w:p w14:paraId="665A22D4" w14:textId="77777777" w:rsidR="00F677E8" w:rsidRDefault="00F677E8" w:rsidP="00F677E8">
      <w:pPr>
        <w:pStyle w:val="PL"/>
      </w:pPr>
      <w:r>
        <w:t xml:space="preserve">    }</w:t>
      </w:r>
    </w:p>
    <w:p w14:paraId="2AF71F38" w14:textId="77777777" w:rsidR="00F677E8" w:rsidRDefault="00F677E8" w:rsidP="00F677E8">
      <w:pPr>
        <w:pStyle w:val="PL"/>
      </w:pPr>
      <w:r>
        <w:t xml:space="preserve">  } </w:t>
      </w:r>
    </w:p>
    <w:p w14:paraId="65757903" w14:textId="77777777" w:rsidR="00F677E8" w:rsidRDefault="00F677E8" w:rsidP="00F677E8">
      <w:pPr>
        <w:pStyle w:val="PL"/>
      </w:pPr>
      <w:r>
        <w:t xml:space="preserve">  </w:t>
      </w:r>
    </w:p>
    <w:p w14:paraId="66B067D7" w14:textId="77777777" w:rsidR="00F677E8" w:rsidRDefault="00F677E8" w:rsidP="00F677E8">
      <w:pPr>
        <w:pStyle w:val="PL"/>
      </w:pPr>
      <w:r>
        <w:t xml:space="preserve">  augment "/subnet3gpp:SubNetwork" {</w:t>
      </w:r>
    </w:p>
    <w:p w14:paraId="188C97B2" w14:textId="77777777" w:rsidR="00F677E8" w:rsidRDefault="00F677E8" w:rsidP="00F677E8">
      <w:pPr>
        <w:pStyle w:val="PL"/>
      </w:pPr>
      <w:r>
        <w:t xml:space="preserve">    if-feature subnet3gpp:ExternalsUnderSubNetwork ;</w:t>
      </w:r>
    </w:p>
    <w:p w14:paraId="64A4536A" w14:textId="77777777" w:rsidR="00F677E8" w:rsidRDefault="00F677E8" w:rsidP="00F677E8">
      <w:pPr>
        <w:pStyle w:val="PL"/>
      </w:pPr>
      <w:r>
        <w:t xml:space="preserve">    uses EUtranFrequencyWrapper ;</w:t>
      </w:r>
    </w:p>
    <w:p w14:paraId="0F20FBDA" w14:textId="77777777" w:rsidR="00F677E8" w:rsidRDefault="00F677E8" w:rsidP="00F677E8">
      <w:pPr>
        <w:pStyle w:val="PL"/>
      </w:pPr>
      <w:r>
        <w:t xml:space="preserve">  }</w:t>
      </w:r>
    </w:p>
    <w:p w14:paraId="7F6A94B6" w14:textId="77777777" w:rsidR="00F677E8" w:rsidRDefault="00F677E8" w:rsidP="00F677E8">
      <w:pPr>
        <w:pStyle w:val="PL"/>
      </w:pPr>
    </w:p>
    <w:p w14:paraId="36D80500" w14:textId="77777777" w:rsidR="00F677E8" w:rsidRDefault="00F677E8" w:rsidP="00F677E8">
      <w:pPr>
        <w:pStyle w:val="PL"/>
      </w:pPr>
      <w:r>
        <w:t xml:space="preserve">  augment "/eutranet3gpp:EUtraNetwork" {</w:t>
      </w:r>
    </w:p>
    <w:p w14:paraId="1844A6A5" w14:textId="77777777" w:rsidR="00F677E8" w:rsidRDefault="00F677E8" w:rsidP="00F677E8">
      <w:pPr>
        <w:pStyle w:val="PL"/>
      </w:pPr>
      <w:r>
        <w:t xml:space="preserve">    if-feature eutranet3gpp:ExternalsUnderEUtraNetwork;</w:t>
      </w:r>
    </w:p>
    <w:p w14:paraId="1CB9D306" w14:textId="77777777" w:rsidR="00F677E8" w:rsidRDefault="00F677E8" w:rsidP="00F677E8">
      <w:pPr>
        <w:pStyle w:val="PL"/>
      </w:pPr>
      <w:r>
        <w:t xml:space="preserve">    uses EUtranFrequencyWrapper ;</w:t>
      </w:r>
    </w:p>
    <w:p w14:paraId="1FE140CF" w14:textId="77777777" w:rsidR="00F677E8" w:rsidRDefault="00F677E8" w:rsidP="00F677E8">
      <w:pPr>
        <w:pStyle w:val="PL"/>
      </w:pPr>
      <w:r>
        <w:t xml:space="preserve">  }</w:t>
      </w:r>
    </w:p>
    <w:p w14:paraId="1F7FFE72" w14:textId="77777777" w:rsidR="00F677E8" w:rsidRDefault="00F677E8" w:rsidP="00F677E8">
      <w:pPr>
        <w:pStyle w:val="PL"/>
      </w:pPr>
      <w:r>
        <w:t>}</w:t>
      </w:r>
    </w:p>
    <w:p w14:paraId="0C512C91"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1275F4A"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66 ***</w:t>
      </w:r>
    </w:p>
    <w:p w14:paraId="7E7F5E97"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67</w:t>
      </w:r>
      <w:r>
        <w:rPr>
          <w:rFonts w:ascii="Arial" w:hAnsi="Arial" w:cs="Arial"/>
          <w:color w:val="548DD4" w:themeColor="text2" w:themeTint="99"/>
          <w:sz w:val="28"/>
          <w:szCs w:val="32"/>
        </w:rPr>
        <w:t xml:space="preserve"> ***</w:t>
      </w:r>
    </w:p>
    <w:p w14:paraId="775CB65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yang-models/_3gpp-nr-nrm-externalamffunction.yang</w:t>
      </w:r>
      <w:r w:rsidRPr="00A717EB">
        <w:rPr>
          <w:rFonts w:ascii="Arial" w:hAnsi="Arial" w:cs="Arial"/>
          <w:color w:val="548DD4" w:themeColor="text2" w:themeTint="99"/>
          <w:sz w:val="28"/>
          <w:szCs w:val="32"/>
        </w:rPr>
        <w:t xml:space="preserve"> ***</w:t>
      </w:r>
    </w:p>
    <w:p w14:paraId="3ACC58F6"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C7DAD1C" w14:textId="77777777" w:rsidR="00F677E8" w:rsidRDefault="00F677E8" w:rsidP="00F677E8">
      <w:pPr>
        <w:pStyle w:val="PL"/>
      </w:pPr>
      <w:r>
        <w:t>module _3gpp-nr-nrm-externalamffunction {</w:t>
      </w:r>
    </w:p>
    <w:p w14:paraId="0C66D98D" w14:textId="77777777" w:rsidR="00F677E8" w:rsidRDefault="00F677E8" w:rsidP="00F677E8">
      <w:pPr>
        <w:pStyle w:val="PL"/>
      </w:pPr>
      <w:r>
        <w:t xml:space="preserve">  yang-version 1.1;</w:t>
      </w:r>
    </w:p>
    <w:p w14:paraId="60B4A98C" w14:textId="77777777" w:rsidR="00F677E8" w:rsidRDefault="00F677E8" w:rsidP="00F677E8">
      <w:pPr>
        <w:pStyle w:val="PL"/>
      </w:pPr>
      <w:r>
        <w:t xml:space="preserve">  namespace "urn:3gpp:sa5:_3gpp-nr-nrm-externalamffunction";</w:t>
      </w:r>
    </w:p>
    <w:p w14:paraId="0DD949F6" w14:textId="77777777" w:rsidR="00F677E8" w:rsidRDefault="00F677E8" w:rsidP="00F677E8">
      <w:pPr>
        <w:pStyle w:val="PL"/>
      </w:pPr>
      <w:r>
        <w:t xml:space="preserve">  prefix "extamf3gpp";</w:t>
      </w:r>
    </w:p>
    <w:p w14:paraId="63F71DA2" w14:textId="77777777" w:rsidR="00F677E8" w:rsidRDefault="00F677E8" w:rsidP="00F677E8">
      <w:pPr>
        <w:pStyle w:val="PL"/>
      </w:pPr>
      <w:r>
        <w:t xml:space="preserve">    </w:t>
      </w:r>
    </w:p>
    <w:p w14:paraId="1A38C3B1" w14:textId="77777777" w:rsidR="00F677E8" w:rsidRDefault="00F677E8" w:rsidP="00F677E8">
      <w:pPr>
        <w:pStyle w:val="PL"/>
      </w:pPr>
      <w:r>
        <w:t xml:space="preserve">  import _3gpp-common-managed-function { prefix mf3gpp; }</w:t>
      </w:r>
    </w:p>
    <w:p w14:paraId="0EB8301A" w14:textId="77777777" w:rsidR="00F677E8" w:rsidRDefault="00F677E8" w:rsidP="00F677E8">
      <w:pPr>
        <w:pStyle w:val="PL"/>
      </w:pPr>
      <w:r>
        <w:t xml:space="preserve">  import _3gpp-common-subnetwork { prefix subnet3gpp; }</w:t>
      </w:r>
    </w:p>
    <w:p w14:paraId="4B19FDE8" w14:textId="77777777" w:rsidR="00F677E8" w:rsidRDefault="00F677E8" w:rsidP="00F677E8">
      <w:pPr>
        <w:pStyle w:val="PL"/>
      </w:pPr>
      <w:r>
        <w:t xml:space="preserve">  import _3gpp-nr-nrm-nrnetwork { prefix nrnet3gpp; }</w:t>
      </w:r>
    </w:p>
    <w:p w14:paraId="3F2E8A6B" w14:textId="77777777" w:rsidR="00F677E8" w:rsidRDefault="00F677E8" w:rsidP="00F677E8">
      <w:pPr>
        <w:pStyle w:val="PL"/>
      </w:pPr>
      <w:r>
        <w:t xml:space="preserve">  import _3gpp-common-top { prefix top3gpp; }</w:t>
      </w:r>
    </w:p>
    <w:p w14:paraId="7780FC3D" w14:textId="77777777" w:rsidR="00F677E8" w:rsidRDefault="00F677E8" w:rsidP="00F677E8">
      <w:pPr>
        <w:pStyle w:val="PL"/>
      </w:pPr>
      <w:r>
        <w:t xml:space="preserve">  import _3gpp-common-yang-types { prefix types3gpp; }</w:t>
      </w:r>
    </w:p>
    <w:p w14:paraId="2A59BA68" w14:textId="77777777" w:rsidR="00F677E8" w:rsidRDefault="00F677E8" w:rsidP="00F677E8">
      <w:pPr>
        <w:pStyle w:val="PL"/>
      </w:pPr>
    </w:p>
    <w:p w14:paraId="4F50E034" w14:textId="77777777" w:rsidR="00F677E8" w:rsidRDefault="00F677E8" w:rsidP="00F677E8">
      <w:pPr>
        <w:pStyle w:val="PL"/>
      </w:pPr>
      <w:r>
        <w:t xml:space="preserve">  organization "3GPP SA5";</w:t>
      </w:r>
    </w:p>
    <w:p w14:paraId="6CB5FC1C" w14:textId="77777777" w:rsidR="00F677E8" w:rsidRDefault="00F677E8" w:rsidP="00F677E8">
      <w:pPr>
        <w:pStyle w:val="PL"/>
      </w:pPr>
      <w:r>
        <w:t xml:space="preserve">  description "Defines the YANG mapping of the ExternalAMFFunction Information</w:t>
      </w:r>
    </w:p>
    <w:p w14:paraId="1C95BA7B" w14:textId="77777777" w:rsidR="00F677E8" w:rsidRDefault="00F677E8" w:rsidP="00F677E8">
      <w:pPr>
        <w:pStyle w:val="PL"/>
        <w:rPr>
          <w:ins w:id="1051" w:author="lengyelb"/>
        </w:rPr>
      </w:pPr>
      <w:ins w:id="1052" w:author="lengyelb">
        <w:r>
          <w:t xml:space="preserve">    Object Class (IOC) that is part of the NR Network Resource Model (NRM).</w:t>
        </w:r>
      </w:ins>
    </w:p>
    <w:p w14:paraId="371FC159" w14:textId="77777777" w:rsidR="00F677E8" w:rsidRDefault="00F677E8" w:rsidP="00F677E8">
      <w:pPr>
        <w:pStyle w:val="PL"/>
        <w:rPr>
          <w:ins w:id="1053" w:author="lengyelb"/>
        </w:rPr>
      </w:pPr>
      <w:ins w:id="1054" w:author="lengyelb">
        <w:r>
          <w:t xml:space="preserve">    Copyright 2023, 3GPP Organizational Partners (ARIB, ATIS, CCSA, ETSI, TSDSI, </w:t>
        </w:r>
      </w:ins>
    </w:p>
    <w:p w14:paraId="584943CE" w14:textId="77777777" w:rsidR="00F677E8" w:rsidRDefault="00F677E8" w:rsidP="00F677E8">
      <w:pPr>
        <w:pStyle w:val="PL"/>
        <w:rPr>
          <w:ins w:id="1055" w:author="lengyelb"/>
        </w:rPr>
      </w:pPr>
      <w:ins w:id="1056" w:author="lengyelb">
        <w:r>
          <w:t xml:space="preserve">    TTA, TTC). All rights reserved.";</w:t>
        </w:r>
      </w:ins>
    </w:p>
    <w:p w14:paraId="0DBB12D3" w14:textId="77777777" w:rsidR="00F677E8" w:rsidRDefault="00F677E8" w:rsidP="00F677E8">
      <w:pPr>
        <w:pStyle w:val="PL"/>
        <w:rPr>
          <w:del w:id="1057" w:author="lengyelb"/>
        </w:rPr>
      </w:pPr>
      <w:del w:id="1058" w:author="lengyelb">
        <w:r>
          <w:delText xml:space="preserve">    Object Class (IOC) that is part of the NR Network Resource Model (NRM).";</w:delText>
        </w:r>
      </w:del>
    </w:p>
    <w:p w14:paraId="5CCDEC16" w14:textId="77777777" w:rsidR="00F677E8" w:rsidRDefault="00F677E8" w:rsidP="00F677E8">
      <w:pPr>
        <w:pStyle w:val="PL"/>
      </w:pPr>
      <w:r>
        <w:t xml:space="preserve">  reference "3GPP TS 28.541 5G Network Resource Model (NRM)";</w:t>
      </w:r>
    </w:p>
    <w:p w14:paraId="62E6F41D" w14:textId="77777777" w:rsidR="00F677E8" w:rsidRDefault="00F677E8" w:rsidP="00F677E8">
      <w:pPr>
        <w:pStyle w:val="PL"/>
      </w:pPr>
    </w:p>
    <w:p w14:paraId="512FDA7F" w14:textId="77777777" w:rsidR="00F677E8" w:rsidRDefault="00F677E8" w:rsidP="00F677E8">
      <w:pPr>
        <w:pStyle w:val="PL"/>
        <w:rPr>
          <w:ins w:id="1059" w:author="lengyelb"/>
        </w:rPr>
      </w:pPr>
      <w:ins w:id="1060" w:author="lengyelb">
        <w:r>
          <w:t xml:space="preserve">  revision 2023-09-17 { reference CR-1042 ; } </w:t>
        </w:r>
      </w:ins>
    </w:p>
    <w:p w14:paraId="33DE0B6F" w14:textId="77777777" w:rsidR="00F677E8" w:rsidRDefault="00F677E8" w:rsidP="00F677E8">
      <w:pPr>
        <w:pStyle w:val="PL"/>
      </w:pPr>
      <w:r>
        <w:t xml:space="preserve">  revision 2019-10-28 { reference S5-193518 ; }</w:t>
      </w:r>
    </w:p>
    <w:p w14:paraId="68697E3C" w14:textId="77777777" w:rsidR="00F677E8" w:rsidRDefault="00F677E8" w:rsidP="00F677E8">
      <w:pPr>
        <w:pStyle w:val="PL"/>
      </w:pPr>
      <w:r>
        <w:t xml:space="preserve">  revision 2019-06-17 {</w:t>
      </w:r>
    </w:p>
    <w:p w14:paraId="321CA6A1" w14:textId="77777777" w:rsidR="00F677E8" w:rsidRDefault="00F677E8" w:rsidP="00F677E8">
      <w:pPr>
        <w:pStyle w:val="PL"/>
      </w:pPr>
      <w:r>
        <w:t xml:space="preserve">    description "Initial revision";</w:t>
      </w:r>
    </w:p>
    <w:p w14:paraId="1031385F" w14:textId="77777777" w:rsidR="00F677E8" w:rsidRDefault="00F677E8" w:rsidP="00F677E8">
      <w:pPr>
        <w:pStyle w:val="PL"/>
      </w:pPr>
      <w:r>
        <w:t xml:space="preserve">  }</w:t>
      </w:r>
    </w:p>
    <w:p w14:paraId="4B4C4BBC" w14:textId="77777777" w:rsidR="00F677E8" w:rsidRDefault="00F677E8" w:rsidP="00F677E8">
      <w:pPr>
        <w:pStyle w:val="PL"/>
      </w:pPr>
    </w:p>
    <w:p w14:paraId="4902401E" w14:textId="77777777" w:rsidR="00F677E8" w:rsidRDefault="00F677E8" w:rsidP="00F677E8">
      <w:pPr>
        <w:pStyle w:val="PL"/>
      </w:pPr>
      <w:r>
        <w:t xml:space="preserve">  grouping ExternalAMFFunctionGrp {</w:t>
      </w:r>
    </w:p>
    <w:p w14:paraId="76628A0C" w14:textId="77777777" w:rsidR="00F677E8" w:rsidRDefault="00F677E8" w:rsidP="00F677E8">
      <w:pPr>
        <w:pStyle w:val="PL"/>
      </w:pPr>
      <w:r>
        <w:t xml:space="preserve">    description "Represents the ExternalAMFFunction IOC.";</w:t>
      </w:r>
    </w:p>
    <w:p w14:paraId="3D56F5AE" w14:textId="77777777" w:rsidR="00F677E8" w:rsidRDefault="00F677E8" w:rsidP="00F677E8">
      <w:pPr>
        <w:pStyle w:val="PL"/>
      </w:pPr>
      <w:r>
        <w:t xml:space="preserve">    reference "3GPP TS 28.541";</w:t>
      </w:r>
    </w:p>
    <w:p w14:paraId="4C1BEFD9" w14:textId="77777777" w:rsidR="00F677E8" w:rsidRDefault="00F677E8" w:rsidP="00F677E8">
      <w:pPr>
        <w:pStyle w:val="PL"/>
      </w:pPr>
      <w:r>
        <w:t xml:space="preserve">    uses mf3gpp:ManagedFunctionGrp;</w:t>
      </w:r>
    </w:p>
    <w:p w14:paraId="66CD374A" w14:textId="77777777" w:rsidR="00F677E8" w:rsidRDefault="00F677E8" w:rsidP="00F677E8">
      <w:pPr>
        <w:pStyle w:val="PL"/>
      </w:pPr>
    </w:p>
    <w:p w14:paraId="69CEFB74" w14:textId="77777777" w:rsidR="00F677E8" w:rsidRDefault="00F677E8" w:rsidP="00F677E8">
      <w:pPr>
        <w:pStyle w:val="PL"/>
      </w:pPr>
      <w:r>
        <w:t xml:space="preserve">    list pLMNIdList {</w:t>
      </w:r>
    </w:p>
    <w:p w14:paraId="44918EB8" w14:textId="77777777" w:rsidR="00F677E8" w:rsidRDefault="00F677E8" w:rsidP="00F677E8">
      <w:pPr>
        <w:pStyle w:val="PL"/>
      </w:pPr>
      <w:r>
        <w:t xml:space="preserve">      description "List of at most six entries of PLMN Identifiers, but at least </w:t>
      </w:r>
    </w:p>
    <w:p w14:paraId="1F1D132B" w14:textId="77777777" w:rsidR="00F677E8" w:rsidRDefault="00F677E8" w:rsidP="00F677E8">
      <w:pPr>
        <w:pStyle w:val="PL"/>
      </w:pPr>
      <w:r>
        <w:t xml:space="preserve">        one (the primary PLMN Id).</w:t>
      </w:r>
    </w:p>
    <w:p w14:paraId="397528CC" w14:textId="77777777" w:rsidR="00F677E8" w:rsidRDefault="00F677E8" w:rsidP="00F677E8">
      <w:pPr>
        <w:pStyle w:val="PL"/>
      </w:pPr>
      <w:r>
        <w:t xml:space="preserve">        The PLMN Identifier is composed of a Mobile Country Code (MCC) and a </w:t>
      </w:r>
    </w:p>
    <w:p w14:paraId="5EAADB38" w14:textId="77777777" w:rsidR="00F677E8" w:rsidRDefault="00F677E8" w:rsidP="00F677E8">
      <w:pPr>
        <w:pStyle w:val="PL"/>
      </w:pPr>
      <w:r>
        <w:t xml:space="preserve">        Mobile Network Code (MNC).";</w:t>
      </w:r>
    </w:p>
    <w:p w14:paraId="5BA8EDA0" w14:textId="77777777" w:rsidR="00F677E8" w:rsidRDefault="00F677E8" w:rsidP="00F677E8">
      <w:pPr>
        <w:pStyle w:val="PL"/>
      </w:pPr>
      <w:r>
        <w:t xml:space="preserve">      min-elements 1;</w:t>
      </w:r>
    </w:p>
    <w:p w14:paraId="7AB0FDBF" w14:textId="77777777" w:rsidR="00F677E8" w:rsidRDefault="00F677E8" w:rsidP="00F677E8">
      <w:pPr>
        <w:pStyle w:val="PL"/>
      </w:pPr>
      <w:r>
        <w:t xml:space="preserve">      max-elements 6;</w:t>
      </w:r>
    </w:p>
    <w:p w14:paraId="7303746E" w14:textId="77777777" w:rsidR="00F677E8" w:rsidRDefault="00F677E8" w:rsidP="00F677E8">
      <w:pPr>
        <w:pStyle w:val="PL"/>
      </w:pPr>
      <w:r>
        <w:t xml:space="preserve">      key "mcc mnc";</w:t>
      </w:r>
    </w:p>
    <w:p w14:paraId="66969D77" w14:textId="77777777" w:rsidR="00F677E8" w:rsidRDefault="00F677E8" w:rsidP="00F677E8">
      <w:pPr>
        <w:pStyle w:val="PL"/>
      </w:pPr>
      <w:r>
        <w:t xml:space="preserve">      uses types3gpp:PLMNId;</w:t>
      </w:r>
    </w:p>
    <w:p w14:paraId="3B23C1A9" w14:textId="77777777" w:rsidR="00F677E8" w:rsidRDefault="00F677E8" w:rsidP="00F677E8">
      <w:pPr>
        <w:pStyle w:val="PL"/>
      </w:pPr>
      <w:r>
        <w:t xml:space="preserve">    }</w:t>
      </w:r>
    </w:p>
    <w:p w14:paraId="65C94BA8" w14:textId="77777777" w:rsidR="00F677E8" w:rsidRDefault="00F677E8" w:rsidP="00F677E8">
      <w:pPr>
        <w:pStyle w:val="PL"/>
      </w:pPr>
      <w:r>
        <w:t xml:space="preserve">    </w:t>
      </w:r>
    </w:p>
    <w:p w14:paraId="76684F02" w14:textId="77777777" w:rsidR="00F677E8" w:rsidRDefault="00F677E8" w:rsidP="00F677E8">
      <w:pPr>
        <w:pStyle w:val="PL"/>
      </w:pPr>
      <w:r>
        <w:t xml:space="preserve">    container aMFIdentifier {</w:t>
      </w:r>
    </w:p>
    <w:p w14:paraId="1AABFDE9" w14:textId="77777777" w:rsidR="00F677E8" w:rsidRDefault="00F677E8" w:rsidP="00F677E8">
      <w:pPr>
        <w:pStyle w:val="PL"/>
      </w:pPr>
      <w:r>
        <w:t xml:space="preserve">      presence true;</w:t>
      </w:r>
    </w:p>
    <w:p w14:paraId="533882A0" w14:textId="77777777" w:rsidR="00F677E8" w:rsidRDefault="00F677E8" w:rsidP="00F677E8">
      <w:pPr>
        <w:pStyle w:val="PL"/>
      </w:pPr>
      <w:r>
        <w:t xml:space="preserve">      description "An AMF identifier, comprising an AMF Region ID, an AMF Set ID and an AMF Pointer.";</w:t>
      </w:r>
    </w:p>
    <w:p w14:paraId="39F809B2" w14:textId="77777777" w:rsidR="00F677E8" w:rsidRDefault="00F677E8" w:rsidP="00F677E8">
      <w:pPr>
        <w:pStyle w:val="PL"/>
      </w:pPr>
      <w:r>
        <w:t xml:space="preserve">      uses types3gpp:AmfIdentifier;</w:t>
      </w:r>
    </w:p>
    <w:p w14:paraId="7B98B5C5" w14:textId="77777777" w:rsidR="00F677E8" w:rsidRDefault="00F677E8" w:rsidP="00F677E8">
      <w:pPr>
        <w:pStyle w:val="PL"/>
      </w:pPr>
      <w:r>
        <w:t xml:space="preserve">    }</w:t>
      </w:r>
    </w:p>
    <w:p w14:paraId="2C824B0B" w14:textId="77777777" w:rsidR="00F677E8" w:rsidRDefault="00F677E8" w:rsidP="00F677E8">
      <w:pPr>
        <w:pStyle w:val="PL"/>
      </w:pPr>
      <w:r>
        <w:lastRenderedPageBreak/>
        <w:t xml:space="preserve">  }</w:t>
      </w:r>
    </w:p>
    <w:p w14:paraId="1D859DDE" w14:textId="77777777" w:rsidR="00F677E8" w:rsidRDefault="00F677E8" w:rsidP="00F677E8">
      <w:pPr>
        <w:pStyle w:val="PL"/>
      </w:pPr>
    </w:p>
    <w:p w14:paraId="2A062252" w14:textId="77777777" w:rsidR="00F677E8" w:rsidRDefault="00F677E8" w:rsidP="00F677E8">
      <w:pPr>
        <w:pStyle w:val="PL"/>
      </w:pPr>
      <w:r>
        <w:t xml:space="preserve">  grouping ExternalAMFFunctionWrapper {</w:t>
      </w:r>
    </w:p>
    <w:p w14:paraId="485F6101" w14:textId="77777777" w:rsidR="00F677E8" w:rsidRDefault="00F677E8" w:rsidP="00F677E8">
      <w:pPr>
        <w:pStyle w:val="PL"/>
      </w:pPr>
      <w:r>
        <w:t xml:space="preserve">    list ExternalAMFFunction {</w:t>
      </w:r>
    </w:p>
    <w:p w14:paraId="0E194C91" w14:textId="77777777" w:rsidR="00F677E8" w:rsidRDefault="00F677E8" w:rsidP="00F677E8">
      <w:pPr>
        <w:pStyle w:val="PL"/>
      </w:pPr>
      <w:r>
        <w:t xml:space="preserve">      description "Represents the properties, known by the management</w:t>
      </w:r>
    </w:p>
    <w:p w14:paraId="7B9B0B0C" w14:textId="77777777" w:rsidR="00F677E8" w:rsidRDefault="00F677E8" w:rsidP="00F677E8">
      <w:pPr>
        <w:pStyle w:val="PL"/>
      </w:pPr>
      <w:r>
        <w:t xml:space="preserve">        function, of a AMFFunction managed by another management</w:t>
      </w:r>
    </w:p>
    <w:p w14:paraId="0603CA4B" w14:textId="77777777" w:rsidR="00F677E8" w:rsidRDefault="00F677E8" w:rsidP="00F677E8">
      <w:pPr>
        <w:pStyle w:val="PL"/>
      </w:pPr>
      <w:r>
        <w:t xml:space="preserve">        function.";</w:t>
      </w:r>
    </w:p>
    <w:p w14:paraId="5A744755" w14:textId="77777777" w:rsidR="00F677E8" w:rsidRDefault="00F677E8" w:rsidP="00F677E8">
      <w:pPr>
        <w:pStyle w:val="PL"/>
      </w:pPr>
      <w:r>
        <w:t xml:space="preserve">      reference "3GPP TS 28.541";</w:t>
      </w:r>
    </w:p>
    <w:p w14:paraId="39E16889" w14:textId="77777777" w:rsidR="00F677E8" w:rsidRDefault="00F677E8" w:rsidP="00F677E8">
      <w:pPr>
        <w:pStyle w:val="PL"/>
      </w:pPr>
      <w:r>
        <w:t xml:space="preserve">      key id;</w:t>
      </w:r>
    </w:p>
    <w:p w14:paraId="177435C0" w14:textId="77777777" w:rsidR="00F677E8" w:rsidRDefault="00F677E8" w:rsidP="00F677E8">
      <w:pPr>
        <w:pStyle w:val="PL"/>
      </w:pPr>
      <w:r>
        <w:t xml:space="preserve">      uses top3gpp:Top_Grp;</w:t>
      </w:r>
    </w:p>
    <w:p w14:paraId="603EC264" w14:textId="77777777" w:rsidR="00F677E8" w:rsidRDefault="00F677E8" w:rsidP="00F677E8">
      <w:pPr>
        <w:pStyle w:val="PL"/>
      </w:pPr>
      <w:r>
        <w:t xml:space="preserve">      container attributes {</w:t>
      </w:r>
    </w:p>
    <w:p w14:paraId="62B466A5" w14:textId="77777777" w:rsidR="00F677E8" w:rsidRDefault="00F677E8" w:rsidP="00F677E8">
      <w:pPr>
        <w:pStyle w:val="PL"/>
      </w:pPr>
      <w:r>
        <w:t xml:space="preserve">        uses ExternalAMFFunctionGrp;</w:t>
      </w:r>
    </w:p>
    <w:p w14:paraId="3DD2AC7F" w14:textId="77777777" w:rsidR="00F677E8" w:rsidRDefault="00F677E8" w:rsidP="00F677E8">
      <w:pPr>
        <w:pStyle w:val="PL"/>
      </w:pPr>
      <w:r>
        <w:t xml:space="preserve">      }</w:t>
      </w:r>
    </w:p>
    <w:p w14:paraId="563054D5" w14:textId="77777777" w:rsidR="00F677E8" w:rsidRDefault="00F677E8" w:rsidP="00F677E8">
      <w:pPr>
        <w:pStyle w:val="PL"/>
      </w:pPr>
      <w:r>
        <w:t xml:space="preserve">      uses mf3gpp:ManagedFunctionContainedClasses;</w:t>
      </w:r>
    </w:p>
    <w:p w14:paraId="17336146" w14:textId="77777777" w:rsidR="00F677E8" w:rsidRDefault="00F677E8" w:rsidP="00F677E8">
      <w:pPr>
        <w:pStyle w:val="PL"/>
      </w:pPr>
      <w:r>
        <w:t xml:space="preserve">    }</w:t>
      </w:r>
    </w:p>
    <w:p w14:paraId="29277181" w14:textId="77777777" w:rsidR="00F677E8" w:rsidRDefault="00F677E8" w:rsidP="00F677E8">
      <w:pPr>
        <w:pStyle w:val="PL"/>
      </w:pPr>
      <w:r>
        <w:t xml:space="preserve">  } </w:t>
      </w:r>
    </w:p>
    <w:p w14:paraId="693A28BE" w14:textId="77777777" w:rsidR="00F677E8" w:rsidRDefault="00F677E8" w:rsidP="00F677E8">
      <w:pPr>
        <w:pStyle w:val="PL"/>
      </w:pPr>
      <w:r>
        <w:t xml:space="preserve">  </w:t>
      </w:r>
    </w:p>
    <w:p w14:paraId="7739FAC7" w14:textId="77777777" w:rsidR="00F677E8" w:rsidRDefault="00F677E8" w:rsidP="00F677E8">
      <w:pPr>
        <w:pStyle w:val="PL"/>
      </w:pPr>
      <w:r>
        <w:t xml:space="preserve">  augment "/subnet3gpp:SubNetwork" {</w:t>
      </w:r>
    </w:p>
    <w:p w14:paraId="0656AADE" w14:textId="77777777" w:rsidR="00F677E8" w:rsidRDefault="00F677E8" w:rsidP="00F677E8">
      <w:pPr>
        <w:pStyle w:val="PL"/>
      </w:pPr>
      <w:r>
        <w:t xml:space="preserve">    if-feature subnet3gpp:ExternalsUnderSubNetwork ;</w:t>
      </w:r>
    </w:p>
    <w:p w14:paraId="45E5C2D1" w14:textId="77777777" w:rsidR="00F677E8" w:rsidRDefault="00F677E8" w:rsidP="00F677E8">
      <w:pPr>
        <w:pStyle w:val="PL"/>
      </w:pPr>
      <w:r>
        <w:t xml:space="preserve">    uses ExternalAMFFunctionWrapper;</w:t>
      </w:r>
    </w:p>
    <w:p w14:paraId="1A6FA04C" w14:textId="77777777" w:rsidR="00F677E8" w:rsidRDefault="00F677E8" w:rsidP="00F677E8">
      <w:pPr>
        <w:pStyle w:val="PL"/>
      </w:pPr>
      <w:r>
        <w:t xml:space="preserve">  }</w:t>
      </w:r>
    </w:p>
    <w:p w14:paraId="47654B51" w14:textId="77777777" w:rsidR="00F677E8" w:rsidRDefault="00F677E8" w:rsidP="00F677E8">
      <w:pPr>
        <w:pStyle w:val="PL"/>
      </w:pPr>
    </w:p>
    <w:p w14:paraId="140735C0" w14:textId="77777777" w:rsidR="00F677E8" w:rsidRDefault="00F677E8" w:rsidP="00F677E8">
      <w:pPr>
        <w:pStyle w:val="PL"/>
      </w:pPr>
      <w:r>
        <w:t xml:space="preserve">  augment "/nrnet3gpp:NRNetwork" {</w:t>
      </w:r>
    </w:p>
    <w:p w14:paraId="73A5B9A0" w14:textId="77777777" w:rsidR="00F677E8" w:rsidRDefault="00F677E8" w:rsidP="00F677E8">
      <w:pPr>
        <w:pStyle w:val="PL"/>
      </w:pPr>
      <w:r>
        <w:t xml:space="preserve">    if-feature nrnet3gpp:ExternalsUnderNRNetwork;</w:t>
      </w:r>
    </w:p>
    <w:p w14:paraId="37CF15C7" w14:textId="77777777" w:rsidR="00F677E8" w:rsidRDefault="00F677E8" w:rsidP="00F677E8">
      <w:pPr>
        <w:pStyle w:val="PL"/>
      </w:pPr>
      <w:r>
        <w:t xml:space="preserve">    uses ExternalAMFFunctionWrapper;</w:t>
      </w:r>
    </w:p>
    <w:p w14:paraId="1E834771" w14:textId="77777777" w:rsidR="00F677E8" w:rsidRDefault="00F677E8" w:rsidP="00F677E8">
      <w:pPr>
        <w:pStyle w:val="PL"/>
      </w:pPr>
      <w:r>
        <w:t xml:space="preserve">  }</w:t>
      </w:r>
    </w:p>
    <w:p w14:paraId="2D586CDB" w14:textId="77777777" w:rsidR="00F677E8" w:rsidRDefault="00F677E8" w:rsidP="00F677E8">
      <w:pPr>
        <w:pStyle w:val="PL"/>
      </w:pPr>
      <w:r>
        <w:t>}</w:t>
      </w:r>
    </w:p>
    <w:p w14:paraId="3454C6E1"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35E7DDB"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67 ***</w:t>
      </w:r>
    </w:p>
    <w:p w14:paraId="4B0F0569"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68</w:t>
      </w:r>
      <w:r>
        <w:rPr>
          <w:rFonts w:ascii="Arial" w:hAnsi="Arial" w:cs="Arial"/>
          <w:color w:val="548DD4" w:themeColor="text2" w:themeTint="99"/>
          <w:sz w:val="28"/>
          <w:szCs w:val="32"/>
        </w:rPr>
        <w:t xml:space="preserve"> ***</w:t>
      </w:r>
    </w:p>
    <w:p w14:paraId="1A4F7898"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yang-models/_3gpp-nr-nrm-externalenbfunction.yang</w:t>
      </w:r>
      <w:r w:rsidRPr="00A717EB">
        <w:rPr>
          <w:rFonts w:ascii="Arial" w:hAnsi="Arial" w:cs="Arial"/>
          <w:color w:val="548DD4" w:themeColor="text2" w:themeTint="99"/>
          <w:sz w:val="28"/>
          <w:szCs w:val="32"/>
        </w:rPr>
        <w:t xml:space="preserve"> ***</w:t>
      </w:r>
    </w:p>
    <w:p w14:paraId="75D224D3"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9DBA90B" w14:textId="77777777" w:rsidR="00F677E8" w:rsidRDefault="00F677E8" w:rsidP="00F677E8">
      <w:pPr>
        <w:pStyle w:val="PL"/>
      </w:pPr>
      <w:r>
        <w:t>module _3gpp-nr-nrm-externalenbfunction {</w:t>
      </w:r>
    </w:p>
    <w:p w14:paraId="1AF0BE2D" w14:textId="77777777" w:rsidR="00F677E8" w:rsidRDefault="00F677E8" w:rsidP="00F677E8">
      <w:pPr>
        <w:pStyle w:val="PL"/>
      </w:pPr>
      <w:r>
        <w:t xml:space="preserve">  yang-version 1.1;</w:t>
      </w:r>
    </w:p>
    <w:p w14:paraId="20BC7A26" w14:textId="77777777" w:rsidR="00F677E8" w:rsidRDefault="00F677E8" w:rsidP="00F677E8">
      <w:pPr>
        <w:pStyle w:val="PL"/>
      </w:pPr>
      <w:r>
        <w:t xml:space="preserve">  namespace "urn:3gpp:sa5:_3gpp-nr-nrm-externalenbfunction";</w:t>
      </w:r>
    </w:p>
    <w:p w14:paraId="79A6C750" w14:textId="77777777" w:rsidR="00F677E8" w:rsidRDefault="00F677E8" w:rsidP="00F677E8">
      <w:pPr>
        <w:pStyle w:val="PL"/>
      </w:pPr>
      <w:r>
        <w:t xml:space="preserve">  prefix "extenb3gpp";</w:t>
      </w:r>
    </w:p>
    <w:p w14:paraId="0E393B28" w14:textId="77777777" w:rsidR="00F677E8" w:rsidRDefault="00F677E8" w:rsidP="00F677E8">
      <w:pPr>
        <w:pStyle w:val="PL"/>
      </w:pPr>
    </w:p>
    <w:p w14:paraId="449F2102" w14:textId="77777777" w:rsidR="00F677E8" w:rsidRDefault="00F677E8" w:rsidP="00F677E8">
      <w:pPr>
        <w:pStyle w:val="PL"/>
      </w:pPr>
      <w:r>
        <w:t xml:space="preserve">  import _3gpp-common-managed-function { prefix mf3gpp; }</w:t>
      </w:r>
    </w:p>
    <w:p w14:paraId="27C21B66" w14:textId="77777777" w:rsidR="00F677E8" w:rsidRDefault="00F677E8" w:rsidP="00F677E8">
      <w:pPr>
        <w:pStyle w:val="PL"/>
      </w:pPr>
      <w:r>
        <w:t xml:space="preserve">  import _3gpp-nr-nrm-eutranetwork { prefix eutranet3gpp; }</w:t>
      </w:r>
    </w:p>
    <w:p w14:paraId="5CA1F171" w14:textId="77777777" w:rsidR="00F677E8" w:rsidRDefault="00F677E8" w:rsidP="00F677E8">
      <w:pPr>
        <w:pStyle w:val="PL"/>
      </w:pPr>
      <w:r>
        <w:t xml:space="preserve">  import _3gpp-common-subnetwork { prefix subnet3gpp; }</w:t>
      </w:r>
    </w:p>
    <w:p w14:paraId="4BB870A4" w14:textId="77777777" w:rsidR="00F677E8" w:rsidRDefault="00F677E8" w:rsidP="00F677E8">
      <w:pPr>
        <w:pStyle w:val="PL"/>
      </w:pPr>
      <w:r>
        <w:t xml:space="preserve">  import _3gpp-common-top { prefix top3gpp; }</w:t>
      </w:r>
    </w:p>
    <w:p w14:paraId="7DC60F54" w14:textId="77777777" w:rsidR="00F677E8" w:rsidRDefault="00F677E8" w:rsidP="00F677E8">
      <w:pPr>
        <w:pStyle w:val="PL"/>
      </w:pPr>
    </w:p>
    <w:p w14:paraId="3246FBDB" w14:textId="77777777" w:rsidR="00F677E8" w:rsidRDefault="00F677E8" w:rsidP="00F677E8">
      <w:pPr>
        <w:pStyle w:val="PL"/>
      </w:pPr>
      <w:r>
        <w:t xml:space="preserve">  organization "3GPP SA5";</w:t>
      </w:r>
    </w:p>
    <w:p w14:paraId="6838E197" w14:textId="77777777" w:rsidR="00F677E8" w:rsidRDefault="00F677E8" w:rsidP="00F677E8">
      <w:pPr>
        <w:pStyle w:val="PL"/>
      </w:pPr>
      <w:r>
        <w:t xml:space="preserve">  description "Defines the YANG mapping of the ExternalENBFunction</w:t>
      </w:r>
    </w:p>
    <w:p w14:paraId="6933404F" w14:textId="77777777" w:rsidR="00F677E8" w:rsidRDefault="00F677E8" w:rsidP="00F677E8">
      <w:pPr>
        <w:pStyle w:val="PL"/>
      </w:pPr>
      <w:r>
        <w:t xml:space="preserve">    Information Object Class (IOC) that is part of the NR Network Resource</w:t>
      </w:r>
    </w:p>
    <w:p w14:paraId="6E370A76" w14:textId="77777777" w:rsidR="00F677E8" w:rsidRDefault="00F677E8" w:rsidP="00F677E8">
      <w:pPr>
        <w:pStyle w:val="PL"/>
        <w:rPr>
          <w:ins w:id="1061" w:author="lengyelb"/>
        </w:rPr>
      </w:pPr>
      <w:ins w:id="1062" w:author="lengyelb">
        <w:r>
          <w:t xml:space="preserve">    Model (NRM).</w:t>
        </w:r>
      </w:ins>
    </w:p>
    <w:p w14:paraId="5099430F" w14:textId="77777777" w:rsidR="00F677E8" w:rsidRDefault="00F677E8" w:rsidP="00F677E8">
      <w:pPr>
        <w:pStyle w:val="PL"/>
        <w:rPr>
          <w:ins w:id="1063" w:author="lengyelb"/>
        </w:rPr>
      </w:pPr>
      <w:ins w:id="1064" w:author="lengyelb">
        <w:r>
          <w:t xml:space="preserve">    Copyright 2023, 3GPP Organizational Partners (ARIB, ATIS, CCSA, ETSI, TSDSI, </w:t>
        </w:r>
      </w:ins>
    </w:p>
    <w:p w14:paraId="22AE6966" w14:textId="77777777" w:rsidR="00F677E8" w:rsidRDefault="00F677E8" w:rsidP="00F677E8">
      <w:pPr>
        <w:pStyle w:val="PL"/>
        <w:rPr>
          <w:ins w:id="1065" w:author="lengyelb"/>
        </w:rPr>
      </w:pPr>
      <w:ins w:id="1066" w:author="lengyelb">
        <w:r>
          <w:t xml:space="preserve">    TTA, TTC). All rights reserved.";</w:t>
        </w:r>
      </w:ins>
    </w:p>
    <w:p w14:paraId="180E2475" w14:textId="77777777" w:rsidR="00F677E8" w:rsidRDefault="00F677E8" w:rsidP="00F677E8">
      <w:pPr>
        <w:pStyle w:val="PL"/>
        <w:rPr>
          <w:del w:id="1067" w:author="lengyelb"/>
        </w:rPr>
      </w:pPr>
      <w:del w:id="1068" w:author="lengyelb">
        <w:r>
          <w:delText xml:space="preserve">    Model (NRM).";</w:delText>
        </w:r>
      </w:del>
    </w:p>
    <w:p w14:paraId="71994B08" w14:textId="77777777" w:rsidR="00F677E8" w:rsidRDefault="00F677E8" w:rsidP="00F677E8">
      <w:pPr>
        <w:pStyle w:val="PL"/>
      </w:pPr>
      <w:r>
        <w:t xml:space="preserve">  reference "3GPP TS 28.541 5G Network Resource Model (NRM),</w:t>
      </w:r>
    </w:p>
    <w:p w14:paraId="20E06A65" w14:textId="77777777" w:rsidR="00F677E8" w:rsidRDefault="00F677E8" w:rsidP="00F677E8">
      <w:pPr>
        <w:pStyle w:val="PL"/>
      </w:pPr>
      <w:r>
        <w:t xml:space="preserve">    3GPP TS 28.658 (E-UTRAN) Network Resource Model (NRM)";</w:t>
      </w:r>
    </w:p>
    <w:p w14:paraId="5C5E5B2A" w14:textId="77777777" w:rsidR="00F677E8" w:rsidRDefault="00F677E8" w:rsidP="00F677E8">
      <w:pPr>
        <w:pStyle w:val="PL"/>
      </w:pPr>
    </w:p>
    <w:p w14:paraId="2ADC361F" w14:textId="77777777" w:rsidR="00F677E8" w:rsidRDefault="00F677E8" w:rsidP="00F677E8">
      <w:pPr>
        <w:pStyle w:val="PL"/>
        <w:rPr>
          <w:ins w:id="1069" w:author="lengyelb"/>
        </w:rPr>
      </w:pPr>
      <w:ins w:id="1070" w:author="lengyelb">
        <w:r>
          <w:t xml:space="preserve">  revision 2023-09-17 { reference CR-1042 ; } </w:t>
        </w:r>
      </w:ins>
    </w:p>
    <w:p w14:paraId="5D151143" w14:textId="77777777" w:rsidR="00F677E8" w:rsidRDefault="00F677E8" w:rsidP="00F677E8">
      <w:pPr>
        <w:pStyle w:val="PL"/>
      </w:pPr>
      <w:r>
        <w:t xml:space="preserve">  revision 2019-10-28 { reference S5-193518 ; }</w:t>
      </w:r>
    </w:p>
    <w:p w14:paraId="0C44148E" w14:textId="77777777" w:rsidR="00F677E8" w:rsidRDefault="00F677E8" w:rsidP="00F677E8">
      <w:pPr>
        <w:pStyle w:val="PL"/>
      </w:pPr>
      <w:r>
        <w:t xml:space="preserve">  revision 2019-06-17 {</w:t>
      </w:r>
    </w:p>
    <w:p w14:paraId="2AD53D91" w14:textId="77777777" w:rsidR="00F677E8" w:rsidRDefault="00F677E8" w:rsidP="00F677E8">
      <w:pPr>
        <w:pStyle w:val="PL"/>
      </w:pPr>
      <w:r>
        <w:t xml:space="preserve">    description "Initial revision";</w:t>
      </w:r>
    </w:p>
    <w:p w14:paraId="51A79D12" w14:textId="77777777" w:rsidR="00F677E8" w:rsidRDefault="00F677E8" w:rsidP="00F677E8">
      <w:pPr>
        <w:pStyle w:val="PL"/>
      </w:pPr>
      <w:r>
        <w:t xml:space="preserve">  }</w:t>
      </w:r>
    </w:p>
    <w:p w14:paraId="26419AA0" w14:textId="77777777" w:rsidR="00F677E8" w:rsidRDefault="00F677E8" w:rsidP="00F677E8">
      <w:pPr>
        <w:pStyle w:val="PL"/>
      </w:pPr>
    </w:p>
    <w:p w14:paraId="3DD5B2DC" w14:textId="77777777" w:rsidR="00F677E8" w:rsidRDefault="00F677E8" w:rsidP="00F677E8">
      <w:pPr>
        <w:pStyle w:val="PL"/>
      </w:pPr>
      <w:r>
        <w:t xml:space="preserve">  grouping ExternalENBFunctionGrp {</w:t>
      </w:r>
    </w:p>
    <w:p w14:paraId="4A3B6761" w14:textId="77777777" w:rsidR="00F677E8" w:rsidRDefault="00F677E8" w:rsidP="00F677E8">
      <w:pPr>
        <w:pStyle w:val="PL"/>
      </w:pPr>
      <w:r>
        <w:t xml:space="preserve">    description "Represets the ExternalENBFunction IOC.";</w:t>
      </w:r>
    </w:p>
    <w:p w14:paraId="63F9DCB0" w14:textId="77777777" w:rsidR="00F677E8" w:rsidRDefault="00F677E8" w:rsidP="00F677E8">
      <w:pPr>
        <w:pStyle w:val="PL"/>
      </w:pPr>
      <w:r>
        <w:t xml:space="preserve">    reference "3GPP TS 28.658";</w:t>
      </w:r>
    </w:p>
    <w:p w14:paraId="03942DB9" w14:textId="77777777" w:rsidR="00F677E8" w:rsidRDefault="00F677E8" w:rsidP="00F677E8">
      <w:pPr>
        <w:pStyle w:val="PL"/>
      </w:pPr>
      <w:r>
        <w:t xml:space="preserve">    uses mf3gpp:ManagedFunctionGrp;</w:t>
      </w:r>
    </w:p>
    <w:p w14:paraId="66AAC741" w14:textId="77777777" w:rsidR="00F677E8" w:rsidRDefault="00F677E8" w:rsidP="00F677E8">
      <w:pPr>
        <w:pStyle w:val="PL"/>
      </w:pPr>
    </w:p>
    <w:p w14:paraId="40AAF988" w14:textId="77777777" w:rsidR="00F677E8" w:rsidRDefault="00F677E8" w:rsidP="00F677E8">
      <w:pPr>
        <w:pStyle w:val="PL"/>
      </w:pPr>
      <w:r>
        <w:t xml:space="preserve">    leaf eNBId {</w:t>
      </w:r>
    </w:p>
    <w:p w14:paraId="7A33A5FA" w14:textId="77777777" w:rsidR="00F677E8" w:rsidRDefault="00F677E8" w:rsidP="00F677E8">
      <w:pPr>
        <w:pStyle w:val="PL"/>
      </w:pPr>
      <w:r>
        <w:t xml:space="preserve">      description "Unambiguously identifies an eNodeB within a PLMN.";</w:t>
      </w:r>
    </w:p>
    <w:p w14:paraId="2A736447" w14:textId="77777777" w:rsidR="00F677E8" w:rsidRDefault="00F677E8" w:rsidP="00F677E8">
      <w:pPr>
        <w:pStyle w:val="PL"/>
      </w:pPr>
      <w:r>
        <w:t xml:space="preserve">      reference "3GPP TS 36.413, 3GPP TS 36.300";</w:t>
      </w:r>
    </w:p>
    <w:p w14:paraId="27DAC665" w14:textId="77777777" w:rsidR="00F677E8" w:rsidRDefault="00F677E8" w:rsidP="00F677E8">
      <w:pPr>
        <w:pStyle w:val="PL"/>
      </w:pPr>
      <w:r>
        <w:t xml:space="preserve">      mandatory true;</w:t>
      </w:r>
    </w:p>
    <w:p w14:paraId="0EF9D8ED" w14:textId="77777777" w:rsidR="00F677E8" w:rsidRDefault="00F677E8" w:rsidP="00F677E8">
      <w:pPr>
        <w:pStyle w:val="PL"/>
      </w:pPr>
      <w:r>
        <w:t xml:space="preserve">      type int32 { range "0..268435455"; } // Representing 28 bit eNB ID.</w:t>
      </w:r>
    </w:p>
    <w:p w14:paraId="2203B379" w14:textId="77777777" w:rsidR="00F677E8" w:rsidRDefault="00F677E8" w:rsidP="00F677E8">
      <w:pPr>
        <w:pStyle w:val="PL"/>
      </w:pPr>
      <w:r>
        <w:t xml:space="preserve">                                           // 18, 20 and 21 bit eNB IDs also</w:t>
      </w:r>
    </w:p>
    <w:p w14:paraId="0308E55A" w14:textId="77777777" w:rsidR="00F677E8" w:rsidRDefault="00F677E8" w:rsidP="00F677E8">
      <w:pPr>
        <w:pStyle w:val="PL"/>
      </w:pPr>
      <w:r>
        <w:t xml:space="preserve">                                           // allowed.</w:t>
      </w:r>
    </w:p>
    <w:p w14:paraId="0753709C" w14:textId="77777777" w:rsidR="00F677E8" w:rsidRDefault="00F677E8" w:rsidP="00F677E8">
      <w:pPr>
        <w:pStyle w:val="PL"/>
      </w:pPr>
      <w:r>
        <w:t xml:space="preserve">    }</w:t>
      </w:r>
    </w:p>
    <w:p w14:paraId="2713CC05" w14:textId="77777777" w:rsidR="00F677E8" w:rsidRDefault="00F677E8" w:rsidP="00F677E8">
      <w:pPr>
        <w:pStyle w:val="PL"/>
      </w:pPr>
      <w:r>
        <w:t xml:space="preserve">  }</w:t>
      </w:r>
    </w:p>
    <w:p w14:paraId="3D86A0E4" w14:textId="77777777" w:rsidR="00F677E8" w:rsidRDefault="00F677E8" w:rsidP="00F677E8">
      <w:pPr>
        <w:pStyle w:val="PL"/>
      </w:pPr>
    </w:p>
    <w:p w14:paraId="70D7278D" w14:textId="77777777" w:rsidR="00F677E8" w:rsidRDefault="00F677E8" w:rsidP="00F677E8">
      <w:pPr>
        <w:pStyle w:val="PL"/>
      </w:pPr>
      <w:r>
        <w:t xml:space="preserve">  grouping ExternalENBFunctionWrapper {</w:t>
      </w:r>
    </w:p>
    <w:p w14:paraId="091530C8" w14:textId="77777777" w:rsidR="00F677E8" w:rsidRDefault="00F677E8" w:rsidP="00F677E8">
      <w:pPr>
        <w:pStyle w:val="PL"/>
      </w:pPr>
      <w:r>
        <w:t xml:space="preserve">    list ExternalENBFunction {</w:t>
      </w:r>
    </w:p>
    <w:p w14:paraId="0CFD1325" w14:textId="77777777" w:rsidR="00F677E8" w:rsidRDefault="00F677E8" w:rsidP="00F677E8">
      <w:pPr>
        <w:pStyle w:val="PL"/>
      </w:pPr>
      <w:r>
        <w:t xml:space="preserve">      description "Represents an external eNB functionality.";</w:t>
      </w:r>
    </w:p>
    <w:p w14:paraId="63D4258A" w14:textId="77777777" w:rsidR="00F677E8" w:rsidRDefault="00F677E8" w:rsidP="00F677E8">
      <w:pPr>
        <w:pStyle w:val="PL"/>
      </w:pPr>
      <w:r>
        <w:t xml:space="preserve">      reference "3GPP TS 28.658";</w:t>
      </w:r>
    </w:p>
    <w:p w14:paraId="5CB11AB0" w14:textId="77777777" w:rsidR="00F677E8" w:rsidRDefault="00F677E8" w:rsidP="00F677E8">
      <w:pPr>
        <w:pStyle w:val="PL"/>
      </w:pPr>
      <w:r>
        <w:t xml:space="preserve">      key id;</w:t>
      </w:r>
    </w:p>
    <w:p w14:paraId="1159BFEF" w14:textId="77777777" w:rsidR="00F677E8" w:rsidRDefault="00F677E8" w:rsidP="00F677E8">
      <w:pPr>
        <w:pStyle w:val="PL"/>
      </w:pPr>
      <w:r>
        <w:t xml:space="preserve">      uses top3gpp:Top_Grp;</w:t>
      </w:r>
    </w:p>
    <w:p w14:paraId="3B25002D" w14:textId="77777777" w:rsidR="00F677E8" w:rsidRDefault="00F677E8" w:rsidP="00F677E8">
      <w:pPr>
        <w:pStyle w:val="PL"/>
      </w:pPr>
      <w:r>
        <w:t xml:space="preserve">      container attributes {</w:t>
      </w:r>
    </w:p>
    <w:p w14:paraId="15849BB6" w14:textId="77777777" w:rsidR="00F677E8" w:rsidRDefault="00F677E8" w:rsidP="00F677E8">
      <w:pPr>
        <w:pStyle w:val="PL"/>
      </w:pPr>
      <w:r>
        <w:t xml:space="preserve">        uses ExternalENBFunctionGrp;</w:t>
      </w:r>
    </w:p>
    <w:p w14:paraId="1B565509" w14:textId="77777777" w:rsidR="00F677E8" w:rsidRDefault="00F677E8" w:rsidP="00F677E8">
      <w:pPr>
        <w:pStyle w:val="PL"/>
      </w:pPr>
      <w:r>
        <w:t xml:space="preserve">      }</w:t>
      </w:r>
    </w:p>
    <w:p w14:paraId="5A08EB6C" w14:textId="77777777" w:rsidR="00F677E8" w:rsidRDefault="00F677E8" w:rsidP="00F677E8">
      <w:pPr>
        <w:pStyle w:val="PL"/>
      </w:pPr>
      <w:r>
        <w:t xml:space="preserve">      uses mf3gpp:ManagedFunctionContainedClasses;</w:t>
      </w:r>
    </w:p>
    <w:p w14:paraId="233C6E12" w14:textId="77777777" w:rsidR="00F677E8" w:rsidRDefault="00F677E8" w:rsidP="00F677E8">
      <w:pPr>
        <w:pStyle w:val="PL"/>
      </w:pPr>
      <w:r>
        <w:t xml:space="preserve">    }</w:t>
      </w:r>
    </w:p>
    <w:p w14:paraId="6057683A" w14:textId="77777777" w:rsidR="00F677E8" w:rsidRDefault="00F677E8" w:rsidP="00F677E8">
      <w:pPr>
        <w:pStyle w:val="PL"/>
      </w:pPr>
      <w:r>
        <w:t xml:space="preserve">  } </w:t>
      </w:r>
    </w:p>
    <w:p w14:paraId="1446620C" w14:textId="77777777" w:rsidR="00F677E8" w:rsidRDefault="00F677E8" w:rsidP="00F677E8">
      <w:pPr>
        <w:pStyle w:val="PL"/>
      </w:pPr>
      <w:r>
        <w:t xml:space="preserve">  </w:t>
      </w:r>
    </w:p>
    <w:p w14:paraId="6B2C2C31" w14:textId="77777777" w:rsidR="00F677E8" w:rsidRDefault="00F677E8" w:rsidP="00F677E8">
      <w:pPr>
        <w:pStyle w:val="PL"/>
      </w:pPr>
      <w:r>
        <w:t xml:space="preserve">  augment "/subnet3gpp:SubNetwork" {</w:t>
      </w:r>
    </w:p>
    <w:p w14:paraId="18A838BB" w14:textId="77777777" w:rsidR="00F677E8" w:rsidRDefault="00F677E8" w:rsidP="00F677E8">
      <w:pPr>
        <w:pStyle w:val="PL"/>
      </w:pPr>
      <w:r>
        <w:t xml:space="preserve">    if-feature subnet3gpp:ExternalsUnderSubNetwork ;</w:t>
      </w:r>
    </w:p>
    <w:p w14:paraId="08952B30" w14:textId="77777777" w:rsidR="00F677E8" w:rsidRDefault="00F677E8" w:rsidP="00F677E8">
      <w:pPr>
        <w:pStyle w:val="PL"/>
      </w:pPr>
      <w:r>
        <w:t xml:space="preserve">    uses ExternalENBFunctionWrapper;</w:t>
      </w:r>
    </w:p>
    <w:p w14:paraId="5DA68E54" w14:textId="77777777" w:rsidR="00F677E8" w:rsidRDefault="00F677E8" w:rsidP="00F677E8">
      <w:pPr>
        <w:pStyle w:val="PL"/>
      </w:pPr>
      <w:r>
        <w:t xml:space="preserve">  }</w:t>
      </w:r>
    </w:p>
    <w:p w14:paraId="59AF07B4" w14:textId="77777777" w:rsidR="00F677E8" w:rsidRDefault="00F677E8" w:rsidP="00F677E8">
      <w:pPr>
        <w:pStyle w:val="PL"/>
      </w:pPr>
    </w:p>
    <w:p w14:paraId="2AC76067" w14:textId="77777777" w:rsidR="00F677E8" w:rsidRDefault="00F677E8" w:rsidP="00F677E8">
      <w:pPr>
        <w:pStyle w:val="PL"/>
      </w:pPr>
      <w:r>
        <w:t xml:space="preserve">  augment "/eutranet3gpp:EUtraNetwork" {</w:t>
      </w:r>
    </w:p>
    <w:p w14:paraId="3DCA2B5B" w14:textId="77777777" w:rsidR="00F677E8" w:rsidRDefault="00F677E8" w:rsidP="00F677E8">
      <w:pPr>
        <w:pStyle w:val="PL"/>
      </w:pPr>
      <w:r>
        <w:t xml:space="preserve">    if-feature eutranet3gpp:ExternalsUnderEUtraNetwork;</w:t>
      </w:r>
    </w:p>
    <w:p w14:paraId="0FEE1708" w14:textId="77777777" w:rsidR="00F677E8" w:rsidRDefault="00F677E8" w:rsidP="00F677E8">
      <w:pPr>
        <w:pStyle w:val="PL"/>
      </w:pPr>
      <w:r>
        <w:t xml:space="preserve">    uses ExternalENBFunctionWrapper;</w:t>
      </w:r>
    </w:p>
    <w:p w14:paraId="3BF640A2" w14:textId="77777777" w:rsidR="00F677E8" w:rsidRDefault="00F677E8" w:rsidP="00F677E8">
      <w:pPr>
        <w:pStyle w:val="PL"/>
      </w:pPr>
      <w:r>
        <w:t xml:space="preserve">  }</w:t>
      </w:r>
    </w:p>
    <w:p w14:paraId="711A5F90" w14:textId="77777777" w:rsidR="00F677E8" w:rsidRDefault="00F677E8" w:rsidP="00F677E8">
      <w:pPr>
        <w:pStyle w:val="PL"/>
      </w:pPr>
      <w:r>
        <w:t>}</w:t>
      </w:r>
    </w:p>
    <w:p w14:paraId="1BD119EA"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FDBF090"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68 ***</w:t>
      </w:r>
    </w:p>
    <w:p w14:paraId="73A893E2"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69</w:t>
      </w:r>
      <w:r>
        <w:rPr>
          <w:rFonts w:ascii="Arial" w:hAnsi="Arial" w:cs="Arial"/>
          <w:color w:val="548DD4" w:themeColor="text2" w:themeTint="99"/>
          <w:sz w:val="28"/>
          <w:szCs w:val="32"/>
        </w:rPr>
        <w:t xml:space="preserve"> ***</w:t>
      </w:r>
    </w:p>
    <w:p w14:paraId="253E418F"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yang-models/_3gpp-nr-nrm-externaleutrancell.yang</w:t>
      </w:r>
      <w:r w:rsidRPr="00A717EB">
        <w:rPr>
          <w:rFonts w:ascii="Arial" w:hAnsi="Arial" w:cs="Arial"/>
          <w:color w:val="548DD4" w:themeColor="text2" w:themeTint="99"/>
          <w:sz w:val="28"/>
          <w:szCs w:val="32"/>
        </w:rPr>
        <w:t xml:space="preserve"> ***</w:t>
      </w:r>
    </w:p>
    <w:p w14:paraId="6065D98C"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E57BE74" w14:textId="77777777" w:rsidR="00F677E8" w:rsidRDefault="00F677E8" w:rsidP="00F677E8">
      <w:pPr>
        <w:pStyle w:val="PL"/>
      </w:pPr>
      <w:r>
        <w:t>module _3gpp-nr-nrm-externaleutrancell {</w:t>
      </w:r>
    </w:p>
    <w:p w14:paraId="473245E0" w14:textId="77777777" w:rsidR="00F677E8" w:rsidRDefault="00F677E8" w:rsidP="00F677E8">
      <w:pPr>
        <w:pStyle w:val="PL"/>
      </w:pPr>
      <w:r>
        <w:t xml:space="preserve">  yang-version 1.1;</w:t>
      </w:r>
    </w:p>
    <w:p w14:paraId="6EAF8521" w14:textId="77777777" w:rsidR="00F677E8" w:rsidRDefault="00F677E8" w:rsidP="00F677E8">
      <w:pPr>
        <w:pStyle w:val="PL"/>
      </w:pPr>
      <w:r>
        <w:t xml:space="preserve">  namespace "urn:3gpp:sa5:_3gpp-nr-nrm-externaleutrancell";</w:t>
      </w:r>
    </w:p>
    <w:p w14:paraId="5E932C43" w14:textId="77777777" w:rsidR="00F677E8" w:rsidRDefault="00F677E8" w:rsidP="00F677E8">
      <w:pPr>
        <w:pStyle w:val="PL"/>
      </w:pPr>
      <w:r>
        <w:t xml:space="preserve">  prefix "exteutrancell3gpp";</w:t>
      </w:r>
    </w:p>
    <w:p w14:paraId="4F15E81F" w14:textId="77777777" w:rsidR="00F677E8" w:rsidRDefault="00F677E8" w:rsidP="00F677E8">
      <w:pPr>
        <w:pStyle w:val="PL"/>
      </w:pPr>
    </w:p>
    <w:p w14:paraId="1676C8AD" w14:textId="77777777" w:rsidR="00F677E8" w:rsidRDefault="00F677E8" w:rsidP="00F677E8">
      <w:pPr>
        <w:pStyle w:val="PL"/>
      </w:pPr>
      <w:r>
        <w:t xml:space="preserve">  import _3gpp-common-yang-types { prefix types3gpp; }</w:t>
      </w:r>
    </w:p>
    <w:p w14:paraId="65FD5F66" w14:textId="77777777" w:rsidR="00F677E8" w:rsidRDefault="00F677E8" w:rsidP="00F677E8">
      <w:pPr>
        <w:pStyle w:val="PL"/>
      </w:pPr>
      <w:r>
        <w:t xml:space="preserve">  import _3gpp-common-managed-function { prefix mf3gpp; }</w:t>
      </w:r>
    </w:p>
    <w:p w14:paraId="4441C1FE" w14:textId="77777777" w:rsidR="00F677E8" w:rsidRDefault="00F677E8" w:rsidP="00F677E8">
      <w:pPr>
        <w:pStyle w:val="PL"/>
      </w:pPr>
      <w:r>
        <w:t xml:space="preserve">  import _3gpp-common-subnetwork { prefix subnet3gpp; }</w:t>
      </w:r>
    </w:p>
    <w:p w14:paraId="29BC035E" w14:textId="77777777" w:rsidR="00F677E8" w:rsidRDefault="00F677E8" w:rsidP="00F677E8">
      <w:pPr>
        <w:pStyle w:val="PL"/>
      </w:pPr>
      <w:r>
        <w:t xml:space="preserve">  import _3gpp-nr-nrm-eutranetwork { prefix eutranet3gpp; }</w:t>
      </w:r>
    </w:p>
    <w:p w14:paraId="2CD9FBAD" w14:textId="77777777" w:rsidR="00F677E8" w:rsidRDefault="00F677E8" w:rsidP="00F677E8">
      <w:pPr>
        <w:pStyle w:val="PL"/>
      </w:pPr>
      <w:r>
        <w:t xml:space="preserve">  import _3gpp-nr-nrm-externalenbfunction { prefix extenb3gpp; }</w:t>
      </w:r>
    </w:p>
    <w:p w14:paraId="4198DD1C" w14:textId="77777777" w:rsidR="00F677E8" w:rsidRDefault="00F677E8" w:rsidP="00F677E8">
      <w:pPr>
        <w:pStyle w:val="PL"/>
      </w:pPr>
      <w:r>
        <w:t xml:space="preserve">  import _3gpp-common-top { prefix top3gpp; }</w:t>
      </w:r>
    </w:p>
    <w:p w14:paraId="20675D08" w14:textId="77777777" w:rsidR="00F677E8" w:rsidRDefault="00F677E8" w:rsidP="00F677E8">
      <w:pPr>
        <w:pStyle w:val="PL"/>
      </w:pPr>
    </w:p>
    <w:p w14:paraId="3868B7ED" w14:textId="77777777" w:rsidR="00F677E8" w:rsidRDefault="00F677E8" w:rsidP="00F677E8">
      <w:pPr>
        <w:pStyle w:val="PL"/>
      </w:pPr>
      <w:r>
        <w:t xml:space="preserve">  organization "3GPP SA5";</w:t>
      </w:r>
    </w:p>
    <w:p w14:paraId="2464C588" w14:textId="77777777" w:rsidR="00F677E8" w:rsidRDefault="00F677E8" w:rsidP="00F677E8">
      <w:pPr>
        <w:pStyle w:val="PL"/>
      </w:pPr>
      <w:r>
        <w:t xml:space="preserve">  description "Defines the YANG mapping of the ExternalEUtranCellFDD and</w:t>
      </w:r>
    </w:p>
    <w:p w14:paraId="48FAC25B" w14:textId="77777777" w:rsidR="00F677E8" w:rsidRDefault="00F677E8" w:rsidP="00F677E8">
      <w:pPr>
        <w:pStyle w:val="PL"/>
      </w:pPr>
      <w:r>
        <w:t xml:space="preserve">    ExternalEUtranCellTDD Information Object Classes (IOCs) that are part</w:t>
      </w:r>
    </w:p>
    <w:p w14:paraId="56FEEFA1" w14:textId="77777777" w:rsidR="00F677E8" w:rsidRDefault="00F677E8" w:rsidP="00F677E8">
      <w:pPr>
        <w:pStyle w:val="PL"/>
        <w:rPr>
          <w:ins w:id="1071" w:author="lengyelb"/>
        </w:rPr>
      </w:pPr>
      <w:ins w:id="1072" w:author="lengyelb">
        <w:r>
          <w:t xml:space="preserve">    of the NR Network Resource Model (NRM).</w:t>
        </w:r>
      </w:ins>
    </w:p>
    <w:p w14:paraId="0D3BD3C6" w14:textId="77777777" w:rsidR="00F677E8" w:rsidRDefault="00F677E8" w:rsidP="00F677E8">
      <w:pPr>
        <w:pStyle w:val="PL"/>
        <w:rPr>
          <w:ins w:id="1073" w:author="lengyelb"/>
        </w:rPr>
      </w:pPr>
      <w:ins w:id="1074" w:author="lengyelb">
        <w:r>
          <w:t xml:space="preserve">    Copyright 2023, 3GPP Organizational Partners (ARIB, ATIS, CCSA, ETSI, TSDSI, </w:t>
        </w:r>
      </w:ins>
    </w:p>
    <w:p w14:paraId="4B381611" w14:textId="77777777" w:rsidR="00F677E8" w:rsidRDefault="00F677E8" w:rsidP="00F677E8">
      <w:pPr>
        <w:pStyle w:val="PL"/>
        <w:rPr>
          <w:ins w:id="1075" w:author="lengyelb"/>
        </w:rPr>
      </w:pPr>
      <w:ins w:id="1076" w:author="lengyelb">
        <w:r>
          <w:t xml:space="preserve">    TTA, TTC). All rights reserved.";</w:t>
        </w:r>
      </w:ins>
    </w:p>
    <w:p w14:paraId="41B35A6D" w14:textId="77777777" w:rsidR="00F677E8" w:rsidRDefault="00F677E8" w:rsidP="00F677E8">
      <w:pPr>
        <w:pStyle w:val="PL"/>
        <w:rPr>
          <w:del w:id="1077" w:author="lengyelb"/>
        </w:rPr>
      </w:pPr>
      <w:del w:id="1078" w:author="lengyelb">
        <w:r>
          <w:delText xml:space="preserve">    of the NR Network Resource Model (NRM).";</w:delText>
        </w:r>
      </w:del>
    </w:p>
    <w:p w14:paraId="18A0CFAE" w14:textId="77777777" w:rsidR="00F677E8" w:rsidRDefault="00F677E8" w:rsidP="00F677E8">
      <w:pPr>
        <w:pStyle w:val="PL"/>
      </w:pPr>
      <w:r>
        <w:t xml:space="preserve">  reference "3GPP TS 28.541 5G Network Resource Model (NRM),</w:t>
      </w:r>
    </w:p>
    <w:p w14:paraId="6C4C1602" w14:textId="77777777" w:rsidR="00F677E8" w:rsidRDefault="00F677E8" w:rsidP="00F677E8">
      <w:pPr>
        <w:pStyle w:val="PL"/>
      </w:pPr>
      <w:r>
        <w:t xml:space="preserve">    3GPP TS 28.658 (E-UTRAN) Network Resource Model (NRM)";</w:t>
      </w:r>
    </w:p>
    <w:p w14:paraId="3DF535BA" w14:textId="77777777" w:rsidR="00F677E8" w:rsidRDefault="00F677E8" w:rsidP="00F677E8">
      <w:pPr>
        <w:pStyle w:val="PL"/>
      </w:pPr>
    </w:p>
    <w:p w14:paraId="031AE2BC" w14:textId="77777777" w:rsidR="00F677E8" w:rsidRDefault="00F677E8" w:rsidP="00F677E8">
      <w:pPr>
        <w:pStyle w:val="PL"/>
        <w:rPr>
          <w:ins w:id="1079" w:author="lengyelb"/>
        </w:rPr>
      </w:pPr>
      <w:ins w:id="1080" w:author="lengyelb">
        <w:r>
          <w:t xml:space="preserve">  revision 2023-09-17 { reference CR-1042 ; } </w:t>
        </w:r>
      </w:ins>
    </w:p>
    <w:p w14:paraId="397908AF" w14:textId="77777777" w:rsidR="00F677E8" w:rsidRDefault="00F677E8" w:rsidP="00F677E8">
      <w:pPr>
        <w:pStyle w:val="PL"/>
      </w:pPr>
      <w:r>
        <w:t xml:space="preserve">  revision 2019-10-28 { reference S5-193518 ; }</w:t>
      </w:r>
    </w:p>
    <w:p w14:paraId="734EF8DD" w14:textId="77777777" w:rsidR="00F677E8" w:rsidRDefault="00F677E8" w:rsidP="00F677E8">
      <w:pPr>
        <w:pStyle w:val="PL"/>
      </w:pPr>
      <w:r>
        <w:t xml:space="preserve">  revision 2019-06-17 {</w:t>
      </w:r>
    </w:p>
    <w:p w14:paraId="37AE3E95" w14:textId="77777777" w:rsidR="00F677E8" w:rsidRDefault="00F677E8" w:rsidP="00F677E8">
      <w:pPr>
        <w:pStyle w:val="PL"/>
      </w:pPr>
      <w:r>
        <w:t xml:space="preserve">    description "Initial revision";</w:t>
      </w:r>
    </w:p>
    <w:p w14:paraId="32A39D31" w14:textId="77777777" w:rsidR="00F677E8" w:rsidRDefault="00F677E8" w:rsidP="00F677E8">
      <w:pPr>
        <w:pStyle w:val="PL"/>
      </w:pPr>
      <w:r>
        <w:t xml:space="preserve">  }</w:t>
      </w:r>
    </w:p>
    <w:p w14:paraId="49D22A15" w14:textId="77777777" w:rsidR="00F677E8" w:rsidRDefault="00F677E8" w:rsidP="00F677E8">
      <w:pPr>
        <w:pStyle w:val="PL"/>
      </w:pPr>
    </w:p>
    <w:p w14:paraId="1EA533D5" w14:textId="77777777" w:rsidR="00F677E8" w:rsidRDefault="00F677E8" w:rsidP="00F677E8">
      <w:pPr>
        <w:pStyle w:val="PL"/>
      </w:pPr>
      <w:r>
        <w:t xml:space="preserve">  grouping ExternalEUtranGenericCellGrp {</w:t>
      </w:r>
    </w:p>
    <w:p w14:paraId="42C241CE" w14:textId="77777777" w:rsidR="00F677E8" w:rsidRDefault="00F677E8" w:rsidP="00F677E8">
      <w:pPr>
        <w:pStyle w:val="PL"/>
      </w:pPr>
      <w:r>
        <w:t xml:space="preserve">    description "Represents the ExternalEUtranGenericCell IOC."; </w:t>
      </w:r>
    </w:p>
    <w:p w14:paraId="316343FE" w14:textId="77777777" w:rsidR="00F677E8" w:rsidRDefault="00F677E8" w:rsidP="00F677E8">
      <w:pPr>
        <w:pStyle w:val="PL"/>
      </w:pPr>
      <w:r>
        <w:t xml:space="preserve">    reference "3GPP TS 28.658";</w:t>
      </w:r>
    </w:p>
    <w:p w14:paraId="48343E0A" w14:textId="77777777" w:rsidR="00F677E8" w:rsidRDefault="00F677E8" w:rsidP="00F677E8">
      <w:pPr>
        <w:pStyle w:val="PL"/>
      </w:pPr>
      <w:r>
        <w:t xml:space="preserve">    uses mf3gpp:ManagedFunctionGrp;</w:t>
      </w:r>
    </w:p>
    <w:p w14:paraId="173CEC83" w14:textId="77777777" w:rsidR="00F677E8" w:rsidRDefault="00F677E8" w:rsidP="00F677E8">
      <w:pPr>
        <w:pStyle w:val="PL"/>
      </w:pPr>
    </w:p>
    <w:p w14:paraId="174A2021" w14:textId="77777777" w:rsidR="00F677E8" w:rsidRDefault="00F677E8" w:rsidP="00F677E8">
      <w:pPr>
        <w:pStyle w:val="PL"/>
      </w:pPr>
      <w:r>
        <w:t xml:space="preserve">    leaf pci {</w:t>
      </w:r>
    </w:p>
    <w:p w14:paraId="11BF50DB" w14:textId="77777777" w:rsidR="00F677E8" w:rsidRDefault="00F677E8" w:rsidP="00F677E8">
      <w:pPr>
        <w:pStyle w:val="PL"/>
      </w:pPr>
      <w:r>
        <w:t xml:space="preserve">      description "The Physical Cell Identity (PCI) of the cell (for</w:t>
      </w:r>
    </w:p>
    <w:p w14:paraId="738DA43E" w14:textId="77777777" w:rsidR="00F677E8" w:rsidRDefault="00F677E8" w:rsidP="00F677E8">
      <w:pPr>
        <w:pStyle w:val="PL"/>
      </w:pPr>
      <w:r>
        <w:t xml:space="preserve">        NM-Centralized, EM-Centralized and Distributed PCI assignment cases).</w:t>
      </w:r>
    </w:p>
    <w:p w14:paraId="1BE2D1B1" w14:textId="77777777" w:rsidR="00F677E8" w:rsidRDefault="00F677E8" w:rsidP="00F677E8">
      <w:pPr>
        <w:pStyle w:val="PL"/>
      </w:pPr>
      <w:r>
        <w:t xml:space="preserve">        In the case of NM-Centralized PCI assignment, see 3GPP TS 36.300.";</w:t>
      </w:r>
    </w:p>
    <w:p w14:paraId="67932DD1" w14:textId="77777777" w:rsidR="00F677E8" w:rsidRDefault="00F677E8" w:rsidP="00F677E8">
      <w:pPr>
        <w:pStyle w:val="PL"/>
      </w:pPr>
      <w:r>
        <w:t xml:space="preserve">      reference "3GPP TS 36.211";</w:t>
      </w:r>
    </w:p>
    <w:p w14:paraId="1451A5D0" w14:textId="77777777" w:rsidR="00F677E8" w:rsidRDefault="00F677E8" w:rsidP="00F677E8">
      <w:pPr>
        <w:pStyle w:val="PL"/>
      </w:pPr>
      <w:r>
        <w:t xml:space="preserve">      mandatory true;</w:t>
      </w:r>
    </w:p>
    <w:p w14:paraId="1B52CBD8" w14:textId="77777777" w:rsidR="00F677E8" w:rsidRDefault="00F677E8" w:rsidP="00F677E8">
      <w:pPr>
        <w:pStyle w:val="PL"/>
      </w:pPr>
      <w:r>
        <w:t xml:space="preserve">      type int32 { range "0..503"; }</w:t>
      </w:r>
    </w:p>
    <w:p w14:paraId="5262E88C" w14:textId="77777777" w:rsidR="00F677E8" w:rsidRDefault="00F677E8" w:rsidP="00F677E8">
      <w:pPr>
        <w:pStyle w:val="PL"/>
      </w:pPr>
      <w:r>
        <w:t xml:space="preserve">    }</w:t>
      </w:r>
    </w:p>
    <w:p w14:paraId="37801CD9" w14:textId="77777777" w:rsidR="00F677E8" w:rsidRDefault="00F677E8" w:rsidP="00F677E8">
      <w:pPr>
        <w:pStyle w:val="PL"/>
      </w:pPr>
    </w:p>
    <w:p w14:paraId="48DF9071" w14:textId="77777777" w:rsidR="00F677E8" w:rsidRDefault="00F677E8" w:rsidP="00F677E8">
      <w:pPr>
        <w:pStyle w:val="PL"/>
      </w:pPr>
      <w:r>
        <w:t xml:space="preserve">    list plmnIdList {</w:t>
      </w:r>
    </w:p>
    <w:p w14:paraId="43B51033" w14:textId="77777777" w:rsidR="00F677E8" w:rsidRDefault="00F677E8" w:rsidP="00F677E8">
      <w:pPr>
        <w:pStyle w:val="PL"/>
      </w:pPr>
      <w:r>
        <w:lastRenderedPageBreak/>
        <w:t xml:space="preserve">      description "List of unique identities for PLMNs. A cell can broadcast</w:t>
      </w:r>
    </w:p>
    <w:p w14:paraId="143B4381" w14:textId="77777777" w:rsidR="00F677E8" w:rsidRDefault="00F677E8" w:rsidP="00F677E8">
      <w:pPr>
        <w:pStyle w:val="PL"/>
      </w:pPr>
      <w:r>
        <w:t xml:space="preserve">        up to 6 PLMN IDs. This is to support the case that one cell can be</w:t>
      </w:r>
    </w:p>
    <w:p w14:paraId="40997093" w14:textId="77777777" w:rsidR="00F677E8" w:rsidRDefault="00F677E8" w:rsidP="00F677E8">
      <w:pPr>
        <w:pStyle w:val="PL"/>
      </w:pPr>
      <w:r>
        <w:t xml:space="preserve">        used by up to 6 operator's core networks. The PLMN(s) included in this</w:t>
      </w:r>
    </w:p>
    <w:p w14:paraId="59808088" w14:textId="77777777" w:rsidR="00F677E8" w:rsidRDefault="00F677E8" w:rsidP="00F677E8">
      <w:pPr>
        <w:pStyle w:val="PL"/>
      </w:pPr>
      <w:r>
        <w:t xml:space="preserve">        list will use the same single tracking area code (TAC) and the same</w:t>
      </w:r>
    </w:p>
    <w:p w14:paraId="31CFC609" w14:textId="77777777" w:rsidR="00F677E8" w:rsidRDefault="00F677E8" w:rsidP="00F677E8">
      <w:pPr>
        <w:pStyle w:val="PL"/>
      </w:pPr>
      <w:r>
        <w:t xml:space="preserve">        Cell Identity (cellLocalId) for sharing the radio access network</w:t>
      </w:r>
    </w:p>
    <w:p w14:paraId="0AED1EF0" w14:textId="77777777" w:rsidR="00F677E8" w:rsidRDefault="00F677E8" w:rsidP="00F677E8">
      <w:pPr>
        <w:pStyle w:val="PL"/>
      </w:pPr>
      <w:r>
        <w:t xml:space="preserve">        resources. One member of plmnIdList is the primary PLMN ID. A PLMN ID</w:t>
      </w:r>
    </w:p>
    <w:p w14:paraId="45C8A498" w14:textId="77777777" w:rsidR="00F677E8" w:rsidRDefault="00F677E8" w:rsidP="00F677E8">
      <w:pPr>
        <w:pStyle w:val="PL"/>
      </w:pPr>
      <w:r>
        <w:t xml:space="preserve">        included in this list cannot be included in the cellAccessInfoList.</w:t>
      </w:r>
    </w:p>
    <w:p w14:paraId="3D5F3908" w14:textId="77777777" w:rsidR="00F677E8" w:rsidRDefault="00F677E8" w:rsidP="00F677E8">
      <w:pPr>
        <w:pStyle w:val="PL"/>
      </w:pPr>
      <w:r>
        <w:t xml:space="preserve">        The PLMN ID is composed of a Mobile Country Code (MCC) and a Mobile</w:t>
      </w:r>
    </w:p>
    <w:p w14:paraId="091BAB45" w14:textId="77777777" w:rsidR="00F677E8" w:rsidRDefault="00F677E8" w:rsidP="00F677E8">
      <w:pPr>
        <w:pStyle w:val="PL"/>
      </w:pPr>
      <w:r>
        <w:t xml:space="preserve">        Network Code (MNC).";</w:t>
      </w:r>
    </w:p>
    <w:p w14:paraId="058634DC" w14:textId="77777777" w:rsidR="00F677E8" w:rsidRDefault="00F677E8" w:rsidP="00F677E8">
      <w:pPr>
        <w:pStyle w:val="PL"/>
      </w:pPr>
      <w:r>
        <w:t xml:space="preserve">      reference "3GPP TS 36.300, 3GPP TS 36.331, 3GPP TS 23.003";</w:t>
      </w:r>
    </w:p>
    <w:p w14:paraId="08A697A5" w14:textId="77777777" w:rsidR="00F677E8" w:rsidRDefault="00F677E8" w:rsidP="00F677E8">
      <w:pPr>
        <w:pStyle w:val="PL"/>
      </w:pPr>
      <w:r>
        <w:t xml:space="preserve">      key "mcc mnc";</w:t>
      </w:r>
    </w:p>
    <w:p w14:paraId="7A143F7F" w14:textId="77777777" w:rsidR="00F677E8" w:rsidRDefault="00F677E8" w:rsidP="00F677E8">
      <w:pPr>
        <w:pStyle w:val="PL"/>
      </w:pPr>
      <w:r>
        <w:t xml:space="preserve">      min-elements 1;</w:t>
      </w:r>
    </w:p>
    <w:p w14:paraId="75D4F1EE" w14:textId="77777777" w:rsidR="00F677E8" w:rsidRDefault="00F677E8" w:rsidP="00F677E8">
      <w:pPr>
        <w:pStyle w:val="PL"/>
      </w:pPr>
      <w:r>
        <w:t xml:space="preserve">      max-elements 6;</w:t>
      </w:r>
    </w:p>
    <w:p w14:paraId="05522EFA" w14:textId="77777777" w:rsidR="00F677E8" w:rsidRDefault="00F677E8" w:rsidP="00F677E8">
      <w:pPr>
        <w:pStyle w:val="PL"/>
      </w:pPr>
      <w:r>
        <w:t xml:space="preserve">      uses types3gpp:PLMNId;</w:t>
      </w:r>
    </w:p>
    <w:p w14:paraId="3CE0D582" w14:textId="77777777" w:rsidR="00F677E8" w:rsidRDefault="00F677E8" w:rsidP="00F677E8">
      <w:pPr>
        <w:pStyle w:val="PL"/>
      </w:pPr>
      <w:r>
        <w:t xml:space="preserve">    }</w:t>
      </w:r>
    </w:p>
    <w:p w14:paraId="186BA7E8" w14:textId="77777777" w:rsidR="00F677E8" w:rsidRDefault="00F677E8" w:rsidP="00F677E8">
      <w:pPr>
        <w:pStyle w:val="PL"/>
      </w:pPr>
    </w:p>
    <w:p w14:paraId="7515344A" w14:textId="77777777" w:rsidR="00F677E8" w:rsidRDefault="00F677E8" w:rsidP="00F677E8">
      <w:pPr>
        <w:pStyle w:val="PL"/>
      </w:pPr>
      <w:r>
        <w:t xml:space="preserve">    leaf cellLocalId {       </w:t>
      </w:r>
      <w:r>
        <w:tab/>
      </w:r>
    </w:p>
    <w:p w14:paraId="4983DFE3" w14:textId="77777777" w:rsidR="00F677E8" w:rsidRDefault="00F677E8" w:rsidP="00F677E8">
      <w:pPr>
        <w:pStyle w:val="PL"/>
      </w:pPr>
      <w:r>
        <w:t xml:space="preserve">      description "Unambiguously identifies a cell within an eNodeB.";</w:t>
      </w:r>
    </w:p>
    <w:p w14:paraId="6330DB9C" w14:textId="77777777" w:rsidR="00F677E8" w:rsidRDefault="00F677E8" w:rsidP="00F677E8">
      <w:pPr>
        <w:pStyle w:val="PL"/>
      </w:pPr>
      <w:r>
        <w:t xml:space="preserve">      reference "NCI defined in 3GPP TS 38.300";</w:t>
      </w:r>
    </w:p>
    <w:p w14:paraId="6465C8D6" w14:textId="77777777" w:rsidR="00F677E8" w:rsidRDefault="00F677E8" w:rsidP="00F677E8">
      <w:pPr>
        <w:pStyle w:val="PL"/>
      </w:pPr>
      <w:r>
        <w:t xml:space="preserve">      type int32 {range "0..255"; }     </w:t>
      </w:r>
      <w:r>
        <w:tab/>
      </w:r>
    </w:p>
    <w:p w14:paraId="2FD6996D" w14:textId="77777777" w:rsidR="00F677E8" w:rsidRDefault="00F677E8" w:rsidP="00F677E8">
      <w:pPr>
        <w:pStyle w:val="PL"/>
      </w:pPr>
      <w:r>
        <w:t xml:space="preserve">    }</w:t>
      </w:r>
    </w:p>
    <w:p w14:paraId="56C8C2B6" w14:textId="77777777" w:rsidR="00F677E8" w:rsidRDefault="00F677E8" w:rsidP="00F677E8">
      <w:pPr>
        <w:pStyle w:val="PL"/>
      </w:pPr>
    </w:p>
    <w:p w14:paraId="6EE2B155" w14:textId="77777777" w:rsidR="00F677E8" w:rsidRDefault="00F677E8" w:rsidP="00F677E8">
      <w:pPr>
        <w:pStyle w:val="PL"/>
      </w:pPr>
      <w:r>
        <w:t xml:space="preserve">    leaf eNBId {</w:t>
      </w:r>
    </w:p>
    <w:p w14:paraId="09B9F554" w14:textId="77777777" w:rsidR="00F677E8" w:rsidRDefault="00F677E8" w:rsidP="00F677E8">
      <w:pPr>
        <w:pStyle w:val="PL"/>
      </w:pPr>
      <w:r>
        <w:t xml:space="preserve">      description "Unambiguously identifies an eNodeB within a PLMN.";</w:t>
      </w:r>
    </w:p>
    <w:p w14:paraId="3E055D46" w14:textId="77777777" w:rsidR="00F677E8" w:rsidRDefault="00F677E8" w:rsidP="00F677E8">
      <w:pPr>
        <w:pStyle w:val="PL"/>
      </w:pPr>
      <w:r>
        <w:t xml:space="preserve">      reference "3GPP TS 36.413, 3GPP TS 36.300";</w:t>
      </w:r>
    </w:p>
    <w:p w14:paraId="6ED82463" w14:textId="77777777" w:rsidR="00F677E8" w:rsidRDefault="00F677E8" w:rsidP="00F677E8">
      <w:pPr>
        <w:pStyle w:val="PL"/>
      </w:pPr>
      <w:r>
        <w:t xml:space="preserve">      mandatory true;</w:t>
      </w:r>
    </w:p>
    <w:p w14:paraId="74F8E19F" w14:textId="77777777" w:rsidR="00F677E8" w:rsidRDefault="00F677E8" w:rsidP="00F677E8">
      <w:pPr>
        <w:pStyle w:val="PL"/>
      </w:pPr>
      <w:r>
        <w:t xml:space="preserve">      type int32 { range "0..268435455"; } // Representing 28 bit eNB ID.</w:t>
      </w:r>
    </w:p>
    <w:p w14:paraId="0AF4941D" w14:textId="77777777" w:rsidR="00F677E8" w:rsidRDefault="00F677E8" w:rsidP="00F677E8">
      <w:pPr>
        <w:pStyle w:val="PL"/>
      </w:pPr>
      <w:r>
        <w:t xml:space="preserve">                                           // 18, 20 and 21 bit eNB IDs also</w:t>
      </w:r>
    </w:p>
    <w:p w14:paraId="63E2E00B" w14:textId="77777777" w:rsidR="00F677E8" w:rsidRDefault="00F677E8" w:rsidP="00F677E8">
      <w:pPr>
        <w:pStyle w:val="PL"/>
      </w:pPr>
      <w:r>
        <w:t xml:space="preserve">                                           // allowed.</w:t>
      </w:r>
    </w:p>
    <w:p w14:paraId="11B9F917" w14:textId="77777777" w:rsidR="00F677E8" w:rsidRDefault="00F677E8" w:rsidP="00F677E8">
      <w:pPr>
        <w:pStyle w:val="PL"/>
      </w:pPr>
      <w:r>
        <w:t xml:space="preserve">    }</w:t>
      </w:r>
    </w:p>
    <w:p w14:paraId="26959AD5" w14:textId="77777777" w:rsidR="00F677E8" w:rsidRDefault="00F677E8" w:rsidP="00F677E8">
      <w:pPr>
        <w:pStyle w:val="PL"/>
      </w:pPr>
      <w:r>
        <w:t xml:space="preserve">  }</w:t>
      </w:r>
    </w:p>
    <w:p w14:paraId="5461AF0D" w14:textId="77777777" w:rsidR="00F677E8" w:rsidRDefault="00F677E8" w:rsidP="00F677E8">
      <w:pPr>
        <w:pStyle w:val="PL"/>
      </w:pPr>
      <w:r>
        <w:t xml:space="preserve">  </w:t>
      </w:r>
    </w:p>
    <w:p w14:paraId="42855F1D" w14:textId="77777777" w:rsidR="00F677E8" w:rsidRDefault="00F677E8" w:rsidP="00F677E8">
      <w:pPr>
        <w:pStyle w:val="PL"/>
      </w:pPr>
      <w:r>
        <w:t xml:space="preserve">  grouping ExternalEUtranCellFDDGrp {</w:t>
      </w:r>
    </w:p>
    <w:p w14:paraId="119EA9C3" w14:textId="77777777" w:rsidR="00F677E8" w:rsidRDefault="00F677E8" w:rsidP="00F677E8">
      <w:pPr>
        <w:pStyle w:val="PL"/>
      </w:pPr>
      <w:r>
        <w:t xml:space="preserve">    description "Represents the ExternalEUtranCellFDD IOC."; </w:t>
      </w:r>
    </w:p>
    <w:p w14:paraId="0EE36998" w14:textId="77777777" w:rsidR="00F677E8" w:rsidRDefault="00F677E8" w:rsidP="00F677E8">
      <w:pPr>
        <w:pStyle w:val="PL"/>
      </w:pPr>
      <w:r>
        <w:t xml:space="preserve">    reference "3GPP TS 28.658";</w:t>
      </w:r>
    </w:p>
    <w:p w14:paraId="4556B832" w14:textId="77777777" w:rsidR="00F677E8" w:rsidRDefault="00F677E8" w:rsidP="00F677E8">
      <w:pPr>
        <w:pStyle w:val="PL"/>
      </w:pPr>
      <w:r>
        <w:t xml:space="preserve">    uses ExternalEUtranGenericCellGrp;</w:t>
      </w:r>
    </w:p>
    <w:p w14:paraId="2AE5370C" w14:textId="77777777" w:rsidR="00F677E8" w:rsidRDefault="00F677E8" w:rsidP="00F677E8">
      <w:pPr>
        <w:pStyle w:val="PL"/>
      </w:pPr>
    </w:p>
    <w:p w14:paraId="367D9BE1" w14:textId="77777777" w:rsidR="00F677E8" w:rsidRDefault="00F677E8" w:rsidP="00F677E8">
      <w:pPr>
        <w:pStyle w:val="PL"/>
      </w:pPr>
      <w:r>
        <w:t xml:space="preserve">    leaf earfcnDL {</w:t>
      </w:r>
    </w:p>
    <w:p w14:paraId="0BD1DC63" w14:textId="77777777" w:rsidR="00F677E8" w:rsidRDefault="00F677E8" w:rsidP="00F677E8">
      <w:pPr>
        <w:pStyle w:val="PL"/>
      </w:pPr>
      <w:r>
        <w:t xml:space="preserve">      description "The channel number for the central DL frequency.";</w:t>
      </w:r>
    </w:p>
    <w:p w14:paraId="0D0066AF" w14:textId="77777777" w:rsidR="00F677E8" w:rsidRDefault="00F677E8" w:rsidP="00F677E8">
      <w:pPr>
        <w:pStyle w:val="PL"/>
      </w:pPr>
      <w:r>
        <w:t xml:space="preserve">      reference "3GPP TS 36.101";</w:t>
      </w:r>
    </w:p>
    <w:p w14:paraId="636FFB33" w14:textId="77777777" w:rsidR="00F677E8" w:rsidRDefault="00F677E8" w:rsidP="00F677E8">
      <w:pPr>
        <w:pStyle w:val="PL"/>
      </w:pPr>
      <w:r>
        <w:t xml:space="preserve">      mandatory true;</w:t>
      </w:r>
    </w:p>
    <w:p w14:paraId="5A04B322" w14:textId="77777777" w:rsidR="00F677E8" w:rsidRDefault="00F677E8" w:rsidP="00F677E8">
      <w:pPr>
        <w:pStyle w:val="PL"/>
      </w:pPr>
      <w:r>
        <w:t xml:space="preserve">      type int32 { range "0..17999 | 46590..262143"; }</w:t>
      </w:r>
    </w:p>
    <w:p w14:paraId="015916DE" w14:textId="77777777" w:rsidR="00F677E8" w:rsidRDefault="00F677E8" w:rsidP="00F677E8">
      <w:pPr>
        <w:pStyle w:val="PL"/>
      </w:pPr>
      <w:r>
        <w:t xml:space="preserve">    }</w:t>
      </w:r>
    </w:p>
    <w:p w14:paraId="51CEEB42" w14:textId="77777777" w:rsidR="00F677E8" w:rsidRDefault="00F677E8" w:rsidP="00F677E8">
      <w:pPr>
        <w:pStyle w:val="PL"/>
      </w:pPr>
    </w:p>
    <w:p w14:paraId="0A242E0E" w14:textId="77777777" w:rsidR="00F677E8" w:rsidRDefault="00F677E8" w:rsidP="00F677E8">
      <w:pPr>
        <w:pStyle w:val="PL"/>
      </w:pPr>
      <w:r>
        <w:t xml:space="preserve">    leaf earfcnUL {</w:t>
      </w:r>
    </w:p>
    <w:p w14:paraId="29077D52" w14:textId="77777777" w:rsidR="00F677E8" w:rsidRDefault="00F677E8" w:rsidP="00F677E8">
      <w:pPr>
        <w:pStyle w:val="PL"/>
      </w:pPr>
      <w:r>
        <w:t xml:space="preserve">      description "The channel number for the central UL frequency. Value 0</w:t>
      </w:r>
    </w:p>
    <w:p w14:paraId="1F5F690A" w14:textId="77777777" w:rsidR="00F677E8" w:rsidRDefault="00F677E8" w:rsidP="00F677E8">
      <w:pPr>
        <w:pStyle w:val="PL"/>
      </w:pPr>
      <w:r>
        <w:t xml:space="preserve">        means that the UL channel number is N/A for the DL-only bands.";</w:t>
      </w:r>
    </w:p>
    <w:p w14:paraId="2A4D6B97" w14:textId="77777777" w:rsidR="00F677E8" w:rsidRDefault="00F677E8" w:rsidP="00F677E8">
      <w:pPr>
        <w:pStyle w:val="PL"/>
      </w:pPr>
      <w:r>
        <w:t xml:space="preserve">      reference "3GPP TS 36.101";</w:t>
      </w:r>
    </w:p>
    <w:p w14:paraId="77255A37" w14:textId="77777777" w:rsidR="00F677E8" w:rsidRDefault="00F677E8" w:rsidP="00F677E8">
      <w:pPr>
        <w:pStyle w:val="PL"/>
      </w:pPr>
      <w:r>
        <w:t xml:space="preserve">      mandatory true;</w:t>
      </w:r>
    </w:p>
    <w:p w14:paraId="6F02F26E" w14:textId="77777777" w:rsidR="00F677E8" w:rsidRDefault="00F677E8" w:rsidP="00F677E8">
      <w:pPr>
        <w:pStyle w:val="PL"/>
      </w:pPr>
      <w:r>
        <w:t xml:space="preserve">      type int32 { range "0 | 18000..35999 | 46590..262143"; }</w:t>
      </w:r>
    </w:p>
    <w:p w14:paraId="5F1B48F1" w14:textId="77777777" w:rsidR="00F677E8" w:rsidRDefault="00F677E8" w:rsidP="00F677E8">
      <w:pPr>
        <w:pStyle w:val="PL"/>
      </w:pPr>
      <w:r>
        <w:t xml:space="preserve">    }</w:t>
      </w:r>
    </w:p>
    <w:p w14:paraId="34CA1D71" w14:textId="77777777" w:rsidR="00F677E8" w:rsidRDefault="00F677E8" w:rsidP="00F677E8">
      <w:pPr>
        <w:pStyle w:val="PL"/>
      </w:pPr>
      <w:r>
        <w:t xml:space="preserve">  }</w:t>
      </w:r>
    </w:p>
    <w:p w14:paraId="48D8545D" w14:textId="77777777" w:rsidR="00F677E8" w:rsidRDefault="00F677E8" w:rsidP="00F677E8">
      <w:pPr>
        <w:pStyle w:val="PL"/>
      </w:pPr>
    </w:p>
    <w:p w14:paraId="2E29453C" w14:textId="77777777" w:rsidR="00F677E8" w:rsidRDefault="00F677E8" w:rsidP="00F677E8">
      <w:pPr>
        <w:pStyle w:val="PL"/>
      </w:pPr>
      <w:r>
        <w:t xml:space="preserve">  grouping ExternalEUtranCellTDDGrp {</w:t>
      </w:r>
    </w:p>
    <w:p w14:paraId="0051D349" w14:textId="77777777" w:rsidR="00F677E8" w:rsidRDefault="00F677E8" w:rsidP="00F677E8">
      <w:pPr>
        <w:pStyle w:val="PL"/>
      </w:pPr>
      <w:r>
        <w:t xml:space="preserve">    description "Represents the ExternalEUtranCellTDD IOC."; </w:t>
      </w:r>
    </w:p>
    <w:p w14:paraId="5E234BBE" w14:textId="77777777" w:rsidR="00F677E8" w:rsidRDefault="00F677E8" w:rsidP="00F677E8">
      <w:pPr>
        <w:pStyle w:val="PL"/>
      </w:pPr>
      <w:r>
        <w:t xml:space="preserve">    reference "3GPP TS 28.658";</w:t>
      </w:r>
    </w:p>
    <w:p w14:paraId="0B1DA905" w14:textId="77777777" w:rsidR="00F677E8" w:rsidRDefault="00F677E8" w:rsidP="00F677E8">
      <w:pPr>
        <w:pStyle w:val="PL"/>
      </w:pPr>
      <w:r>
        <w:t xml:space="preserve">    uses ExternalEUtranGenericCellGrp;</w:t>
      </w:r>
    </w:p>
    <w:p w14:paraId="0BE9E363" w14:textId="77777777" w:rsidR="00F677E8" w:rsidRDefault="00F677E8" w:rsidP="00F677E8">
      <w:pPr>
        <w:pStyle w:val="PL"/>
      </w:pPr>
    </w:p>
    <w:p w14:paraId="26C4F3C8" w14:textId="77777777" w:rsidR="00F677E8" w:rsidRDefault="00F677E8" w:rsidP="00F677E8">
      <w:pPr>
        <w:pStyle w:val="PL"/>
      </w:pPr>
      <w:r>
        <w:t xml:space="preserve">    leaf earfcn {</w:t>
      </w:r>
    </w:p>
    <w:p w14:paraId="6CC8F694" w14:textId="77777777" w:rsidR="00F677E8" w:rsidRDefault="00F677E8" w:rsidP="00F677E8">
      <w:pPr>
        <w:pStyle w:val="PL"/>
      </w:pPr>
      <w:r>
        <w:t xml:space="preserve">      description "The frequency number for the central frequency.";</w:t>
      </w:r>
    </w:p>
    <w:p w14:paraId="74A86B12" w14:textId="77777777" w:rsidR="00F677E8" w:rsidRDefault="00F677E8" w:rsidP="00F677E8">
      <w:pPr>
        <w:pStyle w:val="PL"/>
      </w:pPr>
      <w:r>
        <w:t xml:space="preserve">      reference "3GPP TS 36.104";</w:t>
      </w:r>
    </w:p>
    <w:p w14:paraId="7C209389" w14:textId="77777777" w:rsidR="00F677E8" w:rsidRDefault="00F677E8" w:rsidP="00F677E8">
      <w:pPr>
        <w:pStyle w:val="PL"/>
      </w:pPr>
      <w:r>
        <w:t xml:space="preserve">      mandatory true;</w:t>
      </w:r>
    </w:p>
    <w:p w14:paraId="08C8F4AC" w14:textId="77777777" w:rsidR="00F677E8" w:rsidRDefault="00F677E8" w:rsidP="00F677E8">
      <w:pPr>
        <w:pStyle w:val="PL"/>
      </w:pPr>
      <w:r>
        <w:t xml:space="preserve">      type int32 { range "36000..262143"; }</w:t>
      </w:r>
    </w:p>
    <w:p w14:paraId="205F0E61" w14:textId="77777777" w:rsidR="00F677E8" w:rsidRDefault="00F677E8" w:rsidP="00F677E8">
      <w:pPr>
        <w:pStyle w:val="PL"/>
      </w:pPr>
      <w:r>
        <w:t xml:space="preserve">    }</w:t>
      </w:r>
    </w:p>
    <w:p w14:paraId="79B752F0" w14:textId="77777777" w:rsidR="00F677E8" w:rsidRDefault="00F677E8" w:rsidP="00F677E8">
      <w:pPr>
        <w:pStyle w:val="PL"/>
      </w:pPr>
      <w:r>
        <w:t xml:space="preserve">  }</w:t>
      </w:r>
    </w:p>
    <w:p w14:paraId="08F5A7C5" w14:textId="77777777" w:rsidR="00F677E8" w:rsidRDefault="00F677E8" w:rsidP="00F677E8">
      <w:pPr>
        <w:pStyle w:val="PL"/>
      </w:pPr>
    </w:p>
    <w:p w14:paraId="5331D74E" w14:textId="77777777" w:rsidR="00F677E8" w:rsidRDefault="00F677E8" w:rsidP="00F677E8">
      <w:pPr>
        <w:pStyle w:val="PL"/>
      </w:pPr>
      <w:r>
        <w:t xml:space="preserve">  grouping ExternalEUtranCellFDDWrapper {</w:t>
      </w:r>
    </w:p>
    <w:p w14:paraId="3A1DA1A7" w14:textId="77777777" w:rsidR="00F677E8" w:rsidRDefault="00F677E8" w:rsidP="00F677E8">
      <w:pPr>
        <w:pStyle w:val="PL"/>
      </w:pPr>
      <w:r>
        <w:t xml:space="preserve">    list ExternalEUtranCellFDD {</w:t>
      </w:r>
    </w:p>
    <w:p w14:paraId="1DCF671A" w14:textId="77777777" w:rsidR="00F677E8" w:rsidRDefault="00F677E8" w:rsidP="00F677E8">
      <w:pPr>
        <w:pStyle w:val="PL"/>
      </w:pPr>
      <w:r>
        <w:t xml:space="preserve">      description "Represents the common properties of external E-UTRAN FDD</w:t>
      </w:r>
    </w:p>
    <w:p w14:paraId="38B30558" w14:textId="77777777" w:rsidR="00F677E8" w:rsidRDefault="00F677E8" w:rsidP="00F677E8">
      <w:pPr>
        <w:pStyle w:val="PL"/>
      </w:pPr>
      <w:r>
        <w:t xml:space="preserve">        cell provided by eNB or NG-RAN FDD cell provided by ng-eNB.";</w:t>
      </w:r>
    </w:p>
    <w:p w14:paraId="46E0E3F3" w14:textId="77777777" w:rsidR="00F677E8" w:rsidRDefault="00F677E8" w:rsidP="00F677E8">
      <w:pPr>
        <w:pStyle w:val="PL"/>
      </w:pPr>
      <w:r>
        <w:t xml:space="preserve">      reference "3GPP TS 28.658";</w:t>
      </w:r>
    </w:p>
    <w:p w14:paraId="3C95B918" w14:textId="77777777" w:rsidR="00F677E8" w:rsidRDefault="00F677E8" w:rsidP="00F677E8">
      <w:pPr>
        <w:pStyle w:val="PL"/>
      </w:pPr>
      <w:r>
        <w:t xml:space="preserve">      key id;</w:t>
      </w:r>
    </w:p>
    <w:p w14:paraId="56EAA310" w14:textId="77777777" w:rsidR="00F677E8" w:rsidRDefault="00F677E8" w:rsidP="00F677E8">
      <w:pPr>
        <w:pStyle w:val="PL"/>
      </w:pPr>
      <w:r>
        <w:t xml:space="preserve">      uses top3gpp:Top_Grp;</w:t>
      </w:r>
    </w:p>
    <w:p w14:paraId="027E7262" w14:textId="77777777" w:rsidR="00F677E8" w:rsidRDefault="00F677E8" w:rsidP="00F677E8">
      <w:pPr>
        <w:pStyle w:val="PL"/>
      </w:pPr>
      <w:r>
        <w:t xml:space="preserve">      container attributes {</w:t>
      </w:r>
    </w:p>
    <w:p w14:paraId="47F6DDB6" w14:textId="77777777" w:rsidR="00F677E8" w:rsidRDefault="00F677E8" w:rsidP="00F677E8">
      <w:pPr>
        <w:pStyle w:val="PL"/>
      </w:pPr>
      <w:r>
        <w:t xml:space="preserve">        uses ExternalEUtranCellFDDGrp;</w:t>
      </w:r>
    </w:p>
    <w:p w14:paraId="64A46D3A" w14:textId="77777777" w:rsidR="00F677E8" w:rsidRDefault="00F677E8" w:rsidP="00F677E8">
      <w:pPr>
        <w:pStyle w:val="PL"/>
      </w:pPr>
      <w:r>
        <w:t xml:space="preserve">      }</w:t>
      </w:r>
    </w:p>
    <w:p w14:paraId="12FF404F" w14:textId="77777777" w:rsidR="00F677E8" w:rsidRDefault="00F677E8" w:rsidP="00F677E8">
      <w:pPr>
        <w:pStyle w:val="PL"/>
      </w:pPr>
      <w:r>
        <w:t xml:space="preserve">      uses mf3gpp:ManagedFunctionContainedClasses;</w:t>
      </w:r>
    </w:p>
    <w:p w14:paraId="6552E24D" w14:textId="77777777" w:rsidR="00F677E8" w:rsidRDefault="00F677E8" w:rsidP="00F677E8">
      <w:pPr>
        <w:pStyle w:val="PL"/>
      </w:pPr>
      <w:r>
        <w:t xml:space="preserve">    }</w:t>
      </w:r>
    </w:p>
    <w:p w14:paraId="37C08861" w14:textId="77777777" w:rsidR="00F677E8" w:rsidRDefault="00F677E8" w:rsidP="00F677E8">
      <w:pPr>
        <w:pStyle w:val="PL"/>
      </w:pPr>
      <w:r>
        <w:lastRenderedPageBreak/>
        <w:t xml:space="preserve">  }</w:t>
      </w:r>
    </w:p>
    <w:p w14:paraId="703CB3FF" w14:textId="77777777" w:rsidR="00F677E8" w:rsidRDefault="00F677E8" w:rsidP="00F677E8">
      <w:pPr>
        <w:pStyle w:val="PL"/>
      </w:pPr>
    </w:p>
    <w:p w14:paraId="63D237C5" w14:textId="77777777" w:rsidR="00F677E8" w:rsidRDefault="00F677E8" w:rsidP="00F677E8">
      <w:pPr>
        <w:pStyle w:val="PL"/>
      </w:pPr>
      <w:r>
        <w:t xml:space="preserve">  grouping ExternalEUtranCellTDDWrapper {</w:t>
      </w:r>
    </w:p>
    <w:p w14:paraId="12B25D68" w14:textId="77777777" w:rsidR="00F677E8" w:rsidRDefault="00F677E8" w:rsidP="00F677E8">
      <w:pPr>
        <w:pStyle w:val="PL"/>
      </w:pPr>
      <w:r>
        <w:t xml:space="preserve">    list ExternalEUtranCellTDD {</w:t>
      </w:r>
    </w:p>
    <w:p w14:paraId="5FB61447" w14:textId="77777777" w:rsidR="00F677E8" w:rsidRDefault="00F677E8" w:rsidP="00F677E8">
      <w:pPr>
        <w:pStyle w:val="PL"/>
      </w:pPr>
      <w:r>
        <w:t xml:space="preserve">      description "Represents the common properties of external E-UTRAN cell</w:t>
      </w:r>
    </w:p>
    <w:p w14:paraId="6734DC28" w14:textId="77777777" w:rsidR="00F677E8" w:rsidRDefault="00F677E8" w:rsidP="00F677E8">
      <w:pPr>
        <w:pStyle w:val="PL"/>
      </w:pPr>
      <w:r>
        <w:t xml:space="preserve">        TDD provided by eNB or NG-RAN TDD cell provided by ng-eNB.";</w:t>
      </w:r>
    </w:p>
    <w:p w14:paraId="71EEC7BD" w14:textId="77777777" w:rsidR="00F677E8" w:rsidRDefault="00F677E8" w:rsidP="00F677E8">
      <w:pPr>
        <w:pStyle w:val="PL"/>
      </w:pPr>
      <w:r>
        <w:t xml:space="preserve">      reference "3GPP TS 28.658";</w:t>
      </w:r>
    </w:p>
    <w:p w14:paraId="70719C5C" w14:textId="77777777" w:rsidR="00F677E8" w:rsidRDefault="00F677E8" w:rsidP="00F677E8">
      <w:pPr>
        <w:pStyle w:val="PL"/>
      </w:pPr>
      <w:r>
        <w:t xml:space="preserve">      key id;</w:t>
      </w:r>
    </w:p>
    <w:p w14:paraId="51887B9E" w14:textId="77777777" w:rsidR="00F677E8" w:rsidRDefault="00F677E8" w:rsidP="00F677E8">
      <w:pPr>
        <w:pStyle w:val="PL"/>
      </w:pPr>
      <w:r>
        <w:t xml:space="preserve">      uses top3gpp:Top_Grp;</w:t>
      </w:r>
    </w:p>
    <w:p w14:paraId="7BFB4286" w14:textId="77777777" w:rsidR="00F677E8" w:rsidRDefault="00F677E8" w:rsidP="00F677E8">
      <w:pPr>
        <w:pStyle w:val="PL"/>
      </w:pPr>
      <w:r>
        <w:t xml:space="preserve">      container attributes {</w:t>
      </w:r>
    </w:p>
    <w:p w14:paraId="7133FE9F" w14:textId="77777777" w:rsidR="00F677E8" w:rsidRDefault="00F677E8" w:rsidP="00F677E8">
      <w:pPr>
        <w:pStyle w:val="PL"/>
      </w:pPr>
      <w:r>
        <w:t xml:space="preserve">        uses ExternalEUtranCellTDDGrp;</w:t>
      </w:r>
    </w:p>
    <w:p w14:paraId="72BC01FC" w14:textId="77777777" w:rsidR="00F677E8" w:rsidRDefault="00F677E8" w:rsidP="00F677E8">
      <w:pPr>
        <w:pStyle w:val="PL"/>
      </w:pPr>
      <w:r>
        <w:t xml:space="preserve">      }</w:t>
      </w:r>
    </w:p>
    <w:p w14:paraId="31A513DD" w14:textId="77777777" w:rsidR="00F677E8" w:rsidRDefault="00F677E8" w:rsidP="00F677E8">
      <w:pPr>
        <w:pStyle w:val="PL"/>
      </w:pPr>
      <w:r>
        <w:t xml:space="preserve">      uses mf3gpp:ManagedFunctionContainedClasses;</w:t>
      </w:r>
    </w:p>
    <w:p w14:paraId="24F7CDBE" w14:textId="77777777" w:rsidR="00F677E8" w:rsidRDefault="00F677E8" w:rsidP="00F677E8">
      <w:pPr>
        <w:pStyle w:val="PL"/>
      </w:pPr>
      <w:r>
        <w:t xml:space="preserve">    }</w:t>
      </w:r>
    </w:p>
    <w:p w14:paraId="519CBE4D" w14:textId="77777777" w:rsidR="00F677E8" w:rsidRDefault="00F677E8" w:rsidP="00F677E8">
      <w:pPr>
        <w:pStyle w:val="PL"/>
      </w:pPr>
      <w:r>
        <w:t xml:space="preserve">  }</w:t>
      </w:r>
    </w:p>
    <w:p w14:paraId="053D665E" w14:textId="77777777" w:rsidR="00F677E8" w:rsidRDefault="00F677E8" w:rsidP="00F677E8">
      <w:pPr>
        <w:pStyle w:val="PL"/>
      </w:pPr>
    </w:p>
    <w:p w14:paraId="1F8CE830" w14:textId="77777777" w:rsidR="00F677E8" w:rsidRDefault="00F677E8" w:rsidP="00F677E8">
      <w:pPr>
        <w:pStyle w:val="PL"/>
      </w:pPr>
      <w:r>
        <w:t xml:space="preserve">  augment "/subnet3gpp:SubNetwork/extenb3gpp:ExternalENBFunction" {</w:t>
      </w:r>
    </w:p>
    <w:p w14:paraId="7BB42A36" w14:textId="77777777" w:rsidR="00F677E8" w:rsidRDefault="00F677E8" w:rsidP="00F677E8">
      <w:pPr>
        <w:pStyle w:val="PL"/>
      </w:pPr>
      <w:r>
        <w:t xml:space="preserve">    if-feature subnet3gpp:ExternalsUnderSubNetwork;</w:t>
      </w:r>
    </w:p>
    <w:p w14:paraId="49C46356" w14:textId="77777777" w:rsidR="00F677E8" w:rsidRDefault="00F677E8" w:rsidP="00F677E8">
      <w:pPr>
        <w:pStyle w:val="PL"/>
      </w:pPr>
      <w:r>
        <w:t xml:space="preserve">    uses ExternalEUtranCellFDDWrapper;</w:t>
      </w:r>
    </w:p>
    <w:p w14:paraId="0E23AEB1" w14:textId="77777777" w:rsidR="00F677E8" w:rsidRDefault="00F677E8" w:rsidP="00F677E8">
      <w:pPr>
        <w:pStyle w:val="PL"/>
      </w:pPr>
      <w:r>
        <w:t xml:space="preserve">  }</w:t>
      </w:r>
    </w:p>
    <w:p w14:paraId="09F1649E" w14:textId="77777777" w:rsidR="00F677E8" w:rsidRDefault="00F677E8" w:rsidP="00F677E8">
      <w:pPr>
        <w:pStyle w:val="PL"/>
      </w:pPr>
    </w:p>
    <w:p w14:paraId="0CADAA3D" w14:textId="77777777" w:rsidR="00F677E8" w:rsidRDefault="00F677E8" w:rsidP="00F677E8">
      <w:pPr>
        <w:pStyle w:val="PL"/>
      </w:pPr>
      <w:r>
        <w:t xml:space="preserve">  augment "/eutranet3gpp:EUtraNetwork/extenb3gpp:ExternalENBFunction" {</w:t>
      </w:r>
    </w:p>
    <w:p w14:paraId="7D689968" w14:textId="77777777" w:rsidR="00F677E8" w:rsidRDefault="00F677E8" w:rsidP="00F677E8">
      <w:pPr>
        <w:pStyle w:val="PL"/>
      </w:pPr>
      <w:r>
        <w:t xml:space="preserve">    if-feature eutranet3gpp:ExternalsUnderEUtraNetwork;</w:t>
      </w:r>
    </w:p>
    <w:p w14:paraId="30D23447" w14:textId="77777777" w:rsidR="00F677E8" w:rsidRDefault="00F677E8" w:rsidP="00F677E8">
      <w:pPr>
        <w:pStyle w:val="PL"/>
      </w:pPr>
      <w:r>
        <w:t xml:space="preserve">    uses ExternalEUtranCellFDDWrapper;</w:t>
      </w:r>
    </w:p>
    <w:p w14:paraId="0B2C4743" w14:textId="77777777" w:rsidR="00F677E8" w:rsidRDefault="00F677E8" w:rsidP="00F677E8">
      <w:pPr>
        <w:pStyle w:val="PL"/>
      </w:pPr>
      <w:r>
        <w:t xml:space="preserve">  }</w:t>
      </w:r>
    </w:p>
    <w:p w14:paraId="3CB6830C" w14:textId="77777777" w:rsidR="00F677E8" w:rsidRDefault="00F677E8" w:rsidP="00F677E8">
      <w:pPr>
        <w:pStyle w:val="PL"/>
      </w:pPr>
      <w:r>
        <w:t xml:space="preserve">  </w:t>
      </w:r>
    </w:p>
    <w:p w14:paraId="40CE358E" w14:textId="77777777" w:rsidR="00F677E8" w:rsidRDefault="00F677E8" w:rsidP="00F677E8">
      <w:pPr>
        <w:pStyle w:val="PL"/>
      </w:pPr>
      <w:r>
        <w:t xml:space="preserve">  augment "/subnet3gpp:SubNetwork/extenb3gpp:ExternalENBFunction" {</w:t>
      </w:r>
    </w:p>
    <w:p w14:paraId="41E96C64" w14:textId="77777777" w:rsidR="00F677E8" w:rsidRDefault="00F677E8" w:rsidP="00F677E8">
      <w:pPr>
        <w:pStyle w:val="PL"/>
      </w:pPr>
      <w:r>
        <w:t xml:space="preserve">    if-feature subnet3gpp:ExternalsUnderSubNetwork;</w:t>
      </w:r>
    </w:p>
    <w:p w14:paraId="32F01012" w14:textId="77777777" w:rsidR="00F677E8" w:rsidRDefault="00F677E8" w:rsidP="00F677E8">
      <w:pPr>
        <w:pStyle w:val="PL"/>
      </w:pPr>
      <w:r>
        <w:t xml:space="preserve">    uses ExternalEUtranCellTDDWrapper;</w:t>
      </w:r>
    </w:p>
    <w:p w14:paraId="3EA550EA" w14:textId="77777777" w:rsidR="00F677E8" w:rsidRDefault="00F677E8" w:rsidP="00F677E8">
      <w:pPr>
        <w:pStyle w:val="PL"/>
      </w:pPr>
      <w:r>
        <w:t xml:space="preserve">  }</w:t>
      </w:r>
    </w:p>
    <w:p w14:paraId="671DFAB2" w14:textId="77777777" w:rsidR="00F677E8" w:rsidRDefault="00F677E8" w:rsidP="00F677E8">
      <w:pPr>
        <w:pStyle w:val="PL"/>
      </w:pPr>
    </w:p>
    <w:p w14:paraId="042768C4" w14:textId="77777777" w:rsidR="00F677E8" w:rsidRDefault="00F677E8" w:rsidP="00F677E8">
      <w:pPr>
        <w:pStyle w:val="PL"/>
      </w:pPr>
      <w:r>
        <w:t xml:space="preserve">  augment "/eutranet3gpp:EUtraNetwork/extenb3gpp:ExternalENBFunction" {</w:t>
      </w:r>
    </w:p>
    <w:p w14:paraId="76EAE278" w14:textId="77777777" w:rsidR="00F677E8" w:rsidRDefault="00F677E8" w:rsidP="00F677E8">
      <w:pPr>
        <w:pStyle w:val="PL"/>
      </w:pPr>
      <w:r>
        <w:t xml:space="preserve">    if-feature eutranet3gpp:ExternalsUnderEUtraNetwork;</w:t>
      </w:r>
    </w:p>
    <w:p w14:paraId="2BFF096F" w14:textId="77777777" w:rsidR="00F677E8" w:rsidRDefault="00F677E8" w:rsidP="00F677E8">
      <w:pPr>
        <w:pStyle w:val="PL"/>
      </w:pPr>
      <w:r>
        <w:t xml:space="preserve">    uses ExternalEUtranCellTDDWrapper;</w:t>
      </w:r>
    </w:p>
    <w:p w14:paraId="7219BA44" w14:textId="77777777" w:rsidR="00F677E8" w:rsidRDefault="00F677E8" w:rsidP="00F677E8">
      <w:pPr>
        <w:pStyle w:val="PL"/>
      </w:pPr>
      <w:r>
        <w:t xml:space="preserve">  }</w:t>
      </w:r>
    </w:p>
    <w:p w14:paraId="600BC5D3" w14:textId="77777777" w:rsidR="00F677E8" w:rsidRDefault="00F677E8" w:rsidP="00F677E8">
      <w:pPr>
        <w:pStyle w:val="PL"/>
      </w:pPr>
      <w:r>
        <w:t>}</w:t>
      </w:r>
    </w:p>
    <w:p w14:paraId="3EB12B0F"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DCDBE82"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69 ***</w:t>
      </w:r>
    </w:p>
    <w:p w14:paraId="491255D2"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70</w:t>
      </w:r>
      <w:r>
        <w:rPr>
          <w:rFonts w:ascii="Arial" w:hAnsi="Arial" w:cs="Arial"/>
          <w:color w:val="548DD4" w:themeColor="text2" w:themeTint="99"/>
          <w:sz w:val="28"/>
          <w:szCs w:val="32"/>
        </w:rPr>
        <w:t xml:space="preserve"> ***</w:t>
      </w:r>
    </w:p>
    <w:p w14:paraId="5F7335E6"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yang-models/_3gpp-nr-nrm-externalgnbcucpfunction.yang</w:t>
      </w:r>
      <w:r w:rsidRPr="00A717EB">
        <w:rPr>
          <w:rFonts w:ascii="Arial" w:hAnsi="Arial" w:cs="Arial"/>
          <w:color w:val="548DD4" w:themeColor="text2" w:themeTint="99"/>
          <w:sz w:val="28"/>
          <w:szCs w:val="32"/>
        </w:rPr>
        <w:t xml:space="preserve"> ***</w:t>
      </w:r>
    </w:p>
    <w:p w14:paraId="61E7A5E0"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ED35CBE" w14:textId="77777777" w:rsidR="00F677E8" w:rsidRDefault="00F677E8" w:rsidP="00F677E8">
      <w:pPr>
        <w:pStyle w:val="PL"/>
      </w:pPr>
      <w:r>
        <w:t>module _3gpp-nr-nrm-externalgnbcucpfunction {</w:t>
      </w:r>
    </w:p>
    <w:p w14:paraId="5D999ABF" w14:textId="77777777" w:rsidR="00F677E8" w:rsidRDefault="00F677E8" w:rsidP="00F677E8">
      <w:pPr>
        <w:pStyle w:val="PL"/>
      </w:pPr>
      <w:r>
        <w:t xml:space="preserve">  yang-version 1.1;</w:t>
      </w:r>
    </w:p>
    <w:p w14:paraId="68D2744A" w14:textId="77777777" w:rsidR="00F677E8" w:rsidRDefault="00F677E8" w:rsidP="00F677E8">
      <w:pPr>
        <w:pStyle w:val="PL"/>
      </w:pPr>
      <w:r>
        <w:t xml:space="preserve">  namespace "urn:3gpp:sa5:_3gpp-nr-nrm-externalgnbcucpfunction";</w:t>
      </w:r>
    </w:p>
    <w:p w14:paraId="6CC43217" w14:textId="77777777" w:rsidR="00F677E8" w:rsidRDefault="00F677E8" w:rsidP="00F677E8">
      <w:pPr>
        <w:pStyle w:val="PL"/>
      </w:pPr>
      <w:r>
        <w:t xml:space="preserve">  prefix "extgnbcucp3gpp";</w:t>
      </w:r>
    </w:p>
    <w:p w14:paraId="3DC29C2F" w14:textId="77777777" w:rsidR="00F677E8" w:rsidRDefault="00F677E8" w:rsidP="00F677E8">
      <w:pPr>
        <w:pStyle w:val="PL"/>
      </w:pPr>
    </w:p>
    <w:p w14:paraId="6DEE8C6A" w14:textId="77777777" w:rsidR="00F677E8" w:rsidRDefault="00F677E8" w:rsidP="00F677E8">
      <w:pPr>
        <w:pStyle w:val="PL"/>
      </w:pPr>
      <w:r>
        <w:t xml:space="preserve">  import _3gpp-common-yang-types { prefix types3gpp; }</w:t>
      </w:r>
    </w:p>
    <w:p w14:paraId="738DBA70" w14:textId="77777777" w:rsidR="00F677E8" w:rsidRDefault="00F677E8" w:rsidP="00F677E8">
      <w:pPr>
        <w:pStyle w:val="PL"/>
      </w:pPr>
      <w:r>
        <w:t xml:space="preserve">  import _3gpp-common-managed-function { prefix mf3gpp; }</w:t>
      </w:r>
    </w:p>
    <w:p w14:paraId="1F364550" w14:textId="77777777" w:rsidR="00F677E8" w:rsidRDefault="00F677E8" w:rsidP="00F677E8">
      <w:pPr>
        <w:pStyle w:val="PL"/>
      </w:pPr>
      <w:r>
        <w:t xml:space="preserve">  import _3gpp-nr-nrm-nrnetwork { prefix nrnet3gpp; }</w:t>
      </w:r>
    </w:p>
    <w:p w14:paraId="000DD3D3" w14:textId="77777777" w:rsidR="00F677E8" w:rsidRDefault="00F677E8" w:rsidP="00F677E8">
      <w:pPr>
        <w:pStyle w:val="PL"/>
      </w:pPr>
      <w:r>
        <w:t xml:space="preserve">  import _3gpp-common-subnetwork { prefix subnet3gpp; }</w:t>
      </w:r>
    </w:p>
    <w:p w14:paraId="2D83FD40" w14:textId="77777777" w:rsidR="00F677E8" w:rsidRDefault="00F677E8" w:rsidP="00F677E8">
      <w:pPr>
        <w:pStyle w:val="PL"/>
      </w:pPr>
      <w:r>
        <w:t xml:space="preserve">  import _3gpp-common-top { prefix top3gpp; }</w:t>
      </w:r>
    </w:p>
    <w:p w14:paraId="3B97518D" w14:textId="77777777" w:rsidR="00F677E8" w:rsidRDefault="00F677E8" w:rsidP="00F677E8">
      <w:pPr>
        <w:pStyle w:val="PL"/>
      </w:pPr>
    </w:p>
    <w:p w14:paraId="37205269" w14:textId="77777777" w:rsidR="00F677E8" w:rsidRDefault="00F677E8" w:rsidP="00F677E8">
      <w:pPr>
        <w:pStyle w:val="PL"/>
      </w:pPr>
      <w:r>
        <w:t xml:space="preserve">  organization "3GPP SA5";</w:t>
      </w:r>
    </w:p>
    <w:p w14:paraId="6E0644DB" w14:textId="77777777" w:rsidR="00F677E8" w:rsidRDefault="00F677E8" w:rsidP="00F677E8">
      <w:pPr>
        <w:pStyle w:val="PL"/>
      </w:pPr>
      <w:r>
        <w:t xml:space="preserve">  description "Defines the YANG mapping of the ExternalGNBCUCPFunction</w:t>
      </w:r>
    </w:p>
    <w:p w14:paraId="018C870A" w14:textId="77777777" w:rsidR="00F677E8" w:rsidRDefault="00F677E8" w:rsidP="00F677E8">
      <w:pPr>
        <w:pStyle w:val="PL"/>
      </w:pPr>
      <w:r>
        <w:t xml:space="preserve">    Information Object Class (IOC), that is part of the NR Network Resource</w:t>
      </w:r>
    </w:p>
    <w:p w14:paraId="07253951" w14:textId="77777777" w:rsidR="00F677E8" w:rsidRDefault="00F677E8" w:rsidP="00F677E8">
      <w:pPr>
        <w:pStyle w:val="PL"/>
        <w:rPr>
          <w:ins w:id="1081" w:author="lengyelb"/>
        </w:rPr>
      </w:pPr>
      <w:ins w:id="1082" w:author="lengyelb">
        <w:r>
          <w:t xml:space="preserve">    Model (NRM).</w:t>
        </w:r>
      </w:ins>
    </w:p>
    <w:p w14:paraId="3A14921F" w14:textId="77777777" w:rsidR="00F677E8" w:rsidRDefault="00F677E8" w:rsidP="00F677E8">
      <w:pPr>
        <w:pStyle w:val="PL"/>
        <w:rPr>
          <w:ins w:id="1083" w:author="lengyelb"/>
        </w:rPr>
      </w:pPr>
      <w:ins w:id="1084" w:author="lengyelb">
        <w:r>
          <w:t xml:space="preserve">    Copyright 2023, 3GPP Organizational Partners (ARIB, ATIS, CCSA, ETSI, TSDSI, </w:t>
        </w:r>
      </w:ins>
    </w:p>
    <w:p w14:paraId="42368F5C" w14:textId="77777777" w:rsidR="00F677E8" w:rsidRDefault="00F677E8" w:rsidP="00F677E8">
      <w:pPr>
        <w:pStyle w:val="PL"/>
        <w:rPr>
          <w:ins w:id="1085" w:author="lengyelb"/>
        </w:rPr>
      </w:pPr>
      <w:ins w:id="1086" w:author="lengyelb">
        <w:r>
          <w:t xml:space="preserve">    TTA, TTC). All rights reserved.";</w:t>
        </w:r>
      </w:ins>
    </w:p>
    <w:p w14:paraId="4226815B" w14:textId="77777777" w:rsidR="00F677E8" w:rsidRDefault="00F677E8" w:rsidP="00F677E8">
      <w:pPr>
        <w:pStyle w:val="PL"/>
        <w:rPr>
          <w:del w:id="1087" w:author="lengyelb"/>
        </w:rPr>
      </w:pPr>
      <w:del w:id="1088" w:author="lengyelb">
        <w:r>
          <w:delText xml:space="preserve">    Model (NRM).";</w:delText>
        </w:r>
      </w:del>
    </w:p>
    <w:p w14:paraId="5A3D5E18" w14:textId="77777777" w:rsidR="00F677E8" w:rsidRDefault="00F677E8" w:rsidP="00F677E8">
      <w:pPr>
        <w:pStyle w:val="PL"/>
      </w:pPr>
      <w:r>
        <w:t xml:space="preserve">  reference "3GPP TS 28.541 5G Network Resource Model (NRM)";</w:t>
      </w:r>
    </w:p>
    <w:p w14:paraId="7F4F96FB" w14:textId="77777777" w:rsidR="00F677E8" w:rsidRDefault="00F677E8" w:rsidP="00F677E8">
      <w:pPr>
        <w:pStyle w:val="PL"/>
      </w:pPr>
    </w:p>
    <w:p w14:paraId="2B601A57" w14:textId="77777777" w:rsidR="00F677E8" w:rsidRDefault="00F677E8" w:rsidP="00F677E8">
      <w:pPr>
        <w:pStyle w:val="PL"/>
        <w:rPr>
          <w:ins w:id="1089" w:author="lengyelb"/>
        </w:rPr>
      </w:pPr>
      <w:ins w:id="1090" w:author="lengyelb">
        <w:r>
          <w:t xml:space="preserve">  revision 2023-09-17 { reference CR-1042 ; } </w:t>
        </w:r>
      </w:ins>
    </w:p>
    <w:p w14:paraId="20DF3886" w14:textId="77777777" w:rsidR="00F677E8" w:rsidRDefault="00F677E8" w:rsidP="00F677E8">
      <w:pPr>
        <w:pStyle w:val="PL"/>
      </w:pPr>
      <w:r>
        <w:t xml:space="preserve">  revision 2019-10-28 { reference S5-193518 ; }</w:t>
      </w:r>
    </w:p>
    <w:p w14:paraId="2E883A02" w14:textId="77777777" w:rsidR="00F677E8" w:rsidRDefault="00F677E8" w:rsidP="00F677E8">
      <w:pPr>
        <w:pStyle w:val="PL"/>
      </w:pPr>
      <w:r>
        <w:t xml:space="preserve">  revision 2019-06-17 {</w:t>
      </w:r>
    </w:p>
    <w:p w14:paraId="3B262396" w14:textId="77777777" w:rsidR="00F677E8" w:rsidRDefault="00F677E8" w:rsidP="00F677E8">
      <w:pPr>
        <w:pStyle w:val="PL"/>
      </w:pPr>
      <w:r>
        <w:t xml:space="preserve">    description "Initial revision";</w:t>
      </w:r>
    </w:p>
    <w:p w14:paraId="4130088F" w14:textId="77777777" w:rsidR="00F677E8" w:rsidRDefault="00F677E8" w:rsidP="00F677E8">
      <w:pPr>
        <w:pStyle w:val="PL"/>
      </w:pPr>
      <w:r>
        <w:t xml:space="preserve">  }</w:t>
      </w:r>
    </w:p>
    <w:p w14:paraId="6AC53255" w14:textId="77777777" w:rsidR="00F677E8" w:rsidRDefault="00F677E8" w:rsidP="00F677E8">
      <w:pPr>
        <w:pStyle w:val="PL"/>
      </w:pPr>
    </w:p>
    <w:p w14:paraId="2A28E5A9" w14:textId="77777777" w:rsidR="00F677E8" w:rsidRDefault="00F677E8" w:rsidP="00F677E8">
      <w:pPr>
        <w:pStyle w:val="PL"/>
      </w:pPr>
      <w:r>
        <w:t xml:space="preserve">  grouping ExternalGNBCUCPFunctionGrp {</w:t>
      </w:r>
    </w:p>
    <w:p w14:paraId="7DFF44C1" w14:textId="77777777" w:rsidR="00F677E8" w:rsidRDefault="00F677E8" w:rsidP="00F677E8">
      <w:pPr>
        <w:pStyle w:val="PL"/>
      </w:pPr>
      <w:r>
        <w:t xml:space="preserve">    description "Represets the ExternalGNBCUCPFunction IOC.";</w:t>
      </w:r>
    </w:p>
    <w:p w14:paraId="44FDA171" w14:textId="77777777" w:rsidR="00F677E8" w:rsidRDefault="00F677E8" w:rsidP="00F677E8">
      <w:pPr>
        <w:pStyle w:val="PL"/>
      </w:pPr>
      <w:r>
        <w:t xml:space="preserve">    reference "3GPP TS 28.541";</w:t>
      </w:r>
    </w:p>
    <w:p w14:paraId="5127334F" w14:textId="77777777" w:rsidR="00F677E8" w:rsidRDefault="00F677E8" w:rsidP="00F677E8">
      <w:pPr>
        <w:pStyle w:val="PL"/>
      </w:pPr>
      <w:r>
        <w:t xml:space="preserve">    uses mf3gpp:ManagedFunctionGrp;</w:t>
      </w:r>
    </w:p>
    <w:p w14:paraId="67E82D92" w14:textId="77777777" w:rsidR="00F677E8" w:rsidRDefault="00F677E8" w:rsidP="00F677E8">
      <w:pPr>
        <w:pStyle w:val="PL"/>
      </w:pPr>
    </w:p>
    <w:p w14:paraId="51292C01" w14:textId="77777777" w:rsidR="00F677E8" w:rsidRDefault="00F677E8" w:rsidP="00F677E8">
      <w:pPr>
        <w:pStyle w:val="PL"/>
      </w:pPr>
      <w:r>
        <w:lastRenderedPageBreak/>
        <w:t xml:space="preserve">    leaf gNBId {</w:t>
      </w:r>
    </w:p>
    <w:p w14:paraId="338A06C5" w14:textId="77777777" w:rsidR="00F677E8" w:rsidRDefault="00F677E8" w:rsidP="00F677E8">
      <w:pPr>
        <w:pStyle w:val="PL"/>
      </w:pPr>
      <w:r>
        <w:t xml:space="preserve">      description "Identifies a gNB within a PLMN.";</w:t>
      </w:r>
    </w:p>
    <w:p w14:paraId="51327654" w14:textId="77777777" w:rsidR="00F677E8" w:rsidRDefault="00F677E8" w:rsidP="00F677E8">
      <w:pPr>
        <w:pStyle w:val="PL"/>
      </w:pPr>
      <w:r>
        <w:t xml:space="preserve">      reference "gNB Identifier (gNB ID) in 3GPP TS 38.300, Global gNB ID</w:t>
      </w:r>
    </w:p>
    <w:p w14:paraId="17F2484A" w14:textId="77777777" w:rsidR="00F677E8" w:rsidRDefault="00F677E8" w:rsidP="00F677E8">
      <w:pPr>
        <w:pStyle w:val="PL"/>
      </w:pPr>
      <w:r>
        <w:t xml:space="preserve">        in 3GPP TS 38.413";</w:t>
      </w:r>
    </w:p>
    <w:p w14:paraId="44CBF535" w14:textId="77777777" w:rsidR="00F677E8" w:rsidRDefault="00F677E8" w:rsidP="00F677E8">
      <w:pPr>
        <w:pStyle w:val="PL"/>
      </w:pPr>
      <w:r>
        <w:t xml:space="preserve">      mandatory true;</w:t>
      </w:r>
    </w:p>
    <w:p w14:paraId="5F8AC02D" w14:textId="77777777" w:rsidR="00F677E8" w:rsidRDefault="00F677E8" w:rsidP="00F677E8">
      <w:pPr>
        <w:pStyle w:val="PL"/>
      </w:pPr>
      <w:r>
        <w:t xml:space="preserve">      type int64 { range "0..4294967295"; }</w:t>
      </w:r>
    </w:p>
    <w:p w14:paraId="68FB7AF4" w14:textId="77777777" w:rsidR="00F677E8" w:rsidRDefault="00F677E8" w:rsidP="00F677E8">
      <w:pPr>
        <w:pStyle w:val="PL"/>
      </w:pPr>
      <w:r>
        <w:t xml:space="preserve">    }</w:t>
      </w:r>
    </w:p>
    <w:p w14:paraId="12A8BF1B" w14:textId="77777777" w:rsidR="00F677E8" w:rsidRDefault="00F677E8" w:rsidP="00F677E8">
      <w:pPr>
        <w:pStyle w:val="PL"/>
      </w:pPr>
    </w:p>
    <w:p w14:paraId="6EB827D4" w14:textId="77777777" w:rsidR="00F677E8" w:rsidRDefault="00F677E8" w:rsidP="00F677E8">
      <w:pPr>
        <w:pStyle w:val="PL"/>
      </w:pPr>
      <w:r>
        <w:t xml:space="preserve">    leaf gNBIdLength {</w:t>
      </w:r>
    </w:p>
    <w:p w14:paraId="29DCD29F" w14:textId="77777777" w:rsidR="00F677E8" w:rsidRDefault="00F677E8" w:rsidP="00F677E8">
      <w:pPr>
        <w:pStyle w:val="PL"/>
      </w:pPr>
      <w:r>
        <w:t xml:space="preserve">      description "Indicates the number of bits for encoding the gNB ID.";</w:t>
      </w:r>
    </w:p>
    <w:p w14:paraId="1788F91A" w14:textId="77777777" w:rsidR="00F677E8" w:rsidRDefault="00F677E8" w:rsidP="00F677E8">
      <w:pPr>
        <w:pStyle w:val="PL"/>
      </w:pPr>
      <w:r>
        <w:t xml:space="preserve">      reference "gNB ID in 3GPP TS 38.300, Global gNB ID in 3GPP TS 38.413";</w:t>
      </w:r>
    </w:p>
    <w:p w14:paraId="7CC91E07" w14:textId="77777777" w:rsidR="00F677E8" w:rsidRDefault="00F677E8" w:rsidP="00F677E8">
      <w:pPr>
        <w:pStyle w:val="PL"/>
      </w:pPr>
      <w:r>
        <w:t xml:space="preserve">      mandatory true;</w:t>
      </w:r>
    </w:p>
    <w:p w14:paraId="4A91EC9A" w14:textId="77777777" w:rsidR="00F677E8" w:rsidRDefault="00F677E8" w:rsidP="00F677E8">
      <w:pPr>
        <w:pStyle w:val="PL"/>
      </w:pPr>
      <w:r>
        <w:t xml:space="preserve">      type int32 { range "22..32"; }</w:t>
      </w:r>
    </w:p>
    <w:p w14:paraId="5B2EA5BD" w14:textId="77777777" w:rsidR="00F677E8" w:rsidRDefault="00F677E8" w:rsidP="00F677E8">
      <w:pPr>
        <w:pStyle w:val="PL"/>
      </w:pPr>
      <w:r>
        <w:t xml:space="preserve">    }</w:t>
      </w:r>
    </w:p>
    <w:p w14:paraId="27991CAD" w14:textId="77777777" w:rsidR="00F677E8" w:rsidRDefault="00F677E8" w:rsidP="00F677E8">
      <w:pPr>
        <w:pStyle w:val="PL"/>
      </w:pPr>
    </w:p>
    <w:p w14:paraId="37EDEA98" w14:textId="77777777" w:rsidR="00F677E8" w:rsidRDefault="00F677E8" w:rsidP="00F677E8">
      <w:pPr>
        <w:pStyle w:val="PL"/>
      </w:pPr>
      <w:r>
        <w:t xml:space="preserve">    list pLMNId {</w:t>
      </w:r>
    </w:p>
    <w:p w14:paraId="3D4DA994" w14:textId="77777777" w:rsidR="00F677E8" w:rsidRDefault="00F677E8" w:rsidP="00F677E8">
      <w:pPr>
        <w:pStyle w:val="PL"/>
      </w:pPr>
      <w:r>
        <w:t xml:space="preserve">      description "Specifies the PLMN identifier to be used as part of the</w:t>
      </w:r>
    </w:p>
    <w:p w14:paraId="676F5CDE" w14:textId="77777777" w:rsidR="00F677E8" w:rsidRDefault="00F677E8" w:rsidP="00F677E8">
      <w:pPr>
        <w:pStyle w:val="PL"/>
      </w:pPr>
      <w:r>
        <w:t xml:space="preserve">        global RAN node identity.";</w:t>
      </w:r>
    </w:p>
    <w:p w14:paraId="364AA324" w14:textId="77777777" w:rsidR="00F677E8" w:rsidRDefault="00F677E8" w:rsidP="00F677E8">
      <w:pPr>
        <w:pStyle w:val="PL"/>
      </w:pPr>
      <w:r>
        <w:t xml:space="preserve">      key "mcc mnc";</w:t>
      </w:r>
    </w:p>
    <w:p w14:paraId="68616488" w14:textId="77777777" w:rsidR="00F677E8" w:rsidRDefault="00F677E8" w:rsidP="00F677E8">
      <w:pPr>
        <w:pStyle w:val="PL"/>
      </w:pPr>
      <w:r>
        <w:t xml:space="preserve">      min-elements 1;</w:t>
      </w:r>
    </w:p>
    <w:p w14:paraId="7B5AA80B" w14:textId="77777777" w:rsidR="00F677E8" w:rsidRDefault="00F677E8" w:rsidP="00F677E8">
      <w:pPr>
        <w:pStyle w:val="PL"/>
      </w:pPr>
      <w:r>
        <w:t xml:space="preserve">      max-elements 1;</w:t>
      </w:r>
    </w:p>
    <w:p w14:paraId="5FEDAAC0" w14:textId="77777777" w:rsidR="00F677E8" w:rsidRDefault="00F677E8" w:rsidP="00F677E8">
      <w:pPr>
        <w:pStyle w:val="PL"/>
      </w:pPr>
      <w:r>
        <w:t xml:space="preserve">      uses types3gpp:PLMNId;</w:t>
      </w:r>
    </w:p>
    <w:p w14:paraId="3BBC7239" w14:textId="77777777" w:rsidR="00F677E8" w:rsidRDefault="00F677E8" w:rsidP="00F677E8">
      <w:pPr>
        <w:pStyle w:val="PL"/>
      </w:pPr>
      <w:r>
        <w:t xml:space="preserve">    }</w:t>
      </w:r>
    </w:p>
    <w:p w14:paraId="4776D2D1" w14:textId="77777777" w:rsidR="00F677E8" w:rsidRDefault="00F677E8" w:rsidP="00F677E8">
      <w:pPr>
        <w:pStyle w:val="PL"/>
      </w:pPr>
      <w:r>
        <w:t xml:space="preserve">  }</w:t>
      </w:r>
    </w:p>
    <w:p w14:paraId="34827B29" w14:textId="77777777" w:rsidR="00F677E8" w:rsidRDefault="00F677E8" w:rsidP="00F677E8">
      <w:pPr>
        <w:pStyle w:val="PL"/>
      </w:pPr>
    </w:p>
    <w:p w14:paraId="0CBBA891" w14:textId="77777777" w:rsidR="00F677E8" w:rsidRDefault="00F677E8" w:rsidP="00F677E8">
      <w:pPr>
        <w:pStyle w:val="PL"/>
      </w:pPr>
      <w:r>
        <w:t xml:space="preserve">  grouping ExternalGNBCUCPFunctionWrapper {</w:t>
      </w:r>
    </w:p>
    <w:p w14:paraId="163E7FE5" w14:textId="77777777" w:rsidR="00F677E8" w:rsidRDefault="00F677E8" w:rsidP="00F677E8">
      <w:pPr>
        <w:pStyle w:val="PL"/>
      </w:pPr>
      <w:r>
        <w:t xml:space="preserve">    list ExternalGNBCUCPFunction {</w:t>
      </w:r>
    </w:p>
    <w:p w14:paraId="76BD3706" w14:textId="77777777" w:rsidR="00F677E8" w:rsidRDefault="00F677E8" w:rsidP="00F677E8">
      <w:pPr>
        <w:pStyle w:val="PL"/>
      </w:pPr>
      <w:r>
        <w:t xml:space="preserve">      description "Represents the properties, known by the management function,</w:t>
      </w:r>
    </w:p>
    <w:p w14:paraId="53F4E248" w14:textId="77777777" w:rsidR="00F677E8" w:rsidRDefault="00F677E8" w:rsidP="00F677E8">
      <w:pPr>
        <w:pStyle w:val="PL"/>
      </w:pPr>
      <w:r>
        <w:t xml:space="preserve">        of a GNBCUCPFunction managed by another management function.";</w:t>
      </w:r>
    </w:p>
    <w:p w14:paraId="7499BCCB" w14:textId="77777777" w:rsidR="00F677E8" w:rsidRDefault="00F677E8" w:rsidP="00F677E8">
      <w:pPr>
        <w:pStyle w:val="PL"/>
      </w:pPr>
      <w:r>
        <w:t xml:space="preserve">      reference "3GPP TS 28.541";</w:t>
      </w:r>
    </w:p>
    <w:p w14:paraId="48ECB361" w14:textId="77777777" w:rsidR="00F677E8" w:rsidRDefault="00F677E8" w:rsidP="00F677E8">
      <w:pPr>
        <w:pStyle w:val="PL"/>
      </w:pPr>
      <w:r>
        <w:t xml:space="preserve">      key id;</w:t>
      </w:r>
    </w:p>
    <w:p w14:paraId="3BAA5EFD" w14:textId="77777777" w:rsidR="00F677E8" w:rsidRDefault="00F677E8" w:rsidP="00F677E8">
      <w:pPr>
        <w:pStyle w:val="PL"/>
      </w:pPr>
      <w:r>
        <w:t xml:space="preserve">      uses top3gpp:Top_Grp;</w:t>
      </w:r>
    </w:p>
    <w:p w14:paraId="120AE615" w14:textId="77777777" w:rsidR="00F677E8" w:rsidRDefault="00F677E8" w:rsidP="00F677E8">
      <w:pPr>
        <w:pStyle w:val="PL"/>
      </w:pPr>
      <w:r>
        <w:t xml:space="preserve">      container attributes {</w:t>
      </w:r>
    </w:p>
    <w:p w14:paraId="472962C2" w14:textId="77777777" w:rsidR="00F677E8" w:rsidRDefault="00F677E8" w:rsidP="00F677E8">
      <w:pPr>
        <w:pStyle w:val="PL"/>
      </w:pPr>
      <w:r>
        <w:t xml:space="preserve">        uses ExternalGNBCUCPFunctionGrp;</w:t>
      </w:r>
    </w:p>
    <w:p w14:paraId="19BE8FFC" w14:textId="77777777" w:rsidR="00F677E8" w:rsidRDefault="00F677E8" w:rsidP="00F677E8">
      <w:pPr>
        <w:pStyle w:val="PL"/>
      </w:pPr>
      <w:r>
        <w:t xml:space="preserve">      }</w:t>
      </w:r>
    </w:p>
    <w:p w14:paraId="3EA6726A" w14:textId="77777777" w:rsidR="00F677E8" w:rsidRDefault="00F677E8" w:rsidP="00F677E8">
      <w:pPr>
        <w:pStyle w:val="PL"/>
      </w:pPr>
      <w:r>
        <w:t xml:space="preserve">      uses mf3gpp:ManagedFunctionContainedClasses;</w:t>
      </w:r>
    </w:p>
    <w:p w14:paraId="12802B5F" w14:textId="77777777" w:rsidR="00F677E8" w:rsidRDefault="00F677E8" w:rsidP="00F677E8">
      <w:pPr>
        <w:pStyle w:val="PL"/>
      </w:pPr>
      <w:r>
        <w:t xml:space="preserve">    }</w:t>
      </w:r>
    </w:p>
    <w:p w14:paraId="5A0C8D56" w14:textId="77777777" w:rsidR="00F677E8" w:rsidRDefault="00F677E8" w:rsidP="00F677E8">
      <w:pPr>
        <w:pStyle w:val="PL"/>
      </w:pPr>
      <w:r>
        <w:t xml:space="preserve">  } </w:t>
      </w:r>
    </w:p>
    <w:p w14:paraId="2E97146E" w14:textId="77777777" w:rsidR="00F677E8" w:rsidRDefault="00F677E8" w:rsidP="00F677E8">
      <w:pPr>
        <w:pStyle w:val="PL"/>
      </w:pPr>
      <w:r>
        <w:t xml:space="preserve">  </w:t>
      </w:r>
    </w:p>
    <w:p w14:paraId="74F780EC" w14:textId="77777777" w:rsidR="00F677E8" w:rsidRDefault="00F677E8" w:rsidP="00F677E8">
      <w:pPr>
        <w:pStyle w:val="PL"/>
      </w:pPr>
      <w:r>
        <w:t xml:space="preserve">  augment "/subnet3gpp:SubNetwork" {</w:t>
      </w:r>
    </w:p>
    <w:p w14:paraId="5619CA14" w14:textId="77777777" w:rsidR="00F677E8" w:rsidRDefault="00F677E8" w:rsidP="00F677E8">
      <w:pPr>
        <w:pStyle w:val="PL"/>
      </w:pPr>
      <w:r>
        <w:t xml:space="preserve">    if-feature subnet3gpp:ExternalsUnderSubNetwork ;</w:t>
      </w:r>
    </w:p>
    <w:p w14:paraId="366A5448" w14:textId="77777777" w:rsidR="00F677E8" w:rsidRDefault="00F677E8" w:rsidP="00F677E8">
      <w:pPr>
        <w:pStyle w:val="PL"/>
      </w:pPr>
      <w:r>
        <w:t xml:space="preserve">    uses ExternalGNBCUCPFunctionWrapper;</w:t>
      </w:r>
    </w:p>
    <w:p w14:paraId="28302107" w14:textId="77777777" w:rsidR="00F677E8" w:rsidRDefault="00F677E8" w:rsidP="00F677E8">
      <w:pPr>
        <w:pStyle w:val="PL"/>
      </w:pPr>
      <w:r>
        <w:t xml:space="preserve">  }</w:t>
      </w:r>
    </w:p>
    <w:p w14:paraId="596FDF56" w14:textId="77777777" w:rsidR="00F677E8" w:rsidRDefault="00F677E8" w:rsidP="00F677E8">
      <w:pPr>
        <w:pStyle w:val="PL"/>
      </w:pPr>
    </w:p>
    <w:p w14:paraId="33D7BF42" w14:textId="77777777" w:rsidR="00F677E8" w:rsidRDefault="00F677E8" w:rsidP="00F677E8">
      <w:pPr>
        <w:pStyle w:val="PL"/>
      </w:pPr>
      <w:r>
        <w:t xml:space="preserve">  augment "/nrnet3gpp:NRNetwork" {</w:t>
      </w:r>
    </w:p>
    <w:p w14:paraId="76D118B8" w14:textId="77777777" w:rsidR="00F677E8" w:rsidRDefault="00F677E8" w:rsidP="00F677E8">
      <w:pPr>
        <w:pStyle w:val="PL"/>
      </w:pPr>
      <w:r>
        <w:t xml:space="preserve">    if-feature nrnet3gpp:ExternalsUnderNRNetwork;</w:t>
      </w:r>
    </w:p>
    <w:p w14:paraId="4EAE5190" w14:textId="77777777" w:rsidR="00F677E8" w:rsidRDefault="00F677E8" w:rsidP="00F677E8">
      <w:pPr>
        <w:pStyle w:val="PL"/>
      </w:pPr>
      <w:r>
        <w:t xml:space="preserve">    uses ExternalGNBCUCPFunctionWrapper;</w:t>
      </w:r>
    </w:p>
    <w:p w14:paraId="107BF1EF" w14:textId="77777777" w:rsidR="00F677E8" w:rsidRDefault="00F677E8" w:rsidP="00F677E8">
      <w:pPr>
        <w:pStyle w:val="PL"/>
      </w:pPr>
      <w:r>
        <w:t xml:space="preserve">  }</w:t>
      </w:r>
      <w:r>
        <w:tab/>
      </w:r>
      <w:r>
        <w:tab/>
      </w:r>
    </w:p>
    <w:p w14:paraId="7DFD1185" w14:textId="77777777" w:rsidR="00F677E8" w:rsidRDefault="00F677E8" w:rsidP="00F677E8">
      <w:pPr>
        <w:pStyle w:val="PL"/>
      </w:pPr>
      <w:r>
        <w:t>}</w:t>
      </w:r>
    </w:p>
    <w:p w14:paraId="70962841"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B933914"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70 ***</w:t>
      </w:r>
    </w:p>
    <w:p w14:paraId="6A018AA8"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71</w:t>
      </w:r>
      <w:r>
        <w:rPr>
          <w:rFonts w:ascii="Arial" w:hAnsi="Arial" w:cs="Arial"/>
          <w:color w:val="548DD4" w:themeColor="text2" w:themeTint="99"/>
          <w:sz w:val="28"/>
          <w:szCs w:val="32"/>
        </w:rPr>
        <w:t xml:space="preserve"> ***</w:t>
      </w:r>
    </w:p>
    <w:p w14:paraId="5831396E"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yang-models/_3gpp-nr-nrm-externalgnbcuupfunction.yang</w:t>
      </w:r>
      <w:r w:rsidRPr="00A717EB">
        <w:rPr>
          <w:rFonts w:ascii="Arial" w:hAnsi="Arial" w:cs="Arial"/>
          <w:color w:val="548DD4" w:themeColor="text2" w:themeTint="99"/>
          <w:sz w:val="28"/>
          <w:szCs w:val="32"/>
        </w:rPr>
        <w:t xml:space="preserve"> ***</w:t>
      </w:r>
    </w:p>
    <w:p w14:paraId="7375081A"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BC4B0CC" w14:textId="77777777" w:rsidR="00F677E8" w:rsidRDefault="00F677E8" w:rsidP="00F677E8">
      <w:pPr>
        <w:pStyle w:val="PL"/>
      </w:pPr>
      <w:r>
        <w:t>module _3gpp-nr-nrm-externalgnbcuupfunction {</w:t>
      </w:r>
    </w:p>
    <w:p w14:paraId="73BF7CEA" w14:textId="77777777" w:rsidR="00F677E8" w:rsidRDefault="00F677E8" w:rsidP="00F677E8">
      <w:pPr>
        <w:pStyle w:val="PL"/>
      </w:pPr>
      <w:r>
        <w:t xml:space="preserve">  yang-version 1.1;</w:t>
      </w:r>
    </w:p>
    <w:p w14:paraId="14281220" w14:textId="77777777" w:rsidR="00F677E8" w:rsidRDefault="00F677E8" w:rsidP="00F677E8">
      <w:pPr>
        <w:pStyle w:val="PL"/>
      </w:pPr>
      <w:r>
        <w:t xml:space="preserve">  namespace "urn:3gpp:sa5:_3gpp-nr-nrm-externalgnbcuupfunction";</w:t>
      </w:r>
    </w:p>
    <w:p w14:paraId="604C0581" w14:textId="77777777" w:rsidR="00F677E8" w:rsidRDefault="00F677E8" w:rsidP="00F677E8">
      <w:pPr>
        <w:pStyle w:val="PL"/>
      </w:pPr>
      <w:r>
        <w:t xml:space="preserve">  prefix "extgnbcuup3gpp";</w:t>
      </w:r>
    </w:p>
    <w:p w14:paraId="5F7C0253" w14:textId="77777777" w:rsidR="00F677E8" w:rsidRDefault="00F677E8" w:rsidP="00F677E8">
      <w:pPr>
        <w:pStyle w:val="PL"/>
      </w:pPr>
    </w:p>
    <w:p w14:paraId="3372098A" w14:textId="77777777" w:rsidR="00F677E8" w:rsidRDefault="00F677E8" w:rsidP="00F677E8">
      <w:pPr>
        <w:pStyle w:val="PL"/>
      </w:pPr>
      <w:r>
        <w:t xml:space="preserve">  import _3gpp-common-managed-function { prefix mf3gpp; }</w:t>
      </w:r>
    </w:p>
    <w:p w14:paraId="38E4AF60" w14:textId="77777777" w:rsidR="00F677E8" w:rsidRDefault="00F677E8" w:rsidP="00F677E8">
      <w:pPr>
        <w:pStyle w:val="PL"/>
      </w:pPr>
      <w:r>
        <w:t xml:space="preserve">  import _3gpp-nr-nrm-nrnetwork { prefix nrnet3gpp; }</w:t>
      </w:r>
    </w:p>
    <w:p w14:paraId="3828D137" w14:textId="77777777" w:rsidR="00F677E8" w:rsidRDefault="00F677E8" w:rsidP="00F677E8">
      <w:pPr>
        <w:pStyle w:val="PL"/>
      </w:pPr>
      <w:r>
        <w:t xml:space="preserve">  import _3gpp-common-subnetwork { prefix subnet3gpp; }</w:t>
      </w:r>
    </w:p>
    <w:p w14:paraId="10EEEE92" w14:textId="77777777" w:rsidR="00F677E8" w:rsidRDefault="00F677E8" w:rsidP="00F677E8">
      <w:pPr>
        <w:pStyle w:val="PL"/>
      </w:pPr>
      <w:r>
        <w:t xml:space="preserve">  import _3gpp-common-top { prefix top3gpp; }</w:t>
      </w:r>
    </w:p>
    <w:p w14:paraId="3943045F" w14:textId="77777777" w:rsidR="00F677E8" w:rsidRDefault="00F677E8" w:rsidP="00F677E8">
      <w:pPr>
        <w:pStyle w:val="PL"/>
      </w:pPr>
    </w:p>
    <w:p w14:paraId="5B0B863A" w14:textId="77777777" w:rsidR="00F677E8" w:rsidRDefault="00F677E8" w:rsidP="00F677E8">
      <w:pPr>
        <w:pStyle w:val="PL"/>
      </w:pPr>
      <w:r>
        <w:t xml:space="preserve">  organization "3GPP SA5";</w:t>
      </w:r>
    </w:p>
    <w:p w14:paraId="6429577A" w14:textId="77777777" w:rsidR="00F677E8" w:rsidRDefault="00F677E8" w:rsidP="00F677E8">
      <w:pPr>
        <w:pStyle w:val="PL"/>
      </w:pPr>
      <w:r>
        <w:t xml:space="preserve">  description "Defines the YANG mapping of the ExternalGNBCUUPFunction</w:t>
      </w:r>
    </w:p>
    <w:p w14:paraId="210DDF8E" w14:textId="77777777" w:rsidR="00F677E8" w:rsidRDefault="00F677E8" w:rsidP="00F677E8">
      <w:pPr>
        <w:pStyle w:val="PL"/>
      </w:pPr>
      <w:r>
        <w:t xml:space="preserve">    Information Object Class (IOC), that is part of the NR Network</w:t>
      </w:r>
    </w:p>
    <w:p w14:paraId="2C460435" w14:textId="77777777" w:rsidR="00F677E8" w:rsidRDefault="00F677E8" w:rsidP="00F677E8">
      <w:pPr>
        <w:pStyle w:val="PL"/>
        <w:rPr>
          <w:ins w:id="1091" w:author="lengyelb"/>
        </w:rPr>
      </w:pPr>
      <w:ins w:id="1092" w:author="lengyelb">
        <w:r>
          <w:t xml:space="preserve">    Resource Model (NRM).</w:t>
        </w:r>
      </w:ins>
    </w:p>
    <w:p w14:paraId="151C32E2" w14:textId="77777777" w:rsidR="00F677E8" w:rsidRDefault="00F677E8" w:rsidP="00F677E8">
      <w:pPr>
        <w:pStyle w:val="PL"/>
        <w:rPr>
          <w:ins w:id="1093" w:author="lengyelb"/>
        </w:rPr>
      </w:pPr>
      <w:ins w:id="1094" w:author="lengyelb">
        <w:r>
          <w:t xml:space="preserve">    Copyright 2023, 3GPP Organizational Partners (ARIB, ATIS, CCSA, ETSI, TSDSI, </w:t>
        </w:r>
      </w:ins>
    </w:p>
    <w:p w14:paraId="75D8C278" w14:textId="77777777" w:rsidR="00F677E8" w:rsidRDefault="00F677E8" w:rsidP="00F677E8">
      <w:pPr>
        <w:pStyle w:val="PL"/>
        <w:rPr>
          <w:ins w:id="1095" w:author="lengyelb"/>
        </w:rPr>
      </w:pPr>
      <w:ins w:id="1096" w:author="lengyelb">
        <w:r>
          <w:t xml:space="preserve">    TTA, TTC). All rights reserved.";</w:t>
        </w:r>
      </w:ins>
    </w:p>
    <w:p w14:paraId="17A9628B" w14:textId="77777777" w:rsidR="00F677E8" w:rsidRDefault="00F677E8" w:rsidP="00F677E8">
      <w:pPr>
        <w:pStyle w:val="PL"/>
        <w:rPr>
          <w:del w:id="1097" w:author="lengyelb"/>
        </w:rPr>
      </w:pPr>
      <w:del w:id="1098" w:author="lengyelb">
        <w:r>
          <w:delText xml:space="preserve">    Resource Model (NRM).";</w:delText>
        </w:r>
      </w:del>
    </w:p>
    <w:p w14:paraId="5836262B" w14:textId="77777777" w:rsidR="00F677E8" w:rsidRDefault="00F677E8" w:rsidP="00F677E8">
      <w:pPr>
        <w:pStyle w:val="PL"/>
      </w:pPr>
      <w:r>
        <w:t xml:space="preserve">  reference "3GPP TS 28.541 5G Network Resource Model (NRM)";</w:t>
      </w:r>
    </w:p>
    <w:p w14:paraId="306317E3" w14:textId="77777777" w:rsidR="00F677E8" w:rsidRDefault="00F677E8" w:rsidP="00F677E8">
      <w:pPr>
        <w:pStyle w:val="PL"/>
      </w:pPr>
    </w:p>
    <w:p w14:paraId="64983841" w14:textId="77777777" w:rsidR="00F677E8" w:rsidRDefault="00F677E8" w:rsidP="00F677E8">
      <w:pPr>
        <w:pStyle w:val="PL"/>
        <w:rPr>
          <w:ins w:id="1099" w:author="lengyelb"/>
        </w:rPr>
      </w:pPr>
      <w:ins w:id="1100" w:author="lengyelb">
        <w:r>
          <w:t xml:space="preserve">  revision 2023-09-17 { reference CR-1042 ; } </w:t>
        </w:r>
      </w:ins>
    </w:p>
    <w:p w14:paraId="3EB2F8D2" w14:textId="77777777" w:rsidR="00F677E8" w:rsidRDefault="00F677E8" w:rsidP="00F677E8">
      <w:pPr>
        <w:pStyle w:val="PL"/>
      </w:pPr>
      <w:r>
        <w:t xml:space="preserve">  revision 2019-10-28 { reference S5-193518 ; }</w:t>
      </w:r>
    </w:p>
    <w:p w14:paraId="730056A5" w14:textId="77777777" w:rsidR="00F677E8" w:rsidRDefault="00F677E8" w:rsidP="00F677E8">
      <w:pPr>
        <w:pStyle w:val="PL"/>
      </w:pPr>
      <w:r>
        <w:t xml:space="preserve">  revision 2019-06-17 {</w:t>
      </w:r>
    </w:p>
    <w:p w14:paraId="6F08E748" w14:textId="77777777" w:rsidR="00F677E8" w:rsidRDefault="00F677E8" w:rsidP="00F677E8">
      <w:pPr>
        <w:pStyle w:val="PL"/>
      </w:pPr>
      <w:r>
        <w:t xml:space="preserve">    description "Initial revision";</w:t>
      </w:r>
    </w:p>
    <w:p w14:paraId="439DB25D" w14:textId="77777777" w:rsidR="00F677E8" w:rsidRDefault="00F677E8" w:rsidP="00F677E8">
      <w:pPr>
        <w:pStyle w:val="PL"/>
      </w:pPr>
      <w:r>
        <w:t xml:space="preserve">  }</w:t>
      </w:r>
    </w:p>
    <w:p w14:paraId="13D06158" w14:textId="77777777" w:rsidR="00F677E8" w:rsidRDefault="00F677E8" w:rsidP="00F677E8">
      <w:pPr>
        <w:pStyle w:val="PL"/>
      </w:pPr>
    </w:p>
    <w:p w14:paraId="3C33325A" w14:textId="77777777" w:rsidR="00F677E8" w:rsidRDefault="00F677E8" w:rsidP="00F677E8">
      <w:pPr>
        <w:pStyle w:val="PL"/>
      </w:pPr>
      <w:r>
        <w:t xml:space="preserve">  grouping ExternalGNBCUUPFunctionGrp {</w:t>
      </w:r>
    </w:p>
    <w:p w14:paraId="131F882E" w14:textId="77777777" w:rsidR="00F677E8" w:rsidRDefault="00F677E8" w:rsidP="00F677E8">
      <w:pPr>
        <w:pStyle w:val="PL"/>
      </w:pPr>
      <w:r>
        <w:t xml:space="preserve">    description "Represets the ExternalGNBCUUPFunction IOC.";</w:t>
      </w:r>
    </w:p>
    <w:p w14:paraId="3BB80C40" w14:textId="77777777" w:rsidR="00F677E8" w:rsidRDefault="00F677E8" w:rsidP="00F677E8">
      <w:pPr>
        <w:pStyle w:val="PL"/>
      </w:pPr>
      <w:r>
        <w:t xml:space="preserve">    reference "3GPP TS 28.541";   </w:t>
      </w:r>
    </w:p>
    <w:p w14:paraId="1EBACE4A" w14:textId="77777777" w:rsidR="00F677E8" w:rsidRDefault="00F677E8" w:rsidP="00F677E8">
      <w:pPr>
        <w:pStyle w:val="PL"/>
      </w:pPr>
      <w:r>
        <w:t xml:space="preserve">    uses mf3gpp:ManagedFunctionGrp; </w:t>
      </w:r>
    </w:p>
    <w:p w14:paraId="7F88BAF4" w14:textId="77777777" w:rsidR="00F677E8" w:rsidRDefault="00F677E8" w:rsidP="00F677E8">
      <w:pPr>
        <w:pStyle w:val="PL"/>
      </w:pPr>
      <w:r>
        <w:t xml:space="preserve">            </w:t>
      </w:r>
    </w:p>
    <w:p w14:paraId="3B792D2F" w14:textId="77777777" w:rsidR="00F677E8" w:rsidRDefault="00F677E8" w:rsidP="00F677E8">
      <w:pPr>
        <w:pStyle w:val="PL"/>
      </w:pPr>
      <w:r>
        <w:t xml:space="preserve">    leaf gNBId {</w:t>
      </w:r>
    </w:p>
    <w:p w14:paraId="32C7385F" w14:textId="77777777" w:rsidR="00F677E8" w:rsidRDefault="00F677E8" w:rsidP="00F677E8">
      <w:pPr>
        <w:pStyle w:val="PL"/>
      </w:pPr>
      <w:r>
        <w:t xml:space="preserve">      description "Identifies a gNB within a PLMN.";</w:t>
      </w:r>
    </w:p>
    <w:p w14:paraId="1FCA5541" w14:textId="77777777" w:rsidR="00F677E8" w:rsidRDefault="00F677E8" w:rsidP="00F677E8">
      <w:pPr>
        <w:pStyle w:val="PL"/>
      </w:pPr>
      <w:r>
        <w:t xml:space="preserve">      reference "gNB Identifier (gNB ID) in 3GPP TS 38.300, Global gNB ID</w:t>
      </w:r>
    </w:p>
    <w:p w14:paraId="30354FB1" w14:textId="77777777" w:rsidR="00F677E8" w:rsidRDefault="00F677E8" w:rsidP="00F677E8">
      <w:pPr>
        <w:pStyle w:val="PL"/>
      </w:pPr>
      <w:r>
        <w:t xml:space="preserve">        in 3GPP TS 38.413";</w:t>
      </w:r>
    </w:p>
    <w:p w14:paraId="083F122B" w14:textId="77777777" w:rsidR="00F677E8" w:rsidRDefault="00F677E8" w:rsidP="00F677E8">
      <w:pPr>
        <w:pStyle w:val="PL"/>
      </w:pPr>
      <w:r>
        <w:t xml:space="preserve">      mandatory true;</w:t>
      </w:r>
    </w:p>
    <w:p w14:paraId="76A8BF6E" w14:textId="77777777" w:rsidR="00F677E8" w:rsidRDefault="00F677E8" w:rsidP="00F677E8">
      <w:pPr>
        <w:pStyle w:val="PL"/>
      </w:pPr>
      <w:r>
        <w:t xml:space="preserve">      type int64 { range "0..4294967295"; }</w:t>
      </w:r>
    </w:p>
    <w:p w14:paraId="42C4C790" w14:textId="77777777" w:rsidR="00F677E8" w:rsidRDefault="00F677E8" w:rsidP="00F677E8">
      <w:pPr>
        <w:pStyle w:val="PL"/>
      </w:pPr>
      <w:r>
        <w:t xml:space="preserve">    }</w:t>
      </w:r>
    </w:p>
    <w:p w14:paraId="1228A8AC" w14:textId="77777777" w:rsidR="00F677E8" w:rsidRDefault="00F677E8" w:rsidP="00F677E8">
      <w:pPr>
        <w:pStyle w:val="PL"/>
      </w:pPr>
    </w:p>
    <w:p w14:paraId="3CDB7B4B" w14:textId="77777777" w:rsidR="00F677E8" w:rsidRDefault="00F677E8" w:rsidP="00F677E8">
      <w:pPr>
        <w:pStyle w:val="PL"/>
      </w:pPr>
      <w:r>
        <w:t xml:space="preserve">    leaf gNBIdLength {</w:t>
      </w:r>
    </w:p>
    <w:p w14:paraId="4B15B78C" w14:textId="77777777" w:rsidR="00F677E8" w:rsidRDefault="00F677E8" w:rsidP="00F677E8">
      <w:pPr>
        <w:pStyle w:val="PL"/>
      </w:pPr>
      <w:r>
        <w:t xml:space="preserve">      description "Indicates the number of bits for encoding the gNB ID.";</w:t>
      </w:r>
    </w:p>
    <w:p w14:paraId="1B2F64C1" w14:textId="77777777" w:rsidR="00F677E8" w:rsidRDefault="00F677E8" w:rsidP="00F677E8">
      <w:pPr>
        <w:pStyle w:val="PL"/>
      </w:pPr>
      <w:r>
        <w:t xml:space="preserve">      reference "gNB ID in 3GPP TS 38.300, Global gNB ID in 3GPP TS 38.413";</w:t>
      </w:r>
    </w:p>
    <w:p w14:paraId="0439135D" w14:textId="77777777" w:rsidR="00F677E8" w:rsidRDefault="00F677E8" w:rsidP="00F677E8">
      <w:pPr>
        <w:pStyle w:val="PL"/>
      </w:pPr>
      <w:r>
        <w:t xml:space="preserve">      mandatory true;</w:t>
      </w:r>
    </w:p>
    <w:p w14:paraId="1CA882B2" w14:textId="77777777" w:rsidR="00F677E8" w:rsidRDefault="00F677E8" w:rsidP="00F677E8">
      <w:pPr>
        <w:pStyle w:val="PL"/>
      </w:pPr>
      <w:r>
        <w:t xml:space="preserve">      type int32 { range "22..32"; }</w:t>
      </w:r>
    </w:p>
    <w:p w14:paraId="07AAAB14" w14:textId="77777777" w:rsidR="00F677E8" w:rsidRDefault="00F677E8" w:rsidP="00F677E8">
      <w:pPr>
        <w:pStyle w:val="PL"/>
      </w:pPr>
      <w:r>
        <w:t xml:space="preserve">    }</w:t>
      </w:r>
    </w:p>
    <w:p w14:paraId="3971CB86" w14:textId="77777777" w:rsidR="00F677E8" w:rsidRDefault="00F677E8" w:rsidP="00F677E8">
      <w:pPr>
        <w:pStyle w:val="PL"/>
      </w:pPr>
      <w:r>
        <w:t xml:space="preserve">  }</w:t>
      </w:r>
    </w:p>
    <w:p w14:paraId="5D99A26E" w14:textId="77777777" w:rsidR="00F677E8" w:rsidRDefault="00F677E8" w:rsidP="00F677E8">
      <w:pPr>
        <w:pStyle w:val="PL"/>
      </w:pPr>
    </w:p>
    <w:p w14:paraId="69F92C20" w14:textId="77777777" w:rsidR="00F677E8" w:rsidRDefault="00F677E8" w:rsidP="00F677E8">
      <w:pPr>
        <w:pStyle w:val="PL"/>
      </w:pPr>
      <w:r>
        <w:t xml:space="preserve">  grouping ExternalGNBCUUPFunctionWrapper {</w:t>
      </w:r>
    </w:p>
    <w:p w14:paraId="171EC37C" w14:textId="77777777" w:rsidR="00F677E8" w:rsidRDefault="00F677E8" w:rsidP="00F677E8">
      <w:pPr>
        <w:pStyle w:val="PL"/>
      </w:pPr>
      <w:r>
        <w:t xml:space="preserve">    list ExternalGNBCUUPFunction {</w:t>
      </w:r>
    </w:p>
    <w:p w14:paraId="123E2931" w14:textId="77777777" w:rsidR="00F677E8" w:rsidRDefault="00F677E8" w:rsidP="00F677E8">
      <w:pPr>
        <w:pStyle w:val="PL"/>
      </w:pPr>
      <w:r>
        <w:t xml:space="preserve">      description "Represents the properties, known by the management function,</w:t>
      </w:r>
    </w:p>
    <w:p w14:paraId="75BEF8AA" w14:textId="77777777" w:rsidR="00F677E8" w:rsidRDefault="00F677E8" w:rsidP="00F677E8">
      <w:pPr>
        <w:pStyle w:val="PL"/>
      </w:pPr>
      <w:r>
        <w:t xml:space="preserve">        of a GNBCUUPFunction managed by another management function.";</w:t>
      </w:r>
    </w:p>
    <w:p w14:paraId="3A5696FB" w14:textId="77777777" w:rsidR="00F677E8" w:rsidRDefault="00F677E8" w:rsidP="00F677E8">
      <w:pPr>
        <w:pStyle w:val="PL"/>
      </w:pPr>
      <w:r>
        <w:t xml:space="preserve">      reference "3GPP TS 28.541";</w:t>
      </w:r>
    </w:p>
    <w:p w14:paraId="26EAF387" w14:textId="77777777" w:rsidR="00F677E8" w:rsidRDefault="00F677E8" w:rsidP="00F677E8">
      <w:pPr>
        <w:pStyle w:val="PL"/>
      </w:pPr>
      <w:r>
        <w:t xml:space="preserve">      key id;</w:t>
      </w:r>
    </w:p>
    <w:p w14:paraId="1E8D3B71" w14:textId="77777777" w:rsidR="00F677E8" w:rsidRDefault="00F677E8" w:rsidP="00F677E8">
      <w:pPr>
        <w:pStyle w:val="PL"/>
      </w:pPr>
      <w:r>
        <w:t xml:space="preserve">      uses top3gpp:Top_Grp;</w:t>
      </w:r>
    </w:p>
    <w:p w14:paraId="2B2E16C6" w14:textId="77777777" w:rsidR="00F677E8" w:rsidRDefault="00F677E8" w:rsidP="00F677E8">
      <w:pPr>
        <w:pStyle w:val="PL"/>
      </w:pPr>
      <w:r>
        <w:t xml:space="preserve">      container attributes {</w:t>
      </w:r>
    </w:p>
    <w:p w14:paraId="222C70AA" w14:textId="77777777" w:rsidR="00F677E8" w:rsidRDefault="00F677E8" w:rsidP="00F677E8">
      <w:pPr>
        <w:pStyle w:val="PL"/>
      </w:pPr>
      <w:r>
        <w:t xml:space="preserve">        uses ExternalGNBCUUPFunctionGrp;</w:t>
      </w:r>
    </w:p>
    <w:p w14:paraId="1DEAEF38" w14:textId="77777777" w:rsidR="00F677E8" w:rsidRDefault="00F677E8" w:rsidP="00F677E8">
      <w:pPr>
        <w:pStyle w:val="PL"/>
      </w:pPr>
      <w:r>
        <w:t xml:space="preserve">      }</w:t>
      </w:r>
    </w:p>
    <w:p w14:paraId="58E7F96E" w14:textId="77777777" w:rsidR="00F677E8" w:rsidRDefault="00F677E8" w:rsidP="00F677E8">
      <w:pPr>
        <w:pStyle w:val="PL"/>
      </w:pPr>
      <w:r>
        <w:t xml:space="preserve">      uses mf3gpp:ManagedFunctionContainedClasses;</w:t>
      </w:r>
    </w:p>
    <w:p w14:paraId="5658D2BE" w14:textId="77777777" w:rsidR="00F677E8" w:rsidRDefault="00F677E8" w:rsidP="00F677E8">
      <w:pPr>
        <w:pStyle w:val="PL"/>
      </w:pPr>
      <w:r>
        <w:t xml:space="preserve">    }</w:t>
      </w:r>
    </w:p>
    <w:p w14:paraId="28999E70" w14:textId="77777777" w:rsidR="00F677E8" w:rsidRDefault="00F677E8" w:rsidP="00F677E8">
      <w:pPr>
        <w:pStyle w:val="PL"/>
      </w:pPr>
      <w:r>
        <w:t xml:space="preserve">  } </w:t>
      </w:r>
    </w:p>
    <w:p w14:paraId="285FF93E" w14:textId="77777777" w:rsidR="00F677E8" w:rsidRDefault="00F677E8" w:rsidP="00F677E8">
      <w:pPr>
        <w:pStyle w:val="PL"/>
      </w:pPr>
      <w:r>
        <w:t xml:space="preserve">  </w:t>
      </w:r>
    </w:p>
    <w:p w14:paraId="04E98F1A" w14:textId="77777777" w:rsidR="00F677E8" w:rsidRDefault="00F677E8" w:rsidP="00F677E8">
      <w:pPr>
        <w:pStyle w:val="PL"/>
      </w:pPr>
      <w:r>
        <w:t xml:space="preserve">  augment "/subnet3gpp:SubNetwork" {</w:t>
      </w:r>
    </w:p>
    <w:p w14:paraId="0F23882E" w14:textId="77777777" w:rsidR="00F677E8" w:rsidRDefault="00F677E8" w:rsidP="00F677E8">
      <w:pPr>
        <w:pStyle w:val="PL"/>
      </w:pPr>
      <w:r>
        <w:t xml:space="preserve">    if-feature subnet3gpp:ExternalsUnderSubNetwork ;</w:t>
      </w:r>
    </w:p>
    <w:p w14:paraId="612BF4DF" w14:textId="77777777" w:rsidR="00F677E8" w:rsidRDefault="00F677E8" w:rsidP="00F677E8">
      <w:pPr>
        <w:pStyle w:val="PL"/>
      </w:pPr>
      <w:r>
        <w:t xml:space="preserve">    uses ExternalGNBCUUPFunctionWrapper;</w:t>
      </w:r>
    </w:p>
    <w:p w14:paraId="6E5DF6A3" w14:textId="77777777" w:rsidR="00F677E8" w:rsidRDefault="00F677E8" w:rsidP="00F677E8">
      <w:pPr>
        <w:pStyle w:val="PL"/>
      </w:pPr>
      <w:r>
        <w:t xml:space="preserve">  }</w:t>
      </w:r>
    </w:p>
    <w:p w14:paraId="25CBAD13" w14:textId="77777777" w:rsidR="00F677E8" w:rsidRDefault="00F677E8" w:rsidP="00F677E8">
      <w:pPr>
        <w:pStyle w:val="PL"/>
      </w:pPr>
    </w:p>
    <w:p w14:paraId="11BB6E13" w14:textId="77777777" w:rsidR="00F677E8" w:rsidRDefault="00F677E8" w:rsidP="00F677E8">
      <w:pPr>
        <w:pStyle w:val="PL"/>
      </w:pPr>
      <w:r>
        <w:t xml:space="preserve">  augment "/nrnet3gpp:NRNetwork" {</w:t>
      </w:r>
    </w:p>
    <w:p w14:paraId="5E7A7CE8" w14:textId="77777777" w:rsidR="00F677E8" w:rsidRDefault="00F677E8" w:rsidP="00F677E8">
      <w:pPr>
        <w:pStyle w:val="PL"/>
      </w:pPr>
      <w:r>
        <w:t xml:space="preserve">    if-feature nrnet3gpp:ExternalsUnderNRNetwork;</w:t>
      </w:r>
    </w:p>
    <w:p w14:paraId="1C16BE5A" w14:textId="77777777" w:rsidR="00F677E8" w:rsidRDefault="00F677E8" w:rsidP="00F677E8">
      <w:pPr>
        <w:pStyle w:val="PL"/>
      </w:pPr>
      <w:r>
        <w:t xml:space="preserve">    uses ExternalGNBCUUPFunctionWrapper;</w:t>
      </w:r>
    </w:p>
    <w:p w14:paraId="2F915604" w14:textId="77777777" w:rsidR="00F677E8" w:rsidRDefault="00F677E8" w:rsidP="00F677E8">
      <w:pPr>
        <w:pStyle w:val="PL"/>
      </w:pPr>
      <w:r>
        <w:t xml:space="preserve">  }</w:t>
      </w:r>
      <w:r>
        <w:tab/>
      </w:r>
    </w:p>
    <w:p w14:paraId="759DB0B1" w14:textId="77777777" w:rsidR="00F677E8" w:rsidRDefault="00F677E8" w:rsidP="00F677E8">
      <w:pPr>
        <w:pStyle w:val="PL"/>
      </w:pPr>
      <w:r>
        <w:t>}</w:t>
      </w:r>
    </w:p>
    <w:p w14:paraId="3D905CF4"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64AD0C8"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71 ***</w:t>
      </w:r>
    </w:p>
    <w:p w14:paraId="5F38882F"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72</w:t>
      </w:r>
      <w:r>
        <w:rPr>
          <w:rFonts w:ascii="Arial" w:hAnsi="Arial" w:cs="Arial"/>
          <w:color w:val="548DD4" w:themeColor="text2" w:themeTint="99"/>
          <w:sz w:val="28"/>
          <w:szCs w:val="32"/>
        </w:rPr>
        <w:t xml:space="preserve"> ***</w:t>
      </w:r>
    </w:p>
    <w:p w14:paraId="16CD52C3"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yang-models/_3gpp-nr-nrm-externalgnbdufunction.yang</w:t>
      </w:r>
      <w:r w:rsidRPr="00A717EB">
        <w:rPr>
          <w:rFonts w:ascii="Arial" w:hAnsi="Arial" w:cs="Arial"/>
          <w:color w:val="548DD4" w:themeColor="text2" w:themeTint="99"/>
          <w:sz w:val="28"/>
          <w:szCs w:val="32"/>
        </w:rPr>
        <w:t xml:space="preserve"> ***</w:t>
      </w:r>
    </w:p>
    <w:p w14:paraId="5DECB497"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CD8F612" w14:textId="77777777" w:rsidR="00F677E8" w:rsidRDefault="00F677E8" w:rsidP="00F677E8">
      <w:pPr>
        <w:pStyle w:val="PL"/>
      </w:pPr>
      <w:r>
        <w:t>module _3gpp-nr-nrm-externalgnbdufunction {</w:t>
      </w:r>
    </w:p>
    <w:p w14:paraId="0A64FBFD" w14:textId="77777777" w:rsidR="00F677E8" w:rsidRDefault="00F677E8" w:rsidP="00F677E8">
      <w:pPr>
        <w:pStyle w:val="PL"/>
      </w:pPr>
      <w:r>
        <w:t xml:space="preserve">  yang-version 1.1;</w:t>
      </w:r>
    </w:p>
    <w:p w14:paraId="5F23DE84" w14:textId="77777777" w:rsidR="00F677E8" w:rsidRDefault="00F677E8" w:rsidP="00F677E8">
      <w:pPr>
        <w:pStyle w:val="PL"/>
      </w:pPr>
      <w:r>
        <w:t xml:space="preserve">  namespace "urn:3gpp:sa5:_3gpp-nr-nrm-externalgnbdufunction";</w:t>
      </w:r>
    </w:p>
    <w:p w14:paraId="7E1C6456" w14:textId="77777777" w:rsidR="00F677E8" w:rsidRDefault="00F677E8" w:rsidP="00F677E8">
      <w:pPr>
        <w:pStyle w:val="PL"/>
      </w:pPr>
      <w:r>
        <w:t xml:space="preserve">  prefix "extgnbdu3gpp";</w:t>
      </w:r>
    </w:p>
    <w:p w14:paraId="22423726" w14:textId="77777777" w:rsidR="00F677E8" w:rsidRDefault="00F677E8" w:rsidP="00F677E8">
      <w:pPr>
        <w:pStyle w:val="PL"/>
      </w:pPr>
    </w:p>
    <w:p w14:paraId="614A62AD" w14:textId="77777777" w:rsidR="00F677E8" w:rsidRDefault="00F677E8" w:rsidP="00F677E8">
      <w:pPr>
        <w:pStyle w:val="PL"/>
      </w:pPr>
      <w:r>
        <w:t xml:space="preserve">  import _3gpp-common-yang-types { prefix types3gpp; }</w:t>
      </w:r>
    </w:p>
    <w:p w14:paraId="7DB877B0" w14:textId="77777777" w:rsidR="00F677E8" w:rsidRDefault="00F677E8" w:rsidP="00F677E8">
      <w:pPr>
        <w:pStyle w:val="PL"/>
      </w:pPr>
      <w:r>
        <w:t xml:space="preserve">  import _3gpp-common-managed-function { prefix mf3gpp; }</w:t>
      </w:r>
    </w:p>
    <w:p w14:paraId="28D489E8" w14:textId="77777777" w:rsidR="00F677E8" w:rsidRDefault="00F677E8" w:rsidP="00F677E8">
      <w:pPr>
        <w:pStyle w:val="PL"/>
      </w:pPr>
      <w:r>
        <w:t xml:space="preserve">  import _3gpp-nr-nrm-nrnetwork { prefix nrnet3gpp; }</w:t>
      </w:r>
    </w:p>
    <w:p w14:paraId="7CBB6391" w14:textId="77777777" w:rsidR="00F677E8" w:rsidRDefault="00F677E8" w:rsidP="00F677E8">
      <w:pPr>
        <w:pStyle w:val="PL"/>
      </w:pPr>
      <w:r>
        <w:t xml:space="preserve">  import _3gpp-common-subnetwork { prefix subnet3gpp; }</w:t>
      </w:r>
    </w:p>
    <w:p w14:paraId="3BE7AD28" w14:textId="77777777" w:rsidR="00F677E8" w:rsidRDefault="00F677E8" w:rsidP="00F677E8">
      <w:pPr>
        <w:pStyle w:val="PL"/>
      </w:pPr>
      <w:r>
        <w:t xml:space="preserve">  import _3gpp-common-top { prefix top3gpp; }</w:t>
      </w:r>
    </w:p>
    <w:p w14:paraId="41EABE8F" w14:textId="77777777" w:rsidR="00F677E8" w:rsidRDefault="00F677E8" w:rsidP="00F677E8">
      <w:pPr>
        <w:pStyle w:val="PL"/>
        <w:rPr>
          <w:ins w:id="1101" w:author="lengyelb"/>
        </w:rPr>
      </w:pPr>
      <w:ins w:id="1102" w:author="lengyelb">
        <w:r>
          <w:t xml:space="preserve">  import _3gpp-common-yang-extensions { prefix yext3gpp; }</w:t>
        </w:r>
      </w:ins>
    </w:p>
    <w:p w14:paraId="659D446C" w14:textId="77777777" w:rsidR="00F677E8" w:rsidRDefault="00F677E8" w:rsidP="00F677E8">
      <w:pPr>
        <w:pStyle w:val="PL"/>
      </w:pPr>
    </w:p>
    <w:p w14:paraId="5D56C038" w14:textId="77777777" w:rsidR="00F677E8" w:rsidRDefault="00F677E8" w:rsidP="00F677E8">
      <w:pPr>
        <w:pStyle w:val="PL"/>
      </w:pPr>
      <w:r>
        <w:t xml:space="preserve">  organization "3GPP SA5";</w:t>
      </w:r>
    </w:p>
    <w:p w14:paraId="64190E24" w14:textId="77777777" w:rsidR="00F677E8" w:rsidRDefault="00F677E8" w:rsidP="00F677E8">
      <w:pPr>
        <w:pStyle w:val="PL"/>
      </w:pPr>
      <w:r>
        <w:t xml:space="preserve">  description "Defines the YANG mapping of the ExternalGNBDUFunction</w:t>
      </w:r>
    </w:p>
    <w:p w14:paraId="30406733" w14:textId="77777777" w:rsidR="00F677E8" w:rsidRDefault="00F677E8" w:rsidP="00F677E8">
      <w:pPr>
        <w:pStyle w:val="PL"/>
      </w:pPr>
      <w:r>
        <w:lastRenderedPageBreak/>
        <w:t xml:space="preserve">    Information Object Class (IOC) that is part of the NR Network Resource</w:t>
      </w:r>
    </w:p>
    <w:p w14:paraId="31C3ED7D" w14:textId="77777777" w:rsidR="00F677E8" w:rsidRDefault="00F677E8" w:rsidP="00F677E8">
      <w:pPr>
        <w:pStyle w:val="PL"/>
        <w:rPr>
          <w:ins w:id="1103" w:author="lengyelb"/>
        </w:rPr>
      </w:pPr>
      <w:ins w:id="1104" w:author="lengyelb">
        <w:r>
          <w:t xml:space="preserve">    Model (NRM).</w:t>
        </w:r>
      </w:ins>
    </w:p>
    <w:p w14:paraId="447AA5B5" w14:textId="77777777" w:rsidR="00F677E8" w:rsidRDefault="00F677E8" w:rsidP="00F677E8">
      <w:pPr>
        <w:pStyle w:val="PL"/>
        <w:rPr>
          <w:ins w:id="1105" w:author="lengyelb"/>
        </w:rPr>
      </w:pPr>
      <w:ins w:id="1106" w:author="lengyelb">
        <w:r>
          <w:t xml:space="preserve">    Copyright 2023, 3GPP Organizational Partners (ARIB, ATIS, CCSA, ETSI, TSDSI, </w:t>
        </w:r>
      </w:ins>
    </w:p>
    <w:p w14:paraId="3033EDAB" w14:textId="77777777" w:rsidR="00F677E8" w:rsidRDefault="00F677E8" w:rsidP="00F677E8">
      <w:pPr>
        <w:pStyle w:val="PL"/>
        <w:rPr>
          <w:ins w:id="1107" w:author="lengyelb"/>
        </w:rPr>
      </w:pPr>
      <w:ins w:id="1108" w:author="lengyelb">
        <w:r>
          <w:t xml:space="preserve">    TTA, TTC). All rights reserved.";</w:t>
        </w:r>
      </w:ins>
    </w:p>
    <w:p w14:paraId="53317596" w14:textId="77777777" w:rsidR="00F677E8" w:rsidRDefault="00F677E8" w:rsidP="00F677E8">
      <w:pPr>
        <w:pStyle w:val="PL"/>
        <w:rPr>
          <w:del w:id="1109" w:author="lengyelb"/>
        </w:rPr>
      </w:pPr>
      <w:del w:id="1110" w:author="lengyelb">
        <w:r>
          <w:delText xml:space="preserve">    Model (NRM).";</w:delText>
        </w:r>
      </w:del>
    </w:p>
    <w:p w14:paraId="2B78EBBD" w14:textId="77777777" w:rsidR="00F677E8" w:rsidRDefault="00F677E8" w:rsidP="00F677E8">
      <w:pPr>
        <w:pStyle w:val="PL"/>
      </w:pPr>
      <w:r>
        <w:t xml:space="preserve">  reference "3GPP TS 28.541 5G Network Resource Model (NRM)";</w:t>
      </w:r>
    </w:p>
    <w:p w14:paraId="58F868E2" w14:textId="77777777" w:rsidR="00F677E8" w:rsidRDefault="00F677E8" w:rsidP="00F677E8">
      <w:pPr>
        <w:pStyle w:val="PL"/>
      </w:pPr>
    </w:p>
    <w:p w14:paraId="4CDC7AEC" w14:textId="77777777" w:rsidR="00F677E8" w:rsidRDefault="00F677E8" w:rsidP="00F677E8">
      <w:pPr>
        <w:pStyle w:val="PL"/>
        <w:rPr>
          <w:ins w:id="1111" w:author="lengyelb"/>
        </w:rPr>
      </w:pPr>
      <w:ins w:id="1112" w:author="lengyelb">
        <w:r>
          <w:t xml:space="preserve">  revision 2023-09-17 { reference CR-1042 ; } </w:t>
        </w:r>
      </w:ins>
    </w:p>
    <w:p w14:paraId="41647AE3" w14:textId="77777777" w:rsidR="00F677E8" w:rsidRDefault="00F677E8" w:rsidP="00F677E8">
      <w:pPr>
        <w:pStyle w:val="PL"/>
      </w:pPr>
      <w:r>
        <w:t xml:space="preserve">  revision 2019-10-28 { reference S5-193518 ; }</w:t>
      </w:r>
    </w:p>
    <w:p w14:paraId="46CB376C" w14:textId="77777777" w:rsidR="00F677E8" w:rsidRDefault="00F677E8" w:rsidP="00F677E8">
      <w:pPr>
        <w:pStyle w:val="PL"/>
      </w:pPr>
      <w:r>
        <w:t xml:space="preserve">  revision 2019-06-17 {</w:t>
      </w:r>
    </w:p>
    <w:p w14:paraId="7D1A05B8" w14:textId="77777777" w:rsidR="00F677E8" w:rsidRDefault="00F677E8" w:rsidP="00F677E8">
      <w:pPr>
        <w:pStyle w:val="PL"/>
      </w:pPr>
      <w:r>
        <w:t xml:space="preserve">    description "Initial revision";</w:t>
      </w:r>
    </w:p>
    <w:p w14:paraId="6A5A5BBA" w14:textId="77777777" w:rsidR="00F677E8" w:rsidRDefault="00F677E8" w:rsidP="00F677E8">
      <w:pPr>
        <w:pStyle w:val="PL"/>
      </w:pPr>
      <w:r>
        <w:t xml:space="preserve">  }</w:t>
      </w:r>
    </w:p>
    <w:p w14:paraId="277DE063" w14:textId="77777777" w:rsidR="00F677E8" w:rsidRDefault="00F677E8" w:rsidP="00F677E8">
      <w:pPr>
        <w:pStyle w:val="PL"/>
      </w:pPr>
    </w:p>
    <w:p w14:paraId="23160C6F" w14:textId="77777777" w:rsidR="00F677E8" w:rsidRDefault="00F677E8" w:rsidP="00F677E8">
      <w:pPr>
        <w:pStyle w:val="PL"/>
      </w:pPr>
      <w:r>
        <w:t xml:space="preserve">  grouping ExternalGNBDUFunctionGrp {</w:t>
      </w:r>
    </w:p>
    <w:p w14:paraId="1FE7C954" w14:textId="77777777" w:rsidR="00F677E8" w:rsidRDefault="00F677E8" w:rsidP="00F677E8">
      <w:pPr>
        <w:pStyle w:val="PL"/>
      </w:pPr>
      <w:r>
        <w:t xml:space="preserve">    description "Represets the ExternalGNBDUFunction IOC.";</w:t>
      </w:r>
    </w:p>
    <w:p w14:paraId="1A236E8A" w14:textId="77777777" w:rsidR="00F677E8" w:rsidRDefault="00F677E8" w:rsidP="00F677E8">
      <w:pPr>
        <w:pStyle w:val="PL"/>
      </w:pPr>
      <w:r>
        <w:t xml:space="preserve">    reference "3GPP TS 28.541";   </w:t>
      </w:r>
    </w:p>
    <w:p w14:paraId="5C54617F" w14:textId="77777777" w:rsidR="00F677E8" w:rsidRDefault="00F677E8" w:rsidP="00F677E8">
      <w:pPr>
        <w:pStyle w:val="PL"/>
      </w:pPr>
      <w:r>
        <w:t xml:space="preserve">    uses mf3gpp:ManagedFunctionGrp; </w:t>
      </w:r>
    </w:p>
    <w:p w14:paraId="2C2D3C46" w14:textId="77777777" w:rsidR="00F677E8" w:rsidRDefault="00F677E8" w:rsidP="00F677E8">
      <w:pPr>
        <w:pStyle w:val="PL"/>
      </w:pPr>
      <w:r>
        <w:t xml:space="preserve">            </w:t>
      </w:r>
    </w:p>
    <w:p w14:paraId="5E6E1BED" w14:textId="77777777" w:rsidR="00F677E8" w:rsidRDefault="00F677E8" w:rsidP="00F677E8">
      <w:pPr>
        <w:pStyle w:val="PL"/>
      </w:pPr>
      <w:r>
        <w:t xml:space="preserve">    leaf gNBId {</w:t>
      </w:r>
    </w:p>
    <w:p w14:paraId="41322C6A" w14:textId="77777777" w:rsidR="00F677E8" w:rsidRDefault="00F677E8" w:rsidP="00F677E8">
      <w:pPr>
        <w:pStyle w:val="PL"/>
      </w:pPr>
      <w:r>
        <w:t xml:space="preserve">      description "Identifies a gNB within a PLMN.";</w:t>
      </w:r>
    </w:p>
    <w:p w14:paraId="3CDEA5C4" w14:textId="77777777" w:rsidR="00F677E8" w:rsidRDefault="00F677E8" w:rsidP="00F677E8">
      <w:pPr>
        <w:pStyle w:val="PL"/>
      </w:pPr>
      <w:r>
        <w:t xml:space="preserve">      reference "gNB Identifier (gNB ID) in 3GPP TS 38.300, Global gNB ID</w:t>
      </w:r>
    </w:p>
    <w:p w14:paraId="448A2014" w14:textId="77777777" w:rsidR="00F677E8" w:rsidRDefault="00F677E8" w:rsidP="00F677E8">
      <w:pPr>
        <w:pStyle w:val="PL"/>
      </w:pPr>
      <w:r>
        <w:t xml:space="preserve">        in 3GPP TS 38.413";</w:t>
      </w:r>
    </w:p>
    <w:p w14:paraId="01FD6ADF" w14:textId="77777777" w:rsidR="00F677E8" w:rsidRDefault="00F677E8" w:rsidP="00F677E8">
      <w:pPr>
        <w:pStyle w:val="PL"/>
      </w:pPr>
      <w:r>
        <w:t xml:space="preserve">      mandatory true;</w:t>
      </w:r>
    </w:p>
    <w:p w14:paraId="71F9AB0D" w14:textId="77777777" w:rsidR="00F677E8" w:rsidRDefault="00F677E8" w:rsidP="00F677E8">
      <w:pPr>
        <w:pStyle w:val="PL"/>
      </w:pPr>
      <w:r>
        <w:t xml:space="preserve">      type int64 { range "0..4294967295"; }</w:t>
      </w:r>
    </w:p>
    <w:p w14:paraId="1223FADA" w14:textId="77777777" w:rsidR="00F677E8" w:rsidRDefault="00F677E8" w:rsidP="00F677E8">
      <w:pPr>
        <w:pStyle w:val="PL"/>
        <w:rPr>
          <w:ins w:id="1113" w:author="lengyelb"/>
        </w:rPr>
      </w:pPr>
      <w:ins w:id="1114" w:author="lengyelb">
        <w:r>
          <w:t xml:space="preserve">      yext3gpp:inVariant;</w:t>
        </w:r>
      </w:ins>
    </w:p>
    <w:p w14:paraId="095B419C" w14:textId="77777777" w:rsidR="00F677E8" w:rsidRDefault="00F677E8" w:rsidP="00F677E8">
      <w:pPr>
        <w:pStyle w:val="PL"/>
      </w:pPr>
      <w:r>
        <w:t xml:space="preserve">    }</w:t>
      </w:r>
    </w:p>
    <w:p w14:paraId="0CF0AAEF" w14:textId="77777777" w:rsidR="00F677E8" w:rsidRDefault="00F677E8" w:rsidP="00F677E8">
      <w:pPr>
        <w:pStyle w:val="PL"/>
      </w:pPr>
    </w:p>
    <w:p w14:paraId="07DA3B37" w14:textId="77777777" w:rsidR="00F677E8" w:rsidRDefault="00F677E8" w:rsidP="00F677E8">
      <w:pPr>
        <w:pStyle w:val="PL"/>
      </w:pPr>
      <w:r>
        <w:t xml:space="preserve">    leaf gNBIdLength {</w:t>
      </w:r>
    </w:p>
    <w:p w14:paraId="5A1E5CC9" w14:textId="77777777" w:rsidR="00F677E8" w:rsidRDefault="00F677E8" w:rsidP="00F677E8">
      <w:pPr>
        <w:pStyle w:val="PL"/>
      </w:pPr>
      <w:r>
        <w:t xml:space="preserve">      description "Indicates the number of bits for encoding the gNB ID.";</w:t>
      </w:r>
    </w:p>
    <w:p w14:paraId="59DA6083" w14:textId="77777777" w:rsidR="00F677E8" w:rsidRDefault="00F677E8" w:rsidP="00F677E8">
      <w:pPr>
        <w:pStyle w:val="PL"/>
      </w:pPr>
      <w:r>
        <w:t xml:space="preserve">      reference "gNB ID in 3GPP TS 38.300, Global gNB ID in 3GPP TS 38.413";</w:t>
      </w:r>
    </w:p>
    <w:p w14:paraId="29B56519" w14:textId="77777777" w:rsidR="00F677E8" w:rsidRDefault="00F677E8" w:rsidP="00F677E8">
      <w:pPr>
        <w:pStyle w:val="PL"/>
      </w:pPr>
      <w:r>
        <w:t xml:space="preserve">      mandatory true;</w:t>
      </w:r>
    </w:p>
    <w:p w14:paraId="2EF42BF3" w14:textId="77777777" w:rsidR="00F677E8" w:rsidRDefault="00F677E8" w:rsidP="00F677E8">
      <w:pPr>
        <w:pStyle w:val="PL"/>
      </w:pPr>
      <w:r>
        <w:t xml:space="preserve">      type int32 { range "22..32"; }</w:t>
      </w:r>
    </w:p>
    <w:p w14:paraId="6846E822" w14:textId="77777777" w:rsidR="00F677E8" w:rsidRDefault="00F677E8" w:rsidP="00F677E8">
      <w:pPr>
        <w:pStyle w:val="PL"/>
      </w:pPr>
      <w:r>
        <w:t xml:space="preserve">    }</w:t>
      </w:r>
    </w:p>
    <w:p w14:paraId="03445EE9" w14:textId="77777777" w:rsidR="00F677E8" w:rsidRDefault="00F677E8" w:rsidP="00F677E8">
      <w:pPr>
        <w:pStyle w:val="PL"/>
      </w:pPr>
    </w:p>
    <w:p w14:paraId="70F9BC1A" w14:textId="77777777" w:rsidR="00F677E8" w:rsidRDefault="00F677E8" w:rsidP="00F677E8">
      <w:pPr>
        <w:pStyle w:val="PL"/>
      </w:pPr>
      <w:r>
        <w:t xml:space="preserve">    list pLMNId {</w:t>
      </w:r>
    </w:p>
    <w:p w14:paraId="37B218C6" w14:textId="77777777" w:rsidR="00F677E8" w:rsidRDefault="00F677E8" w:rsidP="00F677E8">
      <w:pPr>
        <w:pStyle w:val="PL"/>
      </w:pPr>
      <w:r>
        <w:t xml:space="preserve">      description "Specifies the PLMN identifier to be used as part of the</w:t>
      </w:r>
    </w:p>
    <w:p w14:paraId="466D40EA" w14:textId="77777777" w:rsidR="00F677E8" w:rsidRDefault="00F677E8" w:rsidP="00F677E8">
      <w:pPr>
        <w:pStyle w:val="PL"/>
      </w:pPr>
      <w:r>
        <w:t xml:space="preserve">        global RAN node identity.";</w:t>
      </w:r>
    </w:p>
    <w:p w14:paraId="68603ACE" w14:textId="77777777" w:rsidR="00F677E8" w:rsidRDefault="00F677E8" w:rsidP="00F677E8">
      <w:pPr>
        <w:pStyle w:val="PL"/>
      </w:pPr>
      <w:r>
        <w:t xml:space="preserve">      key "mcc mnc";</w:t>
      </w:r>
    </w:p>
    <w:p w14:paraId="4EBCDCF5" w14:textId="77777777" w:rsidR="00F677E8" w:rsidRDefault="00F677E8" w:rsidP="00F677E8">
      <w:pPr>
        <w:pStyle w:val="PL"/>
      </w:pPr>
      <w:r>
        <w:t xml:space="preserve">      min-elements 1;</w:t>
      </w:r>
    </w:p>
    <w:p w14:paraId="3E7580F7" w14:textId="77777777" w:rsidR="00F677E8" w:rsidRDefault="00F677E8" w:rsidP="00F677E8">
      <w:pPr>
        <w:pStyle w:val="PL"/>
      </w:pPr>
      <w:r>
        <w:t xml:space="preserve">      max-elements 1;</w:t>
      </w:r>
    </w:p>
    <w:p w14:paraId="3CE15507" w14:textId="77777777" w:rsidR="00F677E8" w:rsidRDefault="00F677E8" w:rsidP="00F677E8">
      <w:pPr>
        <w:pStyle w:val="PL"/>
      </w:pPr>
      <w:r>
        <w:t xml:space="preserve">      uses types3gpp:PLMNId;</w:t>
      </w:r>
    </w:p>
    <w:p w14:paraId="2B87CA75" w14:textId="77777777" w:rsidR="00F677E8" w:rsidRDefault="00F677E8" w:rsidP="00F677E8">
      <w:pPr>
        <w:pStyle w:val="PL"/>
      </w:pPr>
      <w:r>
        <w:t xml:space="preserve">    }</w:t>
      </w:r>
    </w:p>
    <w:p w14:paraId="136EA6F9" w14:textId="77777777" w:rsidR="00F677E8" w:rsidRDefault="00F677E8" w:rsidP="00F677E8">
      <w:pPr>
        <w:pStyle w:val="PL"/>
      </w:pPr>
      <w:r>
        <w:t xml:space="preserve">  }</w:t>
      </w:r>
    </w:p>
    <w:p w14:paraId="17086857" w14:textId="77777777" w:rsidR="00F677E8" w:rsidRDefault="00F677E8" w:rsidP="00F677E8">
      <w:pPr>
        <w:pStyle w:val="PL"/>
      </w:pPr>
    </w:p>
    <w:p w14:paraId="389788D4" w14:textId="77777777" w:rsidR="00F677E8" w:rsidRDefault="00F677E8" w:rsidP="00F677E8">
      <w:pPr>
        <w:pStyle w:val="PL"/>
      </w:pPr>
      <w:r>
        <w:t xml:space="preserve">  grouping ExternalGNBDUFunctionWrapper {</w:t>
      </w:r>
    </w:p>
    <w:p w14:paraId="286901D6" w14:textId="77777777" w:rsidR="00F677E8" w:rsidRDefault="00F677E8" w:rsidP="00F677E8">
      <w:pPr>
        <w:pStyle w:val="PL"/>
      </w:pPr>
      <w:r>
        <w:t xml:space="preserve">    list ExternalGNBDUFunction {</w:t>
      </w:r>
    </w:p>
    <w:p w14:paraId="5F7839E5" w14:textId="77777777" w:rsidR="00F677E8" w:rsidRDefault="00F677E8" w:rsidP="00F677E8">
      <w:pPr>
        <w:pStyle w:val="PL"/>
      </w:pPr>
      <w:r>
        <w:t xml:space="preserve">      description "Represents the properties, known by the management function,</w:t>
      </w:r>
    </w:p>
    <w:p w14:paraId="2251E727" w14:textId="77777777" w:rsidR="00F677E8" w:rsidRDefault="00F677E8" w:rsidP="00F677E8">
      <w:pPr>
        <w:pStyle w:val="PL"/>
      </w:pPr>
      <w:r>
        <w:t xml:space="preserve">        of a GNBDUFunction managed by another management function.";</w:t>
      </w:r>
    </w:p>
    <w:p w14:paraId="3B1D784B" w14:textId="77777777" w:rsidR="00F677E8" w:rsidRDefault="00F677E8" w:rsidP="00F677E8">
      <w:pPr>
        <w:pStyle w:val="PL"/>
      </w:pPr>
      <w:r>
        <w:t xml:space="preserve">      reference "3GPP TS 28.541";</w:t>
      </w:r>
    </w:p>
    <w:p w14:paraId="749CA6C4" w14:textId="77777777" w:rsidR="00F677E8" w:rsidRDefault="00F677E8" w:rsidP="00F677E8">
      <w:pPr>
        <w:pStyle w:val="PL"/>
      </w:pPr>
      <w:r>
        <w:t xml:space="preserve">      key id;</w:t>
      </w:r>
    </w:p>
    <w:p w14:paraId="38B69F05" w14:textId="77777777" w:rsidR="00F677E8" w:rsidRDefault="00F677E8" w:rsidP="00F677E8">
      <w:pPr>
        <w:pStyle w:val="PL"/>
      </w:pPr>
      <w:r>
        <w:t xml:space="preserve">      uses top3gpp:Top_Grp;</w:t>
      </w:r>
    </w:p>
    <w:p w14:paraId="50FF595C" w14:textId="77777777" w:rsidR="00F677E8" w:rsidRDefault="00F677E8" w:rsidP="00F677E8">
      <w:pPr>
        <w:pStyle w:val="PL"/>
      </w:pPr>
      <w:r>
        <w:t xml:space="preserve">      container attributes {</w:t>
      </w:r>
    </w:p>
    <w:p w14:paraId="6F13F064" w14:textId="77777777" w:rsidR="00F677E8" w:rsidRDefault="00F677E8" w:rsidP="00F677E8">
      <w:pPr>
        <w:pStyle w:val="PL"/>
      </w:pPr>
      <w:r>
        <w:t xml:space="preserve">        uses ExternalGNBDUFunctionGrp;</w:t>
      </w:r>
    </w:p>
    <w:p w14:paraId="6AFA2197" w14:textId="77777777" w:rsidR="00F677E8" w:rsidRDefault="00F677E8" w:rsidP="00F677E8">
      <w:pPr>
        <w:pStyle w:val="PL"/>
      </w:pPr>
      <w:r>
        <w:t xml:space="preserve">      }</w:t>
      </w:r>
    </w:p>
    <w:p w14:paraId="18E7820A" w14:textId="77777777" w:rsidR="00F677E8" w:rsidRDefault="00F677E8" w:rsidP="00F677E8">
      <w:pPr>
        <w:pStyle w:val="PL"/>
      </w:pPr>
      <w:r>
        <w:t xml:space="preserve">      uses mf3gpp:ManagedFunctionContainedClasses;</w:t>
      </w:r>
    </w:p>
    <w:p w14:paraId="04746791" w14:textId="77777777" w:rsidR="00F677E8" w:rsidRDefault="00F677E8" w:rsidP="00F677E8">
      <w:pPr>
        <w:pStyle w:val="PL"/>
      </w:pPr>
      <w:r>
        <w:t xml:space="preserve">    }</w:t>
      </w:r>
    </w:p>
    <w:p w14:paraId="00B5E66B" w14:textId="77777777" w:rsidR="00F677E8" w:rsidRDefault="00F677E8" w:rsidP="00F677E8">
      <w:pPr>
        <w:pStyle w:val="PL"/>
      </w:pPr>
      <w:r>
        <w:t xml:space="preserve">  } </w:t>
      </w:r>
    </w:p>
    <w:p w14:paraId="5D5547F3" w14:textId="77777777" w:rsidR="00F677E8" w:rsidRDefault="00F677E8" w:rsidP="00F677E8">
      <w:pPr>
        <w:pStyle w:val="PL"/>
      </w:pPr>
      <w:r>
        <w:t xml:space="preserve">  </w:t>
      </w:r>
    </w:p>
    <w:p w14:paraId="2BB60E25" w14:textId="77777777" w:rsidR="00F677E8" w:rsidRDefault="00F677E8" w:rsidP="00F677E8">
      <w:pPr>
        <w:pStyle w:val="PL"/>
      </w:pPr>
      <w:r>
        <w:t xml:space="preserve">  augment "/subnet3gpp:SubNetwork" {</w:t>
      </w:r>
    </w:p>
    <w:p w14:paraId="024970B8" w14:textId="77777777" w:rsidR="00F677E8" w:rsidRDefault="00F677E8" w:rsidP="00F677E8">
      <w:pPr>
        <w:pStyle w:val="PL"/>
      </w:pPr>
      <w:r>
        <w:t xml:space="preserve">    if-feature subnet3gpp:ExternalsUnderSubNetwork ;</w:t>
      </w:r>
    </w:p>
    <w:p w14:paraId="5675FD10" w14:textId="77777777" w:rsidR="00F677E8" w:rsidRDefault="00F677E8" w:rsidP="00F677E8">
      <w:pPr>
        <w:pStyle w:val="PL"/>
      </w:pPr>
      <w:r>
        <w:t xml:space="preserve">    uses ExternalGNBDUFunctionWrapper;</w:t>
      </w:r>
    </w:p>
    <w:p w14:paraId="077A2DD4" w14:textId="77777777" w:rsidR="00F677E8" w:rsidRDefault="00F677E8" w:rsidP="00F677E8">
      <w:pPr>
        <w:pStyle w:val="PL"/>
      </w:pPr>
      <w:r>
        <w:t xml:space="preserve">  }</w:t>
      </w:r>
    </w:p>
    <w:p w14:paraId="753CCE6B" w14:textId="77777777" w:rsidR="00F677E8" w:rsidRDefault="00F677E8" w:rsidP="00F677E8">
      <w:pPr>
        <w:pStyle w:val="PL"/>
      </w:pPr>
    </w:p>
    <w:p w14:paraId="38C7C5C0" w14:textId="77777777" w:rsidR="00F677E8" w:rsidRDefault="00F677E8" w:rsidP="00F677E8">
      <w:pPr>
        <w:pStyle w:val="PL"/>
      </w:pPr>
      <w:r>
        <w:t xml:space="preserve">  augment "/nrnet3gpp:NRNetwork" {</w:t>
      </w:r>
    </w:p>
    <w:p w14:paraId="62FA195C" w14:textId="77777777" w:rsidR="00F677E8" w:rsidRDefault="00F677E8" w:rsidP="00F677E8">
      <w:pPr>
        <w:pStyle w:val="PL"/>
      </w:pPr>
      <w:r>
        <w:t xml:space="preserve">    if-feature nrnet3gpp:ExternalsUnderNRNetwork;</w:t>
      </w:r>
    </w:p>
    <w:p w14:paraId="2FABCA9F" w14:textId="77777777" w:rsidR="00F677E8" w:rsidRDefault="00F677E8" w:rsidP="00F677E8">
      <w:pPr>
        <w:pStyle w:val="PL"/>
      </w:pPr>
      <w:r>
        <w:t xml:space="preserve">    uses ExternalGNBDUFunctionWrapper;</w:t>
      </w:r>
    </w:p>
    <w:p w14:paraId="6C88F453" w14:textId="77777777" w:rsidR="00F677E8" w:rsidRDefault="00F677E8" w:rsidP="00F677E8">
      <w:pPr>
        <w:pStyle w:val="PL"/>
      </w:pPr>
      <w:r>
        <w:t xml:space="preserve">  }</w:t>
      </w:r>
    </w:p>
    <w:p w14:paraId="5D1207B1" w14:textId="77777777" w:rsidR="00F677E8" w:rsidRDefault="00F677E8" w:rsidP="00F677E8">
      <w:pPr>
        <w:pStyle w:val="PL"/>
      </w:pPr>
      <w:r>
        <w:t>}</w:t>
      </w:r>
    </w:p>
    <w:p w14:paraId="17BDEEBD"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C7C8F8A"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72 ***</w:t>
      </w:r>
    </w:p>
    <w:p w14:paraId="019B9AE5"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73</w:t>
      </w:r>
      <w:r>
        <w:rPr>
          <w:rFonts w:ascii="Arial" w:hAnsi="Arial" w:cs="Arial"/>
          <w:color w:val="548DD4" w:themeColor="text2" w:themeTint="99"/>
          <w:sz w:val="28"/>
          <w:szCs w:val="32"/>
        </w:rPr>
        <w:t xml:space="preserve"> ***</w:t>
      </w:r>
    </w:p>
    <w:p w14:paraId="4991FD1C"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yang-models/_3gpp-nr-nrm-externalnrcellcu.yang</w:t>
      </w:r>
      <w:r w:rsidRPr="00A717EB">
        <w:rPr>
          <w:rFonts w:ascii="Arial" w:hAnsi="Arial" w:cs="Arial"/>
          <w:color w:val="548DD4" w:themeColor="text2" w:themeTint="99"/>
          <w:sz w:val="28"/>
          <w:szCs w:val="32"/>
        </w:rPr>
        <w:t xml:space="preserve"> ***</w:t>
      </w:r>
    </w:p>
    <w:p w14:paraId="00A804AD"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48C81632" w14:textId="77777777" w:rsidR="00F677E8" w:rsidRDefault="00F677E8" w:rsidP="00F677E8">
      <w:pPr>
        <w:pStyle w:val="PL"/>
      </w:pPr>
      <w:r>
        <w:t>module _3gpp-nr-nrm-externalnrcellcu {</w:t>
      </w:r>
    </w:p>
    <w:p w14:paraId="3F086298" w14:textId="77777777" w:rsidR="00F677E8" w:rsidRDefault="00F677E8" w:rsidP="00F677E8">
      <w:pPr>
        <w:pStyle w:val="PL"/>
      </w:pPr>
      <w:r>
        <w:t xml:space="preserve">  yang-version 1.1;</w:t>
      </w:r>
    </w:p>
    <w:p w14:paraId="3FBB2BC6" w14:textId="77777777" w:rsidR="00F677E8" w:rsidRDefault="00F677E8" w:rsidP="00F677E8">
      <w:pPr>
        <w:pStyle w:val="PL"/>
      </w:pPr>
      <w:r>
        <w:t xml:space="preserve">  namespace "urn:3gpp:sa5:_3gpp-nr-nrm-externalnrcellcu";</w:t>
      </w:r>
    </w:p>
    <w:p w14:paraId="0A8B1A82" w14:textId="77777777" w:rsidR="00F677E8" w:rsidRDefault="00F677E8" w:rsidP="00F677E8">
      <w:pPr>
        <w:pStyle w:val="PL"/>
      </w:pPr>
      <w:r>
        <w:t xml:space="preserve">  prefix "extnrcellcu3gpp";</w:t>
      </w:r>
    </w:p>
    <w:p w14:paraId="15849CF5" w14:textId="77777777" w:rsidR="00F677E8" w:rsidRDefault="00F677E8" w:rsidP="00F677E8">
      <w:pPr>
        <w:pStyle w:val="PL"/>
      </w:pPr>
    </w:p>
    <w:p w14:paraId="1B863188" w14:textId="77777777" w:rsidR="00F677E8" w:rsidRDefault="00F677E8" w:rsidP="00F677E8">
      <w:pPr>
        <w:pStyle w:val="PL"/>
      </w:pPr>
      <w:r>
        <w:t xml:space="preserve">  import _3gpp-common-yang-types { prefix types3gpp; }</w:t>
      </w:r>
    </w:p>
    <w:p w14:paraId="0626EFAC" w14:textId="77777777" w:rsidR="00F677E8" w:rsidRDefault="00F677E8" w:rsidP="00F677E8">
      <w:pPr>
        <w:pStyle w:val="PL"/>
      </w:pPr>
      <w:r>
        <w:t xml:space="preserve">  import _3gpp-common-managed-function { prefix mf3gpp; }</w:t>
      </w:r>
    </w:p>
    <w:p w14:paraId="1EC554FB" w14:textId="77777777" w:rsidR="00F677E8" w:rsidRDefault="00F677E8" w:rsidP="00F677E8">
      <w:pPr>
        <w:pStyle w:val="PL"/>
      </w:pPr>
      <w:r>
        <w:t xml:space="preserve">  import _3gpp-nr-nrm-nrnetwork { prefix nrnet3gpp; }</w:t>
      </w:r>
    </w:p>
    <w:p w14:paraId="1359DD34" w14:textId="77777777" w:rsidR="00F677E8" w:rsidRDefault="00F677E8" w:rsidP="00F677E8">
      <w:pPr>
        <w:pStyle w:val="PL"/>
      </w:pPr>
      <w:r>
        <w:t xml:space="preserve">  import _3gpp-common-subnetwork { prefix subnet3gpp; }</w:t>
      </w:r>
    </w:p>
    <w:p w14:paraId="7987DA52" w14:textId="77777777" w:rsidR="00F677E8" w:rsidRDefault="00F677E8" w:rsidP="00F677E8">
      <w:pPr>
        <w:pStyle w:val="PL"/>
      </w:pPr>
      <w:r>
        <w:t xml:space="preserve">  import _3gpp-nr-nrm-externalgnbcucpfunction { prefix extgnbcucp3gpp; }</w:t>
      </w:r>
    </w:p>
    <w:p w14:paraId="6BCF7219" w14:textId="77777777" w:rsidR="00F677E8" w:rsidRDefault="00F677E8" w:rsidP="00F677E8">
      <w:pPr>
        <w:pStyle w:val="PL"/>
      </w:pPr>
      <w:r>
        <w:t xml:space="preserve">  import _3gpp-common-top { prefix top3gpp; }</w:t>
      </w:r>
    </w:p>
    <w:p w14:paraId="10592218" w14:textId="77777777" w:rsidR="00F677E8" w:rsidRDefault="00F677E8" w:rsidP="00F677E8">
      <w:pPr>
        <w:pStyle w:val="PL"/>
      </w:pPr>
    </w:p>
    <w:p w14:paraId="467DB3AE" w14:textId="77777777" w:rsidR="00F677E8" w:rsidRDefault="00F677E8" w:rsidP="00F677E8">
      <w:pPr>
        <w:pStyle w:val="PL"/>
      </w:pPr>
      <w:r>
        <w:t xml:space="preserve">  organization "3GPP SA5";</w:t>
      </w:r>
    </w:p>
    <w:p w14:paraId="5F63068E" w14:textId="77777777" w:rsidR="00F677E8" w:rsidRDefault="00F677E8" w:rsidP="00F677E8">
      <w:pPr>
        <w:pStyle w:val="PL"/>
      </w:pPr>
      <w:r>
        <w:t xml:space="preserve">  description "Defines the YANG mapping of the ExternalNRCellCU Information</w:t>
      </w:r>
    </w:p>
    <w:p w14:paraId="74FF6873" w14:textId="77777777" w:rsidR="00F677E8" w:rsidRDefault="00F677E8" w:rsidP="00F677E8">
      <w:pPr>
        <w:pStyle w:val="PL"/>
        <w:rPr>
          <w:ins w:id="1115" w:author="lengyelb"/>
        </w:rPr>
      </w:pPr>
      <w:ins w:id="1116" w:author="lengyelb">
        <w:r>
          <w:t xml:space="preserve">    Object Class (IOC), that is part of the NR Network Resource Model (NRM).</w:t>
        </w:r>
      </w:ins>
    </w:p>
    <w:p w14:paraId="0556EF14" w14:textId="77777777" w:rsidR="00F677E8" w:rsidRDefault="00F677E8" w:rsidP="00F677E8">
      <w:pPr>
        <w:pStyle w:val="PL"/>
        <w:rPr>
          <w:ins w:id="1117" w:author="lengyelb"/>
        </w:rPr>
      </w:pPr>
      <w:ins w:id="1118" w:author="lengyelb">
        <w:r>
          <w:t xml:space="preserve">    Copyright 2023, 3GPP Organizational Partners (ARIB, ATIS, CCSA, ETSI, TSDSI, </w:t>
        </w:r>
      </w:ins>
    </w:p>
    <w:p w14:paraId="731E89EF" w14:textId="77777777" w:rsidR="00F677E8" w:rsidRDefault="00F677E8" w:rsidP="00F677E8">
      <w:pPr>
        <w:pStyle w:val="PL"/>
        <w:rPr>
          <w:ins w:id="1119" w:author="lengyelb"/>
        </w:rPr>
      </w:pPr>
      <w:ins w:id="1120" w:author="lengyelb">
        <w:r>
          <w:t xml:space="preserve">    TTA, TTC). All rights reserved.";</w:t>
        </w:r>
      </w:ins>
    </w:p>
    <w:p w14:paraId="759E9473" w14:textId="77777777" w:rsidR="00F677E8" w:rsidRDefault="00F677E8" w:rsidP="00F677E8">
      <w:pPr>
        <w:pStyle w:val="PL"/>
        <w:rPr>
          <w:del w:id="1121" w:author="lengyelb"/>
        </w:rPr>
      </w:pPr>
      <w:del w:id="1122" w:author="lengyelb">
        <w:r>
          <w:delText xml:space="preserve">    Object Class (IOC), that is part of the NR Network Resource Model (NRM).";</w:delText>
        </w:r>
      </w:del>
    </w:p>
    <w:p w14:paraId="5FB1FF14" w14:textId="77777777" w:rsidR="00F677E8" w:rsidRDefault="00F677E8" w:rsidP="00F677E8">
      <w:pPr>
        <w:pStyle w:val="PL"/>
      </w:pPr>
      <w:r>
        <w:t xml:space="preserve">  reference "3GPP TS 28.541 5G Network Resource Model (NRM)";</w:t>
      </w:r>
    </w:p>
    <w:p w14:paraId="4A93937B" w14:textId="77777777" w:rsidR="00F677E8" w:rsidRDefault="00F677E8" w:rsidP="00F677E8">
      <w:pPr>
        <w:pStyle w:val="PL"/>
      </w:pPr>
    </w:p>
    <w:p w14:paraId="1A8DC122" w14:textId="77777777" w:rsidR="00F677E8" w:rsidRDefault="00F677E8" w:rsidP="00F677E8">
      <w:pPr>
        <w:pStyle w:val="PL"/>
        <w:rPr>
          <w:ins w:id="1123" w:author="lengyelb"/>
        </w:rPr>
      </w:pPr>
      <w:ins w:id="1124" w:author="lengyelb">
        <w:r>
          <w:t xml:space="preserve">  revision 2023-09-17 { reference CR-1042 ; } </w:t>
        </w:r>
      </w:ins>
    </w:p>
    <w:p w14:paraId="4B36FAF6" w14:textId="77777777" w:rsidR="00F677E8" w:rsidRDefault="00F677E8" w:rsidP="00F677E8">
      <w:pPr>
        <w:pStyle w:val="PL"/>
      </w:pPr>
      <w:r>
        <w:t xml:space="preserve">  revision 2019-10-28 { reference S5-193518 ; }</w:t>
      </w:r>
    </w:p>
    <w:p w14:paraId="17467F65" w14:textId="77777777" w:rsidR="00F677E8" w:rsidRDefault="00F677E8" w:rsidP="00F677E8">
      <w:pPr>
        <w:pStyle w:val="PL"/>
      </w:pPr>
      <w:r>
        <w:t xml:space="preserve">  </w:t>
      </w:r>
    </w:p>
    <w:p w14:paraId="0691F8DF" w14:textId="77777777" w:rsidR="00F677E8" w:rsidRDefault="00F677E8" w:rsidP="00F677E8">
      <w:pPr>
        <w:pStyle w:val="PL"/>
      </w:pPr>
      <w:r>
        <w:t xml:space="preserve">  revision 2019-06-17 {</w:t>
      </w:r>
    </w:p>
    <w:p w14:paraId="290538D0" w14:textId="77777777" w:rsidR="00F677E8" w:rsidRDefault="00F677E8" w:rsidP="00F677E8">
      <w:pPr>
        <w:pStyle w:val="PL"/>
      </w:pPr>
      <w:r>
        <w:t xml:space="preserve">    description "Initial revision";</w:t>
      </w:r>
    </w:p>
    <w:p w14:paraId="48614713" w14:textId="77777777" w:rsidR="00F677E8" w:rsidRDefault="00F677E8" w:rsidP="00F677E8">
      <w:pPr>
        <w:pStyle w:val="PL"/>
      </w:pPr>
      <w:r>
        <w:t xml:space="preserve">  }</w:t>
      </w:r>
    </w:p>
    <w:p w14:paraId="56F070A1" w14:textId="77777777" w:rsidR="00F677E8" w:rsidRDefault="00F677E8" w:rsidP="00F677E8">
      <w:pPr>
        <w:pStyle w:val="PL"/>
      </w:pPr>
    </w:p>
    <w:p w14:paraId="611DAA53" w14:textId="77777777" w:rsidR="00F677E8" w:rsidRDefault="00F677E8" w:rsidP="00F677E8">
      <w:pPr>
        <w:pStyle w:val="PL"/>
      </w:pPr>
      <w:r>
        <w:t xml:space="preserve">  grouping ExternalNRCellCUGrp {</w:t>
      </w:r>
    </w:p>
    <w:p w14:paraId="4A1C2A30" w14:textId="77777777" w:rsidR="00F677E8" w:rsidRDefault="00F677E8" w:rsidP="00F677E8">
      <w:pPr>
        <w:pStyle w:val="PL"/>
      </w:pPr>
      <w:r>
        <w:t xml:space="preserve">    description "Represents the ExternalNRCellCU IOC."; </w:t>
      </w:r>
    </w:p>
    <w:p w14:paraId="358B4CD4" w14:textId="77777777" w:rsidR="00F677E8" w:rsidRDefault="00F677E8" w:rsidP="00F677E8">
      <w:pPr>
        <w:pStyle w:val="PL"/>
      </w:pPr>
      <w:r>
        <w:t xml:space="preserve">    reference "3GPP TS 28.541";</w:t>
      </w:r>
    </w:p>
    <w:p w14:paraId="3C0F2F3E" w14:textId="77777777" w:rsidR="00F677E8" w:rsidRDefault="00F677E8" w:rsidP="00F677E8">
      <w:pPr>
        <w:pStyle w:val="PL"/>
      </w:pPr>
      <w:r>
        <w:t xml:space="preserve">    uses mf3gpp:ManagedFunctionGrp;</w:t>
      </w:r>
    </w:p>
    <w:p w14:paraId="2D942947" w14:textId="77777777" w:rsidR="00F677E8" w:rsidRDefault="00F677E8" w:rsidP="00F677E8">
      <w:pPr>
        <w:pStyle w:val="PL"/>
      </w:pPr>
      <w:r>
        <w:t xml:space="preserve">        </w:t>
      </w:r>
    </w:p>
    <w:p w14:paraId="280054C6" w14:textId="77777777" w:rsidR="00F677E8" w:rsidRDefault="00F677E8" w:rsidP="00F677E8">
      <w:pPr>
        <w:pStyle w:val="PL"/>
      </w:pPr>
      <w:r>
        <w:t xml:space="preserve">    leaf cellLocalId {       </w:t>
      </w:r>
      <w:r>
        <w:tab/>
      </w:r>
    </w:p>
    <w:p w14:paraId="2FC0EA73" w14:textId="77777777" w:rsidR="00F677E8" w:rsidRDefault="00F677E8" w:rsidP="00F677E8">
      <w:pPr>
        <w:pStyle w:val="PL"/>
      </w:pPr>
      <w:r>
        <w:t xml:space="preserve">      description "Identifies an NR cell of a gNB. Together with corresponding</w:t>
      </w:r>
    </w:p>
    <w:p w14:paraId="16EF124D" w14:textId="77777777" w:rsidR="00F677E8" w:rsidRDefault="00F677E8" w:rsidP="00F677E8">
      <w:pPr>
        <w:pStyle w:val="PL"/>
      </w:pPr>
      <w:r>
        <w:t xml:space="preserve">        gNB ID it forms the NR Cell Identifier (NCI).";</w:t>
      </w:r>
    </w:p>
    <w:p w14:paraId="6C9DC340" w14:textId="77777777" w:rsidR="00F677E8" w:rsidRDefault="00F677E8" w:rsidP="00F677E8">
      <w:pPr>
        <w:pStyle w:val="PL"/>
      </w:pPr>
      <w:r>
        <w:t xml:space="preserve">      reference "NCI in 3GPP TS 38.300";</w:t>
      </w:r>
    </w:p>
    <w:p w14:paraId="7B585FB0" w14:textId="77777777" w:rsidR="00F677E8" w:rsidRDefault="00F677E8" w:rsidP="00F677E8">
      <w:pPr>
        <w:pStyle w:val="PL"/>
      </w:pPr>
      <w:r>
        <w:t xml:space="preserve">      mandatory true;</w:t>
      </w:r>
    </w:p>
    <w:p w14:paraId="085BE371" w14:textId="77777777" w:rsidR="00F677E8" w:rsidRDefault="00F677E8" w:rsidP="00F677E8">
      <w:pPr>
        <w:pStyle w:val="PL"/>
      </w:pPr>
      <w:r>
        <w:t xml:space="preserve">      type int32 {range "0..16383"; }     </w:t>
      </w:r>
      <w:r>
        <w:tab/>
      </w:r>
    </w:p>
    <w:p w14:paraId="48312D4F" w14:textId="77777777" w:rsidR="00F677E8" w:rsidRDefault="00F677E8" w:rsidP="00F677E8">
      <w:pPr>
        <w:pStyle w:val="PL"/>
      </w:pPr>
      <w:r>
        <w:t xml:space="preserve">    }</w:t>
      </w:r>
    </w:p>
    <w:p w14:paraId="21A3FF93" w14:textId="77777777" w:rsidR="00F677E8" w:rsidRDefault="00F677E8" w:rsidP="00F677E8">
      <w:pPr>
        <w:pStyle w:val="PL"/>
      </w:pPr>
    </w:p>
    <w:p w14:paraId="2B907602" w14:textId="77777777" w:rsidR="00F677E8" w:rsidRDefault="00F677E8" w:rsidP="00F677E8">
      <w:pPr>
        <w:pStyle w:val="PL"/>
      </w:pPr>
      <w:r>
        <w:t xml:space="preserve">    leaf nRPCI {</w:t>
      </w:r>
    </w:p>
    <w:p w14:paraId="600BE8C4" w14:textId="77777777" w:rsidR="00F677E8" w:rsidRDefault="00F677E8" w:rsidP="00F677E8">
      <w:pPr>
        <w:pStyle w:val="PL"/>
      </w:pPr>
      <w:r>
        <w:t xml:space="preserve">      description "The Physical Cell Identity (PCI) of the NR cell.";</w:t>
      </w:r>
    </w:p>
    <w:p w14:paraId="43ED9054" w14:textId="77777777" w:rsidR="00F677E8" w:rsidRDefault="00F677E8" w:rsidP="00F677E8">
      <w:pPr>
        <w:pStyle w:val="PL"/>
      </w:pPr>
      <w:r>
        <w:t xml:space="preserve">      reference "3GPP TS 36.211";</w:t>
      </w:r>
    </w:p>
    <w:p w14:paraId="0BC6BA4A" w14:textId="77777777" w:rsidR="00F677E8" w:rsidRDefault="00F677E8" w:rsidP="00F677E8">
      <w:pPr>
        <w:pStyle w:val="PL"/>
      </w:pPr>
      <w:r>
        <w:t xml:space="preserve">      mandatory true;</w:t>
      </w:r>
    </w:p>
    <w:p w14:paraId="61E55F34" w14:textId="77777777" w:rsidR="00F677E8" w:rsidRDefault="00F677E8" w:rsidP="00F677E8">
      <w:pPr>
        <w:pStyle w:val="PL"/>
      </w:pPr>
      <w:r>
        <w:t xml:space="preserve">      type int32 { range "0..1007"; }</w:t>
      </w:r>
    </w:p>
    <w:p w14:paraId="3782422E" w14:textId="77777777" w:rsidR="00F677E8" w:rsidRDefault="00F677E8" w:rsidP="00F677E8">
      <w:pPr>
        <w:pStyle w:val="PL"/>
      </w:pPr>
      <w:r>
        <w:t xml:space="preserve">    }</w:t>
      </w:r>
    </w:p>
    <w:p w14:paraId="1B31B4F5" w14:textId="77777777" w:rsidR="00F677E8" w:rsidRDefault="00F677E8" w:rsidP="00F677E8">
      <w:pPr>
        <w:pStyle w:val="PL"/>
      </w:pPr>
    </w:p>
    <w:p w14:paraId="5CF7D11A" w14:textId="77777777" w:rsidR="00F677E8" w:rsidRDefault="00F677E8" w:rsidP="00F677E8">
      <w:pPr>
        <w:pStyle w:val="PL"/>
      </w:pPr>
      <w:r>
        <w:t xml:space="preserve">    list pLMNIdList {</w:t>
      </w:r>
    </w:p>
    <w:p w14:paraId="2A1DB1D5" w14:textId="77777777" w:rsidR="00F677E8" w:rsidRDefault="00F677E8" w:rsidP="00F677E8">
      <w:pPr>
        <w:pStyle w:val="PL"/>
      </w:pPr>
      <w:r>
        <w:t xml:space="preserve">      description "Defines which PLMNs that are assumed to be served by the</w:t>
      </w:r>
    </w:p>
    <w:p w14:paraId="503BF49F" w14:textId="77777777" w:rsidR="00F677E8" w:rsidRDefault="00F677E8" w:rsidP="00F677E8">
      <w:pPr>
        <w:pStyle w:val="PL"/>
      </w:pPr>
      <w:r>
        <w:t xml:space="preserve">        NR cell in another gNB CU-CP. This list is either updated by the</w:t>
      </w:r>
    </w:p>
    <w:p w14:paraId="2724531A" w14:textId="77777777" w:rsidR="00F677E8" w:rsidRDefault="00F677E8" w:rsidP="00F677E8">
      <w:pPr>
        <w:pStyle w:val="PL"/>
      </w:pPr>
      <w:r>
        <w:t xml:space="preserve">        managed element itself (e.g. due to ANR, signalling over Xn, etc.) or</w:t>
      </w:r>
    </w:p>
    <w:p w14:paraId="3794D008" w14:textId="77777777" w:rsidR="00F677E8" w:rsidRDefault="00F677E8" w:rsidP="00F677E8">
      <w:pPr>
        <w:pStyle w:val="PL"/>
      </w:pPr>
      <w:r>
        <w:t xml:space="preserve">        by consumer over the standard interface.";</w:t>
      </w:r>
    </w:p>
    <w:p w14:paraId="62FD9699" w14:textId="77777777" w:rsidR="00F677E8" w:rsidRDefault="00F677E8" w:rsidP="00F677E8">
      <w:pPr>
        <w:pStyle w:val="PL"/>
      </w:pPr>
      <w:r>
        <w:t xml:space="preserve">      key "mcc mnc";</w:t>
      </w:r>
    </w:p>
    <w:p w14:paraId="358767AA" w14:textId="77777777" w:rsidR="00F677E8" w:rsidRDefault="00F677E8" w:rsidP="00F677E8">
      <w:pPr>
        <w:pStyle w:val="PL"/>
      </w:pPr>
      <w:r>
        <w:t xml:space="preserve">      min-elements 1;</w:t>
      </w:r>
    </w:p>
    <w:p w14:paraId="26A0B6CE" w14:textId="77777777" w:rsidR="00F677E8" w:rsidRDefault="00F677E8" w:rsidP="00F677E8">
      <w:pPr>
        <w:pStyle w:val="PL"/>
      </w:pPr>
      <w:r>
        <w:t xml:space="preserve">      max-elements 12;</w:t>
      </w:r>
    </w:p>
    <w:p w14:paraId="7E91D2B3" w14:textId="77777777" w:rsidR="00F677E8" w:rsidRDefault="00F677E8" w:rsidP="00F677E8">
      <w:pPr>
        <w:pStyle w:val="PL"/>
      </w:pPr>
      <w:r>
        <w:t xml:space="preserve">      uses types3gpp:PLMNId;</w:t>
      </w:r>
    </w:p>
    <w:p w14:paraId="3B4D2360" w14:textId="77777777" w:rsidR="00F677E8" w:rsidRDefault="00F677E8" w:rsidP="00F677E8">
      <w:pPr>
        <w:pStyle w:val="PL"/>
      </w:pPr>
      <w:r>
        <w:t xml:space="preserve">    }</w:t>
      </w:r>
    </w:p>
    <w:p w14:paraId="1952E794" w14:textId="77777777" w:rsidR="00F677E8" w:rsidRDefault="00F677E8" w:rsidP="00F677E8">
      <w:pPr>
        <w:pStyle w:val="PL"/>
      </w:pPr>
    </w:p>
    <w:p w14:paraId="1C8ADA1B" w14:textId="77777777" w:rsidR="00F677E8" w:rsidRDefault="00F677E8" w:rsidP="00F677E8">
      <w:pPr>
        <w:pStyle w:val="PL"/>
      </w:pPr>
      <w:r>
        <w:t xml:space="preserve">    leaf nRFrequencyRef {</w:t>
      </w:r>
    </w:p>
    <w:p w14:paraId="15DE0046" w14:textId="77777777" w:rsidR="00F677E8" w:rsidRDefault="00F677E8" w:rsidP="00F677E8">
      <w:pPr>
        <w:pStyle w:val="PL"/>
      </w:pPr>
      <w:r>
        <w:t xml:space="preserve">      description "Reference to corresponding NRFrequency instance.";</w:t>
      </w:r>
    </w:p>
    <w:p w14:paraId="00BD3555" w14:textId="77777777" w:rsidR="00F677E8" w:rsidRDefault="00F677E8" w:rsidP="00F677E8">
      <w:pPr>
        <w:pStyle w:val="PL"/>
      </w:pPr>
      <w:r>
        <w:t xml:space="preserve">      mandatory true;</w:t>
      </w:r>
    </w:p>
    <w:p w14:paraId="75B39E52" w14:textId="77777777" w:rsidR="00F677E8" w:rsidRDefault="00F677E8" w:rsidP="00F677E8">
      <w:pPr>
        <w:pStyle w:val="PL"/>
      </w:pPr>
      <w:r>
        <w:t xml:space="preserve">      type types3gpp:DistinguishedName;</w:t>
      </w:r>
    </w:p>
    <w:p w14:paraId="06CDA296" w14:textId="77777777" w:rsidR="00F677E8" w:rsidRDefault="00F677E8" w:rsidP="00F677E8">
      <w:pPr>
        <w:pStyle w:val="PL"/>
      </w:pPr>
      <w:r>
        <w:t xml:space="preserve">    }</w:t>
      </w:r>
    </w:p>
    <w:p w14:paraId="19E2F7A3" w14:textId="77777777" w:rsidR="00F677E8" w:rsidRDefault="00F677E8" w:rsidP="00F677E8">
      <w:pPr>
        <w:pStyle w:val="PL"/>
      </w:pPr>
      <w:r>
        <w:t xml:space="preserve">  }</w:t>
      </w:r>
    </w:p>
    <w:p w14:paraId="3342E2F6" w14:textId="77777777" w:rsidR="00F677E8" w:rsidRDefault="00F677E8" w:rsidP="00F677E8">
      <w:pPr>
        <w:pStyle w:val="PL"/>
      </w:pPr>
    </w:p>
    <w:p w14:paraId="2809BA6E" w14:textId="77777777" w:rsidR="00F677E8" w:rsidRDefault="00F677E8" w:rsidP="00F677E8">
      <w:pPr>
        <w:pStyle w:val="PL"/>
      </w:pPr>
      <w:r>
        <w:t xml:space="preserve">  grouping ExternalNRCellCUWrapper {</w:t>
      </w:r>
    </w:p>
    <w:p w14:paraId="1841D73E" w14:textId="77777777" w:rsidR="00F677E8" w:rsidRDefault="00F677E8" w:rsidP="00F677E8">
      <w:pPr>
        <w:pStyle w:val="PL"/>
      </w:pPr>
      <w:r>
        <w:t xml:space="preserve">    list ExternalNRCellCU {</w:t>
      </w:r>
    </w:p>
    <w:p w14:paraId="30EB31BA" w14:textId="77777777" w:rsidR="00F677E8" w:rsidRDefault="00F677E8" w:rsidP="00F677E8">
      <w:pPr>
        <w:pStyle w:val="PL"/>
      </w:pPr>
      <w:r>
        <w:t xml:space="preserve">      description "Represents the properties of an NRCellCU controlled by</w:t>
      </w:r>
    </w:p>
    <w:p w14:paraId="49DF7BFE" w14:textId="77777777" w:rsidR="00F677E8" w:rsidRDefault="00F677E8" w:rsidP="00F677E8">
      <w:pPr>
        <w:pStyle w:val="PL"/>
      </w:pPr>
      <w:r>
        <w:t xml:space="preserve">        another Management Service Provider.";</w:t>
      </w:r>
    </w:p>
    <w:p w14:paraId="1DA4ADCC" w14:textId="77777777" w:rsidR="00F677E8" w:rsidRDefault="00F677E8" w:rsidP="00F677E8">
      <w:pPr>
        <w:pStyle w:val="PL"/>
      </w:pPr>
      <w:r>
        <w:t xml:space="preserve">      reference "3GPP TS 28.541";</w:t>
      </w:r>
    </w:p>
    <w:p w14:paraId="51AC1B83" w14:textId="77777777" w:rsidR="00F677E8" w:rsidRDefault="00F677E8" w:rsidP="00F677E8">
      <w:pPr>
        <w:pStyle w:val="PL"/>
      </w:pPr>
      <w:r>
        <w:t xml:space="preserve">      key id;</w:t>
      </w:r>
    </w:p>
    <w:p w14:paraId="52A85777" w14:textId="77777777" w:rsidR="00F677E8" w:rsidRDefault="00F677E8" w:rsidP="00F677E8">
      <w:pPr>
        <w:pStyle w:val="PL"/>
      </w:pPr>
      <w:r>
        <w:t xml:space="preserve">      uses top3gpp:Top_Grp;</w:t>
      </w:r>
    </w:p>
    <w:p w14:paraId="1F305922" w14:textId="77777777" w:rsidR="00F677E8" w:rsidRDefault="00F677E8" w:rsidP="00F677E8">
      <w:pPr>
        <w:pStyle w:val="PL"/>
      </w:pPr>
      <w:r>
        <w:t xml:space="preserve">      container attributes {</w:t>
      </w:r>
    </w:p>
    <w:p w14:paraId="1CD82C38" w14:textId="77777777" w:rsidR="00F677E8" w:rsidRDefault="00F677E8" w:rsidP="00F677E8">
      <w:pPr>
        <w:pStyle w:val="PL"/>
      </w:pPr>
      <w:r>
        <w:t xml:space="preserve">        uses ExternalNRCellCUGrp;</w:t>
      </w:r>
    </w:p>
    <w:p w14:paraId="2C252308" w14:textId="77777777" w:rsidR="00F677E8" w:rsidRDefault="00F677E8" w:rsidP="00F677E8">
      <w:pPr>
        <w:pStyle w:val="PL"/>
      </w:pPr>
      <w:r>
        <w:t xml:space="preserve">      }</w:t>
      </w:r>
    </w:p>
    <w:p w14:paraId="27BDB6B6" w14:textId="77777777" w:rsidR="00F677E8" w:rsidRDefault="00F677E8" w:rsidP="00F677E8">
      <w:pPr>
        <w:pStyle w:val="PL"/>
      </w:pPr>
      <w:r>
        <w:t xml:space="preserve">      uses mf3gpp:ManagedFunctionContainedClasses;</w:t>
      </w:r>
    </w:p>
    <w:p w14:paraId="34171E90" w14:textId="77777777" w:rsidR="00F677E8" w:rsidRDefault="00F677E8" w:rsidP="00F677E8">
      <w:pPr>
        <w:pStyle w:val="PL"/>
      </w:pPr>
      <w:r>
        <w:t xml:space="preserve">    }</w:t>
      </w:r>
    </w:p>
    <w:p w14:paraId="75FC47DC" w14:textId="77777777" w:rsidR="00F677E8" w:rsidRDefault="00F677E8" w:rsidP="00F677E8">
      <w:pPr>
        <w:pStyle w:val="PL"/>
      </w:pPr>
      <w:r>
        <w:t xml:space="preserve">  } </w:t>
      </w:r>
    </w:p>
    <w:p w14:paraId="6A5DC30C" w14:textId="77777777" w:rsidR="00F677E8" w:rsidRDefault="00F677E8" w:rsidP="00F677E8">
      <w:pPr>
        <w:pStyle w:val="PL"/>
      </w:pPr>
      <w:r>
        <w:lastRenderedPageBreak/>
        <w:t xml:space="preserve">  </w:t>
      </w:r>
    </w:p>
    <w:p w14:paraId="2A109494" w14:textId="77777777" w:rsidR="00F677E8" w:rsidRDefault="00F677E8" w:rsidP="00F677E8">
      <w:pPr>
        <w:pStyle w:val="PL"/>
      </w:pPr>
      <w:r>
        <w:t xml:space="preserve">  augment "/subnet3gpp:SubNetwork/extgnbcucp3gpp:ExternalGNBCUCPFunction" {</w:t>
      </w:r>
    </w:p>
    <w:p w14:paraId="5920B6D9" w14:textId="77777777" w:rsidR="00F677E8" w:rsidRDefault="00F677E8" w:rsidP="00F677E8">
      <w:pPr>
        <w:pStyle w:val="PL"/>
      </w:pPr>
      <w:r>
        <w:t xml:space="preserve">    if-feature subnet3gpp:ExternalsUnderSubNetwork ;</w:t>
      </w:r>
    </w:p>
    <w:p w14:paraId="57138ECD" w14:textId="77777777" w:rsidR="00F677E8" w:rsidRDefault="00F677E8" w:rsidP="00F677E8">
      <w:pPr>
        <w:pStyle w:val="PL"/>
      </w:pPr>
      <w:r>
        <w:t xml:space="preserve">    uses ExternalNRCellCUWrapper;</w:t>
      </w:r>
    </w:p>
    <w:p w14:paraId="245A44DD" w14:textId="77777777" w:rsidR="00F677E8" w:rsidRDefault="00F677E8" w:rsidP="00F677E8">
      <w:pPr>
        <w:pStyle w:val="PL"/>
      </w:pPr>
      <w:r>
        <w:t xml:space="preserve">  }</w:t>
      </w:r>
    </w:p>
    <w:p w14:paraId="36108576" w14:textId="77777777" w:rsidR="00F677E8" w:rsidRDefault="00F677E8" w:rsidP="00F677E8">
      <w:pPr>
        <w:pStyle w:val="PL"/>
      </w:pPr>
    </w:p>
    <w:p w14:paraId="32DCDC08" w14:textId="77777777" w:rsidR="00F677E8" w:rsidRDefault="00F677E8" w:rsidP="00F677E8">
      <w:pPr>
        <w:pStyle w:val="PL"/>
      </w:pPr>
      <w:r>
        <w:t xml:space="preserve">  augment "/nrnet3gpp:NRNetwork/extgnbcucp3gpp:ExternalGNBCUCPFunction" {</w:t>
      </w:r>
    </w:p>
    <w:p w14:paraId="5DF1E26A" w14:textId="77777777" w:rsidR="00F677E8" w:rsidRDefault="00F677E8" w:rsidP="00F677E8">
      <w:pPr>
        <w:pStyle w:val="PL"/>
      </w:pPr>
      <w:r>
        <w:t xml:space="preserve">    if-feature nrnet3gpp:ExternalsUnderNRNetwork;</w:t>
      </w:r>
    </w:p>
    <w:p w14:paraId="2387EF9A" w14:textId="77777777" w:rsidR="00F677E8" w:rsidRDefault="00F677E8" w:rsidP="00F677E8">
      <w:pPr>
        <w:pStyle w:val="PL"/>
      </w:pPr>
      <w:r>
        <w:t xml:space="preserve">    uses ExternalNRCellCUWrapper;</w:t>
      </w:r>
    </w:p>
    <w:p w14:paraId="30FF9A6C" w14:textId="77777777" w:rsidR="00F677E8" w:rsidRDefault="00F677E8" w:rsidP="00F677E8">
      <w:pPr>
        <w:pStyle w:val="PL"/>
      </w:pPr>
      <w:r>
        <w:t xml:space="preserve">  }</w:t>
      </w:r>
    </w:p>
    <w:p w14:paraId="58D3F2E8" w14:textId="77777777" w:rsidR="00F677E8" w:rsidRDefault="00F677E8" w:rsidP="00F677E8">
      <w:pPr>
        <w:pStyle w:val="PL"/>
      </w:pPr>
      <w:r>
        <w:t>}</w:t>
      </w:r>
    </w:p>
    <w:p w14:paraId="561A87AB"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2D39FB5"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73 ***</w:t>
      </w:r>
    </w:p>
    <w:p w14:paraId="1BA2D4DF"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74</w:t>
      </w:r>
      <w:r>
        <w:rPr>
          <w:rFonts w:ascii="Arial" w:hAnsi="Arial" w:cs="Arial"/>
          <w:color w:val="548DD4" w:themeColor="text2" w:themeTint="99"/>
          <w:sz w:val="28"/>
          <w:szCs w:val="32"/>
        </w:rPr>
        <w:t xml:space="preserve"> ***</w:t>
      </w:r>
    </w:p>
    <w:p w14:paraId="50CD3AFD"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yang-models/_3gpp-nr-nrm-externalservinggwfunction.yang</w:t>
      </w:r>
      <w:r w:rsidRPr="00A717EB">
        <w:rPr>
          <w:rFonts w:ascii="Arial" w:hAnsi="Arial" w:cs="Arial"/>
          <w:color w:val="548DD4" w:themeColor="text2" w:themeTint="99"/>
          <w:sz w:val="28"/>
          <w:szCs w:val="32"/>
        </w:rPr>
        <w:t xml:space="preserve"> ***</w:t>
      </w:r>
    </w:p>
    <w:p w14:paraId="6C5CDCCA"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18F2C44" w14:textId="77777777" w:rsidR="00F677E8" w:rsidRDefault="00F677E8" w:rsidP="00F677E8">
      <w:pPr>
        <w:pStyle w:val="PL"/>
      </w:pPr>
      <w:r>
        <w:t>module _3gpp-nr-nrm-externalservinggwfunction {</w:t>
      </w:r>
    </w:p>
    <w:p w14:paraId="2CA20259" w14:textId="77777777" w:rsidR="00F677E8" w:rsidRDefault="00F677E8" w:rsidP="00F677E8">
      <w:pPr>
        <w:pStyle w:val="PL"/>
      </w:pPr>
      <w:r>
        <w:t xml:space="preserve">  yang-version 1.1;</w:t>
      </w:r>
    </w:p>
    <w:p w14:paraId="5E40DB69" w14:textId="77777777" w:rsidR="00F677E8" w:rsidRDefault="00F677E8" w:rsidP="00F677E8">
      <w:pPr>
        <w:pStyle w:val="PL"/>
      </w:pPr>
      <w:r>
        <w:t xml:space="preserve">  namespace "urn:3gpp:sa5:_3gpp-nr-nrm-externalservinggwfunction";</w:t>
      </w:r>
    </w:p>
    <w:p w14:paraId="792E2521" w14:textId="77777777" w:rsidR="00F677E8" w:rsidRDefault="00F677E8" w:rsidP="00F677E8">
      <w:pPr>
        <w:pStyle w:val="PL"/>
      </w:pPr>
      <w:r>
        <w:t xml:space="preserve">  prefix "extservgw3gpp";</w:t>
      </w:r>
    </w:p>
    <w:p w14:paraId="7A5368F5" w14:textId="77777777" w:rsidR="00F677E8" w:rsidRDefault="00F677E8" w:rsidP="00F677E8">
      <w:pPr>
        <w:pStyle w:val="PL"/>
      </w:pPr>
      <w:r>
        <w:t xml:space="preserve">    </w:t>
      </w:r>
    </w:p>
    <w:p w14:paraId="6CEE7683" w14:textId="77777777" w:rsidR="00F677E8" w:rsidRDefault="00F677E8" w:rsidP="00F677E8">
      <w:pPr>
        <w:pStyle w:val="PL"/>
      </w:pPr>
      <w:r>
        <w:t xml:space="preserve">  import _3gpp-common-managed-function { prefix mf3gpp; }</w:t>
      </w:r>
    </w:p>
    <w:p w14:paraId="13457501" w14:textId="77777777" w:rsidR="00F677E8" w:rsidRDefault="00F677E8" w:rsidP="00F677E8">
      <w:pPr>
        <w:pStyle w:val="PL"/>
      </w:pPr>
      <w:r>
        <w:t xml:space="preserve">  import _3gpp-common-subnetwork { prefix subnet3gpp; }</w:t>
      </w:r>
    </w:p>
    <w:p w14:paraId="6AA6731D" w14:textId="77777777" w:rsidR="00F677E8" w:rsidRDefault="00F677E8" w:rsidP="00F677E8">
      <w:pPr>
        <w:pStyle w:val="PL"/>
      </w:pPr>
      <w:r>
        <w:t xml:space="preserve">  import _3gpp-nr-nrm-eutranetwork { prefix eutranet3gpp; }</w:t>
      </w:r>
    </w:p>
    <w:p w14:paraId="0E9B11E1" w14:textId="77777777" w:rsidR="00F677E8" w:rsidRDefault="00F677E8" w:rsidP="00F677E8">
      <w:pPr>
        <w:pStyle w:val="PL"/>
      </w:pPr>
      <w:r>
        <w:t xml:space="preserve">  import _3gpp-common-top { prefix top3gpp; }</w:t>
      </w:r>
    </w:p>
    <w:p w14:paraId="6E099F41" w14:textId="77777777" w:rsidR="00F677E8" w:rsidRDefault="00F677E8" w:rsidP="00F677E8">
      <w:pPr>
        <w:pStyle w:val="PL"/>
      </w:pPr>
    </w:p>
    <w:p w14:paraId="022F7B80" w14:textId="77777777" w:rsidR="00F677E8" w:rsidRDefault="00F677E8" w:rsidP="00F677E8">
      <w:pPr>
        <w:pStyle w:val="PL"/>
      </w:pPr>
      <w:r>
        <w:t xml:space="preserve">  organization "3GPP SA5";</w:t>
      </w:r>
    </w:p>
    <w:p w14:paraId="72A18CC7" w14:textId="77777777" w:rsidR="00F677E8" w:rsidRDefault="00F677E8" w:rsidP="00F677E8">
      <w:pPr>
        <w:pStyle w:val="PL"/>
      </w:pPr>
      <w:r>
        <w:t xml:space="preserve">  description "Defines the YANG mapping of the ExternalServingGWFunction</w:t>
      </w:r>
    </w:p>
    <w:p w14:paraId="3AA29FBD" w14:textId="77777777" w:rsidR="00F677E8" w:rsidRDefault="00F677E8" w:rsidP="00F677E8">
      <w:pPr>
        <w:pStyle w:val="PL"/>
      </w:pPr>
      <w:r>
        <w:t xml:space="preserve">    Information Object Class (IOC) that is part of the NR Network Resource</w:t>
      </w:r>
    </w:p>
    <w:p w14:paraId="0BD6E05E" w14:textId="77777777" w:rsidR="00F677E8" w:rsidRDefault="00F677E8" w:rsidP="00F677E8">
      <w:pPr>
        <w:pStyle w:val="PL"/>
        <w:rPr>
          <w:ins w:id="1125" w:author="lengyelb"/>
        </w:rPr>
      </w:pPr>
      <w:ins w:id="1126" w:author="lengyelb">
        <w:r>
          <w:t xml:space="preserve">    Model (NRM).</w:t>
        </w:r>
      </w:ins>
    </w:p>
    <w:p w14:paraId="4D6A2D4C" w14:textId="77777777" w:rsidR="00F677E8" w:rsidRDefault="00F677E8" w:rsidP="00F677E8">
      <w:pPr>
        <w:pStyle w:val="PL"/>
        <w:rPr>
          <w:ins w:id="1127" w:author="lengyelb"/>
        </w:rPr>
      </w:pPr>
      <w:ins w:id="1128" w:author="lengyelb">
        <w:r>
          <w:t xml:space="preserve">    Copyright 2023, 3GPP Organizational Partners (ARIB, ATIS, CCSA, ETSI, TSDSI, </w:t>
        </w:r>
      </w:ins>
    </w:p>
    <w:p w14:paraId="7D588A75" w14:textId="77777777" w:rsidR="00F677E8" w:rsidRDefault="00F677E8" w:rsidP="00F677E8">
      <w:pPr>
        <w:pStyle w:val="PL"/>
        <w:rPr>
          <w:ins w:id="1129" w:author="lengyelb"/>
        </w:rPr>
      </w:pPr>
      <w:ins w:id="1130" w:author="lengyelb">
        <w:r>
          <w:t xml:space="preserve">    TTA, TTC). All rights reserved.";</w:t>
        </w:r>
      </w:ins>
    </w:p>
    <w:p w14:paraId="48C4A024" w14:textId="77777777" w:rsidR="00F677E8" w:rsidRDefault="00F677E8" w:rsidP="00F677E8">
      <w:pPr>
        <w:pStyle w:val="PL"/>
        <w:rPr>
          <w:del w:id="1131" w:author="lengyelb"/>
        </w:rPr>
      </w:pPr>
      <w:del w:id="1132" w:author="lengyelb">
        <w:r>
          <w:delText xml:space="preserve">    Model (NRM).";</w:delText>
        </w:r>
      </w:del>
    </w:p>
    <w:p w14:paraId="3A4065D0" w14:textId="77777777" w:rsidR="00F677E8" w:rsidRDefault="00F677E8" w:rsidP="00F677E8">
      <w:pPr>
        <w:pStyle w:val="PL"/>
      </w:pPr>
      <w:r>
        <w:t xml:space="preserve">  reference "3GPP TS 28.541 5G Network Resource Model (NRM)";</w:t>
      </w:r>
    </w:p>
    <w:p w14:paraId="538EA325" w14:textId="77777777" w:rsidR="00F677E8" w:rsidRDefault="00F677E8" w:rsidP="00F677E8">
      <w:pPr>
        <w:pStyle w:val="PL"/>
      </w:pPr>
    </w:p>
    <w:p w14:paraId="2215A054" w14:textId="77777777" w:rsidR="00F677E8" w:rsidRDefault="00F677E8" w:rsidP="00F677E8">
      <w:pPr>
        <w:pStyle w:val="PL"/>
        <w:rPr>
          <w:ins w:id="1133" w:author="lengyelb"/>
        </w:rPr>
      </w:pPr>
      <w:ins w:id="1134" w:author="lengyelb">
        <w:r>
          <w:t xml:space="preserve">  revision 2023-09-17 { reference CR-1042 ; } </w:t>
        </w:r>
      </w:ins>
    </w:p>
    <w:p w14:paraId="32B480D8" w14:textId="77777777" w:rsidR="00F677E8" w:rsidRDefault="00F677E8" w:rsidP="00F677E8">
      <w:pPr>
        <w:pStyle w:val="PL"/>
      </w:pPr>
      <w:r>
        <w:t xml:space="preserve">  revision 2019-10-28 { reference S5-193518 ; }</w:t>
      </w:r>
    </w:p>
    <w:p w14:paraId="51BFBF80" w14:textId="77777777" w:rsidR="00F677E8" w:rsidRDefault="00F677E8" w:rsidP="00F677E8">
      <w:pPr>
        <w:pStyle w:val="PL"/>
      </w:pPr>
      <w:r>
        <w:t xml:space="preserve">  revision 2019-06-17 {</w:t>
      </w:r>
    </w:p>
    <w:p w14:paraId="442273F5" w14:textId="77777777" w:rsidR="00F677E8" w:rsidRDefault="00F677E8" w:rsidP="00F677E8">
      <w:pPr>
        <w:pStyle w:val="PL"/>
      </w:pPr>
      <w:r>
        <w:t xml:space="preserve">    description "Initial revision";</w:t>
      </w:r>
    </w:p>
    <w:p w14:paraId="78C74B67" w14:textId="77777777" w:rsidR="00F677E8" w:rsidRDefault="00F677E8" w:rsidP="00F677E8">
      <w:pPr>
        <w:pStyle w:val="PL"/>
      </w:pPr>
      <w:r>
        <w:t xml:space="preserve">  }</w:t>
      </w:r>
    </w:p>
    <w:p w14:paraId="10A4A09D" w14:textId="77777777" w:rsidR="00F677E8" w:rsidRDefault="00F677E8" w:rsidP="00F677E8">
      <w:pPr>
        <w:pStyle w:val="PL"/>
      </w:pPr>
    </w:p>
    <w:p w14:paraId="16B2539F" w14:textId="77777777" w:rsidR="00F677E8" w:rsidRDefault="00F677E8" w:rsidP="00F677E8">
      <w:pPr>
        <w:pStyle w:val="PL"/>
      </w:pPr>
      <w:r>
        <w:t xml:space="preserve">  grouping ExternalServingGWFunctionGrp {</w:t>
      </w:r>
    </w:p>
    <w:p w14:paraId="523EB129" w14:textId="77777777" w:rsidR="00F677E8" w:rsidRDefault="00F677E8" w:rsidP="00F677E8">
      <w:pPr>
        <w:pStyle w:val="PL"/>
      </w:pPr>
      <w:r>
        <w:t xml:space="preserve">    description "Represents the ExternalServingGWFunction IOC.";</w:t>
      </w:r>
    </w:p>
    <w:p w14:paraId="4A1F46CA" w14:textId="77777777" w:rsidR="00F677E8" w:rsidRDefault="00F677E8" w:rsidP="00F677E8">
      <w:pPr>
        <w:pStyle w:val="PL"/>
      </w:pPr>
      <w:r>
        <w:t xml:space="preserve">    reference "3GPP TS 28.541";</w:t>
      </w:r>
    </w:p>
    <w:p w14:paraId="2CEB8581" w14:textId="77777777" w:rsidR="00F677E8" w:rsidRDefault="00F677E8" w:rsidP="00F677E8">
      <w:pPr>
        <w:pStyle w:val="PL"/>
      </w:pPr>
      <w:r>
        <w:t xml:space="preserve">    uses mf3gpp:ManagedFunctionGrp;</w:t>
      </w:r>
    </w:p>
    <w:p w14:paraId="626D82B3" w14:textId="77777777" w:rsidR="00F677E8" w:rsidRDefault="00F677E8" w:rsidP="00F677E8">
      <w:pPr>
        <w:pStyle w:val="PL"/>
      </w:pPr>
      <w:r>
        <w:t xml:space="preserve">  }</w:t>
      </w:r>
    </w:p>
    <w:p w14:paraId="1E3BE8E4" w14:textId="77777777" w:rsidR="00F677E8" w:rsidRDefault="00F677E8" w:rsidP="00F677E8">
      <w:pPr>
        <w:pStyle w:val="PL"/>
      </w:pPr>
    </w:p>
    <w:p w14:paraId="7B6240D3" w14:textId="77777777" w:rsidR="00F677E8" w:rsidRDefault="00F677E8" w:rsidP="00F677E8">
      <w:pPr>
        <w:pStyle w:val="PL"/>
      </w:pPr>
      <w:r>
        <w:t xml:space="preserve">  grouping ExternalServingGWFunctionWrapper {</w:t>
      </w:r>
    </w:p>
    <w:p w14:paraId="035DE23B" w14:textId="77777777" w:rsidR="00F677E8" w:rsidRDefault="00F677E8" w:rsidP="00F677E8">
      <w:pPr>
        <w:pStyle w:val="PL"/>
      </w:pPr>
      <w:r>
        <w:t xml:space="preserve">    list ExternalServingGWFunction {</w:t>
      </w:r>
    </w:p>
    <w:p w14:paraId="43BCA369" w14:textId="77777777" w:rsidR="00F677E8" w:rsidRDefault="00F677E8" w:rsidP="00F677E8">
      <w:pPr>
        <w:pStyle w:val="PL"/>
      </w:pPr>
      <w:r>
        <w:t xml:space="preserve">      description "Represents the properties, known by the management</w:t>
      </w:r>
    </w:p>
    <w:p w14:paraId="36D5D2E7" w14:textId="77777777" w:rsidR="00F677E8" w:rsidRDefault="00F677E8" w:rsidP="00F677E8">
      <w:pPr>
        <w:pStyle w:val="PL"/>
      </w:pPr>
      <w:r>
        <w:t xml:space="preserve">        function, of a ServingGWFunction managed by another management</w:t>
      </w:r>
    </w:p>
    <w:p w14:paraId="4408C701" w14:textId="77777777" w:rsidR="00F677E8" w:rsidRDefault="00F677E8" w:rsidP="00F677E8">
      <w:pPr>
        <w:pStyle w:val="PL"/>
      </w:pPr>
      <w:r>
        <w:t xml:space="preserve">        function.";</w:t>
      </w:r>
    </w:p>
    <w:p w14:paraId="1FC73819" w14:textId="77777777" w:rsidR="00F677E8" w:rsidRDefault="00F677E8" w:rsidP="00F677E8">
      <w:pPr>
        <w:pStyle w:val="PL"/>
      </w:pPr>
      <w:r>
        <w:t xml:space="preserve">      reference "3GPP TS 28.658";</w:t>
      </w:r>
    </w:p>
    <w:p w14:paraId="38BFDC8B" w14:textId="77777777" w:rsidR="00F677E8" w:rsidRDefault="00F677E8" w:rsidP="00F677E8">
      <w:pPr>
        <w:pStyle w:val="PL"/>
      </w:pPr>
      <w:r>
        <w:t xml:space="preserve">      key id;</w:t>
      </w:r>
    </w:p>
    <w:p w14:paraId="337C8295" w14:textId="77777777" w:rsidR="00F677E8" w:rsidRDefault="00F677E8" w:rsidP="00F677E8">
      <w:pPr>
        <w:pStyle w:val="PL"/>
      </w:pPr>
      <w:r>
        <w:t xml:space="preserve">      uses top3gpp:Top_Grp;</w:t>
      </w:r>
    </w:p>
    <w:p w14:paraId="4AAA6FE9" w14:textId="77777777" w:rsidR="00F677E8" w:rsidRDefault="00F677E8" w:rsidP="00F677E8">
      <w:pPr>
        <w:pStyle w:val="PL"/>
      </w:pPr>
      <w:r>
        <w:t xml:space="preserve">      container attributes {</w:t>
      </w:r>
    </w:p>
    <w:p w14:paraId="07941910" w14:textId="77777777" w:rsidR="00F677E8" w:rsidRDefault="00F677E8" w:rsidP="00F677E8">
      <w:pPr>
        <w:pStyle w:val="PL"/>
      </w:pPr>
      <w:r>
        <w:t xml:space="preserve">        uses ExternalServingGWFunctionGrp;</w:t>
      </w:r>
    </w:p>
    <w:p w14:paraId="57921F00" w14:textId="77777777" w:rsidR="00F677E8" w:rsidRDefault="00F677E8" w:rsidP="00F677E8">
      <w:pPr>
        <w:pStyle w:val="PL"/>
      </w:pPr>
      <w:r>
        <w:t xml:space="preserve">      }</w:t>
      </w:r>
    </w:p>
    <w:p w14:paraId="1BBC38F1" w14:textId="77777777" w:rsidR="00F677E8" w:rsidRDefault="00F677E8" w:rsidP="00F677E8">
      <w:pPr>
        <w:pStyle w:val="PL"/>
      </w:pPr>
      <w:r>
        <w:t xml:space="preserve">      uses mf3gpp:ManagedFunctionContainedClasses;</w:t>
      </w:r>
    </w:p>
    <w:p w14:paraId="1EE12548" w14:textId="77777777" w:rsidR="00F677E8" w:rsidRDefault="00F677E8" w:rsidP="00F677E8">
      <w:pPr>
        <w:pStyle w:val="PL"/>
      </w:pPr>
      <w:r>
        <w:t xml:space="preserve">    }</w:t>
      </w:r>
    </w:p>
    <w:p w14:paraId="3E6009AE" w14:textId="77777777" w:rsidR="00F677E8" w:rsidRDefault="00F677E8" w:rsidP="00F677E8">
      <w:pPr>
        <w:pStyle w:val="PL"/>
      </w:pPr>
      <w:r>
        <w:t xml:space="preserve">  } </w:t>
      </w:r>
    </w:p>
    <w:p w14:paraId="05603FD7" w14:textId="77777777" w:rsidR="00F677E8" w:rsidRDefault="00F677E8" w:rsidP="00F677E8">
      <w:pPr>
        <w:pStyle w:val="PL"/>
      </w:pPr>
      <w:r>
        <w:t xml:space="preserve">  </w:t>
      </w:r>
    </w:p>
    <w:p w14:paraId="587DD699" w14:textId="77777777" w:rsidR="00F677E8" w:rsidRDefault="00F677E8" w:rsidP="00F677E8">
      <w:pPr>
        <w:pStyle w:val="PL"/>
      </w:pPr>
      <w:r>
        <w:t xml:space="preserve">  augment "/subnet3gpp:SubNetwork" {</w:t>
      </w:r>
    </w:p>
    <w:p w14:paraId="6E9E8DF6" w14:textId="77777777" w:rsidR="00F677E8" w:rsidRDefault="00F677E8" w:rsidP="00F677E8">
      <w:pPr>
        <w:pStyle w:val="PL"/>
      </w:pPr>
      <w:r>
        <w:t xml:space="preserve">    if-feature subnet3gpp:ExternalsUnderSubNetwork ;</w:t>
      </w:r>
    </w:p>
    <w:p w14:paraId="53B9032A" w14:textId="77777777" w:rsidR="00F677E8" w:rsidRDefault="00F677E8" w:rsidP="00F677E8">
      <w:pPr>
        <w:pStyle w:val="PL"/>
      </w:pPr>
      <w:r>
        <w:t xml:space="preserve">    uses ExternalServingGWFunctionWrapper;</w:t>
      </w:r>
    </w:p>
    <w:p w14:paraId="7BBB3234" w14:textId="77777777" w:rsidR="00F677E8" w:rsidRDefault="00F677E8" w:rsidP="00F677E8">
      <w:pPr>
        <w:pStyle w:val="PL"/>
      </w:pPr>
      <w:r>
        <w:t xml:space="preserve">  }</w:t>
      </w:r>
    </w:p>
    <w:p w14:paraId="5781EDD3" w14:textId="77777777" w:rsidR="00F677E8" w:rsidRDefault="00F677E8" w:rsidP="00F677E8">
      <w:pPr>
        <w:pStyle w:val="PL"/>
      </w:pPr>
    </w:p>
    <w:p w14:paraId="2E8D9816" w14:textId="77777777" w:rsidR="00F677E8" w:rsidRDefault="00F677E8" w:rsidP="00F677E8">
      <w:pPr>
        <w:pStyle w:val="PL"/>
      </w:pPr>
      <w:r>
        <w:t xml:space="preserve">  augment "/eutranet3gpp:EUtraNetwork" {</w:t>
      </w:r>
    </w:p>
    <w:p w14:paraId="09105511" w14:textId="77777777" w:rsidR="00F677E8" w:rsidRDefault="00F677E8" w:rsidP="00F677E8">
      <w:pPr>
        <w:pStyle w:val="PL"/>
      </w:pPr>
      <w:r>
        <w:t xml:space="preserve">    if-feature eutranet3gpp:ExternalsUnderEUtraNetwork;</w:t>
      </w:r>
    </w:p>
    <w:p w14:paraId="529C352E" w14:textId="77777777" w:rsidR="00F677E8" w:rsidRDefault="00F677E8" w:rsidP="00F677E8">
      <w:pPr>
        <w:pStyle w:val="PL"/>
      </w:pPr>
      <w:r>
        <w:t xml:space="preserve">    uses ExternalServingGWFunctionWrapper;</w:t>
      </w:r>
    </w:p>
    <w:p w14:paraId="4DB114E7" w14:textId="77777777" w:rsidR="00F677E8" w:rsidRDefault="00F677E8" w:rsidP="00F677E8">
      <w:pPr>
        <w:pStyle w:val="PL"/>
      </w:pPr>
      <w:r>
        <w:t xml:space="preserve">  }</w:t>
      </w:r>
    </w:p>
    <w:p w14:paraId="1D7BD10A" w14:textId="77777777" w:rsidR="00F677E8" w:rsidRDefault="00F677E8" w:rsidP="00F677E8">
      <w:pPr>
        <w:pStyle w:val="PL"/>
      </w:pPr>
      <w:r>
        <w:t>}</w:t>
      </w:r>
    </w:p>
    <w:p w14:paraId="320F2E6C"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0B74AB25"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74 ***</w:t>
      </w:r>
    </w:p>
    <w:p w14:paraId="15D66FFA"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75</w:t>
      </w:r>
      <w:r>
        <w:rPr>
          <w:rFonts w:ascii="Arial" w:hAnsi="Arial" w:cs="Arial"/>
          <w:color w:val="548DD4" w:themeColor="text2" w:themeTint="99"/>
          <w:sz w:val="28"/>
          <w:szCs w:val="32"/>
        </w:rPr>
        <w:t xml:space="preserve"> ***</w:t>
      </w:r>
    </w:p>
    <w:p w14:paraId="5E9292E0"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yang-models/_3gpp-nr-nrm-externalupffunction.yang</w:t>
      </w:r>
      <w:r w:rsidRPr="00A717EB">
        <w:rPr>
          <w:rFonts w:ascii="Arial" w:hAnsi="Arial" w:cs="Arial"/>
          <w:color w:val="548DD4" w:themeColor="text2" w:themeTint="99"/>
          <w:sz w:val="28"/>
          <w:szCs w:val="32"/>
        </w:rPr>
        <w:t xml:space="preserve"> ***</w:t>
      </w:r>
    </w:p>
    <w:p w14:paraId="38197909"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452A0F" w14:textId="77777777" w:rsidR="00F677E8" w:rsidRDefault="00F677E8" w:rsidP="00F677E8">
      <w:pPr>
        <w:pStyle w:val="PL"/>
      </w:pPr>
      <w:r>
        <w:t>module _3gpp-nr-nrm-externalupffunction {</w:t>
      </w:r>
    </w:p>
    <w:p w14:paraId="2C6B487C" w14:textId="77777777" w:rsidR="00F677E8" w:rsidRDefault="00F677E8" w:rsidP="00F677E8">
      <w:pPr>
        <w:pStyle w:val="PL"/>
      </w:pPr>
      <w:r>
        <w:t xml:space="preserve">  yang-version 1.1;</w:t>
      </w:r>
    </w:p>
    <w:p w14:paraId="2AC87804" w14:textId="77777777" w:rsidR="00F677E8" w:rsidRDefault="00F677E8" w:rsidP="00F677E8">
      <w:pPr>
        <w:pStyle w:val="PL"/>
      </w:pPr>
      <w:r>
        <w:t xml:space="preserve">  namespace "urn:3gpp:sa5:_3gpp-nr-nrm-externalupffunction";</w:t>
      </w:r>
    </w:p>
    <w:p w14:paraId="67B1096B" w14:textId="77777777" w:rsidR="00F677E8" w:rsidRDefault="00F677E8" w:rsidP="00F677E8">
      <w:pPr>
        <w:pStyle w:val="PL"/>
      </w:pPr>
      <w:r>
        <w:t xml:space="preserve">  prefix "extupf3gpp";</w:t>
      </w:r>
    </w:p>
    <w:p w14:paraId="0DC33128" w14:textId="77777777" w:rsidR="00F677E8" w:rsidRDefault="00F677E8" w:rsidP="00F677E8">
      <w:pPr>
        <w:pStyle w:val="PL"/>
      </w:pPr>
      <w:r>
        <w:t xml:space="preserve">    </w:t>
      </w:r>
    </w:p>
    <w:p w14:paraId="1441727F" w14:textId="77777777" w:rsidR="00F677E8" w:rsidRDefault="00F677E8" w:rsidP="00F677E8">
      <w:pPr>
        <w:pStyle w:val="PL"/>
      </w:pPr>
      <w:r>
        <w:t xml:space="preserve">  import _3gpp-common-managed-function { prefix mf3gpp; }</w:t>
      </w:r>
    </w:p>
    <w:p w14:paraId="2DD236FF" w14:textId="77777777" w:rsidR="00F677E8" w:rsidRDefault="00F677E8" w:rsidP="00F677E8">
      <w:pPr>
        <w:pStyle w:val="PL"/>
      </w:pPr>
      <w:r>
        <w:t xml:space="preserve">  import _3gpp-common-subnetwork { prefix subnet3gpp; }</w:t>
      </w:r>
    </w:p>
    <w:p w14:paraId="7494ABB3" w14:textId="77777777" w:rsidR="00F677E8" w:rsidRDefault="00F677E8" w:rsidP="00F677E8">
      <w:pPr>
        <w:pStyle w:val="PL"/>
      </w:pPr>
      <w:r>
        <w:t xml:space="preserve">  import _3gpp-nr-nrm-nrnetwork { prefix nrnet3gpp; }</w:t>
      </w:r>
    </w:p>
    <w:p w14:paraId="068BF4C8" w14:textId="77777777" w:rsidR="00F677E8" w:rsidRDefault="00F677E8" w:rsidP="00F677E8">
      <w:pPr>
        <w:pStyle w:val="PL"/>
      </w:pPr>
      <w:r>
        <w:t xml:space="preserve">  import _3gpp-common-top { prefix top3gpp; }</w:t>
      </w:r>
    </w:p>
    <w:p w14:paraId="423A4EC9" w14:textId="77777777" w:rsidR="00F677E8" w:rsidRDefault="00F677E8" w:rsidP="00F677E8">
      <w:pPr>
        <w:pStyle w:val="PL"/>
      </w:pPr>
    </w:p>
    <w:p w14:paraId="51ED3C5A" w14:textId="77777777" w:rsidR="00F677E8" w:rsidRDefault="00F677E8" w:rsidP="00F677E8">
      <w:pPr>
        <w:pStyle w:val="PL"/>
      </w:pPr>
      <w:r>
        <w:t xml:space="preserve">  organization "3GPP SA5";</w:t>
      </w:r>
    </w:p>
    <w:p w14:paraId="15311F8A" w14:textId="77777777" w:rsidR="00F677E8" w:rsidRDefault="00F677E8" w:rsidP="00F677E8">
      <w:pPr>
        <w:pStyle w:val="PL"/>
      </w:pPr>
      <w:r>
        <w:t xml:space="preserve">  description "Defines the YANG mapping of the ExternalUPFFunction Information</w:t>
      </w:r>
    </w:p>
    <w:p w14:paraId="1893B89E" w14:textId="77777777" w:rsidR="00F677E8" w:rsidRDefault="00F677E8" w:rsidP="00F677E8">
      <w:pPr>
        <w:pStyle w:val="PL"/>
        <w:rPr>
          <w:ins w:id="1135" w:author="lengyelb"/>
        </w:rPr>
      </w:pPr>
      <w:ins w:id="1136" w:author="lengyelb">
        <w:r>
          <w:t xml:space="preserve">    Object Class (IOC) that is part of the NR Network Resource Model (NRM).</w:t>
        </w:r>
      </w:ins>
    </w:p>
    <w:p w14:paraId="761E43D0" w14:textId="77777777" w:rsidR="00F677E8" w:rsidRDefault="00F677E8" w:rsidP="00F677E8">
      <w:pPr>
        <w:pStyle w:val="PL"/>
        <w:rPr>
          <w:ins w:id="1137" w:author="lengyelb"/>
        </w:rPr>
      </w:pPr>
      <w:ins w:id="1138" w:author="lengyelb">
        <w:r>
          <w:t xml:space="preserve">    Copyright 2023, 3GPP Organizational Partners (ARIB, ATIS, CCSA, ETSI, TSDSI, </w:t>
        </w:r>
      </w:ins>
    </w:p>
    <w:p w14:paraId="021C682B" w14:textId="77777777" w:rsidR="00F677E8" w:rsidRDefault="00F677E8" w:rsidP="00F677E8">
      <w:pPr>
        <w:pStyle w:val="PL"/>
        <w:rPr>
          <w:ins w:id="1139" w:author="lengyelb"/>
        </w:rPr>
      </w:pPr>
      <w:ins w:id="1140" w:author="lengyelb">
        <w:r>
          <w:t xml:space="preserve">    TTA, TTC). All rights reserved.";</w:t>
        </w:r>
      </w:ins>
    </w:p>
    <w:p w14:paraId="16D4F8CA" w14:textId="77777777" w:rsidR="00F677E8" w:rsidRDefault="00F677E8" w:rsidP="00F677E8">
      <w:pPr>
        <w:pStyle w:val="PL"/>
        <w:rPr>
          <w:del w:id="1141" w:author="lengyelb"/>
        </w:rPr>
      </w:pPr>
      <w:del w:id="1142" w:author="lengyelb">
        <w:r>
          <w:delText xml:space="preserve">    Object Class (IOC) that is part of the NR Network Resource Model (NRM).";</w:delText>
        </w:r>
      </w:del>
    </w:p>
    <w:p w14:paraId="03591596" w14:textId="77777777" w:rsidR="00F677E8" w:rsidRDefault="00F677E8" w:rsidP="00F677E8">
      <w:pPr>
        <w:pStyle w:val="PL"/>
      </w:pPr>
      <w:r>
        <w:t xml:space="preserve">  reference "3GPP TS 28.541 5G Network Resource Model (NRM)";</w:t>
      </w:r>
    </w:p>
    <w:p w14:paraId="0B9DC874" w14:textId="77777777" w:rsidR="00F677E8" w:rsidRDefault="00F677E8" w:rsidP="00F677E8">
      <w:pPr>
        <w:pStyle w:val="PL"/>
      </w:pPr>
    </w:p>
    <w:p w14:paraId="3F1FBD04" w14:textId="77777777" w:rsidR="00F677E8" w:rsidRDefault="00F677E8" w:rsidP="00F677E8">
      <w:pPr>
        <w:pStyle w:val="PL"/>
        <w:rPr>
          <w:ins w:id="1143" w:author="lengyelb"/>
        </w:rPr>
      </w:pPr>
      <w:ins w:id="1144" w:author="lengyelb">
        <w:r>
          <w:t xml:space="preserve">  revision 2023-09-17 { reference CR-1042 ; } </w:t>
        </w:r>
      </w:ins>
    </w:p>
    <w:p w14:paraId="3FA3291B" w14:textId="77777777" w:rsidR="00F677E8" w:rsidRDefault="00F677E8" w:rsidP="00F677E8">
      <w:pPr>
        <w:pStyle w:val="PL"/>
      </w:pPr>
      <w:r>
        <w:t xml:space="preserve">  revision 2019-10-28 { reference S5-193518 ; }</w:t>
      </w:r>
    </w:p>
    <w:p w14:paraId="716CC4CD" w14:textId="77777777" w:rsidR="00F677E8" w:rsidRDefault="00F677E8" w:rsidP="00F677E8">
      <w:pPr>
        <w:pStyle w:val="PL"/>
      </w:pPr>
      <w:r>
        <w:t xml:space="preserve">  revision 2019-06-17 {</w:t>
      </w:r>
    </w:p>
    <w:p w14:paraId="74C6DE10" w14:textId="77777777" w:rsidR="00F677E8" w:rsidRDefault="00F677E8" w:rsidP="00F677E8">
      <w:pPr>
        <w:pStyle w:val="PL"/>
      </w:pPr>
      <w:r>
        <w:t xml:space="preserve">    description "Initial revision";</w:t>
      </w:r>
    </w:p>
    <w:p w14:paraId="0C41F3BE" w14:textId="77777777" w:rsidR="00F677E8" w:rsidRDefault="00F677E8" w:rsidP="00F677E8">
      <w:pPr>
        <w:pStyle w:val="PL"/>
      </w:pPr>
      <w:r>
        <w:t xml:space="preserve">  }</w:t>
      </w:r>
    </w:p>
    <w:p w14:paraId="5930711A" w14:textId="77777777" w:rsidR="00F677E8" w:rsidRDefault="00F677E8" w:rsidP="00F677E8">
      <w:pPr>
        <w:pStyle w:val="PL"/>
      </w:pPr>
    </w:p>
    <w:p w14:paraId="326FCB50" w14:textId="77777777" w:rsidR="00F677E8" w:rsidRDefault="00F677E8" w:rsidP="00F677E8">
      <w:pPr>
        <w:pStyle w:val="PL"/>
      </w:pPr>
      <w:r>
        <w:t xml:space="preserve">  grouping ExternalUPFFunctionGrp {</w:t>
      </w:r>
    </w:p>
    <w:p w14:paraId="05D77FE0" w14:textId="77777777" w:rsidR="00F677E8" w:rsidRDefault="00F677E8" w:rsidP="00F677E8">
      <w:pPr>
        <w:pStyle w:val="PL"/>
      </w:pPr>
      <w:r>
        <w:t xml:space="preserve">    description "Represents the ExternalUPFFunction IOC.";</w:t>
      </w:r>
    </w:p>
    <w:p w14:paraId="3751769D" w14:textId="77777777" w:rsidR="00F677E8" w:rsidRDefault="00F677E8" w:rsidP="00F677E8">
      <w:pPr>
        <w:pStyle w:val="PL"/>
      </w:pPr>
      <w:r>
        <w:t xml:space="preserve">    reference "3GPP TS 28.541";</w:t>
      </w:r>
    </w:p>
    <w:p w14:paraId="4B402E64" w14:textId="77777777" w:rsidR="00F677E8" w:rsidRDefault="00F677E8" w:rsidP="00F677E8">
      <w:pPr>
        <w:pStyle w:val="PL"/>
      </w:pPr>
      <w:r>
        <w:t xml:space="preserve">    uses mf3gpp:ManagedFunctionGrp;</w:t>
      </w:r>
    </w:p>
    <w:p w14:paraId="7840857F" w14:textId="77777777" w:rsidR="00F677E8" w:rsidRDefault="00F677E8" w:rsidP="00F677E8">
      <w:pPr>
        <w:pStyle w:val="PL"/>
      </w:pPr>
      <w:r>
        <w:t xml:space="preserve">  }</w:t>
      </w:r>
    </w:p>
    <w:p w14:paraId="5E4E4ACD" w14:textId="77777777" w:rsidR="00F677E8" w:rsidRDefault="00F677E8" w:rsidP="00F677E8">
      <w:pPr>
        <w:pStyle w:val="PL"/>
      </w:pPr>
    </w:p>
    <w:p w14:paraId="7C988970" w14:textId="77777777" w:rsidR="00F677E8" w:rsidRDefault="00F677E8" w:rsidP="00F677E8">
      <w:pPr>
        <w:pStyle w:val="PL"/>
      </w:pPr>
      <w:r>
        <w:t xml:space="preserve">  grouping ExternalUPFFunctionWrapper {</w:t>
      </w:r>
    </w:p>
    <w:p w14:paraId="02DD8E45" w14:textId="77777777" w:rsidR="00F677E8" w:rsidRDefault="00F677E8" w:rsidP="00F677E8">
      <w:pPr>
        <w:pStyle w:val="PL"/>
      </w:pPr>
      <w:r>
        <w:t xml:space="preserve">    list ExternalUPFFunction {</w:t>
      </w:r>
    </w:p>
    <w:p w14:paraId="08A794DB" w14:textId="77777777" w:rsidR="00F677E8" w:rsidRDefault="00F677E8" w:rsidP="00F677E8">
      <w:pPr>
        <w:pStyle w:val="PL"/>
      </w:pPr>
      <w:r>
        <w:t xml:space="preserve">      description "Represents the properties, known by the management</w:t>
      </w:r>
    </w:p>
    <w:p w14:paraId="20065A59" w14:textId="77777777" w:rsidR="00F677E8" w:rsidRDefault="00F677E8" w:rsidP="00F677E8">
      <w:pPr>
        <w:pStyle w:val="PL"/>
      </w:pPr>
      <w:r>
        <w:t xml:space="preserve">        function, of a UPFFunction managed by another management</w:t>
      </w:r>
    </w:p>
    <w:p w14:paraId="2EC4C910" w14:textId="77777777" w:rsidR="00F677E8" w:rsidRDefault="00F677E8" w:rsidP="00F677E8">
      <w:pPr>
        <w:pStyle w:val="PL"/>
      </w:pPr>
      <w:r>
        <w:t xml:space="preserve">        function.";</w:t>
      </w:r>
    </w:p>
    <w:p w14:paraId="4E623301" w14:textId="77777777" w:rsidR="00F677E8" w:rsidRDefault="00F677E8" w:rsidP="00F677E8">
      <w:pPr>
        <w:pStyle w:val="PL"/>
      </w:pPr>
      <w:r>
        <w:t xml:space="preserve">      reference "3GPP TS 28.541";</w:t>
      </w:r>
    </w:p>
    <w:p w14:paraId="284B9ACC" w14:textId="77777777" w:rsidR="00F677E8" w:rsidRDefault="00F677E8" w:rsidP="00F677E8">
      <w:pPr>
        <w:pStyle w:val="PL"/>
      </w:pPr>
      <w:r>
        <w:t xml:space="preserve">      key id;</w:t>
      </w:r>
    </w:p>
    <w:p w14:paraId="777E55C7" w14:textId="77777777" w:rsidR="00F677E8" w:rsidRDefault="00F677E8" w:rsidP="00F677E8">
      <w:pPr>
        <w:pStyle w:val="PL"/>
      </w:pPr>
      <w:r>
        <w:t xml:space="preserve">      uses top3gpp:Top_Grp;</w:t>
      </w:r>
    </w:p>
    <w:p w14:paraId="44ADB30C" w14:textId="77777777" w:rsidR="00F677E8" w:rsidRDefault="00F677E8" w:rsidP="00F677E8">
      <w:pPr>
        <w:pStyle w:val="PL"/>
      </w:pPr>
      <w:r>
        <w:t xml:space="preserve">      container attributes {</w:t>
      </w:r>
    </w:p>
    <w:p w14:paraId="56BAA1A9" w14:textId="77777777" w:rsidR="00F677E8" w:rsidRDefault="00F677E8" w:rsidP="00F677E8">
      <w:pPr>
        <w:pStyle w:val="PL"/>
      </w:pPr>
      <w:r>
        <w:t xml:space="preserve">        uses ExternalUPFFunctionGrp;</w:t>
      </w:r>
    </w:p>
    <w:p w14:paraId="50D8A31D" w14:textId="77777777" w:rsidR="00F677E8" w:rsidRDefault="00F677E8" w:rsidP="00F677E8">
      <w:pPr>
        <w:pStyle w:val="PL"/>
      </w:pPr>
      <w:r>
        <w:t xml:space="preserve">      }</w:t>
      </w:r>
    </w:p>
    <w:p w14:paraId="21F67DC2" w14:textId="77777777" w:rsidR="00F677E8" w:rsidRDefault="00F677E8" w:rsidP="00F677E8">
      <w:pPr>
        <w:pStyle w:val="PL"/>
      </w:pPr>
      <w:r>
        <w:t xml:space="preserve">      uses mf3gpp:ManagedFunctionContainedClasses;</w:t>
      </w:r>
    </w:p>
    <w:p w14:paraId="08433660" w14:textId="77777777" w:rsidR="00F677E8" w:rsidRDefault="00F677E8" w:rsidP="00F677E8">
      <w:pPr>
        <w:pStyle w:val="PL"/>
      </w:pPr>
      <w:r>
        <w:t xml:space="preserve">    }</w:t>
      </w:r>
    </w:p>
    <w:p w14:paraId="1589AB83" w14:textId="77777777" w:rsidR="00F677E8" w:rsidRDefault="00F677E8" w:rsidP="00F677E8">
      <w:pPr>
        <w:pStyle w:val="PL"/>
      </w:pPr>
      <w:r>
        <w:t xml:space="preserve">  } </w:t>
      </w:r>
    </w:p>
    <w:p w14:paraId="5D8581A0" w14:textId="77777777" w:rsidR="00F677E8" w:rsidRDefault="00F677E8" w:rsidP="00F677E8">
      <w:pPr>
        <w:pStyle w:val="PL"/>
      </w:pPr>
      <w:r>
        <w:t xml:space="preserve">  </w:t>
      </w:r>
    </w:p>
    <w:p w14:paraId="65CACA70" w14:textId="77777777" w:rsidR="00F677E8" w:rsidRDefault="00F677E8" w:rsidP="00F677E8">
      <w:pPr>
        <w:pStyle w:val="PL"/>
      </w:pPr>
      <w:r>
        <w:t xml:space="preserve">  augment "/subnet3gpp:SubNetwork" {</w:t>
      </w:r>
    </w:p>
    <w:p w14:paraId="2FC5196F" w14:textId="77777777" w:rsidR="00F677E8" w:rsidRDefault="00F677E8" w:rsidP="00F677E8">
      <w:pPr>
        <w:pStyle w:val="PL"/>
      </w:pPr>
      <w:r>
        <w:t xml:space="preserve">    if-feature subnet3gpp:ExternalsUnderSubNetwork ;</w:t>
      </w:r>
    </w:p>
    <w:p w14:paraId="376D7CA2" w14:textId="77777777" w:rsidR="00F677E8" w:rsidRDefault="00F677E8" w:rsidP="00F677E8">
      <w:pPr>
        <w:pStyle w:val="PL"/>
      </w:pPr>
      <w:r>
        <w:t xml:space="preserve">    uses ExternalUPFFunctionWrapper;</w:t>
      </w:r>
    </w:p>
    <w:p w14:paraId="7E532D5D" w14:textId="77777777" w:rsidR="00F677E8" w:rsidRDefault="00F677E8" w:rsidP="00F677E8">
      <w:pPr>
        <w:pStyle w:val="PL"/>
      </w:pPr>
      <w:r>
        <w:t xml:space="preserve">  }</w:t>
      </w:r>
    </w:p>
    <w:p w14:paraId="580032CF" w14:textId="77777777" w:rsidR="00F677E8" w:rsidRDefault="00F677E8" w:rsidP="00F677E8">
      <w:pPr>
        <w:pStyle w:val="PL"/>
      </w:pPr>
    </w:p>
    <w:p w14:paraId="1AAA09F1" w14:textId="77777777" w:rsidR="00F677E8" w:rsidRDefault="00F677E8" w:rsidP="00F677E8">
      <w:pPr>
        <w:pStyle w:val="PL"/>
      </w:pPr>
      <w:r>
        <w:t xml:space="preserve">  augment "/nrnet3gpp:NRNetwork" {</w:t>
      </w:r>
    </w:p>
    <w:p w14:paraId="084C14C2" w14:textId="77777777" w:rsidR="00F677E8" w:rsidRDefault="00F677E8" w:rsidP="00F677E8">
      <w:pPr>
        <w:pStyle w:val="PL"/>
      </w:pPr>
      <w:r>
        <w:t xml:space="preserve">    if-feature nrnet3gpp:ExternalsUnderNRNetwork;</w:t>
      </w:r>
    </w:p>
    <w:p w14:paraId="69C4FE69" w14:textId="77777777" w:rsidR="00F677E8" w:rsidRDefault="00F677E8" w:rsidP="00F677E8">
      <w:pPr>
        <w:pStyle w:val="PL"/>
      </w:pPr>
      <w:r>
        <w:t xml:space="preserve">    uses ExternalUPFFunctionWrapper;</w:t>
      </w:r>
    </w:p>
    <w:p w14:paraId="4560FB3B" w14:textId="77777777" w:rsidR="00F677E8" w:rsidRDefault="00F677E8" w:rsidP="00F677E8">
      <w:pPr>
        <w:pStyle w:val="PL"/>
      </w:pPr>
      <w:r>
        <w:t xml:space="preserve">  }</w:t>
      </w:r>
    </w:p>
    <w:p w14:paraId="3492CE4A" w14:textId="77777777" w:rsidR="00F677E8" w:rsidRDefault="00F677E8" w:rsidP="00F677E8">
      <w:pPr>
        <w:pStyle w:val="PL"/>
      </w:pPr>
      <w:r>
        <w:t>}</w:t>
      </w:r>
    </w:p>
    <w:p w14:paraId="7F00CE23"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CF10C13"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75 ***</w:t>
      </w:r>
    </w:p>
    <w:p w14:paraId="26691C61"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76</w:t>
      </w:r>
      <w:r>
        <w:rPr>
          <w:rFonts w:ascii="Arial" w:hAnsi="Arial" w:cs="Arial"/>
          <w:color w:val="548DD4" w:themeColor="text2" w:themeTint="99"/>
          <w:sz w:val="28"/>
          <w:szCs w:val="32"/>
        </w:rPr>
        <w:t xml:space="preserve"> ***</w:t>
      </w:r>
    </w:p>
    <w:p w14:paraId="2972892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2A04AE28"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1099FA38" w14:textId="77777777" w:rsidR="00F677E8" w:rsidRDefault="00F677E8" w:rsidP="00F677E8">
      <w:pPr>
        <w:pStyle w:val="PL"/>
      </w:pPr>
      <w:r>
        <w:t>module _3gpp-nr-nrm-gnbcucpfunction {</w:t>
      </w:r>
    </w:p>
    <w:p w14:paraId="7E20E6F8" w14:textId="77777777" w:rsidR="00F677E8" w:rsidRDefault="00F677E8" w:rsidP="00F677E8">
      <w:pPr>
        <w:pStyle w:val="PL"/>
      </w:pPr>
      <w:r>
        <w:t xml:space="preserve">  yang-version 1.1;</w:t>
      </w:r>
    </w:p>
    <w:p w14:paraId="4F49B3E0" w14:textId="77777777" w:rsidR="00F677E8" w:rsidRDefault="00F677E8" w:rsidP="00F677E8">
      <w:pPr>
        <w:pStyle w:val="PL"/>
      </w:pPr>
      <w:r>
        <w:t xml:space="preserve">  namespace "urn:3gpp:sa5:_3gpp-nr-nrm-gnbcucpfunction";</w:t>
      </w:r>
    </w:p>
    <w:p w14:paraId="598674E9" w14:textId="77777777" w:rsidR="00F677E8" w:rsidRDefault="00F677E8" w:rsidP="00F677E8">
      <w:pPr>
        <w:pStyle w:val="PL"/>
      </w:pPr>
      <w:r>
        <w:t xml:space="preserve">  prefix "gnbcucp3gpp";</w:t>
      </w:r>
    </w:p>
    <w:p w14:paraId="163FF500" w14:textId="77777777" w:rsidR="00F677E8" w:rsidRDefault="00F677E8" w:rsidP="00F677E8">
      <w:pPr>
        <w:pStyle w:val="PL"/>
      </w:pPr>
      <w:r>
        <w:t xml:space="preserve">    </w:t>
      </w:r>
    </w:p>
    <w:p w14:paraId="2EA6B91F" w14:textId="77777777" w:rsidR="00F677E8" w:rsidRDefault="00F677E8" w:rsidP="00F677E8">
      <w:pPr>
        <w:pStyle w:val="PL"/>
      </w:pPr>
      <w:r>
        <w:t xml:space="preserve">  import _3gpp-common-yang-types { prefix types3gpp; }</w:t>
      </w:r>
    </w:p>
    <w:p w14:paraId="4D18B5F9" w14:textId="77777777" w:rsidR="00F677E8" w:rsidRDefault="00F677E8" w:rsidP="00F677E8">
      <w:pPr>
        <w:pStyle w:val="PL"/>
      </w:pPr>
      <w:r>
        <w:t xml:space="preserve">  import _3gpp-common-managed-function { prefix mf3gpp; }</w:t>
      </w:r>
    </w:p>
    <w:p w14:paraId="4809F7E2" w14:textId="77777777" w:rsidR="00F677E8" w:rsidRDefault="00F677E8" w:rsidP="00F677E8">
      <w:pPr>
        <w:pStyle w:val="PL"/>
      </w:pPr>
      <w:r>
        <w:t xml:space="preserve">  import _3gpp-common-managed-element { prefix me3gpp; }</w:t>
      </w:r>
    </w:p>
    <w:p w14:paraId="41777E8E" w14:textId="77777777" w:rsidR="00F677E8" w:rsidRDefault="00F677E8" w:rsidP="00F677E8">
      <w:pPr>
        <w:pStyle w:val="PL"/>
      </w:pPr>
      <w:r>
        <w:t xml:space="preserve">  import _3gpp-common-top { prefix top3gpp; }</w:t>
      </w:r>
    </w:p>
    <w:p w14:paraId="203EE52E" w14:textId="77777777" w:rsidR="00F677E8" w:rsidRDefault="00F677E8" w:rsidP="00F677E8">
      <w:pPr>
        <w:pStyle w:val="PL"/>
        <w:rPr>
          <w:ins w:id="1145" w:author="lengyelb"/>
        </w:rPr>
      </w:pPr>
      <w:ins w:id="1146" w:author="lengyelb">
        <w:r>
          <w:t xml:space="preserve">  import _3gpp-common-yang-extensions { prefix yext3gpp; }</w:t>
        </w:r>
      </w:ins>
    </w:p>
    <w:p w14:paraId="27EAD627" w14:textId="77777777" w:rsidR="00F677E8" w:rsidRDefault="00F677E8" w:rsidP="00F677E8">
      <w:pPr>
        <w:pStyle w:val="PL"/>
      </w:pPr>
    </w:p>
    <w:p w14:paraId="772651BC" w14:textId="77777777" w:rsidR="00F677E8" w:rsidRDefault="00F677E8" w:rsidP="00F677E8">
      <w:pPr>
        <w:pStyle w:val="PL"/>
      </w:pPr>
      <w:r>
        <w:t xml:space="preserve">  organization "3GPP SA5";</w:t>
      </w:r>
    </w:p>
    <w:p w14:paraId="141A82A6" w14:textId="77777777" w:rsidR="00F677E8" w:rsidRDefault="00F677E8" w:rsidP="00F677E8">
      <w:pPr>
        <w:pStyle w:val="PL"/>
      </w:pPr>
      <w:r>
        <w:t xml:space="preserve">  contact "https://www.3gpp.org/DynaReport/TSG-WG--S5--officials.htm?Itemid=464";</w:t>
      </w:r>
    </w:p>
    <w:p w14:paraId="5812DCC4" w14:textId="77777777" w:rsidR="00F677E8" w:rsidRDefault="00F677E8" w:rsidP="00F677E8">
      <w:pPr>
        <w:pStyle w:val="PL"/>
      </w:pPr>
      <w:r>
        <w:t xml:space="preserve">  description "Defines the YANG mapping of the GNBCUCPFunction Information </w:t>
      </w:r>
    </w:p>
    <w:p w14:paraId="66AC2976" w14:textId="77777777" w:rsidR="00F677E8" w:rsidRDefault="00F677E8" w:rsidP="00F677E8">
      <w:pPr>
        <w:pStyle w:val="PL"/>
        <w:rPr>
          <w:ins w:id="1147" w:author="lengyelb"/>
        </w:rPr>
      </w:pPr>
      <w:ins w:id="1148" w:author="lengyelb">
        <w:r>
          <w:t xml:space="preserve">    Object Class (IOC) that is part of the NR Network Resource Model (NRM).</w:t>
        </w:r>
      </w:ins>
    </w:p>
    <w:p w14:paraId="75BF8109" w14:textId="77777777" w:rsidR="00F677E8" w:rsidRDefault="00F677E8" w:rsidP="00F677E8">
      <w:pPr>
        <w:pStyle w:val="PL"/>
        <w:rPr>
          <w:ins w:id="1149" w:author="lengyelb"/>
        </w:rPr>
      </w:pPr>
      <w:ins w:id="1150" w:author="lengyelb">
        <w:r>
          <w:t xml:space="preserve">    Copyright 2023, 3GPP Organizational Partners (ARIB, ATIS, CCSA, ETSI, TSDSI, </w:t>
        </w:r>
      </w:ins>
    </w:p>
    <w:p w14:paraId="4EC6290F" w14:textId="77777777" w:rsidR="00F677E8" w:rsidRDefault="00F677E8" w:rsidP="00F677E8">
      <w:pPr>
        <w:pStyle w:val="PL"/>
        <w:rPr>
          <w:ins w:id="1151" w:author="lengyelb"/>
        </w:rPr>
      </w:pPr>
      <w:ins w:id="1152" w:author="lengyelb">
        <w:r>
          <w:t xml:space="preserve">    TTA, TTC). All rights reserved.";</w:t>
        </w:r>
      </w:ins>
    </w:p>
    <w:p w14:paraId="232208C8" w14:textId="77777777" w:rsidR="00F677E8" w:rsidRDefault="00F677E8" w:rsidP="00F677E8">
      <w:pPr>
        <w:pStyle w:val="PL"/>
        <w:rPr>
          <w:del w:id="1153" w:author="lengyelb"/>
        </w:rPr>
      </w:pPr>
      <w:del w:id="1154" w:author="lengyelb">
        <w:r>
          <w:delText xml:space="preserve">    Object Class (IOC) that is part of the NR Network Resource Model (NRM).";</w:delText>
        </w:r>
      </w:del>
    </w:p>
    <w:p w14:paraId="6BB79C72" w14:textId="77777777" w:rsidR="00F677E8" w:rsidRDefault="00F677E8" w:rsidP="00F677E8">
      <w:pPr>
        <w:pStyle w:val="PL"/>
      </w:pPr>
      <w:r>
        <w:t xml:space="preserve">  reference "3GPP TS 28.541 5G Network Resource Model (NRM)";</w:t>
      </w:r>
    </w:p>
    <w:p w14:paraId="7DF9BFAA" w14:textId="77777777" w:rsidR="00F677E8" w:rsidRDefault="00F677E8" w:rsidP="00F677E8">
      <w:pPr>
        <w:pStyle w:val="PL"/>
      </w:pPr>
    </w:p>
    <w:p w14:paraId="713ADF81" w14:textId="77777777" w:rsidR="00F677E8" w:rsidRDefault="00F677E8" w:rsidP="00F677E8">
      <w:pPr>
        <w:pStyle w:val="PL"/>
        <w:rPr>
          <w:ins w:id="1155" w:author="lengyelb"/>
        </w:rPr>
      </w:pPr>
      <w:ins w:id="1156" w:author="lengyelb">
        <w:r>
          <w:t xml:space="preserve">  revision 2023-09-17 { reference CR-1042 ; } </w:t>
        </w:r>
      </w:ins>
    </w:p>
    <w:p w14:paraId="7A9D56B7" w14:textId="77777777" w:rsidR="00F677E8" w:rsidRDefault="00F677E8" w:rsidP="00F677E8">
      <w:pPr>
        <w:pStyle w:val="PL"/>
      </w:pPr>
      <w:r>
        <w:t xml:space="preserve">  revision 2022-07-27 { reference "CR-0769"; }</w:t>
      </w:r>
    </w:p>
    <w:p w14:paraId="01149841" w14:textId="77777777" w:rsidR="00F677E8" w:rsidRDefault="00F677E8" w:rsidP="00F677E8">
      <w:pPr>
        <w:pStyle w:val="PL"/>
      </w:pPr>
      <w:r>
        <w:t xml:space="preserve">  revision 2021-11-06 { reference "CR-0611" ; }</w:t>
      </w:r>
    </w:p>
    <w:p w14:paraId="0E21AD23" w14:textId="77777777" w:rsidR="00F677E8" w:rsidRDefault="00F677E8" w:rsidP="00F677E8">
      <w:pPr>
        <w:pStyle w:val="PL"/>
      </w:pPr>
      <w:r>
        <w:t xml:space="preserve">  revision 2021-11-05 { reference "CR-0609"; }</w:t>
      </w:r>
    </w:p>
    <w:p w14:paraId="3CFBE20C" w14:textId="77777777" w:rsidR="00F677E8" w:rsidRDefault="00F677E8" w:rsidP="00F677E8">
      <w:pPr>
        <w:pStyle w:val="PL"/>
      </w:pPr>
      <w:r>
        <w:t xml:space="preserve">  revision 2020-10-02 { reference CR-0384 ; }</w:t>
      </w:r>
    </w:p>
    <w:p w14:paraId="261BAC88" w14:textId="77777777" w:rsidR="00F677E8" w:rsidRDefault="00F677E8" w:rsidP="00F677E8">
      <w:pPr>
        <w:pStyle w:val="PL"/>
      </w:pPr>
      <w:r>
        <w:t xml:space="preserve">  revision 2020-08-06 { reference "CR-0333"; }</w:t>
      </w:r>
    </w:p>
    <w:p w14:paraId="0EB6A830" w14:textId="77777777" w:rsidR="00F677E8" w:rsidRDefault="00F677E8" w:rsidP="00F677E8">
      <w:pPr>
        <w:pStyle w:val="PL"/>
      </w:pPr>
      <w:r>
        <w:t xml:space="preserve">  revision 2020-08-03 { reference "CR-0321"; }</w:t>
      </w:r>
    </w:p>
    <w:p w14:paraId="105EF78E" w14:textId="77777777" w:rsidR="00F677E8" w:rsidRDefault="00F677E8" w:rsidP="00F677E8">
      <w:pPr>
        <w:pStyle w:val="PL"/>
      </w:pPr>
      <w:r>
        <w:t xml:space="preserve">  revision 2020-06-03 { reference "CR-0286"; }</w:t>
      </w:r>
    </w:p>
    <w:p w14:paraId="264BCC51" w14:textId="77777777" w:rsidR="00F677E8" w:rsidRDefault="00F677E8" w:rsidP="00F677E8">
      <w:pPr>
        <w:pStyle w:val="PL"/>
      </w:pPr>
      <w:r>
        <w:t xml:space="preserve">  revision 2020-05-08 { reference S5-203316 ; }</w:t>
      </w:r>
    </w:p>
    <w:p w14:paraId="44EA0F13" w14:textId="77777777" w:rsidR="00F677E8" w:rsidRDefault="00F677E8" w:rsidP="00F677E8">
      <w:pPr>
        <w:pStyle w:val="PL"/>
      </w:pPr>
      <w:r>
        <w:t xml:space="preserve">  revision 2020-04-28 { reference "0260"; }</w:t>
      </w:r>
    </w:p>
    <w:p w14:paraId="625128F6" w14:textId="77777777" w:rsidR="00F677E8" w:rsidRDefault="00F677E8" w:rsidP="00F677E8">
      <w:pPr>
        <w:pStyle w:val="PL"/>
      </w:pPr>
      <w:r>
        <w:t xml:space="preserve">  revision 2020-02-14 { reference S5-20XXXX ; }</w:t>
      </w:r>
    </w:p>
    <w:p w14:paraId="5E9D5622" w14:textId="77777777" w:rsidR="00F677E8" w:rsidRDefault="00F677E8" w:rsidP="00F677E8">
      <w:pPr>
        <w:pStyle w:val="PL"/>
      </w:pPr>
      <w:r>
        <w:t xml:space="preserve">  revision 2019-10-28 { reference S5-193518 ; }</w:t>
      </w:r>
    </w:p>
    <w:p w14:paraId="54FE3E5A" w14:textId="77777777" w:rsidR="00F677E8" w:rsidRDefault="00F677E8" w:rsidP="00F677E8">
      <w:pPr>
        <w:pStyle w:val="PL"/>
      </w:pPr>
      <w:r>
        <w:t xml:space="preserve">  revision 2019-06-17 { reference "Initial revision"; }</w:t>
      </w:r>
    </w:p>
    <w:p w14:paraId="38AAE108" w14:textId="77777777" w:rsidR="00F677E8" w:rsidRDefault="00F677E8" w:rsidP="00F677E8">
      <w:pPr>
        <w:pStyle w:val="PL"/>
      </w:pPr>
    </w:p>
    <w:p w14:paraId="0E87BDAF" w14:textId="77777777" w:rsidR="00F677E8" w:rsidRDefault="00F677E8" w:rsidP="00F677E8">
      <w:pPr>
        <w:pStyle w:val="PL"/>
      </w:pPr>
      <w:r>
        <w:t xml:space="preserve">  feature DESManagementFunction {</w:t>
      </w:r>
    </w:p>
    <w:p w14:paraId="0884AAE2" w14:textId="77777777" w:rsidR="00F677E8" w:rsidRDefault="00F677E8" w:rsidP="00F677E8">
      <w:pPr>
        <w:pStyle w:val="PL"/>
      </w:pPr>
      <w:r>
        <w:t xml:space="preserve">    description "Classs representing Distributed SON Energy Saving feature";</w:t>
      </w:r>
    </w:p>
    <w:p w14:paraId="649C5E71" w14:textId="77777777" w:rsidR="00F677E8" w:rsidRDefault="00F677E8" w:rsidP="00F677E8">
      <w:pPr>
        <w:pStyle w:val="PL"/>
      </w:pPr>
      <w:r>
        <w:t xml:space="preserve">  }</w:t>
      </w:r>
    </w:p>
    <w:p w14:paraId="5DDFF3AF" w14:textId="77777777" w:rsidR="00F677E8" w:rsidRDefault="00F677E8" w:rsidP="00F677E8">
      <w:pPr>
        <w:pStyle w:val="PL"/>
      </w:pPr>
    </w:p>
    <w:p w14:paraId="73946A38" w14:textId="77777777" w:rsidR="00F677E8" w:rsidRDefault="00F677E8" w:rsidP="00F677E8">
      <w:pPr>
        <w:pStyle w:val="PL"/>
      </w:pPr>
      <w:r>
        <w:t xml:space="preserve">  feature DANRManagementFunction {</w:t>
      </w:r>
    </w:p>
    <w:p w14:paraId="1FBBEAE5" w14:textId="77777777" w:rsidR="00F677E8" w:rsidRDefault="00F677E8" w:rsidP="00F677E8">
      <w:pPr>
        <w:pStyle w:val="PL"/>
      </w:pPr>
      <w:r>
        <w:t xml:space="preserve">    description "Classs representing D-SON function of ANR Management feature";</w:t>
      </w:r>
    </w:p>
    <w:p w14:paraId="072F131C" w14:textId="77777777" w:rsidR="00F677E8" w:rsidRDefault="00F677E8" w:rsidP="00F677E8">
      <w:pPr>
        <w:pStyle w:val="PL"/>
      </w:pPr>
      <w:r>
        <w:t xml:space="preserve">  }</w:t>
      </w:r>
    </w:p>
    <w:p w14:paraId="33FCCA53" w14:textId="77777777" w:rsidR="00F677E8" w:rsidRDefault="00F677E8" w:rsidP="00F677E8">
      <w:pPr>
        <w:pStyle w:val="PL"/>
      </w:pPr>
    </w:p>
    <w:p w14:paraId="03EAB1FD" w14:textId="77777777" w:rsidR="00F677E8" w:rsidRDefault="00F677E8" w:rsidP="00F677E8">
      <w:pPr>
        <w:pStyle w:val="PL"/>
      </w:pPr>
    </w:p>
    <w:p w14:paraId="5DBAF699" w14:textId="77777777" w:rsidR="00F677E8" w:rsidRDefault="00F677E8" w:rsidP="00F677E8">
      <w:pPr>
        <w:pStyle w:val="PL"/>
      </w:pPr>
      <w:r>
        <w:t xml:space="preserve">  feature DMROFunction {</w:t>
      </w:r>
    </w:p>
    <w:p w14:paraId="6893348E" w14:textId="77777777" w:rsidR="00F677E8" w:rsidRDefault="00F677E8" w:rsidP="00F677E8">
      <w:pPr>
        <w:pStyle w:val="PL"/>
      </w:pPr>
      <w:r>
        <w:t xml:space="preserve">    description "Classs representing D-SON function of MRO feature";</w:t>
      </w:r>
    </w:p>
    <w:p w14:paraId="725417C8" w14:textId="77777777" w:rsidR="00F677E8" w:rsidRDefault="00F677E8" w:rsidP="00F677E8">
      <w:pPr>
        <w:pStyle w:val="PL"/>
      </w:pPr>
      <w:r>
        <w:t xml:space="preserve">  }</w:t>
      </w:r>
    </w:p>
    <w:p w14:paraId="1F213896" w14:textId="77777777" w:rsidR="00F677E8" w:rsidRDefault="00F677E8" w:rsidP="00F677E8">
      <w:pPr>
        <w:pStyle w:val="PL"/>
      </w:pPr>
      <w:r>
        <w:t xml:space="preserve"> </w:t>
      </w:r>
    </w:p>
    <w:p w14:paraId="58849FBE" w14:textId="77777777" w:rsidR="00F677E8" w:rsidRDefault="00F677E8" w:rsidP="00F677E8">
      <w:pPr>
        <w:pStyle w:val="PL"/>
      </w:pPr>
      <w:r>
        <w:t xml:space="preserve">  grouping GNBCUCPFunctionGrp {</w:t>
      </w:r>
    </w:p>
    <w:p w14:paraId="72F12046" w14:textId="77777777" w:rsidR="00F677E8" w:rsidRDefault="00F677E8" w:rsidP="00F677E8">
      <w:pPr>
        <w:pStyle w:val="PL"/>
      </w:pPr>
      <w:r>
        <w:t xml:space="preserve">    description "Represents the GNBCUCPFunction IOC.";</w:t>
      </w:r>
    </w:p>
    <w:p w14:paraId="27701EFC" w14:textId="77777777" w:rsidR="00F677E8" w:rsidRDefault="00F677E8" w:rsidP="00F677E8">
      <w:pPr>
        <w:pStyle w:val="PL"/>
      </w:pPr>
      <w:r>
        <w:t xml:space="preserve">    reference "3GPP TS 28.541";</w:t>
      </w:r>
    </w:p>
    <w:p w14:paraId="13615F46" w14:textId="77777777" w:rsidR="00F677E8" w:rsidRDefault="00F677E8" w:rsidP="00F677E8">
      <w:pPr>
        <w:pStyle w:val="PL"/>
      </w:pPr>
      <w:r>
        <w:t xml:space="preserve">    uses mf3gpp:ManagedFunctionGrp;</w:t>
      </w:r>
    </w:p>
    <w:p w14:paraId="1990BCF9" w14:textId="77777777" w:rsidR="00F677E8" w:rsidRDefault="00F677E8" w:rsidP="00F677E8">
      <w:pPr>
        <w:pStyle w:val="PL"/>
      </w:pPr>
    </w:p>
    <w:p w14:paraId="60AE6D4E" w14:textId="77777777" w:rsidR="00F677E8" w:rsidRDefault="00F677E8" w:rsidP="00F677E8">
      <w:pPr>
        <w:pStyle w:val="PL"/>
      </w:pPr>
      <w:r>
        <w:t xml:space="preserve">    leaf gNBId {</w:t>
      </w:r>
    </w:p>
    <w:p w14:paraId="1EA422CD" w14:textId="77777777" w:rsidR="00F677E8" w:rsidRDefault="00F677E8" w:rsidP="00F677E8">
      <w:pPr>
        <w:pStyle w:val="PL"/>
      </w:pPr>
      <w:r>
        <w:t xml:space="preserve">      description "Identifies a gNB within a PLMN. The gNB Identifier (gNB ID)</w:t>
      </w:r>
    </w:p>
    <w:p w14:paraId="19D7E7AB" w14:textId="77777777" w:rsidR="00F677E8" w:rsidRDefault="00F677E8" w:rsidP="00F677E8">
      <w:pPr>
        <w:pStyle w:val="PL"/>
      </w:pPr>
      <w:r>
        <w:t xml:space="preserve">        is part of the NR Cell Identifier (NCI) of the gNB cells.";</w:t>
      </w:r>
    </w:p>
    <w:p w14:paraId="0ADF52C2" w14:textId="77777777" w:rsidR="00F677E8" w:rsidRDefault="00F677E8" w:rsidP="00F677E8">
      <w:pPr>
        <w:pStyle w:val="PL"/>
      </w:pPr>
      <w:r>
        <w:t xml:space="preserve">      reference "gNB ID in 3GPP TS 38.300, Global gNB ID in 3GPP TS 38.413";</w:t>
      </w:r>
    </w:p>
    <w:p w14:paraId="34768277" w14:textId="77777777" w:rsidR="00F677E8" w:rsidRDefault="00F677E8" w:rsidP="00F677E8">
      <w:pPr>
        <w:pStyle w:val="PL"/>
      </w:pPr>
      <w:r>
        <w:t xml:space="preserve">      mandatory true;</w:t>
      </w:r>
    </w:p>
    <w:p w14:paraId="4177EC97" w14:textId="77777777" w:rsidR="00F677E8" w:rsidRDefault="00F677E8" w:rsidP="00F677E8">
      <w:pPr>
        <w:pStyle w:val="PL"/>
      </w:pPr>
      <w:r>
        <w:t xml:space="preserve">      type int64 { range "0..4294967295"; }</w:t>
      </w:r>
    </w:p>
    <w:p w14:paraId="30BC4322" w14:textId="77777777" w:rsidR="00F677E8" w:rsidRDefault="00F677E8" w:rsidP="00F677E8">
      <w:pPr>
        <w:pStyle w:val="PL"/>
      </w:pPr>
      <w:r>
        <w:t xml:space="preserve">    }</w:t>
      </w:r>
    </w:p>
    <w:p w14:paraId="416846DE" w14:textId="77777777" w:rsidR="00F677E8" w:rsidRDefault="00F677E8" w:rsidP="00F677E8">
      <w:pPr>
        <w:pStyle w:val="PL"/>
      </w:pPr>
    </w:p>
    <w:p w14:paraId="5873927B" w14:textId="77777777" w:rsidR="00F677E8" w:rsidRDefault="00F677E8" w:rsidP="00F677E8">
      <w:pPr>
        <w:pStyle w:val="PL"/>
      </w:pPr>
      <w:r>
        <w:t xml:space="preserve">    leaf gNBIdLength {</w:t>
      </w:r>
    </w:p>
    <w:p w14:paraId="64C75EBC" w14:textId="77777777" w:rsidR="00F677E8" w:rsidRDefault="00F677E8" w:rsidP="00F677E8">
      <w:pPr>
        <w:pStyle w:val="PL"/>
      </w:pPr>
      <w:r>
        <w:t xml:space="preserve">      description "Indicates the number of bits for encoding the gNB ID.";</w:t>
      </w:r>
    </w:p>
    <w:p w14:paraId="4F8A3B45" w14:textId="77777777" w:rsidR="00F677E8" w:rsidRDefault="00F677E8" w:rsidP="00F677E8">
      <w:pPr>
        <w:pStyle w:val="PL"/>
      </w:pPr>
      <w:r>
        <w:t xml:space="preserve">      reference "gNB ID in 3GPP TS 38.300, Global gNB ID in 3GPP TS 38.413";</w:t>
      </w:r>
    </w:p>
    <w:p w14:paraId="0510B244" w14:textId="77777777" w:rsidR="00F677E8" w:rsidRDefault="00F677E8" w:rsidP="00F677E8">
      <w:pPr>
        <w:pStyle w:val="PL"/>
      </w:pPr>
      <w:r>
        <w:t xml:space="preserve">      mandatory true;</w:t>
      </w:r>
    </w:p>
    <w:p w14:paraId="6C939944" w14:textId="77777777" w:rsidR="00F677E8" w:rsidRDefault="00F677E8" w:rsidP="00F677E8">
      <w:pPr>
        <w:pStyle w:val="PL"/>
      </w:pPr>
      <w:r>
        <w:t xml:space="preserve">      type int32 { range "22..32"; }</w:t>
      </w:r>
    </w:p>
    <w:p w14:paraId="756BB93D" w14:textId="77777777" w:rsidR="00F677E8" w:rsidRDefault="00F677E8" w:rsidP="00F677E8">
      <w:pPr>
        <w:pStyle w:val="PL"/>
      </w:pPr>
      <w:r>
        <w:t xml:space="preserve">    }</w:t>
      </w:r>
    </w:p>
    <w:p w14:paraId="40AE5CF6" w14:textId="77777777" w:rsidR="00F677E8" w:rsidRDefault="00F677E8" w:rsidP="00F677E8">
      <w:pPr>
        <w:pStyle w:val="PL"/>
      </w:pPr>
    </w:p>
    <w:p w14:paraId="7C311052" w14:textId="77777777" w:rsidR="00F677E8" w:rsidRDefault="00F677E8" w:rsidP="00F677E8">
      <w:pPr>
        <w:pStyle w:val="PL"/>
      </w:pPr>
      <w:r>
        <w:t xml:space="preserve">    leaf gNBCUName {</w:t>
      </w:r>
    </w:p>
    <w:p w14:paraId="014C1A85" w14:textId="77777777" w:rsidR="00F677E8" w:rsidRDefault="00F677E8" w:rsidP="00F677E8">
      <w:pPr>
        <w:pStyle w:val="PL"/>
      </w:pPr>
      <w:r>
        <w:t xml:space="preserve">      description "Identifies the Central Unit of an gNB.";</w:t>
      </w:r>
    </w:p>
    <w:p w14:paraId="5FA21630" w14:textId="77777777" w:rsidR="00F677E8" w:rsidRDefault="00F677E8" w:rsidP="00F677E8">
      <w:pPr>
        <w:pStyle w:val="PL"/>
      </w:pPr>
      <w:r>
        <w:t xml:space="preserve">      reference "3GPP TS 38.473";</w:t>
      </w:r>
    </w:p>
    <w:p w14:paraId="683A2047" w14:textId="77777777" w:rsidR="00F677E8" w:rsidRDefault="00F677E8" w:rsidP="00F677E8">
      <w:pPr>
        <w:pStyle w:val="PL"/>
      </w:pPr>
      <w:r>
        <w:t xml:space="preserve">      mandatory true;</w:t>
      </w:r>
    </w:p>
    <w:p w14:paraId="18F53E3A" w14:textId="77777777" w:rsidR="00F677E8" w:rsidRDefault="00F677E8" w:rsidP="00F677E8">
      <w:pPr>
        <w:pStyle w:val="PL"/>
      </w:pPr>
      <w:r>
        <w:t xml:space="preserve">      type string { length "1..150"; }</w:t>
      </w:r>
    </w:p>
    <w:p w14:paraId="13610945" w14:textId="77777777" w:rsidR="00F677E8" w:rsidRDefault="00F677E8" w:rsidP="00F677E8">
      <w:pPr>
        <w:pStyle w:val="PL"/>
      </w:pPr>
      <w:r>
        <w:t xml:space="preserve">    }</w:t>
      </w:r>
    </w:p>
    <w:p w14:paraId="0CAD5983" w14:textId="77777777" w:rsidR="00F677E8" w:rsidRDefault="00F677E8" w:rsidP="00F677E8">
      <w:pPr>
        <w:pStyle w:val="PL"/>
      </w:pPr>
    </w:p>
    <w:p w14:paraId="714FA7F7" w14:textId="77777777" w:rsidR="00F677E8" w:rsidRDefault="00F677E8" w:rsidP="00F677E8">
      <w:pPr>
        <w:pStyle w:val="PL"/>
      </w:pPr>
      <w:r>
        <w:t xml:space="preserve">    list pLMNId {</w:t>
      </w:r>
    </w:p>
    <w:p w14:paraId="17EBA379" w14:textId="77777777" w:rsidR="00F677E8" w:rsidRDefault="00F677E8" w:rsidP="00F677E8">
      <w:pPr>
        <w:pStyle w:val="PL"/>
      </w:pPr>
      <w:r>
        <w:t xml:space="preserve">      description "The PLMN identifier to be used as part of the global RAN</w:t>
      </w:r>
    </w:p>
    <w:p w14:paraId="45EB0C6F" w14:textId="77777777" w:rsidR="00F677E8" w:rsidRDefault="00F677E8" w:rsidP="00F677E8">
      <w:pPr>
        <w:pStyle w:val="PL"/>
      </w:pPr>
      <w:r>
        <w:t xml:space="preserve">        node identity.";</w:t>
      </w:r>
    </w:p>
    <w:p w14:paraId="6548CFFE" w14:textId="77777777" w:rsidR="00F677E8" w:rsidRDefault="00F677E8" w:rsidP="00F677E8">
      <w:pPr>
        <w:pStyle w:val="PL"/>
      </w:pPr>
      <w:r>
        <w:t xml:space="preserve">      key "mcc mnc";</w:t>
      </w:r>
    </w:p>
    <w:p w14:paraId="35604307" w14:textId="77777777" w:rsidR="00F677E8" w:rsidRDefault="00F677E8" w:rsidP="00F677E8">
      <w:pPr>
        <w:pStyle w:val="PL"/>
      </w:pPr>
      <w:r>
        <w:lastRenderedPageBreak/>
        <w:t xml:space="preserve">      min-elements 1;</w:t>
      </w:r>
    </w:p>
    <w:p w14:paraId="48F831C5" w14:textId="77777777" w:rsidR="00F677E8" w:rsidRDefault="00F677E8" w:rsidP="00F677E8">
      <w:pPr>
        <w:pStyle w:val="PL"/>
      </w:pPr>
      <w:r>
        <w:t xml:space="preserve">      max-elements 1;</w:t>
      </w:r>
    </w:p>
    <w:p w14:paraId="749A1E51" w14:textId="77777777" w:rsidR="00F677E8" w:rsidRDefault="00F677E8" w:rsidP="00F677E8">
      <w:pPr>
        <w:pStyle w:val="PL"/>
        <w:rPr>
          <w:ins w:id="1157" w:author="lengyelb"/>
        </w:rPr>
      </w:pPr>
      <w:ins w:id="1158" w:author="lengyelb">
        <w:r>
          <w:t xml:space="preserve">      yext3gpp:inVariant;</w:t>
        </w:r>
      </w:ins>
    </w:p>
    <w:p w14:paraId="5789FBC4" w14:textId="77777777" w:rsidR="00F677E8" w:rsidRDefault="00F677E8" w:rsidP="00F677E8">
      <w:pPr>
        <w:pStyle w:val="PL"/>
      </w:pPr>
      <w:r>
        <w:t xml:space="preserve">      uses types3gpp:PLMNId;</w:t>
      </w:r>
    </w:p>
    <w:p w14:paraId="638C6F3C" w14:textId="77777777" w:rsidR="00F677E8" w:rsidRDefault="00F677E8" w:rsidP="00F677E8">
      <w:pPr>
        <w:pStyle w:val="PL"/>
      </w:pPr>
      <w:r>
        <w:t xml:space="preserve">    } </w:t>
      </w:r>
    </w:p>
    <w:p w14:paraId="1D943341" w14:textId="77777777" w:rsidR="00F677E8" w:rsidRDefault="00F677E8" w:rsidP="00F677E8">
      <w:pPr>
        <w:pStyle w:val="PL"/>
      </w:pPr>
    </w:p>
    <w:p w14:paraId="597F1203" w14:textId="77777777" w:rsidR="00F677E8" w:rsidRDefault="00F677E8" w:rsidP="00F677E8">
      <w:pPr>
        <w:pStyle w:val="PL"/>
      </w:pPr>
      <w:r>
        <w:t xml:space="preserve">    leaf-list x2BlackList {</w:t>
      </w:r>
    </w:p>
    <w:p w14:paraId="7AE2EF47" w14:textId="77777777" w:rsidR="00F677E8" w:rsidRDefault="00F677E8" w:rsidP="00F677E8">
      <w:pPr>
        <w:pStyle w:val="PL"/>
      </w:pPr>
      <w:r>
        <w:t xml:space="preserve">      type string;</w:t>
      </w:r>
    </w:p>
    <w:p w14:paraId="6F027019" w14:textId="77777777" w:rsidR="00F677E8" w:rsidRDefault="00F677E8" w:rsidP="00F677E8">
      <w:pPr>
        <w:pStyle w:val="PL"/>
      </w:pPr>
      <w:r>
        <w:t xml:space="preserve">      description "List of nodes to which X2 connections are prohibited.";</w:t>
      </w:r>
    </w:p>
    <w:p w14:paraId="4B937248" w14:textId="77777777" w:rsidR="00F677E8" w:rsidRDefault="00F677E8" w:rsidP="00F677E8">
      <w:pPr>
        <w:pStyle w:val="PL"/>
      </w:pPr>
      <w:r>
        <w:t xml:space="preserve">    }</w:t>
      </w:r>
    </w:p>
    <w:p w14:paraId="72941017" w14:textId="77777777" w:rsidR="00F677E8" w:rsidRDefault="00F677E8" w:rsidP="00F677E8">
      <w:pPr>
        <w:pStyle w:val="PL"/>
      </w:pPr>
    </w:p>
    <w:p w14:paraId="353A3DB0" w14:textId="77777777" w:rsidR="00F677E8" w:rsidRDefault="00F677E8" w:rsidP="00F677E8">
      <w:pPr>
        <w:pStyle w:val="PL"/>
      </w:pPr>
      <w:r>
        <w:t xml:space="preserve">    leaf-list x2WhiteList {</w:t>
      </w:r>
    </w:p>
    <w:p w14:paraId="165D622E" w14:textId="77777777" w:rsidR="00F677E8" w:rsidRDefault="00F677E8" w:rsidP="00F677E8">
      <w:pPr>
        <w:pStyle w:val="PL"/>
      </w:pPr>
      <w:r>
        <w:t xml:space="preserve">      type string;</w:t>
      </w:r>
    </w:p>
    <w:p w14:paraId="178C3F01" w14:textId="77777777" w:rsidR="00F677E8" w:rsidRDefault="00F677E8" w:rsidP="00F677E8">
      <w:pPr>
        <w:pStyle w:val="PL"/>
      </w:pPr>
      <w:r>
        <w:t xml:space="preserve">      description "List of nodes to which X2 connections are enforced.";</w:t>
      </w:r>
    </w:p>
    <w:p w14:paraId="7A59B6FE" w14:textId="77777777" w:rsidR="00F677E8" w:rsidRDefault="00F677E8" w:rsidP="00F677E8">
      <w:pPr>
        <w:pStyle w:val="PL"/>
      </w:pPr>
      <w:r>
        <w:t xml:space="preserve">    }</w:t>
      </w:r>
    </w:p>
    <w:p w14:paraId="5ECE1FDD" w14:textId="77777777" w:rsidR="00F677E8" w:rsidRDefault="00F677E8" w:rsidP="00F677E8">
      <w:pPr>
        <w:pStyle w:val="PL"/>
      </w:pPr>
    </w:p>
    <w:p w14:paraId="24A94936" w14:textId="77777777" w:rsidR="00F677E8" w:rsidRDefault="00F677E8" w:rsidP="00F677E8">
      <w:pPr>
        <w:pStyle w:val="PL"/>
      </w:pPr>
      <w:r>
        <w:t xml:space="preserve">    leaf-list xnBlackList {</w:t>
      </w:r>
    </w:p>
    <w:p w14:paraId="0D6A73FD" w14:textId="77777777" w:rsidR="00F677E8" w:rsidRDefault="00F677E8" w:rsidP="00F677E8">
      <w:pPr>
        <w:pStyle w:val="PL"/>
      </w:pPr>
      <w:r>
        <w:t xml:space="preserve">      type string;</w:t>
      </w:r>
    </w:p>
    <w:p w14:paraId="47F05C71" w14:textId="77777777" w:rsidR="00F677E8" w:rsidRDefault="00F677E8" w:rsidP="00F677E8">
      <w:pPr>
        <w:pStyle w:val="PL"/>
      </w:pPr>
      <w:r>
        <w:t xml:space="preserve">      description "List of nodes to which Xn connections are prohibited.";</w:t>
      </w:r>
    </w:p>
    <w:p w14:paraId="6B174958" w14:textId="77777777" w:rsidR="00F677E8" w:rsidRDefault="00F677E8" w:rsidP="00F677E8">
      <w:pPr>
        <w:pStyle w:val="PL"/>
      </w:pPr>
      <w:r>
        <w:t xml:space="preserve">    }</w:t>
      </w:r>
    </w:p>
    <w:p w14:paraId="77659D31" w14:textId="77777777" w:rsidR="00F677E8" w:rsidRDefault="00F677E8" w:rsidP="00F677E8">
      <w:pPr>
        <w:pStyle w:val="PL"/>
      </w:pPr>
    </w:p>
    <w:p w14:paraId="104C541E" w14:textId="77777777" w:rsidR="00F677E8" w:rsidRDefault="00F677E8" w:rsidP="00F677E8">
      <w:pPr>
        <w:pStyle w:val="PL"/>
      </w:pPr>
      <w:r>
        <w:t xml:space="preserve">    leaf-list xnWhiteList {</w:t>
      </w:r>
    </w:p>
    <w:p w14:paraId="5B43CB5A" w14:textId="77777777" w:rsidR="00F677E8" w:rsidRDefault="00F677E8" w:rsidP="00F677E8">
      <w:pPr>
        <w:pStyle w:val="PL"/>
      </w:pPr>
      <w:r>
        <w:t xml:space="preserve">      type string;</w:t>
      </w:r>
    </w:p>
    <w:p w14:paraId="52DD2E56" w14:textId="77777777" w:rsidR="00F677E8" w:rsidRDefault="00F677E8" w:rsidP="00F677E8">
      <w:pPr>
        <w:pStyle w:val="PL"/>
      </w:pPr>
      <w:r>
        <w:t xml:space="preserve">      description "List of nodes to which X2 connections are enforced.";</w:t>
      </w:r>
    </w:p>
    <w:p w14:paraId="0A476FA3" w14:textId="77777777" w:rsidR="00F677E8" w:rsidRDefault="00F677E8" w:rsidP="00F677E8">
      <w:pPr>
        <w:pStyle w:val="PL"/>
      </w:pPr>
      <w:r>
        <w:t xml:space="preserve">    }</w:t>
      </w:r>
    </w:p>
    <w:p w14:paraId="7192843F" w14:textId="77777777" w:rsidR="00F677E8" w:rsidRDefault="00F677E8" w:rsidP="00F677E8">
      <w:pPr>
        <w:pStyle w:val="PL"/>
      </w:pPr>
    </w:p>
    <w:p w14:paraId="1CE86265" w14:textId="77777777" w:rsidR="00F677E8" w:rsidRDefault="00F677E8" w:rsidP="00F677E8">
      <w:pPr>
        <w:pStyle w:val="PL"/>
      </w:pPr>
      <w:r>
        <w:t xml:space="preserve">    leaf-list xnHOBlackList {</w:t>
      </w:r>
    </w:p>
    <w:p w14:paraId="1A1379C3" w14:textId="77777777" w:rsidR="00F677E8" w:rsidRDefault="00F677E8" w:rsidP="00F677E8">
      <w:pPr>
        <w:pStyle w:val="PL"/>
      </w:pPr>
      <w:r>
        <w:t xml:space="preserve">      type string;</w:t>
      </w:r>
    </w:p>
    <w:p w14:paraId="7832E2BC" w14:textId="77777777" w:rsidR="00F677E8" w:rsidRDefault="00F677E8" w:rsidP="00F677E8">
      <w:pPr>
        <w:pStyle w:val="PL"/>
      </w:pPr>
      <w:r>
        <w:t xml:space="preserve">      description "List of nodes to which handovers over  Xn are prohibited.";</w:t>
      </w:r>
    </w:p>
    <w:p w14:paraId="53314FA4" w14:textId="77777777" w:rsidR="00F677E8" w:rsidRDefault="00F677E8" w:rsidP="00F677E8">
      <w:pPr>
        <w:pStyle w:val="PL"/>
      </w:pPr>
      <w:r>
        <w:t xml:space="preserve">    }</w:t>
      </w:r>
    </w:p>
    <w:p w14:paraId="25C91E79" w14:textId="77777777" w:rsidR="00F677E8" w:rsidRDefault="00F677E8" w:rsidP="00F677E8">
      <w:pPr>
        <w:pStyle w:val="PL"/>
      </w:pPr>
    </w:p>
    <w:p w14:paraId="2FA2BDE8" w14:textId="77777777" w:rsidR="00F677E8" w:rsidRDefault="00F677E8" w:rsidP="00F677E8">
      <w:pPr>
        <w:pStyle w:val="PL"/>
      </w:pPr>
      <w:r>
        <w:t xml:space="preserve">    leaf configurable5QISetRef {</w:t>
      </w:r>
    </w:p>
    <w:p w14:paraId="115C3EBB" w14:textId="77777777" w:rsidR="00F677E8" w:rsidRDefault="00F677E8" w:rsidP="00F677E8">
      <w:pPr>
        <w:pStyle w:val="PL"/>
      </w:pPr>
      <w:r>
        <w:t xml:space="preserve">      type types3gpp:DistinguishedName;</w:t>
      </w:r>
    </w:p>
    <w:p w14:paraId="1ADF506C" w14:textId="77777777" w:rsidR="00F677E8" w:rsidRDefault="00F677E8" w:rsidP="00F677E8">
      <w:pPr>
        <w:pStyle w:val="PL"/>
      </w:pPr>
      <w:r>
        <w:t xml:space="preserve">      description "DN of the Configurable5QISet that the GNBCUCPFunction </w:t>
      </w:r>
    </w:p>
    <w:p w14:paraId="041CF377" w14:textId="77777777" w:rsidR="00F677E8" w:rsidRDefault="00F677E8" w:rsidP="00F677E8">
      <w:pPr>
        <w:pStyle w:val="PL"/>
      </w:pPr>
      <w:r>
        <w:t xml:space="preserve">        supports (is associated to).";</w:t>
      </w:r>
    </w:p>
    <w:p w14:paraId="65B4C07E" w14:textId="77777777" w:rsidR="00F677E8" w:rsidRDefault="00F677E8" w:rsidP="00F677E8">
      <w:pPr>
        <w:pStyle w:val="PL"/>
      </w:pPr>
      <w:r>
        <w:t xml:space="preserve">    }</w:t>
      </w:r>
    </w:p>
    <w:p w14:paraId="62499EAD" w14:textId="77777777" w:rsidR="00F677E8" w:rsidRDefault="00F677E8" w:rsidP="00F677E8">
      <w:pPr>
        <w:pStyle w:val="PL"/>
      </w:pPr>
    </w:p>
    <w:p w14:paraId="3D594B2F" w14:textId="77777777" w:rsidR="00F677E8" w:rsidRDefault="00F677E8" w:rsidP="00F677E8">
      <w:pPr>
        <w:pStyle w:val="PL"/>
      </w:pPr>
      <w:r>
        <w:t xml:space="preserve">    leaf-list x2HOBlackList {</w:t>
      </w:r>
    </w:p>
    <w:p w14:paraId="25A618FA" w14:textId="77777777" w:rsidR="00F677E8" w:rsidRDefault="00F677E8" w:rsidP="00F677E8">
      <w:pPr>
        <w:pStyle w:val="PL"/>
      </w:pPr>
      <w:r>
        <w:t xml:space="preserve">      type string;</w:t>
      </w:r>
    </w:p>
    <w:p w14:paraId="7018EC8F" w14:textId="77777777" w:rsidR="00F677E8" w:rsidRDefault="00F677E8" w:rsidP="00F677E8">
      <w:pPr>
        <w:pStyle w:val="PL"/>
      </w:pPr>
      <w:r>
        <w:t xml:space="preserve">      description "List of nodes to which handovers over X2 are prohibited.";</w:t>
      </w:r>
    </w:p>
    <w:p w14:paraId="07381D91" w14:textId="77777777" w:rsidR="00F677E8" w:rsidRDefault="00F677E8" w:rsidP="00F677E8">
      <w:pPr>
        <w:pStyle w:val="PL"/>
      </w:pPr>
      <w:r>
        <w:t xml:space="preserve">    }</w:t>
      </w:r>
    </w:p>
    <w:p w14:paraId="0ED301A5" w14:textId="77777777" w:rsidR="00F677E8" w:rsidRDefault="00F677E8" w:rsidP="00F677E8">
      <w:pPr>
        <w:pStyle w:val="PL"/>
      </w:pPr>
    </w:p>
    <w:p w14:paraId="4FF2D2BC" w14:textId="77777777" w:rsidR="00F677E8" w:rsidRDefault="00F677E8" w:rsidP="00F677E8">
      <w:pPr>
        <w:pStyle w:val="PL"/>
      </w:pPr>
      <w:r>
        <w:t xml:space="preserve">    leaf dynamic5QISetRef {</w:t>
      </w:r>
    </w:p>
    <w:p w14:paraId="318B4E30" w14:textId="77777777" w:rsidR="00F677E8" w:rsidRDefault="00F677E8" w:rsidP="00F677E8">
      <w:pPr>
        <w:pStyle w:val="PL"/>
      </w:pPr>
      <w:r>
        <w:t xml:space="preserve">      type types3gpp:DistinguishedName;</w:t>
      </w:r>
    </w:p>
    <w:p w14:paraId="484363C0" w14:textId="77777777" w:rsidR="00F677E8" w:rsidRDefault="00F677E8" w:rsidP="00F677E8">
      <w:pPr>
        <w:pStyle w:val="PL"/>
      </w:pPr>
      <w:r>
        <w:t xml:space="preserve">      description "DN of the Dynamic5QISet that the GNBCUCPFunction supports </w:t>
      </w:r>
    </w:p>
    <w:p w14:paraId="5C568E32" w14:textId="77777777" w:rsidR="00F677E8" w:rsidRDefault="00F677E8" w:rsidP="00F677E8">
      <w:pPr>
        <w:pStyle w:val="PL"/>
      </w:pPr>
      <w:r>
        <w:t xml:space="preserve">        (is associated to).";</w:t>
      </w:r>
    </w:p>
    <w:p w14:paraId="7F99FF02" w14:textId="77777777" w:rsidR="00F677E8" w:rsidRDefault="00F677E8" w:rsidP="00F677E8">
      <w:pPr>
        <w:pStyle w:val="PL"/>
      </w:pPr>
      <w:r>
        <w:t xml:space="preserve">    }</w:t>
      </w:r>
    </w:p>
    <w:p w14:paraId="51D8F0AD" w14:textId="77777777" w:rsidR="00F677E8" w:rsidRDefault="00F677E8" w:rsidP="00F677E8">
      <w:pPr>
        <w:pStyle w:val="PL"/>
      </w:pPr>
    </w:p>
    <w:p w14:paraId="0A960DEB" w14:textId="77777777" w:rsidR="00F677E8" w:rsidRDefault="00F677E8" w:rsidP="00F677E8">
      <w:pPr>
        <w:pStyle w:val="PL"/>
      </w:pPr>
      <w:r>
        <w:t xml:space="preserve">    leaf dCHOControl {</w:t>
      </w:r>
    </w:p>
    <w:p w14:paraId="39A0A785" w14:textId="77777777" w:rsidR="00F677E8" w:rsidRDefault="00F677E8" w:rsidP="00F677E8">
      <w:pPr>
        <w:pStyle w:val="PL"/>
      </w:pPr>
      <w:r>
        <w:t xml:space="preserve">      type boolean;</w:t>
      </w:r>
    </w:p>
    <w:p w14:paraId="6347672A" w14:textId="77777777" w:rsidR="00F677E8" w:rsidRDefault="00F677E8" w:rsidP="00F677E8">
      <w:pPr>
        <w:pStyle w:val="PL"/>
      </w:pPr>
      <w:r>
        <w:t xml:space="preserve">      description "This attribute determines whether the CHO function is </w:t>
      </w:r>
    </w:p>
    <w:p w14:paraId="454DABE5" w14:textId="77777777" w:rsidR="00F677E8" w:rsidRDefault="00F677E8" w:rsidP="00F677E8">
      <w:pPr>
        <w:pStyle w:val="PL"/>
      </w:pPr>
      <w:r>
        <w:t xml:space="preserve">        enabled or disabled.";</w:t>
      </w:r>
    </w:p>
    <w:p w14:paraId="4FC850C6" w14:textId="77777777" w:rsidR="00F677E8" w:rsidRDefault="00F677E8" w:rsidP="00F677E8">
      <w:pPr>
        <w:pStyle w:val="PL"/>
      </w:pPr>
      <w:r>
        <w:t xml:space="preserve">    }</w:t>
      </w:r>
    </w:p>
    <w:p w14:paraId="52CF9AF0" w14:textId="77777777" w:rsidR="00F677E8" w:rsidRDefault="00F677E8" w:rsidP="00F677E8">
      <w:pPr>
        <w:pStyle w:val="PL"/>
      </w:pPr>
    </w:p>
    <w:p w14:paraId="0177CF52" w14:textId="77777777" w:rsidR="00F677E8" w:rsidRDefault="00F677E8" w:rsidP="00F677E8">
      <w:pPr>
        <w:pStyle w:val="PL"/>
      </w:pPr>
      <w:r>
        <w:t xml:space="preserve">    leaf dDAPSHOControl {</w:t>
      </w:r>
    </w:p>
    <w:p w14:paraId="6C592001" w14:textId="77777777" w:rsidR="00F677E8" w:rsidRDefault="00F677E8" w:rsidP="00F677E8">
      <w:pPr>
        <w:pStyle w:val="PL"/>
      </w:pPr>
      <w:r>
        <w:t xml:space="preserve">      type boolean;</w:t>
      </w:r>
    </w:p>
    <w:p w14:paraId="322DAE71" w14:textId="77777777" w:rsidR="00F677E8" w:rsidRDefault="00F677E8" w:rsidP="00F677E8">
      <w:pPr>
        <w:pStyle w:val="PL"/>
      </w:pPr>
      <w:r>
        <w:t xml:space="preserve">      description "This attribute determines whether the DAPS handover function</w:t>
      </w:r>
    </w:p>
    <w:p w14:paraId="1D89EF9B" w14:textId="77777777" w:rsidR="00F677E8" w:rsidRDefault="00F677E8" w:rsidP="00F677E8">
      <w:pPr>
        <w:pStyle w:val="PL"/>
      </w:pPr>
      <w:r>
        <w:t xml:space="preserve">                   is enabled or disabled.";</w:t>
      </w:r>
    </w:p>
    <w:p w14:paraId="4FB9DCE2" w14:textId="77777777" w:rsidR="00F677E8" w:rsidRDefault="00F677E8" w:rsidP="00F677E8">
      <w:pPr>
        <w:pStyle w:val="PL"/>
      </w:pPr>
      <w:r>
        <w:t xml:space="preserve">    }</w:t>
      </w:r>
    </w:p>
    <w:p w14:paraId="285BA032" w14:textId="77777777" w:rsidR="00F677E8" w:rsidRDefault="00F677E8" w:rsidP="00F677E8">
      <w:pPr>
        <w:pStyle w:val="PL"/>
      </w:pPr>
      <w:r>
        <w:t xml:space="preserve">  }</w:t>
      </w:r>
    </w:p>
    <w:p w14:paraId="5E1D6CB0" w14:textId="77777777" w:rsidR="00F677E8" w:rsidRDefault="00F677E8" w:rsidP="00F677E8">
      <w:pPr>
        <w:pStyle w:val="PL"/>
      </w:pPr>
    </w:p>
    <w:p w14:paraId="29DF8391" w14:textId="77777777" w:rsidR="00F677E8" w:rsidRDefault="00F677E8" w:rsidP="00F677E8">
      <w:pPr>
        <w:pStyle w:val="PL"/>
      </w:pPr>
      <w:r>
        <w:t xml:space="preserve">  augment "/me3gpp:ManagedElement" {</w:t>
      </w:r>
    </w:p>
    <w:p w14:paraId="7EC70D2A" w14:textId="77777777" w:rsidR="00F677E8" w:rsidRDefault="00F677E8" w:rsidP="00F677E8">
      <w:pPr>
        <w:pStyle w:val="PL"/>
      </w:pPr>
    </w:p>
    <w:p w14:paraId="35510D01" w14:textId="77777777" w:rsidR="00F677E8" w:rsidRDefault="00F677E8" w:rsidP="00F677E8">
      <w:pPr>
        <w:pStyle w:val="PL"/>
      </w:pPr>
      <w:r>
        <w:t xml:space="preserve">    list GNBCUCPFunction {</w:t>
      </w:r>
    </w:p>
    <w:p w14:paraId="016CA5E0" w14:textId="77777777" w:rsidR="00F677E8" w:rsidRDefault="00F677E8" w:rsidP="00F677E8">
      <w:pPr>
        <w:pStyle w:val="PL"/>
      </w:pPr>
      <w:r>
        <w:t xml:space="preserve">      description "Represents the logical function CU-CP of gNB and en-gNB.";</w:t>
      </w:r>
    </w:p>
    <w:p w14:paraId="402432EE" w14:textId="77777777" w:rsidR="00F677E8" w:rsidRDefault="00F677E8" w:rsidP="00F677E8">
      <w:pPr>
        <w:pStyle w:val="PL"/>
      </w:pPr>
      <w:r>
        <w:t xml:space="preserve">      reference "3GPP TS 28.541";</w:t>
      </w:r>
    </w:p>
    <w:p w14:paraId="47C2A2E9" w14:textId="77777777" w:rsidR="00F677E8" w:rsidRDefault="00F677E8" w:rsidP="00F677E8">
      <w:pPr>
        <w:pStyle w:val="PL"/>
      </w:pPr>
      <w:r>
        <w:t xml:space="preserve">      key id;</w:t>
      </w:r>
    </w:p>
    <w:p w14:paraId="10F0B0C5" w14:textId="77777777" w:rsidR="00F677E8" w:rsidRDefault="00F677E8" w:rsidP="00F677E8">
      <w:pPr>
        <w:pStyle w:val="PL"/>
      </w:pPr>
      <w:r>
        <w:t xml:space="preserve">      uses top3gpp:Top_Grp;</w:t>
      </w:r>
    </w:p>
    <w:p w14:paraId="7CBA2D29" w14:textId="77777777" w:rsidR="00F677E8" w:rsidRDefault="00F677E8" w:rsidP="00F677E8">
      <w:pPr>
        <w:pStyle w:val="PL"/>
      </w:pPr>
      <w:r>
        <w:t xml:space="preserve">      container attributes {    </w:t>
      </w:r>
    </w:p>
    <w:p w14:paraId="0D63758F" w14:textId="77777777" w:rsidR="00F677E8" w:rsidRDefault="00F677E8" w:rsidP="00F677E8">
      <w:pPr>
        <w:pStyle w:val="PL"/>
      </w:pPr>
      <w:r>
        <w:t xml:space="preserve">        uses GNBCUCPFunctionGrp;</w:t>
      </w:r>
    </w:p>
    <w:p w14:paraId="3BA1A593" w14:textId="77777777" w:rsidR="00F677E8" w:rsidRDefault="00F677E8" w:rsidP="00F677E8">
      <w:pPr>
        <w:pStyle w:val="PL"/>
      </w:pPr>
      <w:r>
        <w:t xml:space="preserve">      }</w:t>
      </w:r>
    </w:p>
    <w:p w14:paraId="4359BBD7" w14:textId="77777777" w:rsidR="00F677E8" w:rsidRDefault="00F677E8" w:rsidP="00F677E8">
      <w:pPr>
        <w:pStyle w:val="PL"/>
      </w:pPr>
      <w:r>
        <w:t xml:space="preserve">      uses mf3gpp:ManagedFunctionContainedClasses;</w:t>
      </w:r>
    </w:p>
    <w:p w14:paraId="6487ECDD" w14:textId="77777777" w:rsidR="00F677E8" w:rsidRDefault="00F677E8" w:rsidP="00F677E8">
      <w:pPr>
        <w:pStyle w:val="PL"/>
      </w:pPr>
      <w:r>
        <w:t xml:space="preserve">    }</w:t>
      </w:r>
    </w:p>
    <w:p w14:paraId="4D96B83F" w14:textId="77777777" w:rsidR="00F677E8" w:rsidRDefault="00F677E8" w:rsidP="00F677E8">
      <w:pPr>
        <w:pStyle w:val="PL"/>
      </w:pPr>
      <w:r>
        <w:t xml:space="preserve">  }</w:t>
      </w:r>
    </w:p>
    <w:p w14:paraId="2A271A30" w14:textId="77777777" w:rsidR="00F677E8" w:rsidRDefault="00F677E8" w:rsidP="00F677E8">
      <w:pPr>
        <w:pStyle w:val="PL"/>
      </w:pPr>
      <w:r>
        <w:t>}</w:t>
      </w:r>
    </w:p>
    <w:p w14:paraId="392459FC"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9CFB61"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76 ***</w:t>
      </w:r>
    </w:p>
    <w:p w14:paraId="1B64821F"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77</w:t>
      </w:r>
      <w:r>
        <w:rPr>
          <w:rFonts w:ascii="Arial" w:hAnsi="Arial" w:cs="Arial"/>
          <w:color w:val="548DD4" w:themeColor="text2" w:themeTint="99"/>
          <w:sz w:val="28"/>
          <w:szCs w:val="32"/>
        </w:rPr>
        <w:t xml:space="preserve"> ***</w:t>
      </w:r>
    </w:p>
    <w:p w14:paraId="79E0967B"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yang-models/_3gpp-nr-nrm-gnbcuupfunction.yang</w:t>
      </w:r>
      <w:r w:rsidRPr="00A717EB">
        <w:rPr>
          <w:rFonts w:ascii="Arial" w:hAnsi="Arial" w:cs="Arial"/>
          <w:color w:val="548DD4" w:themeColor="text2" w:themeTint="99"/>
          <w:sz w:val="28"/>
          <w:szCs w:val="32"/>
        </w:rPr>
        <w:t xml:space="preserve"> ***</w:t>
      </w:r>
    </w:p>
    <w:p w14:paraId="37F9E7DE"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40FACE" w14:textId="77777777" w:rsidR="00F677E8" w:rsidRDefault="00F677E8" w:rsidP="00F677E8">
      <w:pPr>
        <w:pStyle w:val="PL"/>
      </w:pPr>
      <w:r>
        <w:t>module _3gpp-nr-nrm-gnbcuupfunction {</w:t>
      </w:r>
    </w:p>
    <w:p w14:paraId="1CE26B6F" w14:textId="77777777" w:rsidR="00F677E8" w:rsidRDefault="00F677E8" w:rsidP="00F677E8">
      <w:pPr>
        <w:pStyle w:val="PL"/>
      </w:pPr>
      <w:r>
        <w:t xml:space="preserve">  yang-version 1.1;</w:t>
      </w:r>
    </w:p>
    <w:p w14:paraId="35403673" w14:textId="77777777" w:rsidR="00F677E8" w:rsidRDefault="00F677E8" w:rsidP="00F677E8">
      <w:pPr>
        <w:pStyle w:val="PL"/>
      </w:pPr>
      <w:r>
        <w:t xml:space="preserve">  namespace "urn:3gpp:sa5:_3gpp-nr-nrm-gnbcuupfunction";</w:t>
      </w:r>
    </w:p>
    <w:p w14:paraId="7B75AB4C" w14:textId="77777777" w:rsidR="00F677E8" w:rsidRDefault="00F677E8" w:rsidP="00F677E8">
      <w:pPr>
        <w:pStyle w:val="PL"/>
      </w:pPr>
      <w:r>
        <w:t xml:space="preserve">  prefix "gnbcuup3gpp";</w:t>
      </w:r>
    </w:p>
    <w:p w14:paraId="6C39746C" w14:textId="77777777" w:rsidR="00F677E8" w:rsidRDefault="00F677E8" w:rsidP="00F677E8">
      <w:pPr>
        <w:pStyle w:val="PL"/>
      </w:pPr>
      <w:r>
        <w:t xml:space="preserve">    </w:t>
      </w:r>
    </w:p>
    <w:p w14:paraId="73345023" w14:textId="77777777" w:rsidR="00F677E8" w:rsidRDefault="00F677E8" w:rsidP="00F677E8">
      <w:pPr>
        <w:pStyle w:val="PL"/>
      </w:pPr>
      <w:r>
        <w:t xml:space="preserve">  import _3gpp-common-yang-types { prefix types3gpp; }</w:t>
      </w:r>
    </w:p>
    <w:p w14:paraId="38F34720" w14:textId="77777777" w:rsidR="00F677E8" w:rsidRDefault="00F677E8" w:rsidP="00F677E8">
      <w:pPr>
        <w:pStyle w:val="PL"/>
      </w:pPr>
      <w:r>
        <w:t xml:space="preserve">  import _3gpp-common-managed-function { prefix mf3gpp; }</w:t>
      </w:r>
    </w:p>
    <w:p w14:paraId="67FC6C91" w14:textId="77777777" w:rsidR="00F677E8" w:rsidRDefault="00F677E8" w:rsidP="00F677E8">
      <w:pPr>
        <w:pStyle w:val="PL"/>
      </w:pPr>
      <w:r>
        <w:t xml:space="preserve">  import _3gpp-common-managed-element { prefix me3gpp; }</w:t>
      </w:r>
    </w:p>
    <w:p w14:paraId="59DDDDA0" w14:textId="77777777" w:rsidR="00F677E8" w:rsidRDefault="00F677E8" w:rsidP="00F677E8">
      <w:pPr>
        <w:pStyle w:val="PL"/>
      </w:pPr>
      <w:r>
        <w:t xml:space="preserve">  import _3gpp-common-top { prefix top3gpp; }</w:t>
      </w:r>
    </w:p>
    <w:p w14:paraId="2F8C32FF" w14:textId="77777777" w:rsidR="00F677E8" w:rsidRDefault="00F677E8" w:rsidP="00F677E8">
      <w:pPr>
        <w:pStyle w:val="PL"/>
      </w:pPr>
      <w:r>
        <w:t xml:space="preserve">  import _3gpp-5g-common-yang-types { prefix types5g3gpp; }</w:t>
      </w:r>
    </w:p>
    <w:p w14:paraId="308D1B62" w14:textId="77777777" w:rsidR="00F677E8" w:rsidRDefault="00F677E8" w:rsidP="00F677E8">
      <w:pPr>
        <w:pStyle w:val="PL"/>
        <w:rPr>
          <w:ins w:id="1159" w:author="lengyelb"/>
        </w:rPr>
      </w:pPr>
      <w:ins w:id="1160" w:author="lengyelb">
        <w:r>
          <w:t xml:space="preserve">  import _3gpp-common-yang-extensions { prefix yext3gpp; }</w:t>
        </w:r>
      </w:ins>
    </w:p>
    <w:p w14:paraId="306041AA" w14:textId="77777777" w:rsidR="00F677E8" w:rsidRDefault="00F677E8" w:rsidP="00F677E8">
      <w:pPr>
        <w:pStyle w:val="PL"/>
      </w:pPr>
    </w:p>
    <w:p w14:paraId="77C3E009" w14:textId="77777777" w:rsidR="00F677E8" w:rsidRDefault="00F677E8" w:rsidP="00F677E8">
      <w:pPr>
        <w:pStyle w:val="PL"/>
      </w:pPr>
      <w:r>
        <w:t xml:space="preserve">  organization "3GPP SA5";</w:t>
      </w:r>
    </w:p>
    <w:p w14:paraId="3076ABD6" w14:textId="77777777" w:rsidR="00F677E8" w:rsidRDefault="00F677E8" w:rsidP="00F677E8">
      <w:pPr>
        <w:pStyle w:val="PL"/>
      </w:pPr>
      <w:r>
        <w:t xml:space="preserve">  contact "https://www.3gpp.org/DynaReport/TSG-WG--S5--officials.htm?Itemid=464";</w:t>
      </w:r>
    </w:p>
    <w:p w14:paraId="53AB003D" w14:textId="77777777" w:rsidR="00F677E8" w:rsidRDefault="00F677E8" w:rsidP="00F677E8">
      <w:pPr>
        <w:pStyle w:val="PL"/>
      </w:pPr>
      <w:r>
        <w:t xml:space="preserve">  description "Defines the YANG mapping of the GNBCUUPFunction Information</w:t>
      </w:r>
    </w:p>
    <w:p w14:paraId="623519A5" w14:textId="77777777" w:rsidR="00F677E8" w:rsidRDefault="00F677E8" w:rsidP="00F677E8">
      <w:pPr>
        <w:pStyle w:val="PL"/>
        <w:rPr>
          <w:ins w:id="1161" w:author="lengyelb"/>
        </w:rPr>
      </w:pPr>
      <w:ins w:id="1162" w:author="lengyelb">
        <w:r>
          <w:t xml:space="preserve">    Object Class (IOC) that is part of the NR Network Resource Model (NRM).</w:t>
        </w:r>
      </w:ins>
    </w:p>
    <w:p w14:paraId="2A25C7F4" w14:textId="77777777" w:rsidR="00F677E8" w:rsidRDefault="00F677E8" w:rsidP="00F677E8">
      <w:pPr>
        <w:pStyle w:val="PL"/>
        <w:rPr>
          <w:ins w:id="1163" w:author="lengyelb"/>
        </w:rPr>
      </w:pPr>
      <w:ins w:id="1164" w:author="lengyelb">
        <w:r>
          <w:t xml:space="preserve">    Copyright 2023, 3GPP Organizational Partners (ARIB, ATIS, CCSA, ETSI, TSDSI, </w:t>
        </w:r>
      </w:ins>
    </w:p>
    <w:p w14:paraId="06749C88" w14:textId="77777777" w:rsidR="00F677E8" w:rsidRDefault="00F677E8" w:rsidP="00F677E8">
      <w:pPr>
        <w:pStyle w:val="PL"/>
        <w:rPr>
          <w:ins w:id="1165" w:author="lengyelb"/>
        </w:rPr>
      </w:pPr>
      <w:ins w:id="1166" w:author="lengyelb">
        <w:r>
          <w:t xml:space="preserve">    TTA, TTC). All rights reserved.";</w:t>
        </w:r>
      </w:ins>
    </w:p>
    <w:p w14:paraId="42A5CC6C" w14:textId="77777777" w:rsidR="00F677E8" w:rsidRDefault="00F677E8" w:rsidP="00F677E8">
      <w:pPr>
        <w:pStyle w:val="PL"/>
        <w:rPr>
          <w:del w:id="1167" w:author="lengyelb"/>
        </w:rPr>
      </w:pPr>
      <w:del w:id="1168" w:author="lengyelb">
        <w:r>
          <w:delText xml:space="preserve">    Object Class (IOC) that is part of the NR Network Resource Model (NRM).";</w:delText>
        </w:r>
      </w:del>
    </w:p>
    <w:p w14:paraId="6DA01BDB" w14:textId="77777777" w:rsidR="00F677E8" w:rsidRDefault="00F677E8" w:rsidP="00F677E8">
      <w:pPr>
        <w:pStyle w:val="PL"/>
      </w:pPr>
      <w:r>
        <w:t xml:space="preserve">  reference "3GPP TS 28.541 5G Network Resource Model (NRM)";</w:t>
      </w:r>
    </w:p>
    <w:p w14:paraId="32598B7C" w14:textId="77777777" w:rsidR="00F677E8" w:rsidRDefault="00F677E8" w:rsidP="00F677E8">
      <w:pPr>
        <w:pStyle w:val="PL"/>
      </w:pPr>
    </w:p>
    <w:p w14:paraId="3048CF51" w14:textId="77777777" w:rsidR="00F677E8" w:rsidRDefault="00F677E8" w:rsidP="00F677E8">
      <w:pPr>
        <w:pStyle w:val="PL"/>
        <w:rPr>
          <w:ins w:id="1169" w:author="lengyelb"/>
        </w:rPr>
      </w:pPr>
      <w:ins w:id="1170" w:author="lengyelb">
        <w:r>
          <w:t xml:space="preserve">  revision 2023-09-17 { reference CR-1042 ; } </w:t>
        </w:r>
      </w:ins>
    </w:p>
    <w:p w14:paraId="744623E6" w14:textId="77777777" w:rsidR="00F677E8" w:rsidRDefault="00F677E8" w:rsidP="00F677E8">
      <w:pPr>
        <w:pStyle w:val="PL"/>
      </w:pPr>
      <w:r>
        <w:t xml:space="preserve">  revision 2022-07-27 { reference "CR-0769"; }</w:t>
      </w:r>
    </w:p>
    <w:p w14:paraId="41DC27B7" w14:textId="77777777" w:rsidR="00F677E8" w:rsidRDefault="00F677E8" w:rsidP="00F677E8">
      <w:pPr>
        <w:pStyle w:val="PL"/>
      </w:pPr>
      <w:r>
        <w:t xml:space="preserve">  revision 2020-11-05 { reference CR-0412 ; }</w:t>
      </w:r>
    </w:p>
    <w:p w14:paraId="35EC6662" w14:textId="77777777" w:rsidR="00F677E8" w:rsidRDefault="00F677E8" w:rsidP="00F677E8">
      <w:pPr>
        <w:pStyle w:val="PL"/>
      </w:pPr>
      <w:r>
        <w:t xml:space="preserve">  revision 2020-08-06 { reference "CR-0333"; }</w:t>
      </w:r>
    </w:p>
    <w:p w14:paraId="49207B58" w14:textId="77777777" w:rsidR="00F677E8" w:rsidRDefault="00F677E8" w:rsidP="00F677E8">
      <w:pPr>
        <w:pStyle w:val="PL"/>
      </w:pPr>
      <w:r>
        <w:t xml:space="preserve">  revision 2020-08-03 { reference "CR-0321"; }</w:t>
      </w:r>
    </w:p>
    <w:p w14:paraId="7E28AC37" w14:textId="77777777" w:rsidR="00F677E8" w:rsidRDefault="00F677E8" w:rsidP="00F677E8">
      <w:pPr>
        <w:pStyle w:val="PL"/>
      </w:pPr>
      <w:r>
        <w:t xml:space="preserve">  revision 2020-06-03 { reference "CR-0286"; }</w:t>
      </w:r>
    </w:p>
    <w:p w14:paraId="7963C498" w14:textId="77777777" w:rsidR="00F677E8" w:rsidRDefault="00F677E8" w:rsidP="00F677E8">
      <w:pPr>
        <w:pStyle w:val="PL"/>
      </w:pPr>
      <w:r>
        <w:t xml:space="preserve">  revision 2020-05-28 { reference "CR-0318"; } </w:t>
      </w:r>
    </w:p>
    <w:p w14:paraId="0379FCEC" w14:textId="77777777" w:rsidR="00F677E8" w:rsidRDefault="00F677E8" w:rsidP="00F677E8">
      <w:pPr>
        <w:pStyle w:val="PL"/>
      </w:pPr>
      <w:r>
        <w:t xml:space="preserve">  revision 2020-03-12 { reference "SP-200233 S5-201547"; }</w:t>
      </w:r>
    </w:p>
    <w:p w14:paraId="79E8AD64" w14:textId="77777777" w:rsidR="00F677E8" w:rsidRDefault="00F677E8" w:rsidP="00F677E8">
      <w:pPr>
        <w:pStyle w:val="PL"/>
      </w:pPr>
      <w:r>
        <w:t xml:space="preserve">  revision 2020-02-14 { reference S5-20XXXX ; }</w:t>
      </w:r>
    </w:p>
    <w:p w14:paraId="6E50D65A" w14:textId="77777777" w:rsidR="00F677E8" w:rsidRDefault="00F677E8" w:rsidP="00F677E8">
      <w:pPr>
        <w:pStyle w:val="PL"/>
      </w:pPr>
      <w:r>
        <w:t xml:space="preserve">  revision 2019-10-28 { reference S5-193518 ; }</w:t>
      </w:r>
    </w:p>
    <w:p w14:paraId="2E3C32CF" w14:textId="77777777" w:rsidR="00F677E8" w:rsidRDefault="00F677E8" w:rsidP="00F677E8">
      <w:pPr>
        <w:pStyle w:val="PL"/>
      </w:pPr>
      <w:r>
        <w:t xml:space="preserve">  revision 2019-08-21 { reference "Initial revision"; }</w:t>
      </w:r>
    </w:p>
    <w:p w14:paraId="5675E945" w14:textId="77777777" w:rsidR="00F677E8" w:rsidRDefault="00F677E8" w:rsidP="00F677E8">
      <w:pPr>
        <w:pStyle w:val="PL"/>
      </w:pPr>
    </w:p>
    <w:p w14:paraId="0482CD25" w14:textId="77777777" w:rsidR="00F677E8" w:rsidRDefault="00F677E8" w:rsidP="00F677E8">
      <w:pPr>
        <w:pStyle w:val="PL"/>
      </w:pPr>
      <w:r>
        <w:t xml:space="preserve">  grouping TAIGrp {</w:t>
      </w:r>
    </w:p>
    <w:p w14:paraId="2904A616" w14:textId="77777777" w:rsidR="00F677E8" w:rsidRDefault="00F677E8" w:rsidP="00F677E8">
      <w:pPr>
        <w:pStyle w:val="PL"/>
      </w:pPr>
      <w:r>
        <w:t xml:space="preserve">    description "Tracking Area Identity";</w:t>
      </w:r>
    </w:p>
    <w:p w14:paraId="326462D3" w14:textId="77777777" w:rsidR="00F677E8" w:rsidRDefault="00F677E8" w:rsidP="00F677E8">
      <w:pPr>
        <w:pStyle w:val="PL"/>
      </w:pPr>
      <w:r>
        <w:t xml:space="preserve">    </w:t>
      </w:r>
    </w:p>
    <w:p w14:paraId="50300168" w14:textId="77777777" w:rsidR="00F677E8" w:rsidRDefault="00F677E8" w:rsidP="00F677E8">
      <w:pPr>
        <w:pStyle w:val="PL"/>
      </w:pPr>
      <w:r>
        <w:t xml:space="preserve">    list pLMNId {</w:t>
      </w:r>
    </w:p>
    <w:p w14:paraId="5CB2DAEE" w14:textId="77777777" w:rsidR="00F677E8" w:rsidRDefault="00F677E8" w:rsidP="00F677E8">
      <w:pPr>
        <w:pStyle w:val="PL"/>
      </w:pPr>
      <w:r>
        <w:t xml:space="preserve">      key "mcc mnc";</w:t>
      </w:r>
    </w:p>
    <w:p w14:paraId="5485C8BB" w14:textId="77777777" w:rsidR="00F677E8" w:rsidRDefault="00F677E8" w:rsidP="00F677E8">
      <w:pPr>
        <w:pStyle w:val="PL"/>
      </w:pPr>
      <w:r>
        <w:t xml:space="preserve">      description "PLMN IDs for the Tracking area";</w:t>
      </w:r>
    </w:p>
    <w:p w14:paraId="2B7299D5" w14:textId="77777777" w:rsidR="00F677E8" w:rsidRDefault="00F677E8" w:rsidP="00F677E8">
      <w:pPr>
        <w:pStyle w:val="PL"/>
      </w:pPr>
      <w:r>
        <w:t xml:space="preserve">      uses types3gpp:PLMNId;</w:t>
      </w:r>
    </w:p>
    <w:p w14:paraId="6684496F" w14:textId="77777777" w:rsidR="00F677E8" w:rsidRDefault="00F677E8" w:rsidP="00F677E8">
      <w:pPr>
        <w:pStyle w:val="PL"/>
      </w:pPr>
      <w:r>
        <w:t xml:space="preserve">    }</w:t>
      </w:r>
    </w:p>
    <w:p w14:paraId="7C0204FB" w14:textId="77777777" w:rsidR="00F677E8" w:rsidRDefault="00F677E8" w:rsidP="00F677E8">
      <w:pPr>
        <w:pStyle w:val="PL"/>
      </w:pPr>
      <w:r>
        <w:t xml:space="preserve">    </w:t>
      </w:r>
    </w:p>
    <w:p w14:paraId="74861355" w14:textId="77777777" w:rsidR="00F677E8" w:rsidRDefault="00F677E8" w:rsidP="00F677E8">
      <w:pPr>
        <w:pStyle w:val="PL"/>
      </w:pPr>
      <w:r>
        <w:t xml:space="preserve">    leaf nRTAC {</w:t>
      </w:r>
    </w:p>
    <w:p w14:paraId="56A09159" w14:textId="77777777" w:rsidR="00F677E8" w:rsidRDefault="00F677E8" w:rsidP="00F677E8">
      <w:pPr>
        <w:pStyle w:val="PL"/>
      </w:pPr>
      <w:r>
        <w:t xml:space="preserve">      type int64;</w:t>
      </w:r>
    </w:p>
    <w:p w14:paraId="68F4EBB4" w14:textId="77777777" w:rsidR="00F677E8" w:rsidRDefault="00F677E8" w:rsidP="00F677E8">
      <w:pPr>
        <w:pStyle w:val="PL"/>
      </w:pPr>
      <w:r>
        <w:t xml:space="preserve">      description "Identity of the common Tracking Area Code for the PLMNs</w:t>
      </w:r>
    </w:p>
    <w:p w14:paraId="17035992" w14:textId="77777777" w:rsidR="00F677E8" w:rsidRDefault="00F677E8" w:rsidP="00F677E8">
      <w:pPr>
        <w:pStyle w:val="PL"/>
      </w:pPr>
      <w:r>
        <w:t xml:space="preserve">        allowedValues:</w:t>
      </w:r>
    </w:p>
    <w:p w14:paraId="768FEF35" w14:textId="77777777" w:rsidR="00F677E8" w:rsidRDefault="00F677E8" w:rsidP="00F677E8">
      <w:pPr>
        <w:pStyle w:val="PL"/>
      </w:pPr>
      <w:r>
        <w:t xml:space="preserve">        a) It is the TAC or Extended-TAC. </w:t>
      </w:r>
    </w:p>
    <w:p w14:paraId="0AD8B4CD" w14:textId="77777777" w:rsidR="00F677E8" w:rsidRDefault="00F677E8" w:rsidP="00F677E8">
      <w:pPr>
        <w:pStyle w:val="PL"/>
      </w:pPr>
      <w:r>
        <w:t xml:space="preserve">        b) A cell can only broadcast one TAC or Extended-TAC. </w:t>
      </w:r>
    </w:p>
    <w:p w14:paraId="369CC95B" w14:textId="77777777" w:rsidR="00F677E8" w:rsidRDefault="00F677E8" w:rsidP="00F677E8">
      <w:pPr>
        <w:pStyle w:val="PL"/>
      </w:pPr>
      <w:r>
        <w:t xml:space="preserve">          See TS 36.300, subclause 10.1.7 (PLMNID and TAC relation).</w:t>
      </w:r>
    </w:p>
    <w:p w14:paraId="37E57A55" w14:textId="77777777" w:rsidR="00F677E8" w:rsidRDefault="00F677E8" w:rsidP="00F677E8">
      <w:pPr>
        <w:pStyle w:val="PL"/>
      </w:pPr>
      <w:r>
        <w:t xml:space="preserve">        c) TAC is defined in subclause 19.4.2.3 of 3GPP TS 23.003 and </w:t>
      </w:r>
    </w:p>
    <w:p w14:paraId="7992D349" w14:textId="77777777" w:rsidR="00F677E8" w:rsidRDefault="00F677E8" w:rsidP="00F677E8">
      <w:pPr>
        <w:pStyle w:val="PL"/>
      </w:pPr>
      <w:r>
        <w:t xml:space="preserve">          Extended-TAC is defined in subclause 9.3.1.29 of 3GPP TS 38.473.</w:t>
      </w:r>
    </w:p>
    <w:p w14:paraId="10C09182" w14:textId="77777777" w:rsidR="00F677E8" w:rsidRDefault="00F677E8" w:rsidP="00F677E8">
      <w:pPr>
        <w:pStyle w:val="PL"/>
      </w:pPr>
      <w:r>
        <w:t xml:space="preserve">        d) For a 5G SA (Stand Alone), it has a non-null value.";</w:t>
      </w:r>
    </w:p>
    <w:p w14:paraId="469AD09D" w14:textId="77777777" w:rsidR="00F677E8" w:rsidRDefault="00F677E8" w:rsidP="00F677E8">
      <w:pPr>
        <w:pStyle w:val="PL"/>
      </w:pPr>
      <w:r>
        <w:t xml:space="preserve">    }</w:t>
      </w:r>
    </w:p>
    <w:p w14:paraId="3C41ED34" w14:textId="77777777" w:rsidR="00F677E8" w:rsidRDefault="00F677E8" w:rsidP="00F677E8">
      <w:pPr>
        <w:pStyle w:val="PL"/>
      </w:pPr>
      <w:r>
        <w:t xml:space="preserve">  }</w:t>
      </w:r>
    </w:p>
    <w:p w14:paraId="4835B962" w14:textId="77777777" w:rsidR="00F677E8" w:rsidRDefault="00F677E8" w:rsidP="00F677E8">
      <w:pPr>
        <w:pStyle w:val="PL"/>
      </w:pPr>
      <w:r>
        <w:t xml:space="preserve">  </w:t>
      </w:r>
    </w:p>
    <w:p w14:paraId="5015C81B" w14:textId="77777777" w:rsidR="00F677E8" w:rsidRDefault="00F677E8" w:rsidP="00F677E8">
      <w:pPr>
        <w:pStyle w:val="PL"/>
      </w:pPr>
      <w:r>
        <w:t xml:space="preserve">  grouping BackhaulAddressGrp {</w:t>
      </w:r>
    </w:p>
    <w:p w14:paraId="6EAA9609" w14:textId="77777777" w:rsidR="00F677E8" w:rsidRDefault="00F677E8" w:rsidP="00F677E8">
      <w:pPr>
        <w:pStyle w:val="PL"/>
      </w:pPr>
      <w:r>
        <w:t xml:space="preserve">    description "Indicates the backhauladdress of gNB.";</w:t>
      </w:r>
    </w:p>
    <w:p w14:paraId="214ADC7F" w14:textId="77777777" w:rsidR="00F677E8" w:rsidRDefault="00F677E8" w:rsidP="00F677E8">
      <w:pPr>
        <w:pStyle w:val="PL"/>
      </w:pPr>
    </w:p>
    <w:p w14:paraId="4FF9A61D" w14:textId="77777777" w:rsidR="00F677E8" w:rsidRDefault="00F677E8" w:rsidP="00F677E8">
      <w:pPr>
        <w:pStyle w:val="PL"/>
      </w:pPr>
      <w:r>
        <w:t xml:space="preserve">    leaf gNBId {</w:t>
      </w:r>
    </w:p>
    <w:p w14:paraId="3766864B" w14:textId="77777777" w:rsidR="00F677E8" w:rsidRDefault="00F677E8" w:rsidP="00F677E8">
      <w:pPr>
        <w:pStyle w:val="PL"/>
      </w:pPr>
      <w:r>
        <w:t xml:space="preserve">      type uint32 {</w:t>
      </w:r>
    </w:p>
    <w:p w14:paraId="733ACA54" w14:textId="77777777" w:rsidR="00F677E8" w:rsidRDefault="00F677E8" w:rsidP="00F677E8">
      <w:pPr>
        <w:pStyle w:val="PL"/>
      </w:pPr>
      <w:r>
        <w:t xml:space="preserve">        range "0..4294967295";</w:t>
      </w:r>
    </w:p>
    <w:p w14:paraId="3170E59D" w14:textId="77777777" w:rsidR="00F677E8" w:rsidRDefault="00F677E8" w:rsidP="00F677E8">
      <w:pPr>
        <w:pStyle w:val="PL"/>
      </w:pPr>
      <w:r>
        <w:t xml:space="preserve">      }</w:t>
      </w:r>
    </w:p>
    <w:p w14:paraId="53257D7E" w14:textId="77777777" w:rsidR="00F677E8" w:rsidRDefault="00F677E8" w:rsidP="00F677E8">
      <w:pPr>
        <w:pStyle w:val="PL"/>
      </w:pPr>
      <w:r>
        <w:t xml:space="preserve">      description "It identifies a gNB within a PLMN. The gNB ID is part of </w:t>
      </w:r>
    </w:p>
    <w:p w14:paraId="604C3339" w14:textId="77777777" w:rsidR="00F677E8" w:rsidRDefault="00F677E8" w:rsidP="00F677E8">
      <w:pPr>
        <w:pStyle w:val="PL"/>
      </w:pPr>
      <w:r>
        <w:t xml:space="preserve">        the NR Cell Identifier (NCI) of the gNB cells.";</w:t>
      </w:r>
    </w:p>
    <w:p w14:paraId="6655F37D" w14:textId="77777777" w:rsidR="00F677E8" w:rsidRDefault="00F677E8" w:rsidP="00F677E8">
      <w:pPr>
        <w:pStyle w:val="PL"/>
      </w:pPr>
      <w:r>
        <w:t xml:space="preserve">      reference "gNB Identifier (gNB ID) of subclause 8.2 of TS 38.300. </w:t>
      </w:r>
    </w:p>
    <w:p w14:paraId="0A6ADDD4" w14:textId="77777777" w:rsidR="00F677E8" w:rsidRDefault="00F677E8" w:rsidP="00F677E8">
      <w:pPr>
        <w:pStyle w:val="PL"/>
      </w:pPr>
      <w:r>
        <w:t xml:space="preserve">                 Global gNB ID in subclause 9.3.1.6 of TS 38.413";</w:t>
      </w:r>
    </w:p>
    <w:p w14:paraId="40CCB235" w14:textId="77777777" w:rsidR="00F677E8" w:rsidRDefault="00F677E8" w:rsidP="00F677E8">
      <w:pPr>
        <w:pStyle w:val="PL"/>
      </w:pPr>
      <w:r>
        <w:t xml:space="preserve">    }</w:t>
      </w:r>
    </w:p>
    <w:p w14:paraId="07DD6AD5" w14:textId="77777777" w:rsidR="00F677E8" w:rsidRDefault="00F677E8" w:rsidP="00F677E8">
      <w:pPr>
        <w:pStyle w:val="PL"/>
      </w:pPr>
      <w:r>
        <w:t xml:space="preserve">    </w:t>
      </w:r>
    </w:p>
    <w:p w14:paraId="54581D1B" w14:textId="77777777" w:rsidR="00F677E8" w:rsidRDefault="00F677E8" w:rsidP="00F677E8">
      <w:pPr>
        <w:pStyle w:val="PL"/>
      </w:pPr>
      <w:r>
        <w:t xml:space="preserve">    list tAI {</w:t>
      </w:r>
    </w:p>
    <w:p w14:paraId="536189B2" w14:textId="77777777" w:rsidR="00F677E8" w:rsidRDefault="00F677E8" w:rsidP="00F677E8">
      <w:pPr>
        <w:pStyle w:val="PL"/>
      </w:pPr>
      <w:r>
        <w:lastRenderedPageBreak/>
        <w:t xml:space="preserve">      key nRTAC;</w:t>
      </w:r>
    </w:p>
    <w:p w14:paraId="5FEC594A" w14:textId="77777777" w:rsidR="00F677E8" w:rsidRDefault="00F677E8" w:rsidP="00F677E8">
      <w:pPr>
        <w:pStyle w:val="PL"/>
      </w:pPr>
      <w:r>
        <w:t xml:space="preserve">      min-elements 1;</w:t>
      </w:r>
    </w:p>
    <w:p w14:paraId="092A4DBE" w14:textId="77777777" w:rsidR="00F677E8" w:rsidRDefault="00F677E8" w:rsidP="00F677E8">
      <w:pPr>
        <w:pStyle w:val="PL"/>
      </w:pPr>
      <w:r>
        <w:t xml:space="preserve">      max-elements 1;</w:t>
      </w:r>
    </w:p>
    <w:p w14:paraId="36F52E0B" w14:textId="77777777" w:rsidR="00F677E8" w:rsidRDefault="00F677E8" w:rsidP="00F677E8">
      <w:pPr>
        <w:pStyle w:val="PL"/>
      </w:pPr>
      <w:r>
        <w:t xml:space="preserve">      description "Tracking Area Identity";</w:t>
      </w:r>
    </w:p>
    <w:p w14:paraId="76F4226D" w14:textId="77777777" w:rsidR="00F677E8" w:rsidRDefault="00F677E8" w:rsidP="00F677E8">
      <w:pPr>
        <w:pStyle w:val="PL"/>
      </w:pPr>
      <w:r>
        <w:t xml:space="preserve">      reference "subclause 9.3.3.11 in TS 38.413";</w:t>
      </w:r>
    </w:p>
    <w:p w14:paraId="0ED9A5EA" w14:textId="77777777" w:rsidR="00F677E8" w:rsidRDefault="00F677E8" w:rsidP="00F677E8">
      <w:pPr>
        <w:pStyle w:val="PL"/>
      </w:pPr>
      <w:r>
        <w:t xml:space="preserve">      uses TAIGrp;</w:t>
      </w:r>
    </w:p>
    <w:p w14:paraId="4EBEAE4A" w14:textId="77777777" w:rsidR="00F677E8" w:rsidRDefault="00F677E8" w:rsidP="00F677E8">
      <w:pPr>
        <w:pStyle w:val="PL"/>
      </w:pPr>
      <w:r>
        <w:t xml:space="preserve">    }</w:t>
      </w:r>
    </w:p>
    <w:p w14:paraId="04313423" w14:textId="77777777" w:rsidR="00F677E8" w:rsidRDefault="00F677E8" w:rsidP="00F677E8">
      <w:pPr>
        <w:pStyle w:val="PL"/>
      </w:pPr>
      <w:r>
        <w:t xml:space="preserve">  }</w:t>
      </w:r>
    </w:p>
    <w:p w14:paraId="6EA9E1BA" w14:textId="77777777" w:rsidR="00F677E8" w:rsidRDefault="00F677E8" w:rsidP="00F677E8">
      <w:pPr>
        <w:pStyle w:val="PL"/>
      </w:pPr>
      <w:r>
        <w:t xml:space="preserve">  </w:t>
      </w:r>
    </w:p>
    <w:p w14:paraId="0645938F" w14:textId="77777777" w:rsidR="00F677E8" w:rsidRDefault="00F677E8" w:rsidP="00F677E8">
      <w:pPr>
        <w:pStyle w:val="PL"/>
      </w:pPr>
      <w:r>
        <w:t xml:space="preserve">  grouping MappingSetIDBackhaulAddressGrp {</w:t>
      </w:r>
    </w:p>
    <w:p w14:paraId="363A9982" w14:textId="77777777" w:rsidR="00F677E8" w:rsidRDefault="00F677E8" w:rsidP="00F677E8">
      <w:pPr>
        <w:pStyle w:val="PL"/>
      </w:pPr>
      <w:r>
        <w:t xml:space="preserve">    description "Mapping relationship between setID and backhaulAddress of gNB";</w:t>
      </w:r>
    </w:p>
    <w:p w14:paraId="011FF1CA" w14:textId="77777777" w:rsidR="00F677E8" w:rsidRDefault="00F677E8" w:rsidP="00F677E8">
      <w:pPr>
        <w:pStyle w:val="PL"/>
      </w:pPr>
      <w:r>
        <w:t xml:space="preserve">    </w:t>
      </w:r>
    </w:p>
    <w:p w14:paraId="418B7287" w14:textId="77777777" w:rsidR="00F677E8" w:rsidRDefault="00F677E8" w:rsidP="00F677E8">
      <w:pPr>
        <w:pStyle w:val="PL"/>
      </w:pPr>
      <w:r>
        <w:t xml:space="preserve">    leaf idx { </w:t>
      </w:r>
    </w:p>
    <w:p w14:paraId="1DB57BF7" w14:textId="77777777" w:rsidR="00F677E8" w:rsidRDefault="00F677E8" w:rsidP="00F677E8">
      <w:pPr>
        <w:pStyle w:val="PL"/>
      </w:pPr>
      <w:r>
        <w:t xml:space="preserve">      type uint32 ;</w:t>
      </w:r>
    </w:p>
    <w:p w14:paraId="56616648" w14:textId="77777777" w:rsidR="00F677E8" w:rsidRDefault="00F677E8" w:rsidP="00F677E8">
      <w:pPr>
        <w:pStyle w:val="PL"/>
      </w:pPr>
      <w:r>
        <w:t xml:space="preserve">      description "ID value";</w:t>
      </w:r>
    </w:p>
    <w:p w14:paraId="719DB0CB" w14:textId="77777777" w:rsidR="00F677E8" w:rsidRDefault="00F677E8" w:rsidP="00F677E8">
      <w:pPr>
        <w:pStyle w:val="PL"/>
      </w:pPr>
      <w:r>
        <w:t xml:space="preserve">    }</w:t>
      </w:r>
    </w:p>
    <w:p w14:paraId="49945761" w14:textId="77777777" w:rsidR="00F677E8" w:rsidRDefault="00F677E8" w:rsidP="00F677E8">
      <w:pPr>
        <w:pStyle w:val="PL"/>
      </w:pPr>
      <w:r>
        <w:t xml:space="preserve">    </w:t>
      </w:r>
    </w:p>
    <w:p w14:paraId="5AE8F2FD" w14:textId="77777777" w:rsidR="00F677E8" w:rsidRDefault="00F677E8" w:rsidP="00F677E8">
      <w:pPr>
        <w:pStyle w:val="PL"/>
      </w:pPr>
      <w:r>
        <w:t xml:space="preserve">    leaf setID {</w:t>
      </w:r>
    </w:p>
    <w:p w14:paraId="35BEAA14" w14:textId="77777777" w:rsidR="00F677E8" w:rsidRDefault="00F677E8" w:rsidP="00F677E8">
      <w:pPr>
        <w:pStyle w:val="PL"/>
      </w:pPr>
      <w:r>
        <w:t xml:space="preserve">      type uint32;</w:t>
      </w:r>
    </w:p>
    <w:p w14:paraId="6E8F96C2" w14:textId="77777777" w:rsidR="00F677E8" w:rsidRDefault="00F677E8" w:rsidP="00F677E8">
      <w:pPr>
        <w:pStyle w:val="PL"/>
      </w:pPr>
      <w:r>
        <w:t xml:space="preserve">      mandatory true;</w:t>
      </w:r>
    </w:p>
    <w:p w14:paraId="159773FC" w14:textId="77777777" w:rsidR="00F677E8" w:rsidRDefault="00F677E8" w:rsidP="00F677E8">
      <w:pPr>
        <w:pStyle w:val="PL"/>
      </w:pPr>
      <w:r>
        <w:t xml:space="preserve">      description "Indicates the setID of gNB.";</w:t>
      </w:r>
    </w:p>
    <w:p w14:paraId="6E494669" w14:textId="77777777" w:rsidR="00F677E8" w:rsidRDefault="00F677E8" w:rsidP="00F677E8">
      <w:pPr>
        <w:pStyle w:val="PL"/>
      </w:pPr>
      <w:r>
        <w:t xml:space="preserve">      reference "Subclause 7.4.1.6 in TS 38.211";</w:t>
      </w:r>
    </w:p>
    <w:p w14:paraId="0C1F2F5F" w14:textId="77777777" w:rsidR="00F677E8" w:rsidRDefault="00F677E8" w:rsidP="00F677E8">
      <w:pPr>
        <w:pStyle w:val="PL"/>
      </w:pPr>
      <w:r>
        <w:t xml:space="preserve">    }</w:t>
      </w:r>
    </w:p>
    <w:p w14:paraId="2369017E" w14:textId="77777777" w:rsidR="00F677E8" w:rsidRDefault="00F677E8" w:rsidP="00F677E8">
      <w:pPr>
        <w:pStyle w:val="PL"/>
      </w:pPr>
    </w:p>
    <w:p w14:paraId="0E6AF82C" w14:textId="77777777" w:rsidR="00F677E8" w:rsidRDefault="00F677E8" w:rsidP="00F677E8">
      <w:pPr>
        <w:pStyle w:val="PL"/>
      </w:pPr>
      <w:r>
        <w:t xml:space="preserve">    list backhaulAddress {</w:t>
      </w:r>
    </w:p>
    <w:p w14:paraId="38BF68B5" w14:textId="77777777" w:rsidR="00F677E8" w:rsidRDefault="00F677E8" w:rsidP="00F677E8">
      <w:pPr>
        <w:pStyle w:val="PL"/>
      </w:pPr>
      <w:r>
        <w:t xml:space="preserve">      key gNBId;</w:t>
      </w:r>
    </w:p>
    <w:p w14:paraId="2220AE7D" w14:textId="77777777" w:rsidR="00F677E8" w:rsidRDefault="00F677E8" w:rsidP="00F677E8">
      <w:pPr>
        <w:pStyle w:val="PL"/>
      </w:pPr>
      <w:r>
        <w:t xml:space="preserve">      min-elements 1;</w:t>
      </w:r>
    </w:p>
    <w:p w14:paraId="5AD2B6DE" w14:textId="77777777" w:rsidR="00F677E8" w:rsidRDefault="00F677E8" w:rsidP="00F677E8">
      <w:pPr>
        <w:pStyle w:val="PL"/>
      </w:pPr>
      <w:r>
        <w:t xml:space="preserve">      max-elements 1;</w:t>
      </w:r>
    </w:p>
    <w:p w14:paraId="60BE4B19" w14:textId="77777777" w:rsidR="00F677E8" w:rsidRDefault="00F677E8" w:rsidP="00F677E8">
      <w:pPr>
        <w:pStyle w:val="PL"/>
      </w:pPr>
      <w:r>
        <w:t xml:space="preserve">      description "Indicates the backhauladdress of gNB.";</w:t>
      </w:r>
    </w:p>
    <w:p w14:paraId="7F53DFDC" w14:textId="77777777" w:rsidR="00F677E8" w:rsidRDefault="00F677E8" w:rsidP="00F677E8">
      <w:pPr>
        <w:pStyle w:val="PL"/>
      </w:pPr>
      <w:r>
        <w:t xml:space="preserve">      uses BackhaulAddressGrp;</w:t>
      </w:r>
    </w:p>
    <w:p w14:paraId="4FBFFCB2" w14:textId="77777777" w:rsidR="00F677E8" w:rsidRDefault="00F677E8" w:rsidP="00F677E8">
      <w:pPr>
        <w:pStyle w:val="PL"/>
      </w:pPr>
      <w:r>
        <w:t xml:space="preserve">    }</w:t>
      </w:r>
    </w:p>
    <w:p w14:paraId="134E2996" w14:textId="77777777" w:rsidR="00F677E8" w:rsidRDefault="00F677E8" w:rsidP="00F677E8">
      <w:pPr>
        <w:pStyle w:val="PL"/>
      </w:pPr>
      <w:r>
        <w:t xml:space="preserve">  }</w:t>
      </w:r>
    </w:p>
    <w:p w14:paraId="389E08B4" w14:textId="77777777" w:rsidR="00F677E8" w:rsidRDefault="00F677E8" w:rsidP="00F677E8">
      <w:pPr>
        <w:pStyle w:val="PL"/>
      </w:pPr>
      <w:r>
        <w:t xml:space="preserve">  grouping GNBCUUPFunctionGrp {</w:t>
      </w:r>
    </w:p>
    <w:p w14:paraId="21C0B77C" w14:textId="77777777" w:rsidR="00F677E8" w:rsidRDefault="00F677E8" w:rsidP="00F677E8">
      <w:pPr>
        <w:pStyle w:val="PL"/>
      </w:pPr>
      <w:r>
        <w:t xml:space="preserve">    description "Represents the GNBCUUPFunction IOC.";</w:t>
      </w:r>
    </w:p>
    <w:p w14:paraId="794BDE92" w14:textId="77777777" w:rsidR="00F677E8" w:rsidRDefault="00F677E8" w:rsidP="00F677E8">
      <w:pPr>
        <w:pStyle w:val="PL"/>
      </w:pPr>
      <w:r>
        <w:t xml:space="preserve">    reference "3GPP TS 28.541";</w:t>
      </w:r>
    </w:p>
    <w:p w14:paraId="6EA66EAA" w14:textId="77777777" w:rsidR="00F677E8" w:rsidRDefault="00F677E8" w:rsidP="00F677E8">
      <w:pPr>
        <w:pStyle w:val="PL"/>
      </w:pPr>
      <w:r>
        <w:t xml:space="preserve">    uses mf3gpp:ManagedFunctionGrp; </w:t>
      </w:r>
    </w:p>
    <w:p w14:paraId="01F051B1" w14:textId="77777777" w:rsidR="00F677E8" w:rsidRDefault="00F677E8" w:rsidP="00F677E8">
      <w:pPr>
        <w:pStyle w:val="PL"/>
      </w:pPr>
    </w:p>
    <w:p w14:paraId="7B7AB65C" w14:textId="77777777" w:rsidR="00F677E8" w:rsidRDefault="00F677E8" w:rsidP="00F677E8">
      <w:pPr>
        <w:pStyle w:val="PL"/>
      </w:pPr>
      <w:r>
        <w:t xml:space="preserve">    leaf gNBCUUPId {</w:t>
      </w:r>
    </w:p>
    <w:p w14:paraId="2DB2D712" w14:textId="77777777" w:rsidR="00F677E8" w:rsidRDefault="00F677E8" w:rsidP="00F677E8">
      <w:pPr>
        <w:pStyle w:val="PL"/>
      </w:pPr>
      <w:r>
        <w:t xml:space="preserve">      type uint64 {</w:t>
      </w:r>
    </w:p>
    <w:p w14:paraId="40F18A75" w14:textId="77777777" w:rsidR="00F677E8" w:rsidRDefault="00F677E8" w:rsidP="00F677E8">
      <w:pPr>
        <w:pStyle w:val="PL"/>
      </w:pPr>
      <w:r>
        <w:t xml:space="preserve">        range "0..68719476735" ;</w:t>
      </w:r>
    </w:p>
    <w:p w14:paraId="0D5977D5" w14:textId="77777777" w:rsidR="00F677E8" w:rsidRDefault="00F677E8" w:rsidP="00F677E8">
      <w:pPr>
        <w:pStyle w:val="PL"/>
      </w:pPr>
      <w:r>
        <w:t xml:space="preserve">      }</w:t>
      </w:r>
    </w:p>
    <w:p w14:paraId="3C56EB3D" w14:textId="77777777" w:rsidR="00F677E8" w:rsidRDefault="00F677E8" w:rsidP="00F677E8">
      <w:pPr>
        <w:pStyle w:val="PL"/>
      </w:pPr>
      <w:r>
        <w:t xml:space="preserve">      config false;</w:t>
      </w:r>
    </w:p>
    <w:p w14:paraId="6D8B5A39" w14:textId="77777777" w:rsidR="00F677E8" w:rsidRDefault="00F677E8" w:rsidP="00F677E8">
      <w:pPr>
        <w:pStyle w:val="PL"/>
      </w:pPr>
      <w:r>
        <w:t xml:space="preserve">      mandatory true;</w:t>
      </w:r>
    </w:p>
    <w:p w14:paraId="16113F76" w14:textId="77777777" w:rsidR="00F677E8" w:rsidRDefault="00F677E8" w:rsidP="00F677E8">
      <w:pPr>
        <w:pStyle w:val="PL"/>
      </w:pPr>
      <w:r>
        <w:t xml:space="preserve">      description "Identifies the gNB-CU-UP at least within a gNB-CU-CP";</w:t>
      </w:r>
    </w:p>
    <w:p w14:paraId="2EBC43FF" w14:textId="77777777" w:rsidR="00F677E8" w:rsidRDefault="00F677E8" w:rsidP="00F677E8">
      <w:pPr>
        <w:pStyle w:val="PL"/>
      </w:pPr>
      <w:r>
        <w:t xml:space="preserve">      reference "'gNB-CU-UP ID' in subclause 9.3.1.15 of 3GPP TS 38.463";</w:t>
      </w:r>
    </w:p>
    <w:p w14:paraId="078954F9" w14:textId="77777777" w:rsidR="00F677E8" w:rsidRDefault="00F677E8" w:rsidP="00F677E8">
      <w:pPr>
        <w:pStyle w:val="PL"/>
        <w:rPr>
          <w:ins w:id="1171" w:author="lengyelb"/>
        </w:rPr>
      </w:pPr>
      <w:ins w:id="1172" w:author="lengyelb">
        <w:r>
          <w:t xml:space="preserve">      yext3gpp:inVariant;</w:t>
        </w:r>
      </w:ins>
    </w:p>
    <w:p w14:paraId="3A8D84F0" w14:textId="77777777" w:rsidR="00F677E8" w:rsidRDefault="00F677E8" w:rsidP="00F677E8">
      <w:pPr>
        <w:pStyle w:val="PL"/>
      </w:pPr>
      <w:r>
        <w:t xml:space="preserve">    }</w:t>
      </w:r>
    </w:p>
    <w:p w14:paraId="6231B2AB" w14:textId="77777777" w:rsidR="00F677E8" w:rsidRDefault="00F677E8" w:rsidP="00F677E8">
      <w:pPr>
        <w:pStyle w:val="PL"/>
      </w:pPr>
    </w:p>
    <w:p w14:paraId="27A02EE7" w14:textId="77777777" w:rsidR="00F677E8" w:rsidRDefault="00F677E8" w:rsidP="00F677E8">
      <w:pPr>
        <w:pStyle w:val="PL"/>
      </w:pPr>
      <w:r>
        <w:t xml:space="preserve">    leaf gNBId {</w:t>
      </w:r>
    </w:p>
    <w:p w14:paraId="47341328" w14:textId="77777777" w:rsidR="00F677E8" w:rsidRDefault="00F677E8" w:rsidP="00F677E8">
      <w:pPr>
        <w:pStyle w:val="PL"/>
      </w:pPr>
      <w:r>
        <w:t xml:space="preserve">      type uint32;</w:t>
      </w:r>
    </w:p>
    <w:p w14:paraId="33CFCB0F" w14:textId="77777777" w:rsidR="00F677E8" w:rsidRDefault="00F677E8" w:rsidP="00F677E8">
      <w:pPr>
        <w:pStyle w:val="PL"/>
      </w:pPr>
      <w:r>
        <w:t xml:space="preserve">      mandatory true;</w:t>
      </w:r>
    </w:p>
    <w:p w14:paraId="45ADDD02" w14:textId="77777777" w:rsidR="00F677E8" w:rsidRDefault="00F677E8" w:rsidP="00F677E8">
      <w:pPr>
        <w:pStyle w:val="PL"/>
      </w:pPr>
      <w:r>
        <w:t xml:space="preserve">      description "Identifies a gNB within a PLMN. The gNB ID is part of the </w:t>
      </w:r>
    </w:p>
    <w:p w14:paraId="3A047868" w14:textId="77777777" w:rsidR="00F677E8" w:rsidRDefault="00F677E8" w:rsidP="00F677E8">
      <w:pPr>
        <w:pStyle w:val="PL"/>
      </w:pPr>
      <w:r>
        <w:t xml:space="preserve">        NR Cell Identifier (NCI) of the gNB cells. ";</w:t>
      </w:r>
    </w:p>
    <w:p w14:paraId="588C1016" w14:textId="77777777" w:rsidR="00F677E8" w:rsidRDefault="00F677E8" w:rsidP="00F677E8">
      <w:pPr>
        <w:pStyle w:val="PL"/>
      </w:pPr>
      <w:r>
        <w:t xml:space="preserve">      reference "gNB Identifier (gNB ID) of subclause 8.2 of TS 38.300.</w:t>
      </w:r>
    </w:p>
    <w:p w14:paraId="105201D3" w14:textId="77777777" w:rsidR="00F677E8" w:rsidRDefault="00F677E8" w:rsidP="00F677E8">
      <w:pPr>
        <w:pStyle w:val="PL"/>
      </w:pPr>
      <w:r>
        <w:t xml:space="preserve">         Global gNB ID in subclause 9.3.1.6 of TS 38.413";</w:t>
      </w:r>
    </w:p>
    <w:p w14:paraId="351CA95C" w14:textId="77777777" w:rsidR="00F677E8" w:rsidRDefault="00F677E8" w:rsidP="00F677E8">
      <w:pPr>
        <w:pStyle w:val="PL"/>
      </w:pPr>
      <w:r>
        <w:t xml:space="preserve">    }</w:t>
      </w:r>
    </w:p>
    <w:p w14:paraId="279A009F" w14:textId="77777777" w:rsidR="00F677E8" w:rsidRDefault="00F677E8" w:rsidP="00F677E8">
      <w:pPr>
        <w:pStyle w:val="PL"/>
      </w:pPr>
      <w:r>
        <w:t xml:space="preserve">    </w:t>
      </w:r>
    </w:p>
    <w:p w14:paraId="5A169134" w14:textId="77777777" w:rsidR="00F677E8" w:rsidRDefault="00F677E8" w:rsidP="00F677E8">
      <w:pPr>
        <w:pStyle w:val="PL"/>
      </w:pPr>
      <w:r>
        <w:t xml:space="preserve">    leaf gNBIdLength {</w:t>
      </w:r>
    </w:p>
    <w:p w14:paraId="2ECD4FA2" w14:textId="77777777" w:rsidR="00F677E8" w:rsidRDefault="00F677E8" w:rsidP="00F677E8">
      <w:pPr>
        <w:pStyle w:val="PL"/>
      </w:pPr>
      <w:r>
        <w:t xml:space="preserve">      mandatory true;</w:t>
      </w:r>
    </w:p>
    <w:p w14:paraId="1574C83B" w14:textId="77777777" w:rsidR="00F677E8" w:rsidRDefault="00F677E8" w:rsidP="00F677E8">
      <w:pPr>
        <w:pStyle w:val="PL"/>
      </w:pPr>
      <w:r>
        <w:t xml:space="preserve">      type int32 { range "22..32"; }</w:t>
      </w:r>
    </w:p>
    <w:p w14:paraId="3C3232C3" w14:textId="77777777" w:rsidR="00F677E8" w:rsidRDefault="00F677E8" w:rsidP="00F677E8">
      <w:pPr>
        <w:pStyle w:val="PL"/>
      </w:pPr>
      <w:r>
        <w:t xml:space="preserve">      description "Indicates the number of bits for encoding the gNB Id.";</w:t>
      </w:r>
    </w:p>
    <w:p w14:paraId="6CD22693" w14:textId="77777777" w:rsidR="00F677E8" w:rsidRDefault="00F677E8" w:rsidP="00F677E8">
      <w:pPr>
        <w:pStyle w:val="PL"/>
      </w:pPr>
      <w:r>
        <w:t xml:space="preserve">      reference "gNB Id in 3GPP TS 38.300, Global gNB ID in 3GPP TS 38.413";</w:t>
      </w:r>
    </w:p>
    <w:p w14:paraId="551EB708" w14:textId="77777777" w:rsidR="00F677E8" w:rsidRDefault="00F677E8" w:rsidP="00F677E8">
      <w:pPr>
        <w:pStyle w:val="PL"/>
      </w:pPr>
      <w:r>
        <w:t xml:space="preserve">    }</w:t>
      </w:r>
    </w:p>
    <w:p w14:paraId="1660A1D3" w14:textId="77777777" w:rsidR="00F677E8" w:rsidRDefault="00F677E8" w:rsidP="00F677E8">
      <w:pPr>
        <w:pStyle w:val="PL"/>
      </w:pPr>
      <w:r>
        <w:t xml:space="preserve">            </w:t>
      </w:r>
    </w:p>
    <w:p w14:paraId="142CCF0E" w14:textId="77777777" w:rsidR="00F677E8" w:rsidRDefault="00F677E8" w:rsidP="00F677E8">
      <w:pPr>
        <w:pStyle w:val="PL"/>
      </w:pPr>
      <w:r>
        <w:t xml:space="preserve">    list pLMNInfoList {</w:t>
      </w:r>
    </w:p>
    <w:p w14:paraId="161016CB" w14:textId="77777777" w:rsidR="00F677E8" w:rsidRDefault="00F677E8" w:rsidP="00F677E8">
      <w:pPr>
        <w:pStyle w:val="PL"/>
      </w:pPr>
      <w:r>
        <w:t xml:space="preserve">      description "The PLMNInfoList is a list of PLMNInfo data type. It </w:t>
      </w:r>
    </w:p>
    <w:p w14:paraId="024720E6" w14:textId="77777777" w:rsidR="00F677E8" w:rsidRDefault="00F677E8" w:rsidP="00F677E8">
      <w:pPr>
        <w:pStyle w:val="PL"/>
      </w:pPr>
      <w:r>
        <w:t xml:space="preserve">        defines which PLMNs that can be served by the GNBCUUPFunction and </w:t>
      </w:r>
    </w:p>
    <w:p w14:paraId="7DC5BF0A" w14:textId="77777777" w:rsidR="00F677E8" w:rsidRDefault="00F677E8" w:rsidP="00F677E8">
      <w:pPr>
        <w:pStyle w:val="PL"/>
      </w:pPr>
      <w:r>
        <w:t xml:space="preserve">        which S-NSSAIs can be supported by the GNBCUUPFunction for </w:t>
      </w:r>
    </w:p>
    <w:p w14:paraId="263ED846" w14:textId="77777777" w:rsidR="00F677E8" w:rsidRDefault="00F677E8" w:rsidP="00F677E8">
      <w:pPr>
        <w:pStyle w:val="PL"/>
      </w:pPr>
      <w:r>
        <w:t xml:space="preserve">        corresponding PLMN in case of network slicing feature is supported";</w:t>
      </w:r>
    </w:p>
    <w:p w14:paraId="53FBC6BA" w14:textId="77777777" w:rsidR="00F677E8" w:rsidRDefault="00F677E8" w:rsidP="00F677E8">
      <w:pPr>
        <w:pStyle w:val="PL"/>
      </w:pPr>
      <w:r>
        <w:t xml:space="preserve">      key "mcc mnc sd sst";</w:t>
      </w:r>
    </w:p>
    <w:p w14:paraId="7D03AA7A" w14:textId="77777777" w:rsidR="00F677E8" w:rsidRDefault="00F677E8" w:rsidP="00F677E8">
      <w:pPr>
        <w:pStyle w:val="PL"/>
      </w:pPr>
      <w:r>
        <w:t xml:space="preserve">      uses types5g3gpp:PLMNInfo;</w:t>
      </w:r>
    </w:p>
    <w:p w14:paraId="10B01384" w14:textId="77777777" w:rsidR="00F677E8" w:rsidRDefault="00F677E8" w:rsidP="00F677E8">
      <w:pPr>
        <w:pStyle w:val="PL"/>
      </w:pPr>
      <w:r>
        <w:t xml:space="preserve">    }</w:t>
      </w:r>
    </w:p>
    <w:p w14:paraId="4DE978E8" w14:textId="77777777" w:rsidR="00F677E8" w:rsidRDefault="00F677E8" w:rsidP="00F677E8">
      <w:pPr>
        <w:pStyle w:val="PL"/>
      </w:pPr>
      <w:r>
        <w:t xml:space="preserve">    </w:t>
      </w:r>
    </w:p>
    <w:p w14:paraId="10D040D7" w14:textId="77777777" w:rsidR="00F677E8" w:rsidRDefault="00F677E8" w:rsidP="00F677E8">
      <w:pPr>
        <w:pStyle w:val="PL"/>
      </w:pPr>
      <w:r>
        <w:t xml:space="preserve">    list mappingSetIDBackhaulAddressList {</w:t>
      </w:r>
    </w:p>
    <w:p w14:paraId="20542271" w14:textId="77777777" w:rsidR="00F677E8" w:rsidRDefault="00F677E8" w:rsidP="00F677E8">
      <w:pPr>
        <w:pStyle w:val="PL"/>
      </w:pPr>
      <w:r>
        <w:t xml:space="preserve">      key idx;</w:t>
      </w:r>
    </w:p>
    <w:p w14:paraId="56BA1494" w14:textId="77777777" w:rsidR="00F677E8" w:rsidRDefault="00F677E8" w:rsidP="00F677E8">
      <w:pPr>
        <w:pStyle w:val="PL"/>
      </w:pPr>
      <w:r>
        <w:t xml:space="preserve">      description "Specifies a list of mappingSetIDBackhaulAddress used to </w:t>
      </w:r>
    </w:p>
    <w:p w14:paraId="3BB44F34" w14:textId="77777777" w:rsidR="00F677E8" w:rsidRDefault="00F677E8" w:rsidP="00F677E8">
      <w:pPr>
        <w:pStyle w:val="PL"/>
      </w:pPr>
      <w:r>
        <w:t xml:space="preserve">        retrieve the backhaul address of the victim set.</w:t>
      </w:r>
    </w:p>
    <w:p w14:paraId="0F4F44C7" w14:textId="77777777" w:rsidR="00F677E8" w:rsidRDefault="00F677E8" w:rsidP="00F677E8">
      <w:pPr>
        <w:pStyle w:val="PL"/>
      </w:pPr>
      <w:r>
        <w:t xml:space="preserve">        Must be present if Remote Interference Management function is </w:t>
      </w:r>
    </w:p>
    <w:p w14:paraId="6F0E3353" w14:textId="77777777" w:rsidR="00F677E8" w:rsidRDefault="00F677E8" w:rsidP="00F677E8">
      <w:pPr>
        <w:pStyle w:val="PL"/>
      </w:pPr>
      <w:r>
        <w:lastRenderedPageBreak/>
        <w:t xml:space="preserve">        supported.";</w:t>
      </w:r>
    </w:p>
    <w:p w14:paraId="0ED3D75D" w14:textId="77777777" w:rsidR="00F677E8" w:rsidRDefault="00F677E8" w:rsidP="00F677E8">
      <w:pPr>
        <w:pStyle w:val="PL"/>
      </w:pPr>
      <w:r>
        <w:t xml:space="preserve">      uses MappingSetIDBackhaulAddressGrp;</w:t>
      </w:r>
    </w:p>
    <w:p w14:paraId="6FF9C6F3" w14:textId="77777777" w:rsidR="00F677E8" w:rsidRDefault="00F677E8" w:rsidP="00F677E8">
      <w:pPr>
        <w:pStyle w:val="PL"/>
      </w:pPr>
      <w:r>
        <w:t xml:space="preserve">    }</w:t>
      </w:r>
    </w:p>
    <w:p w14:paraId="5C525302" w14:textId="77777777" w:rsidR="00F677E8" w:rsidRDefault="00F677E8" w:rsidP="00F677E8">
      <w:pPr>
        <w:pStyle w:val="PL"/>
      </w:pPr>
    </w:p>
    <w:p w14:paraId="5D4761F2" w14:textId="77777777" w:rsidR="00F677E8" w:rsidRDefault="00F677E8" w:rsidP="00F677E8">
      <w:pPr>
        <w:pStyle w:val="PL"/>
      </w:pPr>
      <w:r>
        <w:t xml:space="preserve">    leaf configurable5QISetRef {</w:t>
      </w:r>
    </w:p>
    <w:p w14:paraId="1685622D" w14:textId="77777777" w:rsidR="00F677E8" w:rsidRDefault="00F677E8" w:rsidP="00F677E8">
      <w:pPr>
        <w:pStyle w:val="PL"/>
      </w:pPr>
      <w:r>
        <w:t xml:space="preserve">      type types3gpp:DistinguishedName;</w:t>
      </w:r>
    </w:p>
    <w:p w14:paraId="161402FC" w14:textId="77777777" w:rsidR="00F677E8" w:rsidRDefault="00F677E8" w:rsidP="00F677E8">
      <w:pPr>
        <w:pStyle w:val="PL"/>
      </w:pPr>
      <w:r>
        <w:t xml:space="preserve">      description "DN of the Configurable5QISet that the GNBCUUPFunction </w:t>
      </w:r>
    </w:p>
    <w:p w14:paraId="18C33E96" w14:textId="77777777" w:rsidR="00F677E8" w:rsidRDefault="00F677E8" w:rsidP="00F677E8">
      <w:pPr>
        <w:pStyle w:val="PL"/>
      </w:pPr>
      <w:r>
        <w:t xml:space="preserve">        supports (is associated to).";</w:t>
      </w:r>
    </w:p>
    <w:p w14:paraId="1544CD72" w14:textId="77777777" w:rsidR="00F677E8" w:rsidRDefault="00F677E8" w:rsidP="00F677E8">
      <w:pPr>
        <w:pStyle w:val="PL"/>
      </w:pPr>
      <w:r>
        <w:t xml:space="preserve">    }</w:t>
      </w:r>
    </w:p>
    <w:p w14:paraId="0B8A56CC" w14:textId="77777777" w:rsidR="00F677E8" w:rsidRDefault="00F677E8" w:rsidP="00F677E8">
      <w:pPr>
        <w:pStyle w:val="PL"/>
      </w:pPr>
      <w:r>
        <w:t xml:space="preserve">    leaf dynamic5QISetRef {</w:t>
      </w:r>
    </w:p>
    <w:p w14:paraId="5530956B" w14:textId="77777777" w:rsidR="00F677E8" w:rsidRDefault="00F677E8" w:rsidP="00F677E8">
      <w:pPr>
        <w:pStyle w:val="PL"/>
      </w:pPr>
      <w:r>
        <w:t xml:space="preserve">      type types3gpp:DistinguishedName;</w:t>
      </w:r>
    </w:p>
    <w:p w14:paraId="43E10462" w14:textId="77777777" w:rsidR="00F677E8" w:rsidRDefault="00F677E8" w:rsidP="00F677E8">
      <w:pPr>
        <w:pStyle w:val="PL"/>
      </w:pPr>
      <w:r>
        <w:t xml:space="preserve">      description "DN of the Dynamic5QISet that the GNBCUUPFunction </w:t>
      </w:r>
    </w:p>
    <w:p w14:paraId="2A720DA0" w14:textId="77777777" w:rsidR="00F677E8" w:rsidRDefault="00F677E8" w:rsidP="00F677E8">
      <w:pPr>
        <w:pStyle w:val="PL"/>
      </w:pPr>
      <w:r>
        <w:t xml:space="preserve">        supports (is associated to).";</w:t>
      </w:r>
    </w:p>
    <w:p w14:paraId="74818DC9" w14:textId="77777777" w:rsidR="00F677E8" w:rsidRDefault="00F677E8" w:rsidP="00F677E8">
      <w:pPr>
        <w:pStyle w:val="PL"/>
      </w:pPr>
      <w:r>
        <w:t xml:space="preserve">    }</w:t>
      </w:r>
    </w:p>
    <w:p w14:paraId="29294FFB" w14:textId="77777777" w:rsidR="00F677E8" w:rsidRDefault="00F677E8" w:rsidP="00F677E8">
      <w:pPr>
        <w:pStyle w:val="PL"/>
      </w:pPr>
      <w:r>
        <w:t xml:space="preserve">  }</w:t>
      </w:r>
    </w:p>
    <w:p w14:paraId="30EE22AE" w14:textId="77777777" w:rsidR="00F677E8" w:rsidRDefault="00F677E8" w:rsidP="00F677E8">
      <w:pPr>
        <w:pStyle w:val="PL"/>
      </w:pPr>
    </w:p>
    <w:p w14:paraId="3AB54687" w14:textId="77777777" w:rsidR="00F677E8" w:rsidRDefault="00F677E8" w:rsidP="00F677E8">
      <w:pPr>
        <w:pStyle w:val="PL"/>
      </w:pPr>
      <w:r>
        <w:t xml:space="preserve">  augment "/me3gpp:ManagedElement" {</w:t>
      </w:r>
    </w:p>
    <w:p w14:paraId="575F704C" w14:textId="77777777" w:rsidR="00F677E8" w:rsidRDefault="00F677E8" w:rsidP="00F677E8">
      <w:pPr>
        <w:pStyle w:val="PL"/>
      </w:pPr>
    </w:p>
    <w:p w14:paraId="036409DA" w14:textId="77777777" w:rsidR="00F677E8" w:rsidRDefault="00F677E8" w:rsidP="00F677E8">
      <w:pPr>
        <w:pStyle w:val="PL"/>
      </w:pPr>
      <w:r>
        <w:t xml:space="preserve">    list GNBCUUPFunction {</w:t>
      </w:r>
    </w:p>
    <w:p w14:paraId="2FDA9570" w14:textId="77777777" w:rsidR="00F677E8" w:rsidRDefault="00F677E8" w:rsidP="00F677E8">
      <w:pPr>
        <w:pStyle w:val="PL"/>
      </w:pPr>
      <w:r>
        <w:t xml:space="preserve">      key id;</w:t>
      </w:r>
    </w:p>
    <w:p w14:paraId="6FA3A7BA" w14:textId="77777777" w:rsidR="00F677E8" w:rsidRDefault="00F677E8" w:rsidP="00F677E8">
      <w:pPr>
        <w:pStyle w:val="PL"/>
      </w:pPr>
      <w:r>
        <w:t xml:space="preserve">      description "Represents the logical function CU-UP of gNB or en-gNB.";</w:t>
      </w:r>
    </w:p>
    <w:p w14:paraId="746673B1" w14:textId="77777777" w:rsidR="00F677E8" w:rsidRDefault="00F677E8" w:rsidP="00F677E8">
      <w:pPr>
        <w:pStyle w:val="PL"/>
      </w:pPr>
      <w:r>
        <w:t xml:space="preserve">      reference "3GPP TS 28.541";</w:t>
      </w:r>
    </w:p>
    <w:p w14:paraId="19714783" w14:textId="77777777" w:rsidR="00F677E8" w:rsidRDefault="00F677E8" w:rsidP="00F677E8">
      <w:pPr>
        <w:pStyle w:val="PL"/>
      </w:pPr>
      <w:r>
        <w:t xml:space="preserve">      uses top3gpp:Top_Grp;</w:t>
      </w:r>
    </w:p>
    <w:p w14:paraId="29D129F5" w14:textId="77777777" w:rsidR="00F677E8" w:rsidRDefault="00F677E8" w:rsidP="00F677E8">
      <w:pPr>
        <w:pStyle w:val="PL"/>
      </w:pPr>
      <w:r>
        <w:t xml:space="preserve">      container attributes {    </w:t>
      </w:r>
    </w:p>
    <w:p w14:paraId="58436CC7" w14:textId="77777777" w:rsidR="00F677E8" w:rsidRDefault="00F677E8" w:rsidP="00F677E8">
      <w:pPr>
        <w:pStyle w:val="PL"/>
      </w:pPr>
      <w:r>
        <w:t xml:space="preserve">        uses GNBCUUPFunctionGrp;</w:t>
      </w:r>
    </w:p>
    <w:p w14:paraId="2DB0E0CA" w14:textId="77777777" w:rsidR="00F677E8" w:rsidRDefault="00F677E8" w:rsidP="00F677E8">
      <w:pPr>
        <w:pStyle w:val="PL"/>
      </w:pPr>
      <w:r>
        <w:t xml:space="preserve">      }</w:t>
      </w:r>
    </w:p>
    <w:p w14:paraId="75AC7EB2" w14:textId="77777777" w:rsidR="00F677E8" w:rsidRDefault="00F677E8" w:rsidP="00F677E8">
      <w:pPr>
        <w:pStyle w:val="PL"/>
      </w:pPr>
      <w:r>
        <w:t xml:space="preserve">      uses mf3gpp:ManagedFunctionContainedClasses;</w:t>
      </w:r>
    </w:p>
    <w:p w14:paraId="75856048" w14:textId="77777777" w:rsidR="00F677E8" w:rsidRDefault="00F677E8" w:rsidP="00F677E8">
      <w:pPr>
        <w:pStyle w:val="PL"/>
      </w:pPr>
      <w:r>
        <w:t xml:space="preserve">    }</w:t>
      </w:r>
    </w:p>
    <w:p w14:paraId="18CBA079" w14:textId="77777777" w:rsidR="00F677E8" w:rsidRDefault="00F677E8" w:rsidP="00F677E8">
      <w:pPr>
        <w:pStyle w:val="PL"/>
      </w:pPr>
      <w:r>
        <w:t xml:space="preserve">  }</w:t>
      </w:r>
    </w:p>
    <w:p w14:paraId="56D7EE3D" w14:textId="77777777" w:rsidR="00F677E8" w:rsidRDefault="00F677E8" w:rsidP="00F677E8">
      <w:pPr>
        <w:pStyle w:val="PL"/>
      </w:pPr>
      <w:r>
        <w:t>}</w:t>
      </w:r>
    </w:p>
    <w:p w14:paraId="34DB816A"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4007E85"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77 ***</w:t>
      </w:r>
    </w:p>
    <w:p w14:paraId="0202AB4E"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78</w:t>
      </w:r>
      <w:r>
        <w:rPr>
          <w:rFonts w:ascii="Arial" w:hAnsi="Arial" w:cs="Arial"/>
          <w:color w:val="548DD4" w:themeColor="text2" w:themeTint="99"/>
          <w:sz w:val="28"/>
          <w:szCs w:val="32"/>
        </w:rPr>
        <w:t xml:space="preserve"> ***</w:t>
      </w:r>
    </w:p>
    <w:p w14:paraId="3B7293E5"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yang-models/_3gpp-nr-nrm-gnbdufunction.yang</w:t>
      </w:r>
      <w:r w:rsidRPr="00A717EB">
        <w:rPr>
          <w:rFonts w:ascii="Arial" w:hAnsi="Arial" w:cs="Arial"/>
          <w:color w:val="548DD4" w:themeColor="text2" w:themeTint="99"/>
          <w:sz w:val="28"/>
          <w:szCs w:val="32"/>
        </w:rPr>
        <w:t xml:space="preserve"> ***</w:t>
      </w:r>
    </w:p>
    <w:p w14:paraId="35A099C0"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D373842" w14:textId="77777777" w:rsidR="00F677E8" w:rsidRDefault="00F677E8" w:rsidP="00F677E8">
      <w:pPr>
        <w:pStyle w:val="PL"/>
      </w:pPr>
      <w:r>
        <w:t>module _3gpp-nr-nrm-gnbdufunction {</w:t>
      </w:r>
    </w:p>
    <w:p w14:paraId="7A763030" w14:textId="77777777" w:rsidR="00F677E8" w:rsidRDefault="00F677E8" w:rsidP="00F677E8">
      <w:pPr>
        <w:pStyle w:val="PL"/>
      </w:pPr>
      <w:r>
        <w:t xml:space="preserve">  yang-version 1.1;</w:t>
      </w:r>
    </w:p>
    <w:p w14:paraId="23239727" w14:textId="77777777" w:rsidR="00F677E8" w:rsidRDefault="00F677E8" w:rsidP="00F677E8">
      <w:pPr>
        <w:pStyle w:val="PL"/>
      </w:pPr>
      <w:r>
        <w:t xml:space="preserve">  namespace "urn:3gpp:sa5:_3gpp-nr-nrm-gnbdufunction";</w:t>
      </w:r>
    </w:p>
    <w:p w14:paraId="276A746F" w14:textId="77777777" w:rsidR="00F677E8" w:rsidRDefault="00F677E8" w:rsidP="00F677E8">
      <w:pPr>
        <w:pStyle w:val="PL"/>
      </w:pPr>
      <w:r>
        <w:t xml:space="preserve">  prefix "gnbdu3gpp";</w:t>
      </w:r>
    </w:p>
    <w:p w14:paraId="3A0181D1" w14:textId="77777777" w:rsidR="00F677E8" w:rsidRDefault="00F677E8" w:rsidP="00F677E8">
      <w:pPr>
        <w:pStyle w:val="PL"/>
      </w:pPr>
    </w:p>
    <w:p w14:paraId="66DE114E" w14:textId="77777777" w:rsidR="00F677E8" w:rsidRDefault="00F677E8" w:rsidP="00F677E8">
      <w:pPr>
        <w:pStyle w:val="PL"/>
      </w:pPr>
      <w:r>
        <w:t xml:space="preserve">  import _3gpp-common-managed-function { prefix mf3gpp; }</w:t>
      </w:r>
    </w:p>
    <w:p w14:paraId="704ACA21" w14:textId="77777777" w:rsidR="00F677E8" w:rsidRDefault="00F677E8" w:rsidP="00F677E8">
      <w:pPr>
        <w:pStyle w:val="PL"/>
      </w:pPr>
      <w:r>
        <w:t xml:space="preserve">  import _3gpp-common-managed-element { prefix me3gpp; }</w:t>
      </w:r>
    </w:p>
    <w:p w14:paraId="00394A4E" w14:textId="77777777" w:rsidR="00F677E8" w:rsidRDefault="00F677E8" w:rsidP="00F677E8">
      <w:pPr>
        <w:pStyle w:val="PL"/>
      </w:pPr>
      <w:r>
        <w:t xml:space="preserve">  import _3gpp-common-top { prefix top3gpp; }</w:t>
      </w:r>
    </w:p>
    <w:p w14:paraId="30E43E9F" w14:textId="77777777" w:rsidR="00F677E8" w:rsidRDefault="00F677E8" w:rsidP="00F677E8">
      <w:pPr>
        <w:pStyle w:val="PL"/>
      </w:pPr>
      <w:r>
        <w:t xml:space="preserve">  import _3gpp-common-yang-types { prefix types3gpp; }</w:t>
      </w:r>
    </w:p>
    <w:p w14:paraId="3F431AA7" w14:textId="77777777" w:rsidR="00F677E8" w:rsidRDefault="00F677E8" w:rsidP="00F677E8">
      <w:pPr>
        <w:pStyle w:val="PL"/>
        <w:rPr>
          <w:ins w:id="1173" w:author="lengyelb"/>
        </w:rPr>
      </w:pPr>
      <w:ins w:id="1174" w:author="lengyelb">
        <w:r>
          <w:t xml:space="preserve">  import _3gpp-common-yang-extensions { prefix yext3gpp; }</w:t>
        </w:r>
      </w:ins>
    </w:p>
    <w:p w14:paraId="0C624613" w14:textId="77777777" w:rsidR="00F677E8" w:rsidRDefault="00F677E8" w:rsidP="00F677E8">
      <w:pPr>
        <w:pStyle w:val="PL"/>
      </w:pPr>
    </w:p>
    <w:p w14:paraId="3126EC5E" w14:textId="77777777" w:rsidR="00F677E8" w:rsidRDefault="00F677E8" w:rsidP="00F677E8">
      <w:pPr>
        <w:pStyle w:val="PL"/>
      </w:pPr>
      <w:r>
        <w:t xml:space="preserve">  organization "3GPP SA5";</w:t>
      </w:r>
    </w:p>
    <w:p w14:paraId="3D46A518" w14:textId="77777777" w:rsidR="00F677E8" w:rsidRDefault="00F677E8" w:rsidP="00F677E8">
      <w:pPr>
        <w:pStyle w:val="PL"/>
      </w:pPr>
      <w:r>
        <w:t xml:space="preserve">  contact "https://www.3gpp.org/DynaReport/TSG-WG--S5--officials.htm?Itemid=464";</w:t>
      </w:r>
    </w:p>
    <w:p w14:paraId="5A38667B" w14:textId="77777777" w:rsidR="00F677E8" w:rsidRDefault="00F677E8" w:rsidP="00F677E8">
      <w:pPr>
        <w:pStyle w:val="PL"/>
      </w:pPr>
      <w:r>
        <w:t xml:space="preserve">  description "Defines the YANG mapping of the GNBDUFunction Information</w:t>
      </w:r>
    </w:p>
    <w:p w14:paraId="40C05194" w14:textId="77777777" w:rsidR="00F677E8" w:rsidRDefault="00F677E8" w:rsidP="00F677E8">
      <w:pPr>
        <w:pStyle w:val="PL"/>
        <w:rPr>
          <w:ins w:id="1175" w:author="lengyelb"/>
        </w:rPr>
      </w:pPr>
      <w:ins w:id="1176" w:author="lengyelb">
        <w:r>
          <w:t xml:space="preserve">    Object Class (IOC) that is part of the NR Network Resource Model (NRM).</w:t>
        </w:r>
      </w:ins>
    </w:p>
    <w:p w14:paraId="2D066CE3" w14:textId="77777777" w:rsidR="00F677E8" w:rsidRDefault="00F677E8" w:rsidP="00F677E8">
      <w:pPr>
        <w:pStyle w:val="PL"/>
        <w:rPr>
          <w:ins w:id="1177" w:author="lengyelb"/>
        </w:rPr>
      </w:pPr>
      <w:ins w:id="1178" w:author="lengyelb">
        <w:r>
          <w:t xml:space="preserve">    Copyright 2023, 3GPP Organizational Partners (ARIB, ATIS, CCSA, ETSI, TSDSI, </w:t>
        </w:r>
      </w:ins>
    </w:p>
    <w:p w14:paraId="6A8C1D4C" w14:textId="77777777" w:rsidR="00F677E8" w:rsidRDefault="00F677E8" w:rsidP="00F677E8">
      <w:pPr>
        <w:pStyle w:val="PL"/>
        <w:rPr>
          <w:ins w:id="1179" w:author="lengyelb"/>
        </w:rPr>
      </w:pPr>
      <w:ins w:id="1180" w:author="lengyelb">
        <w:r>
          <w:t xml:space="preserve">    TTA, TTC). All rights reserved.";</w:t>
        </w:r>
      </w:ins>
    </w:p>
    <w:p w14:paraId="1C4CEED6" w14:textId="77777777" w:rsidR="00F677E8" w:rsidRDefault="00F677E8" w:rsidP="00F677E8">
      <w:pPr>
        <w:pStyle w:val="PL"/>
        <w:rPr>
          <w:del w:id="1181" w:author="lengyelb"/>
        </w:rPr>
      </w:pPr>
      <w:del w:id="1182" w:author="lengyelb">
        <w:r>
          <w:delText xml:space="preserve">    Object Class (IOC) that is part of the NR Network Resource Model (NRM).";</w:delText>
        </w:r>
      </w:del>
    </w:p>
    <w:p w14:paraId="4E7355BE" w14:textId="77777777" w:rsidR="00F677E8" w:rsidRDefault="00F677E8" w:rsidP="00F677E8">
      <w:pPr>
        <w:pStyle w:val="PL"/>
      </w:pPr>
      <w:r>
        <w:t xml:space="preserve">  reference "3GPP TS 28.541 5G Network Resource Model (NRM)";</w:t>
      </w:r>
    </w:p>
    <w:p w14:paraId="39AD373C" w14:textId="77777777" w:rsidR="00F677E8" w:rsidRDefault="00F677E8" w:rsidP="00F677E8">
      <w:pPr>
        <w:pStyle w:val="PL"/>
      </w:pPr>
    </w:p>
    <w:p w14:paraId="452CD123" w14:textId="77777777" w:rsidR="00F677E8" w:rsidRDefault="00F677E8" w:rsidP="00F677E8">
      <w:pPr>
        <w:pStyle w:val="PL"/>
        <w:rPr>
          <w:ins w:id="1183" w:author="lengyelb"/>
        </w:rPr>
      </w:pPr>
      <w:ins w:id="1184" w:author="lengyelb">
        <w:r>
          <w:t xml:space="preserve">  revision 2023-09-17 { reference CR-1042 ; } </w:t>
        </w:r>
      </w:ins>
    </w:p>
    <w:p w14:paraId="63600B79" w14:textId="77777777" w:rsidR="00F677E8" w:rsidRDefault="00F677E8" w:rsidP="00F677E8">
      <w:pPr>
        <w:pStyle w:val="PL"/>
      </w:pPr>
      <w:r>
        <w:t xml:space="preserve">  revision 2022-07-27 { reference "CR-0769"; }</w:t>
      </w:r>
    </w:p>
    <w:p w14:paraId="76A5000A" w14:textId="77777777" w:rsidR="00F677E8" w:rsidRDefault="00F677E8" w:rsidP="00F677E8">
      <w:pPr>
        <w:pStyle w:val="PL"/>
      </w:pPr>
      <w:r>
        <w:t xml:space="preserve">  revision 2021-10-28 { reference CR-0607 ; }</w:t>
      </w:r>
    </w:p>
    <w:p w14:paraId="32FF6CBB" w14:textId="77777777" w:rsidR="00F677E8" w:rsidRDefault="00F677E8" w:rsidP="00F677E8">
      <w:pPr>
        <w:pStyle w:val="PL"/>
      </w:pPr>
      <w:r>
        <w:t xml:space="preserve">  revision 2021-04-30 { reference CR-0490 ; }</w:t>
      </w:r>
    </w:p>
    <w:p w14:paraId="0BFB0765" w14:textId="77777777" w:rsidR="00F677E8" w:rsidRDefault="00F677E8" w:rsidP="00F677E8">
      <w:pPr>
        <w:pStyle w:val="PL"/>
      </w:pPr>
      <w:r>
        <w:t xml:space="preserve">  revision 2020-10-02 { reference CR-0384 ; }</w:t>
      </w:r>
    </w:p>
    <w:p w14:paraId="38576FC7" w14:textId="77777777" w:rsidR="00F677E8" w:rsidRDefault="00F677E8" w:rsidP="00F677E8">
      <w:pPr>
        <w:pStyle w:val="PL"/>
      </w:pPr>
      <w:r>
        <w:t xml:space="preserve">  revision 2020-03-12 { reference "SP-200233 S5-201547" ; }</w:t>
      </w:r>
    </w:p>
    <w:p w14:paraId="0D680714" w14:textId="77777777" w:rsidR="00F677E8" w:rsidRDefault="00F677E8" w:rsidP="00F677E8">
      <w:pPr>
        <w:pStyle w:val="PL"/>
      </w:pPr>
      <w:r>
        <w:t xml:space="preserve">  revision 2020-02-14 { reference S5-20XXXX ; }</w:t>
      </w:r>
    </w:p>
    <w:p w14:paraId="6AE43F50" w14:textId="77777777" w:rsidR="00F677E8" w:rsidRDefault="00F677E8" w:rsidP="00F677E8">
      <w:pPr>
        <w:pStyle w:val="PL"/>
      </w:pPr>
      <w:r>
        <w:t xml:space="preserve">  revision 2019-10-28 { reference S5-193518 ; }</w:t>
      </w:r>
    </w:p>
    <w:p w14:paraId="515DD0FB" w14:textId="77777777" w:rsidR="00F677E8" w:rsidRDefault="00F677E8" w:rsidP="00F677E8">
      <w:pPr>
        <w:pStyle w:val="PL"/>
      </w:pPr>
      <w:r>
        <w:t xml:space="preserve">  revision 2019-08-21 {reference "Initial revision."; }</w:t>
      </w:r>
    </w:p>
    <w:p w14:paraId="1726FCD6" w14:textId="77777777" w:rsidR="00F677E8" w:rsidRDefault="00F677E8" w:rsidP="00F677E8">
      <w:pPr>
        <w:pStyle w:val="PL"/>
      </w:pPr>
    </w:p>
    <w:p w14:paraId="4DBE5470" w14:textId="77777777" w:rsidR="00F677E8" w:rsidRDefault="00F677E8" w:rsidP="00F677E8">
      <w:pPr>
        <w:pStyle w:val="PL"/>
      </w:pPr>
      <w:r>
        <w:t xml:space="preserve">  feature DRACHOptimizationFunction {</w:t>
      </w:r>
    </w:p>
    <w:p w14:paraId="19BA3D75" w14:textId="77777777" w:rsidR="00F677E8" w:rsidRDefault="00F677E8" w:rsidP="00F677E8">
      <w:pPr>
        <w:pStyle w:val="PL"/>
      </w:pPr>
      <w:r>
        <w:t xml:space="preserve">    description "Class representing D-SON function of RACH optimization</w:t>
      </w:r>
    </w:p>
    <w:p w14:paraId="18D47325" w14:textId="77777777" w:rsidR="00F677E8" w:rsidRDefault="00F677E8" w:rsidP="00F677E8">
      <w:pPr>
        <w:pStyle w:val="PL"/>
      </w:pPr>
      <w:r>
        <w:t xml:space="preserve">      feature";</w:t>
      </w:r>
    </w:p>
    <w:p w14:paraId="29520A6A" w14:textId="77777777" w:rsidR="00F677E8" w:rsidRDefault="00F677E8" w:rsidP="00F677E8">
      <w:pPr>
        <w:pStyle w:val="PL"/>
      </w:pPr>
      <w:r>
        <w:t xml:space="preserve">  }</w:t>
      </w:r>
    </w:p>
    <w:p w14:paraId="4B665248" w14:textId="77777777" w:rsidR="00F677E8" w:rsidRDefault="00F677E8" w:rsidP="00F677E8">
      <w:pPr>
        <w:pStyle w:val="PL"/>
      </w:pPr>
    </w:p>
    <w:p w14:paraId="2F6F82D4" w14:textId="77777777" w:rsidR="00F677E8" w:rsidRDefault="00F677E8" w:rsidP="00F677E8">
      <w:pPr>
        <w:pStyle w:val="PL"/>
      </w:pPr>
      <w:r>
        <w:t xml:space="preserve">  grouping RimRSReportInfoGrp {</w:t>
      </w:r>
    </w:p>
    <w:p w14:paraId="63FABD5B" w14:textId="77777777" w:rsidR="00F677E8" w:rsidRDefault="00F677E8" w:rsidP="00F677E8">
      <w:pPr>
        <w:pStyle w:val="PL"/>
      </w:pPr>
      <w:r>
        <w:t xml:space="preserve">    description "This  data type defines necessary reporting information</w:t>
      </w:r>
    </w:p>
    <w:p w14:paraId="253F2AB2" w14:textId="77777777" w:rsidR="00F677E8" w:rsidRDefault="00F677E8" w:rsidP="00F677E8">
      <w:pPr>
        <w:pStyle w:val="PL"/>
      </w:pPr>
      <w:r>
        <w:lastRenderedPageBreak/>
        <w:t xml:space="preserve">      derived from the detected RIM-RS, including</w:t>
      </w:r>
    </w:p>
    <w:p w14:paraId="0355B1F4" w14:textId="77777777" w:rsidR="00F677E8" w:rsidRDefault="00F677E8" w:rsidP="00F677E8">
      <w:pPr>
        <w:pStyle w:val="PL"/>
      </w:pPr>
      <w:r>
        <w:t xml:space="preserve">      1)  The detected set ID;</w:t>
      </w:r>
    </w:p>
    <w:p w14:paraId="09989577" w14:textId="77777777" w:rsidR="00F677E8" w:rsidRDefault="00F677E8" w:rsidP="00F677E8">
      <w:pPr>
        <w:pStyle w:val="PL"/>
      </w:pPr>
      <w:r>
        <w:t xml:space="preserve">      2)  Propagation delay in number of OFDM symbols</w:t>
      </w:r>
    </w:p>
    <w:p w14:paraId="3DAAB612" w14:textId="77777777" w:rsidR="00F677E8" w:rsidRDefault="00F677E8" w:rsidP="00F677E8">
      <w:pPr>
        <w:pStyle w:val="PL"/>
      </w:pPr>
      <w:r>
        <w:t xml:space="preserve">      3)  Functionality of the RS (RS-1 or RS-2, Enough or Not enough</w:t>
      </w:r>
    </w:p>
    <w:p w14:paraId="5917A116" w14:textId="77777777" w:rsidR="00F677E8" w:rsidRDefault="00F677E8" w:rsidP="00F677E8">
      <w:pPr>
        <w:pStyle w:val="PL"/>
      </w:pPr>
      <w:r>
        <w:t xml:space="preserve">        mitigation for RS-1).</w:t>
      </w:r>
    </w:p>
    <w:p w14:paraId="7A8BACF1" w14:textId="77777777" w:rsidR="00F677E8" w:rsidRDefault="00F677E8" w:rsidP="00F677E8">
      <w:pPr>
        <w:pStyle w:val="PL"/>
      </w:pPr>
    </w:p>
    <w:p w14:paraId="5B76A597" w14:textId="77777777" w:rsidR="00F677E8" w:rsidRDefault="00F677E8" w:rsidP="00F677E8">
      <w:pPr>
        <w:pStyle w:val="PL"/>
      </w:pPr>
      <w:r>
        <w:t xml:space="preserve">      RS-1 is equivalent to RIM-RS type 1 (see 38.211, subclause 7.4.1.6).</w:t>
      </w:r>
    </w:p>
    <w:p w14:paraId="71BB7E6D" w14:textId="77777777" w:rsidR="00F677E8" w:rsidRDefault="00F677E8" w:rsidP="00F677E8">
      <w:pPr>
        <w:pStyle w:val="PL"/>
      </w:pPr>
      <w:r>
        <w:t xml:space="preserve">      RS-2 is equivalent to RIM-RS type 2 (see 38.211, subclause 7.4.1.6).</w:t>
      </w:r>
    </w:p>
    <w:p w14:paraId="40EDFD01" w14:textId="77777777" w:rsidR="00F677E8" w:rsidRDefault="00F677E8" w:rsidP="00F677E8">
      <w:pPr>
        <w:pStyle w:val="PL"/>
      </w:pPr>
      <w:r>
        <w:t xml:space="preserve">        Enough mitigation for RS-1 means 'Enough' / 'Not enough' indication</w:t>
      </w:r>
    </w:p>
    <w:p w14:paraId="050FEE4D" w14:textId="77777777" w:rsidR="00F677E8" w:rsidRDefault="00F677E8" w:rsidP="00F677E8">
      <w:pPr>
        <w:pStyle w:val="PL"/>
      </w:pPr>
      <w:r>
        <w:t xml:space="preserve">          functionality is enabled for RIM RS-1 and RIM-RS type 1 is used to</w:t>
      </w:r>
    </w:p>
    <w:p w14:paraId="4F35B8C5" w14:textId="77777777" w:rsidR="00F677E8" w:rsidRDefault="00F677E8" w:rsidP="00F677E8">
      <w:pPr>
        <w:pStyle w:val="PL"/>
      </w:pPr>
      <w:r>
        <w:t xml:space="preserve">          indicate 'enough mitigation' functionality.</w:t>
      </w:r>
    </w:p>
    <w:p w14:paraId="5AFE2B44" w14:textId="77777777" w:rsidR="00F677E8" w:rsidRDefault="00F677E8" w:rsidP="00F677E8">
      <w:pPr>
        <w:pStyle w:val="PL"/>
      </w:pPr>
      <w:r>
        <w:t xml:space="preserve">        Not enough mitigation for RS-1 means 'Enough' / 'Not enough' indication</w:t>
      </w:r>
    </w:p>
    <w:p w14:paraId="63CEB767" w14:textId="77777777" w:rsidR="00F677E8" w:rsidRDefault="00F677E8" w:rsidP="00F677E8">
      <w:pPr>
        <w:pStyle w:val="PL"/>
      </w:pPr>
      <w:r>
        <w:t xml:space="preserve">          functionality is enabled for RIM RS-1 and RIM-RS type 1 is used to</w:t>
      </w:r>
    </w:p>
    <w:p w14:paraId="0C5ED33F" w14:textId="77777777" w:rsidR="00F677E8" w:rsidRDefault="00F677E8" w:rsidP="00F677E8">
      <w:pPr>
        <w:pStyle w:val="PL"/>
      </w:pPr>
      <w:r>
        <w:t xml:space="preserve">          indicate 'Not enough mitigation' functionality.";</w:t>
      </w:r>
    </w:p>
    <w:p w14:paraId="2CDACFC9" w14:textId="77777777" w:rsidR="00F677E8" w:rsidRDefault="00F677E8" w:rsidP="00F677E8">
      <w:pPr>
        <w:pStyle w:val="PL"/>
      </w:pPr>
    </w:p>
    <w:p w14:paraId="616218D3" w14:textId="77777777" w:rsidR="00F677E8" w:rsidRDefault="00F677E8" w:rsidP="00F677E8">
      <w:pPr>
        <w:pStyle w:val="PL"/>
      </w:pPr>
      <w:r>
        <w:t xml:space="preserve">    leaf detectedSetID {</w:t>
      </w:r>
    </w:p>
    <w:p w14:paraId="0B5F4972" w14:textId="77777777" w:rsidR="00F677E8" w:rsidRDefault="00F677E8" w:rsidP="00F677E8">
      <w:pPr>
        <w:pStyle w:val="PL"/>
      </w:pPr>
      <w:r>
        <w:t xml:space="preserve">      type uint32 ;</w:t>
      </w:r>
    </w:p>
    <w:p w14:paraId="61915861" w14:textId="77777777" w:rsidR="00F677E8" w:rsidRDefault="00F677E8" w:rsidP="00F677E8">
      <w:pPr>
        <w:pStyle w:val="PL"/>
      </w:pPr>
      <w:r>
        <w:t xml:space="preserve">      description "Set ID of the detected RIM-RS</w:t>
      </w:r>
    </w:p>
    <w:p w14:paraId="1FF86366" w14:textId="77777777" w:rsidR="00F677E8" w:rsidRDefault="00F677E8" w:rsidP="00F677E8">
      <w:pPr>
        <w:pStyle w:val="PL"/>
      </w:pPr>
      <w:r>
        <w:t xml:space="preserve">        allowedValues: 0,1...max{totalnrofSetIdofRS1, totalnrofSetIdofRS2}";</w:t>
      </w:r>
    </w:p>
    <w:p w14:paraId="1709F196" w14:textId="77777777" w:rsidR="00F677E8" w:rsidRDefault="00F677E8" w:rsidP="00F677E8">
      <w:pPr>
        <w:pStyle w:val="PL"/>
      </w:pPr>
      <w:r>
        <w:t xml:space="preserve">    }</w:t>
      </w:r>
    </w:p>
    <w:p w14:paraId="7385BD70" w14:textId="77777777" w:rsidR="00F677E8" w:rsidRDefault="00F677E8" w:rsidP="00F677E8">
      <w:pPr>
        <w:pStyle w:val="PL"/>
      </w:pPr>
    </w:p>
    <w:p w14:paraId="6CC1697F" w14:textId="77777777" w:rsidR="00F677E8" w:rsidRDefault="00F677E8" w:rsidP="00F677E8">
      <w:pPr>
        <w:pStyle w:val="PL"/>
      </w:pPr>
      <w:r>
        <w:t xml:space="preserve">    leaf propagationDelay {</w:t>
      </w:r>
    </w:p>
    <w:p w14:paraId="52F9180F" w14:textId="77777777" w:rsidR="00F677E8" w:rsidRDefault="00F677E8" w:rsidP="00F677E8">
      <w:pPr>
        <w:pStyle w:val="PL"/>
      </w:pPr>
      <w:r>
        <w:t xml:space="preserve">      type uint32 ;</w:t>
      </w:r>
    </w:p>
    <w:p w14:paraId="391CD915" w14:textId="77777777" w:rsidR="00F677E8" w:rsidRDefault="00F677E8" w:rsidP="00F677E8">
      <w:pPr>
        <w:pStyle w:val="PL"/>
      </w:pPr>
      <w:r>
        <w:t xml:space="preserve">      must '. &lt;= ../../maxPropagationDelay' {</w:t>
      </w:r>
    </w:p>
    <w:p w14:paraId="22C0C81B" w14:textId="77777777" w:rsidR="00F677E8" w:rsidRDefault="00F677E8" w:rsidP="00F677E8">
      <w:pPr>
        <w:pStyle w:val="PL"/>
      </w:pPr>
      <w:r>
        <w:t xml:space="preserve">        error-message "allowedValues: 0, 1.. maxPropagationDelay";</w:t>
      </w:r>
    </w:p>
    <w:p w14:paraId="58C9869A" w14:textId="77777777" w:rsidR="00F677E8" w:rsidRDefault="00F677E8" w:rsidP="00F677E8">
      <w:pPr>
        <w:pStyle w:val="PL"/>
      </w:pPr>
      <w:r>
        <w:t xml:space="preserve">      }</w:t>
      </w:r>
    </w:p>
    <w:p w14:paraId="463DB722" w14:textId="77777777" w:rsidR="00F677E8" w:rsidRDefault="00F677E8" w:rsidP="00F677E8">
      <w:pPr>
        <w:pStyle w:val="PL"/>
      </w:pPr>
      <w:r>
        <w:t xml:space="preserve">      description "This attribute indicates the propagation delay of the</w:t>
      </w:r>
    </w:p>
    <w:p w14:paraId="48A7707D" w14:textId="77777777" w:rsidR="00F677E8" w:rsidRDefault="00F677E8" w:rsidP="00F677E8">
      <w:pPr>
        <w:pStyle w:val="PL"/>
      </w:pPr>
      <w:r>
        <w:t xml:space="preserve">        detected RIM-RS, in number of OFDM symbol.";</w:t>
      </w:r>
    </w:p>
    <w:p w14:paraId="5A933CC8" w14:textId="77777777" w:rsidR="00F677E8" w:rsidRDefault="00F677E8" w:rsidP="00F677E8">
      <w:pPr>
        <w:pStyle w:val="PL"/>
      </w:pPr>
      <w:r>
        <w:t xml:space="preserve">    }</w:t>
      </w:r>
    </w:p>
    <w:p w14:paraId="5D8FA889" w14:textId="77777777" w:rsidR="00F677E8" w:rsidRDefault="00F677E8" w:rsidP="00F677E8">
      <w:pPr>
        <w:pStyle w:val="PL"/>
      </w:pPr>
    </w:p>
    <w:p w14:paraId="6B416E7A" w14:textId="77777777" w:rsidR="00F677E8" w:rsidRDefault="00F677E8" w:rsidP="00F677E8">
      <w:pPr>
        <w:pStyle w:val="PL"/>
      </w:pPr>
      <w:r>
        <w:t xml:space="preserve">    leaf functionalityOfRIMRS {</w:t>
      </w:r>
    </w:p>
    <w:p w14:paraId="48382EF0" w14:textId="77777777" w:rsidR="00F677E8" w:rsidRDefault="00F677E8" w:rsidP="00F677E8">
      <w:pPr>
        <w:pStyle w:val="PL"/>
      </w:pPr>
      <w:r>
        <w:t xml:space="preserve">      type enumeration {</w:t>
      </w:r>
    </w:p>
    <w:p w14:paraId="2E6D8754" w14:textId="77777777" w:rsidR="00F677E8" w:rsidRDefault="00F677E8" w:rsidP="00F677E8">
      <w:pPr>
        <w:pStyle w:val="PL"/>
      </w:pPr>
      <w:r>
        <w:t xml:space="preserve">        enum RS1;</w:t>
      </w:r>
    </w:p>
    <w:p w14:paraId="3AED68B3" w14:textId="77777777" w:rsidR="00F677E8" w:rsidRDefault="00F677E8" w:rsidP="00F677E8">
      <w:pPr>
        <w:pStyle w:val="PL"/>
      </w:pPr>
      <w:r>
        <w:t xml:space="preserve">        enum RS2;</w:t>
      </w:r>
    </w:p>
    <w:p w14:paraId="40D663EF" w14:textId="77777777" w:rsidR="00F677E8" w:rsidRDefault="00F677E8" w:rsidP="00F677E8">
      <w:pPr>
        <w:pStyle w:val="PL"/>
      </w:pPr>
      <w:r>
        <w:t xml:space="preserve">        enum RS1_FOR_ENOUGH_MITIGATION;</w:t>
      </w:r>
    </w:p>
    <w:p w14:paraId="7BC4978B" w14:textId="77777777" w:rsidR="00F677E8" w:rsidRDefault="00F677E8" w:rsidP="00F677E8">
      <w:pPr>
        <w:pStyle w:val="PL"/>
      </w:pPr>
      <w:r>
        <w:t xml:space="preserve">        enum RS1_FOR_NOT_ENOUGH_MITIGATION;</w:t>
      </w:r>
    </w:p>
    <w:p w14:paraId="3FF6B9E4" w14:textId="77777777" w:rsidR="00F677E8" w:rsidRDefault="00F677E8" w:rsidP="00F677E8">
      <w:pPr>
        <w:pStyle w:val="PL"/>
      </w:pPr>
      <w:r>
        <w:t xml:space="preserve">      }</w:t>
      </w:r>
    </w:p>
    <w:p w14:paraId="7746262F" w14:textId="77777777" w:rsidR="00F677E8" w:rsidRDefault="00F677E8" w:rsidP="00F677E8">
      <w:pPr>
        <w:pStyle w:val="PL"/>
      </w:pPr>
      <w:r>
        <w:t xml:space="preserve">      mandatory true;</w:t>
      </w:r>
    </w:p>
    <w:p w14:paraId="5933C86B" w14:textId="77777777" w:rsidR="00F677E8" w:rsidRDefault="00F677E8" w:rsidP="00F677E8">
      <w:pPr>
        <w:pStyle w:val="PL"/>
      </w:pPr>
      <w:r>
        <w:t xml:space="preserve">      description "Indicates the functionality of the detected RIM-RS.</w:t>
      </w:r>
    </w:p>
    <w:p w14:paraId="329C87B7" w14:textId="77777777" w:rsidR="00F677E8" w:rsidRDefault="00F677E8" w:rsidP="00F677E8">
      <w:pPr>
        <w:pStyle w:val="PL"/>
      </w:pPr>
      <w:r>
        <w:t xml:space="preserve">        If the indication of enableEnoughNotEnoughIndication is 'enabled',</w:t>
      </w:r>
    </w:p>
    <w:p w14:paraId="3A0F3EF6" w14:textId="77777777" w:rsidR="00F677E8" w:rsidRDefault="00F677E8" w:rsidP="00F677E8">
      <w:pPr>
        <w:pStyle w:val="PL"/>
      </w:pPr>
      <w:r>
        <w:t xml:space="preserve">          valid values are {RS2, RS1forEnoughMitigation,</w:t>
      </w:r>
    </w:p>
    <w:p w14:paraId="75EF4825" w14:textId="77777777" w:rsidR="00F677E8" w:rsidRDefault="00F677E8" w:rsidP="00F677E8">
      <w:pPr>
        <w:pStyle w:val="PL"/>
      </w:pPr>
      <w:r>
        <w:t xml:space="preserve">          RS1forNotEnoughMitigation};</w:t>
      </w:r>
    </w:p>
    <w:p w14:paraId="77AF990B" w14:textId="77777777" w:rsidR="00F677E8" w:rsidRDefault="00F677E8" w:rsidP="00F677E8">
      <w:pPr>
        <w:pStyle w:val="PL"/>
      </w:pPr>
      <w:r>
        <w:t xml:space="preserve">        If the indication of enableEnoughNotEnoughIndication is 'disabled',</w:t>
      </w:r>
    </w:p>
    <w:p w14:paraId="268F2087" w14:textId="77777777" w:rsidR="00F677E8" w:rsidRDefault="00F677E8" w:rsidP="00F677E8">
      <w:pPr>
        <w:pStyle w:val="PL"/>
      </w:pPr>
      <w:r>
        <w:t xml:space="preserve">          valid values are {RS1, RS2}.</w:t>
      </w:r>
    </w:p>
    <w:p w14:paraId="5BDF9350" w14:textId="77777777" w:rsidR="00F677E8" w:rsidRDefault="00F677E8" w:rsidP="00F677E8">
      <w:pPr>
        <w:pStyle w:val="PL"/>
      </w:pPr>
    </w:p>
    <w:p w14:paraId="2B234DB7" w14:textId="77777777" w:rsidR="00F677E8" w:rsidRDefault="00F677E8" w:rsidP="00F677E8">
      <w:pPr>
        <w:pStyle w:val="PL"/>
      </w:pPr>
      <w:r>
        <w:t xml:space="preserve">        RS1forEnoughMitigation means RIM-RS type 1 is used to indicate</w:t>
      </w:r>
    </w:p>
    <w:p w14:paraId="04691D4E" w14:textId="77777777" w:rsidR="00F677E8" w:rsidRDefault="00F677E8" w:rsidP="00F677E8">
      <w:pPr>
        <w:pStyle w:val="PL"/>
      </w:pPr>
      <w:r>
        <w:t xml:space="preserve">         'enough mitigation' functionality.</w:t>
      </w:r>
    </w:p>
    <w:p w14:paraId="4F95F92D" w14:textId="77777777" w:rsidR="00F677E8" w:rsidRDefault="00F677E8" w:rsidP="00F677E8">
      <w:pPr>
        <w:pStyle w:val="PL"/>
      </w:pPr>
      <w:r>
        <w:t xml:space="preserve">        RS1forNotEnoughMitigation means RIM-RS type 1 is used to indicate</w:t>
      </w:r>
    </w:p>
    <w:p w14:paraId="478503E5" w14:textId="77777777" w:rsidR="00F677E8" w:rsidRDefault="00F677E8" w:rsidP="00F677E8">
      <w:pPr>
        <w:pStyle w:val="PL"/>
      </w:pPr>
      <w:r>
        <w:t xml:space="preserve">          'Not enough mitigation' functionality.";</w:t>
      </w:r>
    </w:p>
    <w:p w14:paraId="54F34C25" w14:textId="77777777" w:rsidR="00F677E8" w:rsidRDefault="00F677E8" w:rsidP="00F677E8">
      <w:pPr>
        <w:pStyle w:val="PL"/>
      </w:pPr>
      <w:r>
        <w:t xml:space="preserve">    }</w:t>
      </w:r>
    </w:p>
    <w:p w14:paraId="14BD0D1F" w14:textId="77777777" w:rsidR="00F677E8" w:rsidRDefault="00F677E8" w:rsidP="00F677E8">
      <w:pPr>
        <w:pStyle w:val="PL"/>
      </w:pPr>
      <w:r>
        <w:t xml:space="preserve">  }</w:t>
      </w:r>
    </w:p>
    <w:p w14:paraId="33AD2465" w14:textId="77777777" w:rsidR="00F677E8" w:rsidRDefault="00F677E8" w:rsidP="00F677E8">
      <w:pPr>
        <w:pStyle w:val="PL"/>
      </w:pPr>
    </w:p>
    <w:p w14:paraId="145A1122" w14:textId="77777777" w:rsidR="00F677E8" w:rsidRDefault="00F677E8" w:rsidP="00F677E8">
      <w:pPr>
        <w:pStyle w:val="PL"/>
      </w:pPr>
      <w:r>
        <w:t xml:space="preserve">  grouping RimRSReportConfGrp {</w:t>
      </w:r>
    </w:p>
    <w:p w14:paraId="5E50020B" w14:textId="77777777" w:rsidR="00F677E8" w:rsidRDefault="00F677E8" w:rsidP="00F677E8">
      <w:pPr>
        <w:pStyle w:val="PL"/>
      </w:pPr>
      <w:r>
        <w:t xml:space="preserve">    description "Defines RIM-RS reporting configuration";</w:t>
      </w:r>
    </w:p>
    <w:p w14:paraId="3E6B3EC8" w14:textId="77777777" w:rsidR="00F677E8" w:rsidRDefault="00F677E8" w:rsidP="00F677E8">
      <w:pPr>
        <w:pStyle w:val="PL"/>
      </w:pPr>
    </w:p>
    <w:p w14:paraId="33544FE1" w14:textId="77777777" w:rsidR="00F677E8" w:rsidRDefault="00F677E8" w:rsidP="00F677E8">
      <w:pPr>
        <w:pStyle w:val="PL"/>
      </w:pPr>
      <w:r>
        <w:t xml:space="preserve">    leaf reportIndicator {</w:t>
      </w:r>
    </w:p>
    <w:p w14:paraId="448940AE" w14:textId="77777777" w:rsidR="00F677E8" w:rsidRDefault="00F677E8" w:rsidP="00F677E8">
      <w:pPr>
        <w:pStyle w:val="PL"/>
      </w:pPr>
      <w:r>
        <w:t xml:space="preserve">      type types3gpp:EnabledDisabled;</w:t>
      </w:r>
    </w:p>
    <w:p w14:paraId="60833A29" w14:textId="77777777" w:rsidR="00F677E8" w:rsidRDefault="00F677E8" w:rsidP="00F677E8">
      <w:pPr>
        <w:pStyle w:val="PL"/>
      </w:pPr>
      <w:r>
        <w:t xml:space="preserve">      default DISABLED;</w:t>
      </w:r>
    </w:p>
    <w:p w14:paraId="255B26C4" w14:textId="77777777" w:rsidR="00F677E8" w:rsidRDefault="00F677E8" w:rsidP="00F677E8">
      <w:pPr>
        <w:pStyle w:val="PL"/>
      </w:pPr>
      <w:r>
        <w:t xml:space="preserve">      description "Used to enable or disable the RS report on a gNB.</w:t>
      </w:r>
    </w:p>
    <w:p w14:paraId="34EAE7F3" w14:textId="77777777" w:rsidR="00F677E8" w:rsidRDefault="00F677E8" w:rsidP="00F677E8">
      <w:pPr>
        <w:pStyle w:val="PL"/>
      </w:pPr>
      <w:r>
        <w:t xml:space="preserve">        If the indication is 'enable', the gNB starts to periodically report</w:t>
      </w:r>
    </w:p>
    <w:p w14:paraId="32D11857" w14:textId="77777777" w:rsidR="00F677E8" w:rsidRDefault="00F677E8" w:rsidP="00F677E8">
      <w:pPr>
        <w:pStyle w:val="PL"/>
      </w:pPr>
      <w:r>
        <w:t xml:space="preserve">        necessary information derived from the detected RIM-RS to OAM.</w:t>
      </w:r>
    </w:p>
    <w:p w14:paraId="1A9F8AE3" w14:textId="77777777" w:rsidR="00F677E8" w:rsidRDefault="00F677E8" w:rsidP="00F677E8">
      <w:pPr>
        <w:pStyle w:val="PL"/>
      </w:pPr>
      <w:r>
        <w:t xml:space="preserve">        If the indication is 'disable', the gNB stops reporting.";</w:t>
      </w:r>
    </w:p>
    <w:p w14:paraId="759FF2AA" w14:textId="77777777" w:rsidR="00F677E8" w:rsidRDefault="00F677E8" w:rsidP="00F677E8">
      <w:pPr>
        <w:pStyle w:val="PL"/>
      </w:pPr>
      <w:r>
        <w:t xml:space="preserve">    }</w:t>
      </w:r>
    </w:p>
    <w:p w14:paraId="142D598C" w14:textId="77777777" w:rsidR="00F677E8" w:rsidRDefault="00F677E8" w:rsidP="00F677E8">
      <w:pPr>
        <w:pStyle w:val="PL"/>
      </w:pPr>
    </w:p>
    <w:p w14:paraId="2AD11804" w14:textId="77777777" w:rsidR="00F677E8" w:rsidRDefault="00F677E8" w:rsidP="00F677E8">
      <w:pPr>
        <w:pStyle w:val="PL"/>
      </w:pPr>
      <w:r>
        <w:t xml:space="preserve">    leaf reportInterval {</w:t>
      </w:r>
    </w:p>
    <w:p w14:paraId="32932839" w14:textId="77777777" w:rsidR="00F677E8" w:rsidRDefault="00F677E8" w:rsidP="00F677E8">
      <w:pPr>
        <w:pStyle w:val="PL"/>
      </w:pPr>
      <w:r>
        <w:t xml:space="preserve">      type uint32;</w:t>
      </w:r>
    </w:p>
    <w:p w14:paraId="527AD338" w14:textId="77777777" w:rsidR="00F677E8" w:rsidRDefault="00F677E8" w:rsidP="00F677E8">
      <w:pPr>
        <w:pStyle w:val="PL"/>
      </w:pPr>
      <w:r>
        <w:t xml:space="preserve">      mandatory true;</w:t>
      </w:r>
    </w:p>
    <w:p w14:paraId="4D05F43E" w14:textId="77777777" w:rsidR="00F677E8" w:rsidRDefault="00F677E8" w:rsidP="00F677E8">
      <w:pPr>
        <w:pStyle w:val="PL"/>
      </w:pPr>
      <w:r>
        <w:t xml:space="preserve">      units ms;</w:t>
      </w:r>
    </w:p>
    <w:p w14:paraId="7877D3C0" w14:textId="77777777" w:rsidR="00F677E8" w:rsidRDefault="00F677E8" w:rsidP="00F677E8">
      <w:pPr>
        <w:pStyle w:val="PL"/>
      </w:pPr>
      <w:r>
        <w:t xml:space="preserve">      description "Used to define reporting interval of a gNB in ms.";</w:t>
      </w:r>
    </w:p>
    <w:p w14:paraId="280355CD" w14:textId="77777777" w:rsidR="00F677E8" w:rsidRDefault="00F677E8" w:rsidP="00F677E8">
      <w:pPr>
        <w:pStyle w:val="PL"/>
      </w:pPr>
      <w:r>
        <w:t xml:space="preserve">    }</w:t>
      </w:r>
    </w:p>
    <w:p w14:paraId="22FF666D" w14:textId="77777777" w:rsidR="00F677E8" w:rsidRDefault="00F677E8" w:rsidP="00F677E8">
      <w:pPr>
        <w:pStyle w:val="PL"/>
      </w:pPr>
    </w:p>
    <w:p w14:paraId="3B092BFB" w14:textId="77777777" w:rsidR="00F677E8" w:rsidRDefault="00F677E8" w:rsidP="00F677E8">
      <w:pPr>
        <w:pStyle w:val="PL"/>
      </w:pPr>
      <w:r>
        <w:t xml:space="preserve">    leaf nrofRIMRSReportInfo {</w:t>
      </w:r>
    </w:p>
    <w:p w14:paraId="69E9017D" w14:textId="77777777" w:rsidR="00F677E8" w:rsidRDefault="00F677E8" w:rsidP="00F677E8">
      <w:pPr>
        <w:pStyle w:val="PL"/>
      </w:pPr>
      <w:r>
        <w:t xml:space="preserve">      type uint32;</w:t>
      </w:r>
    </w:p>
    <w:p w14:paraId="2AEB194A" w14:textId="77777777" w:rsidR="00F677E8" w:rsidRDefault="00F677E8" w:rsidP="00F677E8">
      <w:pPr>
        <w:pStyle w:val="PL"/>
      </w:pPr>
      <w:r>
        <w:t xml:space="preserve">      mandatory true;</w:t>
      </w:r>
    </w:p>
    <w:p w14:paraId="1835EF8C" w14:textId="77777777" w:rsidR="00F677E8" w:rsidRDefault="00F677E8" w:rsidP="00F677E8">
      <w:pPr>
        <w:pStyle w:val="PL"/>
      </w:pPr>
      <w:r>
        <w:t xml:space="preserve">      description "Used to define the maximum number of RIMRSReportInfo in</w:t>
      </w:r>
    </w:p>
    <w:p w14:paraId="68338228" w14:textId="77777777" w:rsidR="00F677E8" w:rsidRDefault="00F677E8" w:rsidP="00F677E8">
      <w:pPr>
        <w:pStyle w:val="PL"/>
      </w:pPr>
      <w:r>
        <w:t xml:space="preserve">        a single report.";</w:t>
      </w:r>
    </w:p>
    <w:p w14:paraId="1B15307E" w14:textId="77777777" w:rsidR="00F677E8" w:rsidRDefault="00F677E8" w:rsidP="00F677E8">
      <w:pPr>
        <w:pStyle w:val="PL"/>
      </w:pPr>
      <w:r>
        <w:t xml:space="preserve">    }</w:t>
      </w:r>
    </w:p>
    <w:p w14:paraId="16F22433" w14:textId="77777777" w:rsidR="00F677E8" w:rsidRDefault="00F677E8" w:rsidP="00F677E8">
      <w:pPr>
        <w:pStyle w:val="PL"/>
      </w:pPr>
    </w:p>
    <w:p w14:paraId="62636482" w14:textId="77777777" w:rsidR="00F677E8" w:rsidRDefault="00F677E8" w:rsidP="00F677E8">
      <w:pPr>
        <w:pStyle w:val="PL"/>
      </w:pPr>
      <w:r>
        <w:lastRenderedPageBreak/>
        <w:t xml:space="preserve">    leaf maxPropagationDelay {</w:t>
      </w:r>
    </w:p>
    <w:p w14:paraId="1A13C0F8" w14:textId="77777777" w:rsidR="00F677E8" w:rsidRDefault="00F677E8" w:rsidP="00F677E8">
      <w:pPr>
        <w:pStyle w:val="PL"/>
      </w:pPr>
      <w:r>
        <w:t xml:space="preserve">      type uint32 {</w:t>
      </w:r>
    </w:p>
    <w:p w14:paraId="02DEB999" w14:textId="77777777" w:rsidR="00F677E8" w:rsidRDefault="00F677E8" w:rsidP="00F677E8">
      <w:pPr>
        <w:pStyle w:val="PL"/>
      </w:pPr>
      <w:r>
        <w:t xml:space="preserve">        range "0..327679";</w:t>
      </w:r>
    </w:p>
    <w:p w14:paraId="3582CB58" w14:textId="77777777" w:rsidR="00F677E8" w:rsidRDefault="00F677E8" w:rsidP="00F677E8">
      <w:pPr>
        <w:pStyle w:val="PL"/>
      </w:pPr>
      <w:r>
        <w:t xml:space="preserve">      }</w:t>
      </w:r>
    </w:p>
    <w:p w14:paraId="75BFC19D" w14:textId="77777777" w:rsidR="00F677E8" w:rsidRDefault="00F677E8" w:rsidP="00F677E8">
      <w:pPr>
        <w:pStyle w:val="PL"/>
      </w:pPr>
      <w:r>
        <w:t xml:space="preserve">      mandatory true;</w:t>
      </w:r>
    </w:p>
    <w:p w14:paraId="5873A24A" w14:textId="77777777" w:rsidR="00F677E8" w:rsidRDefault="00F677E8" w:rsidP="00F677E8">
      <w:pPr>
        <w:pStyle w:val="PL"/>
      </w:pPr>
      <w:r>
        <w:t xml:space="preserve">      description "Used to define the maximum reported OFDM symbol number for</w:t>
      </w:r>
    </w:p>
    <w:p w14:paraId="6725CD44" w14:textId="77777777" w:rsidR="00F677E8" w:rsidRDefault="00F677E8" w:rsidP="00F677E8">
      <w:pPr>
        <w:pStyle w:val="PL"/>
      </w:pPr>
      <w:r>
        <w:t xml:space="preserve">        the propagation delay of the detected RIM-RS in each RIMRSReportInfo.</w:t>
      </w:r>
    </w:p>
    <w:p w14:paraId="3040A87C" w14:textId="77777777" w:rsidR="00F677E8" w:rsidRDefault="00F677E8" w:rsidP="00F677E8">
      <w:pPr>
        <w:pStyle w:val="PL"/>
      </w:pPr>
    </w:p>
    <w:p w14:paraId="3B8C5D69" w14:textId="77777777" w:rsidR="00F677E8" w:rsidRDefault="00F677E8" w:rsidP="00F677E8">
      <w:pPr>
        <w:pStyle w:val="PL"/>
      </w:pPr>
      <w:r>
        <w:t xml:space="preserve">        allowedValues: 0, 1..20**2*maxNrofSymbols-1, where maxNrofSymbols=14.";</w:t>
      </w:r>
    </w:p>
    <w:p w14:paraId="12E8601C" w14:textId="77777777" w:rsidR="00F677E8" w:rsidRDefault="00F677E8" w:rsidP="00F677E8">
      <w:pPr>
        <w:pStyle w:val="PL"/>
      </w:pPr>
      <w:r>
        <w:t xml:space="preserve">    }</w:t>
      </w:r>
    </w:p>
    <w:p w14:paraId="77BBD947" w14:textId="77777777" w:rsidR="00F677E8" w:rsidRDefault="00F677E8" w:rsidP="00F677E8">
      <w:pPr>
        <w:pStyle w:val="PL"/>
      </w:pPr>
    </w:p>
    <w:p w14:paraId="7C8B6117" w14:textId="77777777" w:rsidR="00F677E8" w:rsidRDefault="00F677E8" w:rsidP="00F677E8">
      <w:pPr>
        <w:pStyle w:val="PL"/>
      </w:pPr>
      <w:r>
        <w:t xml:space="preserve">    list RimRSReportInfoList {</w:t>
      </w:r>
    </w:p>
    <w:p w14:paraId="0A18A991" w14:textId="77777777" w:rsidR="00F677E8" w:rsidRDefault="00F677E8" w:rsidP="00F677E8">
      <w:pPr>
        <w:pStyle w:val="PL"/>
      </w:pPr>
      <w:r>
        <w:t xml:space="preserve">      key detectedSetID;</w:t>
      </w:r>
    </w:p>
    <w:p w14:paraId="6F2DDD0A" w14:textId="77777777" w:rsidR="00F677E8" w:rsidRDefault="00F677E8" w:rsidP="00F677E8">
      <w:pPr>
        <w:pStyle w:val="PL"/>
      </w:pPr>
      <w:r>
        <w:t xml:space="preserve">      description "Represents a list (the length of the list is</w:t>
      </w:r>
    </w:p>
    <w:p w14:paraId="4D85BFC5" w14:textId="77777777" w:rsidR="00F677E8" w:rsidRDefault="00F677E8" w:rsidP="00F677E8">
      <w:pPr>
        <w:pStyle w:val="PL"/>
      </w:pPr>
      <w:r>
        <w:t xml:space="preserve">        nrofRIMRSReportInfo) of necessary information derived from the</w:t>
      </w:r>
    </w:p>
    <w:p w14:paraId="1F1ABB37" w14:textId="77777777" w:rsidR="00F677E8" w:rsidRDefault="00F677E8" w:rsidP="00F677E8">
      <w:pPr>
        <w:pStyle w:val="PL"/>
      </w:pPr>
      <w:r>
        <w:t xml:space="preserve">        detected RIM-RS.";</w:t>
      </w:r>
    </w:p>
    <w:p w14:paraId="5F8CEDDE" w14:textId="77777777" w:rsidR="00F677E8" w:rsidRDefault="00F677E8" w:rsidP="00F677E8">
      <w:pPr>
        <w:pStyle w:val="PL"/>
      </w:pPr>
      <w:r>
        <w:t xml:space="preserve">      uses RimRSReportInfoGrp;</w:t>
      </w:r>
    </w:p>
    <w:p w14:paraId="3C8E4307" w14:textId="77777777" w:rsidR="00F677E8" w:rsidRDefault="00F677E8" w:rsidP="00F677E8">
      <w:pPr>
        <w:pStyle w:val="PL"/>
      </w:pPr>
      <w:r>
        <w:t xml:space="preserve">    }</w:t>
      </w:r>
    </w:p>
    <w:p w14:paraId="38AE342B" w14:textId="77777777" w:rsidR="00F677E8" w:rsidRDefault="00F677E8" w:rsidP="00F677E8">
      <w:pPr>
        <w:pStyle w:val="PL"/>
      </w:pPr>
      <w:r>
        <w:t xml:space="preserve">  }</w:t>
      </w:r>
    </w:p>
    <w:p w14:paraId="0E141A2F" w14:textId="77777777" w:rsidR="00F677E8" w:rsidRDefault="00F677E8" w:rsidP="00F677E8">
      <w:pPr>
        <w:pStyle w:val="PL"/>
      </w:pPr>
    </w:p>
    <w:p w14:paraId="343D3845" w14:textId="77777777" w:rsidR="00F677E8" w:rsidRDefault="00F677E8" w:rsidP="00F677E8">
      <w:pPr>
        <w:pStyle w:val="PL"/>
      </w:pPr>
      <w:r>
        <w:t xml:space="preserve">  grouping GNBDUFunctionGrp {</w:t>
      </w:r>
    </w:p>
    <w:p w14:paraId="2BA47593" w14:textId="77777777" w:rsidR="00F677E8" w:rsidRDefault="00F677E8" w:rsidP="00F677E8">
      <w:pPr>
        <w:pStyle w:val="PL"/>
      </w:pPr>
      <w:r>
        <w:t xml:space="preserve">    description "Represents the GNBDUFunction IOC.";</w:t>
      </w:r>
    </w:p>
    <w:p w14:paraId="5F3F5F51" w14:textId="77777777" w:rsidR="00F677E8" w:rsidRDefault="00F677E8" w:rsidP="00F677E8">
      <w:pPr>
        <w:pStyle w:val="PL"/>
      </w:pPr>
      <w:r>
        <w:t xml:space="preserve">    reference "3GPP TS 28.541";</w:t>
      </w:r>
    </w:p>
    <w:p w14:paraId="1D389B3E" w14:textId="77777777" w:rsidR="00F677E8" w:rsidRDefault="00F677E8" w:rsidP="00F677E8">
      <w:pPr>
        <w:pStyle w:val="PL"/>
      </w:pPr>
      <w:r>
        <w:t xml:space="preserve">    uses mf3gpp:ManagedFunctionGrp;</w:t>
      </w:r>
    </w:p>
    <w:p w14:paraId="1FA853D2" w14:textId="77777777" w:rsidR="00F677E8" w:rsidRDefault="00F677E8" w:rsidP="00F677E8">
      <w:pPr>
        <w:pStyle w:val="PL"/>
      </w:pPr>
    </w:p>
    <w:p w14:paraId="17A45EE8" w14:textId="77777777" w:rsidR="00F677E8" w:rsidRDefault="00F677E8" w:rsidP="00F677E8">
      <w:pPr>
        <w:pStyle w:val="PL"/>
      </w:pPr>
      <w:r>
        <w:t xml:space="preserve">    leaf gNBId {</w:t>
      </w:r>
    </w:p>
    <w:p w14:paraId="17D9A5ED" w14:textId="77777777" w:rsidR="00F677E8" w:rsidRDefault="00F677E8" w:rsidP="00F677E8">
      <w:pPr>
        <w:pStyle w:val="PL"/>
      </w:pPr>
      <w:r>
        <w:t xml:space="preserve">      type int64 { range "0..4294967295"; }</w:t>
      </w:r>
    </w:p>
    <w:p w14:paraId="13BF3F0E" w14:textId="77777777" w:rsidR="00F677E8" w:rsidRDefault="00F677E8" w:rsidP="00F677E8">
      <w:pPr>
        <w:pStyle w:val="PL"/>
      </w:pPr>
      <w:r>
        <w:t xml:space="preserve">      mandatory true;</w:t>
      </w:r>
    </w:p>
    <w:p w14:paraId="2AE2BA47" w14:textId="77777777" w:rsidR="00F677E8" w:rsidRDefault="00F677E8" w:rsidP="00F677E8">
      <w:pPr>
        <w:pStyle w:val="PL"/>
      </w:pPr>
      <w:r>
        <w:t xml:space="preserve">      description "Identifies a gNB within a PLMN. The gNB Identifier (gNB ID)</w:t>
      </w:r>
    </w:p>
    <w:p w14:paraId="5711067D" w14:textId="77777777" w:rsidR="00F677E8" w:rsidRDefault="00F677E8" w:rsidP="00F677E8">
      <w:pPr>
        <w:pStyle w:val="PL"/>
      </w:pPr>
      <w:r>
        <w:t xml:space="preserve">        is part of the NR Cell Identifier (NCI) of the gNB cells.";</w:t>
      </w:r>
    </w:p>
    <w:p w14:paraId="4332DB4D" w14:textId="77777777" w:rsidR="00F677E8" w:rsidRDefault="00F677E8" w:rsidP="00F677E8">
      <w:pPr>
        <w:pStyle w:val="PL"/>
      </w:pPr>
      <w:r>
        <w:t xml:space="preserve">      reference "gNB ID in 3GPP TS 38.300, Global gNB ID in 3GPP TS 38.413";</w:t>
      </w:r>
    </w:p>
    <w:p w14:paraId="1113F669" w14:textId="77777777" w:rsidR="00F677E8" w:rsidRDefault="00F677E8" w:rsidP="00F677E8">
      <w:pPr>
        <w:pStyle w:val="PL"/>
      </w:pPr>
      <w:r>
        <w:t xml:space="preserve">    }</w:t>
      </w:r>
    </w:p>
    <w:p w14:paraId="45E0E107" w14:textId="77777777" w:rsidR="00F677E8" w:rsidRDefault="00F677E8" w:rsidP="00F677E8">
      <w:pPr>
        <w:pStyle w:val="PL"/>
      </w:pPr>
    </w:p>
    <w:p w14:paraId="5F259CF0" w14:textId="77777777" w:rsidR="00F677E8" w:rsidRDefault="00F677E8" w:rsidP="00F677E8">
      <w:pPr>
        <w:pStyle w:val="PL"/>
      </w:pPr>
      <w:r>
        <w:t xml:space="preserve">    leaf gNBIdLength {</w:t>
      </w:r>
    </w:p>
    <w:p w14:paraId="41028365" w14:textId="77777777" w:rsidR="00F677E8" w:rsidRDefault="00F677E8" w:rsidP="00F677E8">
      <w:pPr>
        <w:pStyle w:val="PL"/>
      </w:pPr>
      <w:r>
        <w:t xml:space="preserve">      type int32 { range "22..32"; }</w:t>
      </w:r>
    </w:p>
    <w:p w14:paraId="18779C3A" w14:textId="77777777" w:rsidR="00F677E8" w:rsidRDefault="00F677E8" w:rsidP="00F677E8">
      <w:pPr>
        <w:pStyle w:val="PL"/>
      </w:pPr>
      <w:r>
        <w:t xml:space="preserve">      mandatory true;</w:t>
      </w:r>
    </w:p>
    <w:p w14:paraId="3FB10B14" w14:textId="77777777" w:rsidR="00F677E8" w:rsidRDefault="00F677E8" w:rsidP="00F677E8">
      <w:pPr>
        <w:pStyle w:val="PL"/>
      </w:pPr>
      <w:r>
        <w:t xml:space="preserve">      description "Indicates the number of bits for encoding the gNB ID.";</w:t>
      </w:r>
    </w:p>
    <w:p w14:paraId="0602C5FA" w14:textId="77777777" w:rsidR="00F677E8" w:rsidRDefault="00F677E8" w:rsidP="00F677E8">
      <w:pPr>
        <w:pStyle w:val="PL"/>
      </w:pPr>
      <w:r>
        <w:t xml:space="preserve">      reference "gNB ID in 3GPP TS 38.300, Global gNB ID in 3GPP TS 38.413";</w:t>
      </w:r>
    </w:p>
    <w:p w14:paraId="3371B4C7" w14:textId="77777777" w:rsidR="00F677E8" w:rsidRDefault="00F677E8" w:rsidP="00F677E8">
      <w:pPr>
        <w:pStyle w:val="PL"/>
      </w:pPr>
      <w:r>
        <w:t xml:space="preserve">    }</w:t>
      </w:r>
    </w:p>
    <w:p w14:paraId="2C310F89" w14:textId="77777777" w:rsidR="00F677E8" w:rsidRDefault="00F677E8" w:rsidP="00F677E8">
      <w:pPr>
        <w:pStyle w:val="PL"/>
      </w:pPr>
    </w:p>
    <w:p w14:paraId="712DBB0E" w14:textId="77777777" w:rsidR="00F677E8" w:rsidRDefault="00F677E8" w:rsidP="00F677E8">
      <w:pPr>
        <w:pStyle w:val="PL"/>
      </w:pPr>
      <w:r>
        <w:t xml:space="preserve">    leaf gNBDUId {</w:t>
      </w:r>
    </w:p>
    <w:p w14:paraId="026E0273" w14:textId="77777777" w:rsidR="00F677E8" w:rsidRDefault="00F677E8" w:rsidP="00F677E8">
      <w:pPr>
        <w:pStyle w:val="PL"/>
      </w:pPr>
      <w:r>
        <w:t xml:space="preserve">      type int64 { range "0..68719476735"; }</w:t>
      </w:r>
    </w:p>
    <w:p w14:paraId="51609AB7" w14:textId="77777777" w:rsidR="00F677E8" w:rsidRDefault="00F677E8" w:rsidP="00F677E8">
      <w:pPr>
        <w:pStyle w:val="PL"/>
      </w:pPr>
      <w:r>
        <w:t xml:space="preserve">      mandatory true;</w:t>
      </w:r>
    </w:p>
    <w:p w14:paraId="021C4D61" w14:textId="77777777" w:rsidR="00F677E8" w:rsidRDefault="00F677E8" w:rsidP="00F677E8">
      <w:pPr>
        <w:pStyle w:val="PL"/>
      </w:pPr>
      <w:r>
        <w:t xml:space="preserve">      description "Uniquely identifies the DU at least within a gNB.";</w:t>
      </w:r>
    </w:p>
    <w:p w14:paraId="12D14620" w14:textId="77777777" w:rsidR="00F677E8" w:rsidRDefault="00F677E8" w:rsidP="00F677E8">
      <w:pPr>
        <w:pStyle w:val="PL"/>
      </w:pPr>
      <w:r>
        <w:t xml:space="preserve">      reference "3GPP TS 38.473";</w:t>
      </w:r>
    </w:p>
    <w:p w14:paraId="017C02D6" w14:textId="77777777" w:rsidR="00F677E8" w:rsidRDefault="00F677E8" w:rsidP="00F677E8">
      <w:pPr>
        <w:pStyle w:val="PL"/>
      </w:pPr>
      <w:r>
        <w:t xml:space="preserve">    }</w:t>
      </w:r>
    </w:p>
    <w:p w14:paraId="0D85819E" w14:textId="77777777" w:rsidR="00F677E8" w:rsidRDefault="00F677E8" w:rsidP="00F677E8">
      <w:pPr>
        <w:pStyle w:val="PL"/>
      </w:pPr>
    </w:p>
    <w:p w14:paraId="55CA54E1" w14:textId="77777777" w:rsidR="00F677E8" w:rsidRDefault="00F677E8" w:rsidP="00F677E8">
      <w:pPr>
        <w:pStyle w:val="PL"/>
      </w:pPr>
      <w:r>
        <w:t xml:space="preserve">    leaf gNBDUName {</w:t>
      </w:r>
    </w:p>
    <w:p w14:paraId="4E270FD8" w14:textId="77777777" w:rsidR="00F677E8" w:rsidRDefault="00F677E8" w:rsidP="00F677E8">
      <w:pPr>
        <w:pStyle w:val="PL"/>
      </w:pPr>
      <w:r>
        <w:t xml:space="preserve">      type string { length "1..150"; }</w:t>
      </w:r>
    </w:p>
    <w:p w14:paraId="4B97BA5E" w14:textId="77777777" w:rsidR="00F677E8" w:rsidRDefault="00F677E8" w:rsidP="00F677E8">
      <w:pPr>
        <w:pStyle w:val="PL"/>
      </w:pPr>
      <w:r>
        <w:t xml:space="preserve">      description "Identifies the Distributed Unit of an NR node";</w:t>
      </w:r>
    </w:p>
    <w:p w14:paraId="16D58D61" w14:textId="77777777" w:rsidR="00F677E8" w:rsidRDefault="00F677E8" w:rsidP="00F677E8">
      <w:pPr>
        <w:pStyle w:val="PL"/>
      </w:pPr>
      <w:r>
        <w:t xml:space="preserve">      reference "3GPP TS 38.473";</w:t>
      </w:r>
    </w:p>
    <w:p w14:paraId="199D84ED" w14:textId="77777777" w:rsidR="00F677E8" w:rsidRDefault="00F677E8" w:rsidP="00F677E8">
      <w:pPr>
        <w:pStyle w:val="PL"/>
      </w:pPr>
      <w:r>
        <w:t xml:space="preserve">    }</w:t>
      </w:r>
    </w:p>
    <w:p w14:paraId="4B0144E6" w14:textId="77777777" w:rsidR="00F677E8" w:rsidRDefault="00F677E8" w:rsidP="00F677E8">
      <w:pPr>
        <w:pStyle w:val="PL"/>
      </w:pPr>
    </w:p>
    <w:p w14:paraId="0ABD0C5E" w14:textId="77777777" w:rsidR="00F677E8" w:rsidRDefault="00F677E8" w:rsidP="00F677E8">
      <w:pPr>
        <w:pStyle w:val="PL"/>
      </w:pPr>
      <w:r>
        <w:t xml:space="preserve">    list rimRSReportConf {</w:t>
      </w:r>
    </w:p>
    <w:p w14:paraId="11901957" w14:textId="77777777" w:rsidR="00F677E8" w:rsidRDefault="00F677E8" w:rsidP="00F677E8">
      <w:pPr>
        <w:pStyle w:val="PL"/>
      </w:pPr>
      <w:r>
        <w:t xml:space="preserve">      key reportInterval;</w:t>
      </w:r>
    </w:p>
    <w:p w14:paraId="6028D201" w14:textId="77777777" w:rsidR="00F677E8" w:rsidRDefault="00F677E8" w:rsidP="00F677E8">
      <w:pPr>
        <w:pStyle w:val="PL"/>
      </w:pPr>
      <w:r>
        <w:t xml:space="preserve">      config false;</w:t>
      </w:r>
    </w:p>
    <w:p w14:paraId="190D616F" w14:textId="77777777" w:rsidR="00F677E8" w:rsidRDefault="00F677E8" w:rsidP="00F677E8">
      <w:pPr>
        <w:pStyle w:val="PL"/>
      </w:pPr>
      <w:r>
        <w:t xml:space="preserve">      min-elements 1;</w:t>
      </w:r>
    </w:p>
    <w:p w14:paraId="315F9679" w14:textId="77777777" w:rsidR="00F677E8" w:rsidRDefault="00F677E8" w:rsidP="00F677E8">
      <w:pPr>
        <w:pStyle w:val="PL"/>
      </w:pPr>
      <w:r>
        <w:t xml:space="preserve">      max-elements 1;</w:t>
      </w:r>
    </w:p>
    <w:p w14:paraId="3B1C6DCF" w14:textId="77777777" w:rsidR="00F677E8" w:rsidRDefault="00F677E8" w:rsidP="00F677E8">
      <w:pPr>
        <w:pStyle w:val="PL"/>
      </w:pPr>
      <w:r>
        <w:t xml:space="preserve">      description "Used to configure gNBs to report the all necessary</w:t>
      </w:r>
    </w:p>
    <w:p w14:paraId="4CAD6D79" w14:textId="77777777" w:rsidR="00F677E8" w:rsidRDefault="00F677E8" w:rsidP="00F677E8">
      <w:pPr>
        <w:pStyle w:val="PL"/>
      </w:pPr>
      <w:r>
        <w:t xml:space="preserve">        information derived from the detected RIM-RS to OAM.";</w:t>
      </w:r>
    </w:p>
    <w:p w14:paraId="344D9B8A" w14:textId="77777777" w:rsidR="00F677E8" w:rsidRDefault="00F677E8" w:rsidP="00F677E8">
      <w:pPr>
        <w:pStyle w:val="PL"/>
        <w:rPr>
          <w:ins w:id="1185" w:author="lengyelb"/>
        </w:rPr>
      </w:pPr>
      <w:ins w:id="1186" w:author="lengyelb">
        <w:r>
          <w:t xml:space="preserve">      yext3gpp:inVariant;</w:t>
        </w:r>
      </w:ins>
    </w:p>
    <w:p w14:paraId="2054DC25" w14:textId="77777777" w:rsidR="00F677E8" w:rsidRDefault="00F677E8" w:rsidP="00F677E8">
      <w:pPr>
        <w:pStyle w:val="PL"/>
      </w:pPr>
      <w:r>
        <w:t xml:space="preserve">      uses RimRSReportConfGrp;</w:t>
      </w:r>
    </w:p>
    <w:p w14:paraId="728E3734" w14:textId="77777777" w:rsidR="00F677E8" w:rsidRDefault="00F677E8" w:rsidP="00F677E8">
      <w:pPr>
        <w:pStyle w:val="PL"/>
      </w:pPr>
      <w:r>
        <w:t xml:space="preserve">    }</w:t>
      </w:r>
    </w:p>
    <w:p w14:paraId="54E8B5D5" w14:textId="77777777" w:rsidR="00F677E8" w:rsidRDefault="00F677E8" w:rsidP="00F677E8">
      <w:pPr>
        <w:pStyle w:val="PL"/>
      </w:pPr>
      <w:r>
        <w:t xml:space="preserve">  }</w:t>
      </w:r>
    </w:p>
    <w:p w14:paraId="7E94949A" w14:textId="77777777" w:rsidR="00F677E8" w:rsidRDefault="00F677E8" w:rsidP="00F677E8">
      <w:pPr>
        <w:pStyle w:val="PL"/>
      </w:pPr>
    </w:p>
    <w:p w14:paraId="2515CB30" w14:textId="77777777" w:rsidR="00F677E8" w:rsidRDefault="00F677E8" w:rsidP="00F677E8">
      <w:pPr>
        <w:pStyle w:val="PL"/>
      </w:pPr>
      <w:r>
        <w:t xml:space="preserve">  augment "/me3gpp:ManagedElement" {</w:t>
      </w:r>
    </w:p>
    <w:p w14:paraId="5020B200" w14:textId="77777777" w:rsidR="00F677E8" w:rsidRDefault="00F677E8" w:rsidP="00F677E8">
      <w:pPr>
        <w:pStyle w:val="PL"/>
      </w:pPr>
    </w:p>
    <w:p w14:paraId="1159815F" w14:textId="77777777" w:rsidR="00F677E8" w:rsidRDefault="00F677E8" w:rsidP="00F677E8">
      <w:pPr>
        <w:pStyle w:val="PL"/>
      </w:pPr>
      <w:r>
        <w:t xml:space="preserve">    list GNBDUFunction {</w:t>
      </w:r>
    </w:p>
    <w:p w14:paraId="31C4C50C" w14:textId="77777777" w:rsidR="00F677E8" w:rsidRDefault="00F677E8" w:rsidP="00F677E8">
      <w:pPr>
        <w:pStyle w:val="PL"/>
      </w:pPr>
      <w:r>
        <w:t xml:space="preserve">   key id;</w:t>
      </w:r>
    </w:p>
    <w:p w14:paraId="64C8254A" w14:textId="77777777" w:rsidR="00F677E8" w:rsidRDefault="00F677E8" w:rsidP="00F677E8">
      <w:pPr>
        <w:pStyle w:val="PL"/>
      </w:pPr>
      <w:r>
        <w:t xml:space="preserve">      description "Represents the logical function DU of gNB or en-gNB.";</w:t>
      </w:r>
    </w:p>
    <w:p w14:paraId="6D4B701B" w14:textId="77777777" w:rsidR="00F677E8" w:rsidRDefault="00F677E8" w:rsidP="00F677E8">
      <w:pPr>
        <w:pStyle w:val="PL"/>
      </w:pPr>
      <w:r>
        <w:t xml:space="preserve">      reference "3GPP TS 28.541";</w:t>
      </w:r>
    </w:p>
    <w:p w14:paraId="0218AF0D" w14:textId="77777777" w:rsidR="00F677E8" w:rsidRDefault="00F677E8" w:rsidP="00F677E8">
      <w:pPr>
        <w:pStyle w:val="PL"/>
      </w:pPr>
      <w:r>
        <w:t xml:space="preserve">      uses top3gpp:Top_Grp;</w:t>
      </w:r>
    </w:p>
    <w:p w14:paraId="0800474A" w14:textId="77777777" w:rsidR="00F677E8" w:rsidRDefault="00F677E8" w:rsidP="00F677E8">
      <w:pPr>
        <w:pStyle w:val="PL"/>
      </w:pPr>
      <w:r>
        <w:t xml:space="preserve">      container attributes {</w:t>
      </w:r>
    </w:p>
    <w:p w14:paraId="0DBB92E4" w14:textId="77777777" w:rsidR="00F677E8" w:rsidRDefault="00F677E8" w:rsidP="00F677E8">
      <w:pPr>
        <w:pStyle w:val="PL"/>
      </w:pPr>
      <w:r>
        <w:t xml:space="preserve">        uses GNBDUFunctionGrp;</w:t>
      </w:r>
    </w:p>
    <w:p w14:paraId="6FFEF75A" w14:textId="77777777" w:rsidR="00F677E8" w:rsidRDefault="00F677E8" w:rsidP="00F677E8">
      <w:pPr>
        <w:pStyle w:val="PL"/>
      </w:pPr>
      <w:r>
        <w:t xml:space="preserve">      }</w:t>
      </w:r>
    </w:p>
    <w:p w14:paraId="2364340A" w14:textId="77777777" w:rsidR="00F677E8" w:rsidRDefault="00F677E8" w:rsidP="00F677E8">
      <w:pPr>
        <w:pStyle w:val="PL"/>
      </w:pPr>
      <w:r>
        <w:t xml:space="preserve">      uses mf3gpp:ManagedFunctionContainedClasses;</w:t>
      </w:r>
    </w:p>
    <w:p w14:paraId="562D3AEC" w14:textId="77777777" w:rsidR="00F677E8" w:rsidRDefault="00F677E8" w:rsidP="00F677E8">
      <w:pPr>
        <w:pStyle w:val="PL"/>
      </w:pPr>
      <w:r>
        <w:t xml:space="preserve">    }</w:t>
      </w:r>
    </w:p>
    <w:p w14:paraId="203A6107" w14:textId="77777777" w:rsidR="00F677E8" w:rsidRDefault="00F677E8" w:rsidP="00F677E8">
      <w:pPr>
        <w:pStyle w:val="PL"/>
      </w:pPr>
      <w:r>
        <w:t xml:space="preserve">  }</w:t>
      </w:r>
    </w:p>
    <w:p w14:paraId="7AA91598" w14:textId="77777777" w:rsidR="00F677E8" w:rsidRDefault="00F677E8" w:rsidP="00F677E8">
      <w:pPr>
        <w:pStyle w:val="PL"/>
      </w:pPr>
      <w:r>
        <w:lastRenderedPageBreak/>
        <w:t>}</w:t>
      </w:r>
    </w:p>
    <w:p w14:paraId="43AE5012"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1429317"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78 ***</w:t>
      </w:r>
    </w:p>
    <w:p w14:paraId="421196F2"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79</w:t>
      </w:r>
      <w:r>
        <w:rPr>
          <w:rFonts w:ascii="Arial" w:hAnsi="Arial" w:cs="Arial"/>
          <w:color w:val="548DD4" w:themeColor="text2" w:themeTint="99"/>
          <w:sz w:val="28"/>
          <w:szCs w:val="32"/>
        </w:rPr>
        <w:t xml:space="preserve"> ***</w:t>
      </w:r>
    </w:p>
    <w:p w14:paraId="37D8A798"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yang-models/_3gpp-nr-nrm-nrcellcu.yang</w:t>
      </w:r>
      <w:r w:rsidRPr="00A717EB">
        <w:rPr>
          <w:rFonts w:ascii="Arial" w:hAnsi="Arial" w:cs="Arial"/>
          <w:color w:val="548DD4" w:themeColor="text2" w:themeTint="99"/>
          <w:sz w:val="28"/>
          <w:szCs w:val="32"/>
        </w:rPr>
        <w:t xml:space="preserve"> ***</w:t>
      </w:r>
    </w:p>
    <w:p w14:paraId="0DA2385B"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358AF23" w14:textId="77777777" w:rsidR="00F677E8" w:rsidRDefault="00F677E8" w:rsidP="00F677E8">
      <w:pPr>
        <w:pStyle w:val="PL"/>
      </w:pPr>
      <w:r>
        <w:t>module _3gpp-nr-nrm-nrcellcu {</w:t>
      </w:r>
    </w:p>
    <w:p w14:paraId="1C438E69" w14:textId="77777777" w:rsidR="00F677E8" w:rsidRDefault="00F677E8" w:rsidP="00F677E8">
      <w:pPr>
        <w:pStyle w:val="PL"/>
      </w:pPr>
      <w:r>
        <w:t xml:space="preserve">  yang-version 1.1;</w:t>
      </w:r>
    </w:p>
    <w:p w14:paraId="66BB0A90" w14:textId="77777777" w:rsidR="00F677E8" w:rsidRDefault="00F677E8" w:rsidP="00F677E8">
      <w:pPr>
        <w:pStyle w:val="PL"/>
      </w:pPr>
      <w:r>
        <w:t xml:space="preserve">  namespace "urn:3gpp:sa5:_3gpp-nr-nrm-nrcellcu";</w:t>
      </w:r>
    </w:p>
    <w:p w14:paraId="30912DE6" w14:textId="77777777" w:rsidR="00F677E8" w:rsidRDefault="00F677E8" w:rsidP="00F677E8">
      <w:pPr>
        <w:pStyle w:val="PL"/>
      </w:pPr>
      <w:r>
        <w:t xml:space="preserve">  prefix "nrcellcu3gpp";</w:t>
      </w:r>
    </w:p>
    <w:p w14:paraId="4C9AA67F" w14:textId="77777777" w:rsidR="00F677E8" w:rsidRDefault="00F677E8" w:rsidP="00F677E8">
      <w:pPr>
        <w:pStyle w:val="PL"/>
      </w:pPr>
    </w:p>
    <w:p w14:paraId="63F23D16" w14:textId="77777777" w:rsidR="00F677E8" w:rsidRDefault="00F677E8" w:rsidP="00F677E8">
      <w:pPr>
        <w:pStyle w:val="PL"/>
      </w:pPr>
      <w:r>
        <w:t xml:space="preserve">  import _3gpp-common-yang-types { prefix types3gpp; }</w:t>
      </w:r>
    </w:p>
    <w:p w14:paraId="5F1E64DC" w14:textId="77777777" w:rsidR="00F677E8" w:rsidRDefault="00F677E8" w:rsidP="00F677E8">
      <w:pPr>
        <w:pStyle w:val="PL"/>
      </w:pPr>
      <w:r>
        <w:t xml:space="preserve">  import _3gpp-common-managed-function { prefix mf3gpp; }</w:t>
      </w:r>
    </w:p>
    <w:p w14:paraId="2C102D08" w14:textId="77777777" w:rsidR="00F677E8" w:rsidRDefault="00F677E8" w:rsidP="00F677E8">
      <w:pPr>
        <w:pStyle w:val="PL"/>
      </w:pPr>
      <w:r>
        <w:t xml:space="preserve">  import _3gpp-common-managed-element { prefix me3gpp; }</w:t>
      </w:r>
    </w:p>
    <w:p w14:paraId="039C4EF9" w14:textId="77777777" w:rsidR="00F677E8" w:rsidRDefault="00F677E8" w:rsidP="00F677E8">
      <w:pPr>
        <w:pStyle w:val="PL"/>
      </w:pPr>
      <w:r>
        <w:t xml:space="preserve">  import _3gpp-nr-nrm-gnbcucpfunction { prefix gnbcucp3gpp; }</w:t>
      </w:r>
    </w:p>
    <w:p w14:paraId="1E8E4960" w14:textId="77777777" w:rsidR="00F677E8" w:rsidRDefault="00F677E8" w:rsidP="00F677E8">
      <w:pPr>
        <w:pStyle w:val="PL"/>
      </w:pPr>
      <w:r>
        <w:t xml:space="preserve">  import _3gpp-common-top { prefix top3gpp; }</w:t>
      </w:r>
    </w:p>
    <w:p w14:paraId="53A1B414" w14:textId="77777777" w:rsidR="00F677E8" w:rsidRDefault="00F677E8" w:rsidP="00F677E8">
      <w:pPr>
        <w:pStyle w:val="PL"/>
      </w:pPr>
      <w:r>
        <w:t xml:space="preserve">  import _3gpp-5g-common-yang-types { prefix types5g3gpp; }</w:t>
      </w:r>
    </w:p>
    <w:p w14:paraId="7D8632B0" w14:textId="77777777" w:rsidR="00F677E8" w:rsidRDefault="00F677E8" w:rsidP="00F677E8">
      <w:pPr>
        <w:pStyle w:val="PL"/>
      </w:pPr>
    </w:p>
    <w:p w14:paraId="20537876" w14:textId="77777777" w:rsidR="00F677E8" w:rsidRDefault="00F677E8" w:rsidP="00F677E8">
      <w:pPr>
        <w:pStyle w:val="PL"/>
      </w:pPr>
      <w:r>
        <w:t xml:space="preserve">  organization "3GPP SA5";</w:t>
      </w:r>
    </w:p>
    <w:p w14:paraId="3D40F759" w14:textId="77777777" w:rsidR="00F677E8" w:rsidRDefault="00F677E8" w:rsidP="00F677E8">
      <w:pPr>
        <w:pStyle w:val="PL"/>
      </w:pPr>
      <w:r>
        <w:t xml:space="preserve">  contact "https://www.3gpp.org/DynaReport/TSG-WG--S5--officials.htm?Itemid=464";</w:t>
      </w:r>
    </w:p>
    <w:p w14:paraId="005DD8D1" w14:textId="77777777" w:rsidR="00F677E8" w:rsidRDefault="00F677E8" w:rsidP="00F677E8">
      <w:pPr>
        <w:pStyle w:val="PL"/>
      </w:pPr>
      <w:r>
        <w:t xml:space="preserve">  description "Defines the YANG mapping of the NRCellCU Information Object</w:t>
      </w:r>
    </w:p>
    <w:p w14:paraId="2B538858" w14:textId="77777777" w:rsidR="00F677E8" w:rsidRDefault="00F677E8" w:rsidP="00F677E8">
      <w:pPr>
        <w:pStyle w:val="PL"/>
        <w:rPr>
          <w:ins w:id="1187" w:author="lengyelb"/>
        </w:rPr>
      </w:pPr>
      <w:ins w:id="1188" w:author="lengyelb">
        <w:r>
          <w:t xml:space="preserve">    Class (IOC) that is part of the NR Network Resource Model (NRM).</w:t>
        </w:r>
      </w:ins>
    </w:p>
    <w:p w14:paraId="3EA25736" w14:textId="77777777" w:rsidR="00F677E8" w:rsidRDefault="00F677E8" w:rsidP="00F677E8">
      <w:pPr>
        <w:pStyle w:val="PL"/>
        <w:rPr>
          <w:ins w:id="1189" w:author="lengyelb"/>
        </w:rPr>
      </w:pPr>
      <w:ins w:id="1190" w:author="lengyelb">
        <w:r>
          <w:t xml:space="preserve">    Copyright 2023, 3GPP Organizational Partners (ARIB, ATIS, CCSA, ETSI, TSDSI, </w:t>
        </w:r>
      </w:ins>
    </w:p>
    <w:p w14:paraId="74F8802A" w14:textId="77777777" w:rsidR="00F677E8" w:rsidRDefault="00F677E8" w:rsidP="00F677E8">
      <w:pPr>
        <w:pStyle w:val="PL"/>
        <w:rPr>
          <w:ins w:id="1191" w:author="lengyelb"/>
        </w:rPr>
      </w:pPr>
      <w:ins w:id="1192" w:author="lengyelb">
        <w:r>
          <w:t xml:space="preserve">    TTA, TTC). All rights reserved.";</w:t>
        </w:r>
      </w:ins>
    </w:p>
    <w:p w14:paraId="7C59CB62" w14:textId="77777777" w:rsidR="00F677E8" w:rsidRDefault="00F677E8" w:rsidP="00F677E8">
      <w:pPr>
        <w:pStyle w:val="PL"/>
        <w:rPr>
          <w:del w:id="1193" w:author="lengyelb"/>
        </w:rPr>
      </w:pPr>
      <w:del w:id="1194" w:author="lengyelb">
        <w:r>
          <w:delText xml:space="preserve">    Class (IOC) that is part of the NR Network Resource Model (NRM).";</w:delText>
        </w:r>
      </w:del>
    </w:p>
    <w:p w14:paraId="1BDC5FD2" w14:textId="77777777" w:rsidR="00F677E8" w:rsidRDefault="00F677E8" w:rsidP="00F677E8">
      <w:pPr>
        <w:pStyle w:val="PL"/>
      </w:pPr>
      <w:r>
        <w:t xml:space="preserve">  reference "3GPP TS 28.541 5G Network Resource Model (NRM)";</w:t>
      </w:r>
    </w:p>
    <w:p w14:paraId="7054C072" w14:textId="77777777" w:rsidR="00F677E8" w:rsidRDefault="00F677E8" w:rsidP="00F677E8">
      <w:pPr>
        <w:pStyle w:val="PL"/>
      </w:pPr>
    </w:p>
    <w:p w14:paraId="7E67C85A" w14:textId="77777777" w:rsidR="00F677E8" w:rsidRDefault="00F677E8" w:rsidP="00F677E8">
      <w:pPr>
        <w:pStyle w:val="PL"/>
        <w:rPr>
          <w:ins w:id="1195" w:author="lengyelb"/>
        </w:rPr>
      </w:pPr>
      <w:ins w:id="1196" w:author="lengyelb">
        <w:r>
          <w:t xml:space="preserve">  revision 2023-09-17 { reference CR-1042 ; } </w:t>
        </w:r>
      </w:ins>
    </w:p>
    <w:p w14:paraId="6E7E171C" w14:textId="77777777" w:rsidR="00F677E8" w:rsidRDefault="00F677E8" w:rsidP="00F677E8">
      <w:pPr>
        <w:pStyle w:val="PL"/>
      </w:pPr>
      <w:r>
        <w:t xml:space="preserve">  revision 2021-01-25 { reference CR-0454 ; }</w:t>
      </w:r>
    </w:p>
    <w:p w14:paraId="76497518" w14:textId="77777777" w:rsidR="00F677E8" w:rsidRDefault="00F677E8" w:rsidP="00F677E8">
      <w:pPr>
        <w:pStyle w:val="PL"/>
      </w:pPr>
      <w:r>
        <w:t xml:space="preserve">  revision 2020-11-25 { reference CR-0386 ; }</w:t>
      </w:r>
    </w:p>
    <w:p w14:paraId="7B1E1785" w14:textId="77777777" w:rsidR="00F677E8" w:rsidRDefault="00F677E8" w:rsidP="00F677E8">
      <w:pPr>
        <w:pStyle w:val="PL"/>
      </w:pPr>
      <w:r>
        <w:t xml:space="preserve">  revision 2020-11-05 { reference CR-0412 ; }</w:t>
      </w:r>
    </w:p>
    <w:p w14:paraId="4C79489F" w14:textId="77777777" w:rsidR="00F677E8" w:rsidRDefault="00F677E8" w:rsidP="00F677E8">
      <w:pPr>
        <w:pStyle w:val="PL"/>
      </w:pPr>
      <w:r>
        <w:t xml:space="preserve">  revision 2020-10-02 { reference CR-0384 ; }</w:t>
      </w:r>
    </w:p>
    <w:p w14:paraId="63E3C69D" w14:textId="77777777" w:rsidR="00F677E8" w:rsidRDefault="00F677E8" w:rsidP="00F677E8">
      <w:pPr>
        <w:pStyle w:val="PL"/>
      </w:pPr>
      <w:r>
        <w:t xml:space="preserve">  revision 2020-05-08 { reference S5-203316 ; }</w:t>
      </w:r>
    </w:p>
    <w:p w14:paraId="3447607C" w14:textId="77777777" w:rsidR="00F677E8" w:rsidRDefault="00F677E8" w:rsidP="00F677E8">
      <w:pPr>
        <w:pStyle w:val="PL"/>
      </w:pPr>
      <w:r>
        <w:t xml:space="preserve">  revision 2020-02-14 { reference S5-20XXXX ; }</w:t>
      </w:r>
    </w:p>
    <w:p w14:paraId="314D3AA8" w14:textId="77777777" w:rsidR="00F677E8" w:rsidRDefault="00F677E8" w:rsidP="00F677E8">
      <w:pPr>
        <w:pStyle w:val="PL"/>
      </w:pPr>
      <w:r>
        <w:t xml:space="preserve">  revision 2019-10-28 { reference S5-193518 ; }</w:t>
      </w:r>
    </w:p>
    <w:p w14:paraId="7AD00F0D" w14:textId="77777777" w:rsidR="00F677E8" w:rsidRDefault="00F677E8" w:rsidP="00F677E8">
      <w:pPr>
        <w:pStyle w:val="PL"/>
      </w:pPr>
      <w:r>
        <w:t xml:space="preserve">  revision 2019-06-17 { reference "Initial revision"; }</w:t>
      </w:r>
    </w:p>
    <w:p w14:paraId="1ADE65A1" w14:textId="77777777" w:rsidR="00F677E8" w:rsidRDefault="00F677E8" w:rsidP="00F677E8">
      <w:pPr>
        <w:pStyle w:val="PL"/>
      </w:pPr>
    </w:p>
    <w:p w14:paraId="60ED875C" w14:textId="77777777" w:rsidR="00F677E8" w:rsidRDefault="00F677E8" w:rsidP="00F677E8">
      <w:pPr>
        <w:pStyle w:val="PL"/>
      </w:pPr>
      <w:r>
        <w:t xml:space="preserve">  feature DPCIConfigurationFunction {</w:t>
      </w:r>
    </w:p>
    <w:p w14:paraId="136EC544" w14:textId="77777777" w:rsidR="00F677E8" w:rsidRDefault="00F677E8" w:rsidP="00F677E8">
      <w:pPr>
        <w:pStyle w:val="PL"/>
      </w:pPr>
      <w:r>
        <w:t xml:space="preserve">    description "Class representing Distributed SON </w:t>
      </w:r>
    </w:p>
    <w:p w14:paraId="1B928A50" w14:textId="77777777" w:rsidR="00F677E8" w:rsidRDefault="00F677E8" w:rsidP="00F677E8">
      <w:pPr>
        <w:pStyle w:val="PL"/>
      </w:pPr>
      <w:r>
        <w:t xml:space="preserve"> function of PCI configuration feature";</w:t>
      </w:r>
    </w:p>
    <w:p w14:paraId="5FD0D2E9" w14:textId="77777777" w:rsidR="00F677E8" w:rsidRDefault="00F677E8" w:rsidP="00F677E8">
      <w:pPr>
        <w:pStyle w:val="PL"/>
      </w:pPr>
      <w:r>
        <w:t xml:space="preserve">  }</w:t>
      </w:r>
    </w:p>
    <w:p w14:paraId="69382928" w14:textId="77777777" w:rsidR="00F677E8" w:rsidRDefault="00F677E8" w:rsidP="00F677E8">
      <w:pPr>
        <w:pStyle w:val="PL"/>
      </w:pPr>
    </w:p>
    <w:p w14:paraId="2A8FCEAE" w14:textId="77777777" w:rsidR="00F677E8" w:rsidRDefault="00F677E8" w:rsidP="00F677E8">
      <w:pPr>
        <w:pStyle w:val="PL"/>
      </w:pPr>
      <w:r>
        <w:t xml:space="preserve">  feature DESManagementFunction {</w:t>
      </w:r>
    </w:p>
    <w:p w14:paraId="69F8B94F" w14:textId="77777777" w:rsidR="00F677E8" w:rsidRDefault="00F677E8" w:rsidP="00F677E8">
      <w:pPr>
        <w:pStyle w:val="PL"/>
      </w:pPr>
      <w:r>
        <w:t xml:space="preserve">    description "Class representing Distributed SON  </w:t>
      </w:r>
    </w:p>
    <w:p w14:paraId="05E9EC36" w14:textId="77777777" w:rsidR="00F677E8" w:rsidRDefault="00F677E8" w:rsidP="00F677E8">
      <w:pPr>
        <w:pStyle w:val="PL"/>
      </w:pPr>
      <w:r>
        <w:t xml:space="preserve">      Energy Saving feature";</w:t>
      </w:r>
    </w:p>
    <w:p w14:paraId="7A17854B" w14:textId="77777777" w:rsidR="00F677E8" w:rsidRDefault="00F677E8" w:rsidP="00F677E8">
      <w:pPr>
        <w:pStyle w:val="PL"/>
      </w:pPr>
      <w:r>
        <w:t xml:space="preserve">  }</w:t>
      </w:r>
    </w:p>
    <w:p w14:paraId="7361787E" w14:textId="77777777" w:rsidR="00F677E8" w:rsidRDefault="00F677E8" w:rsidP="00F677E8">
      <w:pPr>
        <w:pStyle w:val="PL"/>
      </w:pPr>
    </w:p>
    <w:p w14:paraId="7D58697D" w14:textId="77777777" w:rsidR="00F677E8" w:rsidRDefault="00F677E8" w:rsidP="00F677E8">
      <w:pPr>
        <w:pStyle w:val="PL"/>
      </w:pPr>
      <w:r>
        <w:t xml:space="preserve">  feature DMROFunction {</w:t>
      </w:r>
    </w:p>
    <w:p w14:paraId="43D3DA05" w14:textId="77777777" w:rsidR="00F677E8" w:rsidRDefault="00F677E8" w:rsidP="00F677E8">
      <w:pPr>
        <w:pStyle w:val="PL"/>
      </w:pPr>
      <w:r>
        <w:t xml:space="preserve">    description "Class representing D-SON function of MRO feature";</w:t>
      </w:r>
    </w:p>
    <w:p w14:paraId="315FC42A" w14:textId="77777777" w:rsidR="00F677E8" w:rsidRDefault="00F677E8" w:rsidP="00F677E8">
      <w:pPr>
        <w:pStyle w:val="PL"/>
      </w:pPr>
      <w:r>
        <w:t xml:space="preserve">  }</w:t>
      </w:r>
    </w:p>
    <w:p w14:paraId="41F54AA3" w14:textId="77777777" w:rsidR="00F677E8" w:rsidRDefault="00F677E8" w:rsidP="00F677E8">
      <w:pPr>
        <w:pStyle w:val="PL"/>
      </w:pPr>
    </w:p>
    <w:p w14:paraId="7A3D1EB6" w14:textId="77777777" w:rsidR="00F677E8" w:rsidRDefault="00F677E8" w:rsidP="00F677E8">
      <w:pPr>
        <w:pStyle w:val="PL"/>
      </w:pPr>
      <w:r>
        <w:t xml:space="preserve">  feature CESManagementFunction {</w:t>
      </w:r>
    </w:p>
    <w:p w14:paraId="15D0219C" w14:textId="77777777" w:rsidR="00F677E8" w:rsidRDefault="00F677E8" w:rsidP="00F677E8">
      <w:pPr>
        <w:pStyle w:val="PL"/>
      </w:pPr>
      <w:r>
        <w:t xml:space="preserve">    description "Class representing Centralized SON Energy Saving </w:t>
      </w:r>
    </w:p>
    <w:p w14:paraId="6CA609F4" w14:textId="77777777" w:rsidR="00F677E8" w:rsidRDefault="00F677E8" w:rsidP="00F677E8">
      <w:pPr>
        <w:pStyle w:val="PL"/>
      </w:pPr>
      <w:r>
        <w:t xml:space="preserve">      feature";</w:t>
      </w:r>
    </w:p>
    <w:p w14:paraId="38D8BCE5" w14:textId="77777777" w:rsidR="00F677E8" w:rsidRDefault="00F677E8" w:rsidP="00F677E8">
      <w:pPr>
        <w:pStyle w:val="PL"/>
      </w:pPr>
      <w:r>
        <w:t xml:space="preserve">  }</w:t>
      </w:r>
    </w:p>
    <w:p w14:paraId="6DD35C5A" w14:textId="77777777" w:rsidR="00F677E8" w:rsidRDefault="00F677E8" w:rsidP="00F677E8">
      <w:pPr>
        <w:pStyle w:val="PL"/>
      </w:pPr>
    </w:p>
    <w:p w14:paraId="608AED9E" w14:textId="77777777" w:rsidR="00F677E8" w:rsidRDefault="00F677E8" w:rsidP="00F677E8">
      <w:pPr>
        <w:pStyle w:val="PL"/>
      </w:pPr>
      <w:r>
        <w:t xml:space="preserve">  grouping NRCellCUGrp {</w:t>
      </w:r>
    </w:p>
    <w:p w14:paraId="4CCAA93A" w14:textId="77777777" w:rsidR="00F677E8" w:rsidRDefault="00F677E8" w:rsidP="00F677E8">
      <w:pPr>
        <w:pStyle w:val="PL"/>
      </w:pPr>
      <w:r>
        <w:t xml:space="preserve">    description "Represents the NRCellCU IOC.";</w:t>
      </w:r>
    </w:p>
    <w:p w14:paraId="15CB0651" w14:textId="77777777" w:rsidR="00F677E8" w:rsidRDefault="00F677E8" w:rsidP="00F677E8">
      <w:pPr>
        <w:pStyle w:val="PL"/>
      </w:pPr>
      <w:r>
        <w:t xml:space="preserve">    reference "3GPP TS 28.541";</w:t>
      </w:r>
    </w:p>
    <w:p w14:paraId="28BE08A6" w14:textId="77777777" w:rsidR="00F677E8" w:rsidRDefault="00F677E8" w:rsidP="00F677E8">
      <w:pPr>
        <w:pStyle w:val="PL"/>
      </w:pPr>
      <w:r>
        <w:t xml:space="preserve">    uses mf3gpp:ManagedFunctionGrp;</w:t>
      </w:r>
    </w:p>
    <w:p w14:paraId="1D5E9D20" w14:textId="77777777" w:rsidR="00F677E8" w:rsidRDefault="00F677E8" w:rsidP="00F677E8">
      <w:pPr>
        <w:pStyle w:val="PL"/>
      </w:pPr>
    </w:p>
    <w:p w14:paraId="51BE9FC7" w14:textId="77777777" w:rsidR="00F677E8" w:rsidRDefault="00F677E8" w:rsidP="00F677E8">
      <w:pPr>
        <w:pStyle w:val="PL"/>
      </w:pPr>
      <w:r>
        <w:t xml:space="preserve">    leaf cellLocalId {</w:t>
      </w:r>
    </w:p>
    <w:p w14:paraId="19047641" w14:textId="77777777" w:rsidR="00F677E8" w:rsidRDefault="00F677E8" w:rsidP="00F677E8">
      <w:pPr>
        <w:pStyle w:val="PL"/>
      </w:pPr>
      <w:r>
        <w:t xml:space="preserve">      description "Identifies an NR cell of a gNB. Together with corresponding</w:t>
      </w:r>
    </w:p>
    <w:p w14:paraId="5B3950BC" w14:textId="77777777" w:rsidR="00F677E8" w:rsidRDefault="00F677E8" w:rsidP="00F677E8">
      <w:pPr>
        <w:pStyle w:val="PL"/>
      </w:pPr>
      <w:r>
        <w:t xml:space="preserve">        gNB ID it forms the NR Cell Identifier (NCI).";</w:t>
      </w:r>
    </w:p>
    <w:p w14:paraId="40DB342F" w14:textId="77777777" w:rsidR="00F677E8" w:rsidRDefault="00F677E8" w:rsidP="00F677E8">
      <w:pPr>
        <w:pStyle w:val="PL"/>
      </w:pPr>
      <w:r>
        <w:t xml:space="preserve">      mandatory true;</w:t>
      </w:r>
    </w:p>
    <w:p w14:paraId="346DBA87" w14:textId="77777777" w:rsidR="00F677E8" w:rsidRDefault="00F677E8" w:rsidP="00F677E8">
      <w:pPr>
        <w:pStyle w:val="PL"/>
      </w:pPr>
      <w:r>
        <w:t xml:space="preserve">      type int32 { range "0..16383"; }</w:t>
      </w:r>
    </w:p>
    <w:p w14:paraId="7099A382" w14:textId="77777777" w:rsidR="00F677E8" w:rsidRDefault="00F677E8" w:rsidP="00F677E8">
      <w:pPr>
        <w:pStyle w:val="PL"/>
      </w:pPr>
      <w:r>
        <w:t xml:space="preserve">    }</w:t>
      </w:r>
    </w:p>
    <w:p w14:paraId="5122A398" w14:textId="77777777" w:rsidR="00F677E8" w:rsidRDefault="00F677E8" w:rsidP="00F677E8">
      <w:pPr>
        <w:pStyle w:val="PL"/>
      </w:pPr>
    </w:p>
    <w:p w14:paraId="38EAD151" w14:textId="77777777" w:rsidR="00F677E8" w:rsidRDefault="00F677E8" w:rsidP="00F677E8">
      <w:pPr>
        <w:pStyle w:val="PL"/>
      </w:pPr>
      <w:r>
        <w:t xml:space="preserve">    list pLMNInfoList {</w:t>
      </w:r>
    </w:p>
    <w:p w14:paraId="236CD4C3" w14:textId="77777777" w:rsidR="00F677E8" w:rsidRDefault="00F677E8" w:rsidP="00F677E8">
      <w:pPr>
        <w:pStyle w:val="PL"/>
      </w:pPr>
      <w:r>
        <w:t xml:space="preserve">      description "The PLMNInfoList is a list of PLMNInfo data type. It defines </w:t>
      </w:r>
    </w:p>
    <w:p w14:paraId="212B097E" w14:textId="77777777" w:rsidR="00F677E8" w:rsidRDefault="00F677E8" w:rsidP="00F677E8">
      <w:pPr>
        <w:pStyle w:val="PL"/>
      </w:pPr>
      <w:r>
        <w:t xml:space="preserve">        which PLMNs that can be served by the NR cell, and which S-NSSAIs that </w:t>
      </w:r>
    </w:p>
    <w:p w14:paraId="0B17F9A6" w14:textId="77777777" w:rsidR="00F677E8" w:rsidRDefault="00F677E8" w:rsidP="00F677E8">
      <w:pPr>
        <w:pStyle w:val="PL"/>
      </w:pPr>
      <w:r>
        <w:t xml:space="preserve">        can be supported by the NR cell for corresponding PLMN in case of </w:t>
      </w:r>
    </w:p>
    <w:p w14:paraId="31D104BC" w14:textId="77777777" w:rsidR="00F677E8" w:rsidRDefault="00F677E8" w:rsidP="00F677E8">
      <w:pPr>
        <w:pStyle w:val="PL"/>
      </w:pPr>
      <w:r>
        <w:lastRenderedPageBreak/>
        <w:t xml:space="preserve">        network slicing feature is supported.";</w:t>
      </w:r>
    </w:p>
    <w:p w14:paraId="3AAF7950" w14:textId="77777777" w:rsidR="00F677E8" w:rsidRDefault="00F677E8" w:rsidP="00F677E8">
      <w:pPr>
        <w:pStyle w:val="PL"/>
      </w:pPr>
      <w:r>
        <w:t xml:space="preserve">      // Note: Whether the attribute pLMNId in the pLMNInfo can be writable </w:t>
      </w:r>
    </w:p>
    <w:p w14:paraId="78CDC3CE" w14:textId="77777777" w:rsidR="00F677E8" w:rsidRDefault="00F677E8" w:rsidP="00F677E8">
      <w:pPr>
        <w:pStyle w:val="PL"/>
      </w:pPr>
      <w:r>
        <w:t xml:space="preserve">      // depends on the implementation.</w:t>
      </w:r>
    </w:p>
    <w:p w14:paraId="08DDBC90" w14:textId="77777777" w:rsidR="00F677E8" w:rsidRDefault="00F677E8" w:rsidP="00F677E8">
      <w:pPr>
        <w:pStyle w:val="PL"/>
      </w:pPr>
      <w:r>
        <w:t xml:space="preserve">      key "mcc mnc sd sst";</w:t>
      </w:r>
    </w:p>
    <w:p w14:paraId="3D978434" w14:textId="77777777" w:rsidR="00F677E8" w:rsidRDefault="00F677E8" w:rsidP="00F677E8">
      <w:pPr>
        <w:pStyle w:val="PL"/>
      </w:pPr>
      <w:r>
        <w:t xml:space="preserve">      min-elements 1;</w:t>
      </w:r>
    </w:p>
    <w:p w14:paraId="78B798F4" w14:textId="77777777" w:rsidR="00F677E8" w:rsidRDefault="00F677E8" w:rsidP="00F677E8">
      <w:pPr>
        <w:pStyle w:val="PL"/>
      </w:pPr>
      <w:r>
        <w:t xml:space="preserve">      uses types5g3gpp:PLMNInfo;</w:t>
      </w:r>
    </w:p>
    <w:p w14:paraId="3673AF38" w14:textId="77777777" w:rsidR="00F677E8" w:rsidRDefault="00F677E8" w:rsidP="00F677E8">
      <w:pPr>
        <w:pStyle w:val="PL"/>
      </w:pPr>
      <w:r>
        <w:t xml:space="preserve">    }</w:t>
      </w:r>
    </w:p>
    <w:p w14:paraId="0F15C473" w14:textId="77777777" w:rsidR="00F677E8" w:rsidRDefault="00F677E8" w:rsidP="00F677E8">
      <w:pPr>
        <w:pStyle w:val="PL"/>
      </w:pPr>
    </w:p>
    <w:p w14:paraId="511E1FBB" w14:textId="77777777" w:rsidR="00F677E8" w:rsidRDefault="00F677E8" w:rsidP="00F677E8">
      <w:pPr>
        <w:pStyle w:val="PL"/>
      </w:pPr>
      <w:r>
        <w:t xml:space="preserve">    leaf nRFrequencyRef {</w:t>
      </w:r>
    </w:p>
    <w:p w14:paraId="0BB42C5E" w14:textId="77777777" w:rsidR="00F677E8" w:rsidRDefault="00F677E8" w:rsidP="00F677E8">
      <w:pPr>
        <w:pStyle w:val="PL"/>
      </w:pPr>
      <w:r>
        <w:t xml:space="preserve">      description "Reference to corresponding NRFrequency instance.";</w:t>
      </w:r>
    </w:p>
    <w:p w14:paraId="1A16C70D" w14:textId="77777777" w:rsidR="00F677E8" w:rsidRDefault="00F677E8" w:rsidP="00F677E8">
      <w:pPr>
        <w:pStyle w:val="PL"/>
      </w:pPr>
      <w:r>
        <w:t xml:space="preserve">      config false;</w:t>
      </w:r>
    </w:p>
    <w:p w14:paraId="76DEFA56" w14:textId="77777777" w:rsidR="00F677E8" w:rsidRDefault="00F677E8" w:rsidP="00F677E8">
      <w:pPr>
        <w:pStyle w:val="PL"/>
      </w:pPr>
      <w:r>
        <w:t xml:space="preserve">      type types3gpp:DistinguishedName;</w:t>
      </w:r>
    </w:p>
    <w:p w14:paraId="6336B36B" w14:textId="77777777" w:rsidR="00F677E8" w:rsidRDefault="00F677E8" w:rsidP="00F677E8">
      <w:pPr>
        <w:pStyle w:val="PL"/>
      </w:pPr>
      <w:r>
        <w:t xml:space="preserve">    }</w:t>
      </w:r>
    </w:p>
    <w:p w14:paraId="448E0B94" w14:textId="77777777" w:rsidR="00F677E8" w:rsidRDefault="00F677E8" w:rsidP="00F677E8">
      <w:pPr>
        <w:pStyle w:val="PL"/>
      </w:pPr>
      <w:r>
        <w:t xml:space="preserve">  }</w:t>
      </w:r>
    </w:p>
    <w:p w14:paraId="185F0256" w14:textId="77777777" w:rsidR="00F677E8" w:rsidRDefault="00F677E8" w:rsidP="00F677E8">
      <w:pPr>
        <w:pStyle w:val="PL"/>
      </w:pPr>
    </w:p>
    <w:p w14:paraId="0FE9615B" w14:textId="77777777" w:rsidR="00F677E8" w:rsidRDefault="00F677E8" w:rsidP="00F677E8">
      <w:pPr>
        <w:pStyle w:val="PL"/>
      </w:pPr>
      <w:r>
        <w:t xml:space="preserve">  augment "/me3gpp:ManagedElement/gnbcucp3gpp:GNBCUCPFunction" {</w:t>
      </w:r>
    </w:p>
    <w:p w14:paraId="074897CF" w14:textId="77777777" w:rsidR="00F677E8" w:rsidRDefault="00F677E8" w:rsidP="00F677E8">
      <w:pPr>
        <w:pStyle w:val="PL"/>
      </w:pPr>
    </w:p>
    <w:p w14:paraId="06F49913" w14:textId="77777777" w:rsidR="00F677E8" w:rsidRDefault="00F677E8" w:rsidP="00F677E8">
      <w:pPr>
        <w:pStyle w:val="PL"/>
      </w:pPr>
      <w:r>
        <w:t xml:space="preserve">    list NRCellCU {</w:t>
      </w:r>
    </w:p>
    <w:p w14:paraId="70A11C35" w14:textId="77777777" w:rsidR="00F677E8" w:rsidRDefault="00F677E8" w:rsidP="00F677E8">
      <w:pPr>
        <w:pStyle w:val="PL"/>
      </w:pPr>
      <w:r>
        <w:t xml:space="preserve">      description "Represents the information required by CU that is</w:t>
      </w:r>
    </w:p>
    <w:p w14:paraId="6FC400D5" w14:textId="77777777" w:rsidR="00F677E8" w:rsidRDefault="00F677E8" w:rsidP="00F677E8">
      <w:pPr>
        <w:pStyle w:val="PL"/>
      </w:pPr>
      <w:r>
        <w:t xml:space="preserve">        responsible for the management of inter-cell mobility and neighbour</w:t>
      </w:r>
    </w:p>
    <w:p w14:paraId="4D60D4A7" w14:textId="77777777" w:rsidR="00F677E8" w:rsidRDefault="00F677E8" w:rsidP="00F677E8">
      <w:pPr>
        <w:pStyle w:val="PL"/>
      </w:pPr>
      <w:r>
        <w:t xml:space="preserve">        relations via ANR.";</w:t>
      </w:r>
    </w:p>
    <w:p w14:paraId="16CAEC74" w14:textId="77777777" w:rsidR="00F677E8" w:rsidRDefault="00F677E8" w:rsidP="00F677E8">
      <w:pPr>
        <w:pStyle w:val="PL"/>
      </w:pPr>
      <w:r>
        <w:t xml:space="preserve">      reference "3GPP TS 28.541";</w:t>
      </w:r>
    </w:p>
    <w:p w14:paraId="01DDD332" w14:textId="77777777" w:rsidR="00F677E8" w:rsidRDefault="00F677E8" w:rsidP="00F677E8">
      <w:pPr>
        <w:pStyle w:val="PL"/>
      </w:pPr>
      <w:r>
        <w:t xml:space="preserve">      key id;</w:t>
      </w:r>
    </w:p>
    <w:p w14:paraId="35FBC95B" w14:textId="77777777" w:rsidR="00F677E8" w:rsidRDefault="00F677E8" w:rsidP="00F677E8">
      <w:pPr>
        <w:pStyle w:val="PL"/>
      </w:pPr>
      <w:r>
        <w:t xml:space="preserve">      uses top3gpp:Top_Grp;</w:t>
      </w:r>
    </w:p>
    <w:p w14:paraId="176877A3" w14:textId="77777777" w:rsidR="00F677E8" w:rsidRDefault="00F677E8" w:rsidP="00F677E8">
      <w:pPr>
        <w:pStyle w:val="PL"/>
      </w:pPr>
      <w:r>
        <w:t xml:space="preserve">      container attributes {</w:t>
      </w:r>
    </w:p>
    <w:p w14:paraId="1DC26EF3" w14:textId="77777777" w:rsidR="00F677E8" w:rsidRDefault="00F677E8" w:rsidP="00F677E8">
      <w:pPr>
        <w:pStyle w:val="PL"/>
      </w:pPr>
      <w:r>
        <w:t xml:space="preserve">        uses NRCellCUGrp;</w:t>
      </w:r>
    </w:p>
    <w:p w14:paraId="472725BC" w14:textId="77777777" w:rsidR="00F677E8" w:rsidRDefault="00F677E8" w:rsidP="00F677E8">
      <w:pPr>
        <w:pStyle w:val="PL"/>
      </w:pPr>
      <w:r>
        <w:t xml:space="preserve">      }</w:t>
      </w:r>
    </w:p>
    <w:p w14:paraId="43DF85BF" w14:textId="77777777" w:rsidR="00F677E8" w:rsidRDefault="00F677E8" w:rsidP="00F677E8">
      <w:pPr>
        <w:pStyle w:val="PL"/>
      </w:pPr>
      <w:r>
        <w:t xml:space="preserve">      uses mf3gpp:ManagedFunctionContainedClasses;</w:t>
      </w:r>
    </w:p>
    <w:p w14:paraId="711AD22A" w14:textId="77777777" w:rsidR="00F677E8" w:rsidRDefault="00F677E8" w:rsidP="00F677E8">
      <w:pPr>
        <w:pStyle w:val="PL"/>
      </w:pPr>
      <w:r>
        <w:t xml:space="preserve">    }</w:t>
      </w:r>
    </w:p>
    <w:p w14:paraId="2CFD9709" w14:textId="77777777" w:rsidR="00F677E8" w:rsidRDefault="00F677E8" w:rsidP="00F677E8">
      <w:pPr>
        <w:pStyle w:val="PL"/>
      </w:pPr>
      <w:r>
        <w:t xml:space="preserve">  }</w:t>
      </w:r>
    </w:p>
    <w:p w14:paraId="1797FED3" w14:textId="77777777" w:rsidR="00F677E8" w:rsidRDefault="00F677E8" w:rsidP="00F677E8">
      <w:pPr>
        <w:pStyle w:val="PL"/>
      </w:pPr>
      <w:r>
        <w:t>}</w:t>
      </w:r>
    </w:p>
    <w:p w14:paraId="3D17B43A"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169EB2A"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79 ***</w:t>
      </w:r>
    </w:p>
    <w:p w14:paraId="676F78C8"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80</w:t>
      </w:r>
      <w:r>
        <w:rPr>
          <w:rFonts w:ascii="Arial" w:hAnsi="Arial" w:cs="Arial"/>
          <w:color w:val="548DD4" w:themeColor="text2" w:themeTint="99"/>
          <w:sz w:val="28"/>
          <w:szCs w:val="32"/>
        </w:rPr>
        <w:t xml:space="preserve"> ***</w:t>
      </w:r>
    </w:p>
    <w:p w14:paraId="3A797848"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yang-models/_3gpp-nr-nrm-nrcelldu.yang</w:t>
      </w:r>
      <w:r w:rsidRPr="00A717EB">
        <w:rPr>
          <w:rFonts w:ascii="Arial" w:hAnsi="Arial" w:cs="Arial"/>
          <w:color w:val="548DD4" w:themeColor="text2" w:themeTint="99"/>
          <w:sz w:val="28"/>
          <w:szCs w:val="32"/>
        </w:rPr>
        <w:t xml:space="preserve"> ***</w:t>
      </w:r>
    </w:p>
    <w:p w14:paraId="61084403"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260979" w14:textId="77777777" w:rsidR="00F677E8" w:rsidRDefault="00F677E8" w:rsidP="00F677E8">
      <w:pPr>
        <w:pStyle w:val="PL"/>
      </w:pPr>
      <w:r>
        <w:t>module _3gpp-nr-nrm-nrcelldu {</w:t>
      </w:r>
    </w:p>
    <w:p w14:paraId="6F462D63" w14:textId="77777777" w:rsidR="00F677E8" w:rsidRDefault="00F677E8" w:rsidP="00F677E8">
      <w:pPr>
        <w:pStyle w:val="PL"/>
      </w:pPr>
      <w:r>
        <w:t xml:space="preserve">  yang-version 1.1;</w:t>
      </w:r>
    </w:p>
    <w:p w14:paraId="72482546" w14:textId="77777777" w:rsidR="00F677E8" w:rsidRDefault="00F677E8" w:rsidP="00F677E8">
      <w:pPr>
        <w:pStyle w:val="PL"/>
      </w:pPr>
      <w:r>
        <w:t xml:space="preserve">  namespace "urn:3gpp:sa5:_3gpp-nr-nrm-nrcelldu";</w:t>
      </w:r>
    </w:p>
    <w:p w14:paraId="54CAE770" w14:textId="77777777" w:rsidR="00F677E8" w:rsidRDefault="00F677E8" w:rsidP="00F677E8">
      <w:pPr>
        <w:pStyle w:val="PL"/>
      </w:pPr>
      <w:r>
        <w:t xml:space="preserve">  prefix "nrcelldu3gpp";</w:t>
      </w:r>
    </w:p>
    <w:p w14:paraId="071D9B04" w14:textId="77777777" w:rsidR="00F677E8" w:rsidRDefault="00F677E8" w:rsidP="00F677E8">
      <w:pPr>
        <w:pStyle w:val="PL"/>
      </w:pPr>
    </w:p>
    <w:p w14:paraId="15D0AE70" w14:textId="77777777" w:rsidR="00F677E8" w:rsidRDefault="00F677E8" w:rsidP="00F677E8">
      <w:pPr>
        <w:pStyle w:val="PL"/>
      </w:pPr>
      <w:r>
        <w:t xml:space="preserve">  import _3gpp-common-yang-types { prefix types3gpp; }</w:t>
      </w:r>
    </w:p>
    <w:p w14:paraId="01C0CB32" w14:textId="77777777" w:rsidR="00F677E8" w:rsidRDefault="00F677E8" w:rsidP="00F677E8">
      <w:pPr>
        <w:pStyle w:val="PL"/>
      </w:pPr>
      <w:r>
        <w:t xml:space="preserve">  import _3gpp-common-managed-function { prefix mf3gpp; }</w:t>
      </w:r>
    </w:p>
    <w:p w14:paraId="5C3FDBBC" w14:textId="77777777" w:rsidR="00F677E8" w:rsidRDefault="00F677E8" w:rsidP="00F677E8">
      <w:pPr>
        <w:pStyle w:val="PL"/>
      </w:pPr>
      <w:r>
        <w:t xml:space="preserve">  import _3gpp-common-managed-element { prefix me3gpp; }</w:t>
      </w:r>
    </w:p>
    <w:p w14:paraId="18DD9956" w14:textId="77777777" w:rsidR="00F677E8" w:rsidRDefault="00F677E8" w:rsidP="00F677E8">
      <w:pPr>
        <w:pStyle w:val="PL"/>
      </w:pPr>
      <w:r>
        <w:t xml:space="preserve">  import _3gpp-common-top { prefix top3gpp; }</w:t>
      </w:r>
    </w:p>
    <w:p w14:paraId="08504127" w14:textId="77777777" w:rsidR="00F677E8" w:rsidRDefault="00F677E8" w:rsidP="00F677E8">
      <w:pPr>
        <w:pStyle w:val="PL"/>
      </w:pPr>
      <w:r>
        <w:t xml:space="preserve">  import _3gpp-nr-nrm-gnbdufunction { prefix gnbdu3gpp; }</w:t>
      </w:r>
    </w:p>
    <w:p w14:paraId="09E01E88" w14:textId="77777777" w:rsidR="00F677E8" w:rsidRDefault="00F677E8" w:rsidP="00F677E8">
      <w:pPr>
        <w:pStyle w:val="PL"/>
      </w:pPr>
      <w:r>
        <w:t xml:space="preserve">  import _3gpp-5g-common-yang-types { prefix types5g3gpp; }</w:t>
      </w:r>
    </w:p>
    <w:p w14:paraId="76000512" w14:textId="77777777" w:rsidR="00F677E8" w:rsidRDefault="00F677E8" w:rsidP="00F677E8">
      <w:pPr>
        <w:pStyle w:val="PL"/>
      </w:pPr>
      <w:r>
        <w:t xml:space="preserve">  import ietf-yang-types { prefix yang; }</w:t>
      </w:r>
    </w:p>
    <w:p w14:paraId="79CF702F" w14:textId="77777777" w:rsidR="00F677E8" w:rsidRDefault="00F677E8" w:rsidP="00F677E8">
      <w:pPr>
        <w:pStyle w:val="PL"/>
      </w:pPr>
    </w:p>
    <w:p w14:paraId="260FA39A" w14:textId="77777777" w:rsidR="00F677E8" w:rsidRDefault="00F677E8" w:rsidP="00F677E8">
      <w:pPr>
        <w:pStyle w:val="PL"/>
      </w:pPr>
      <w:r>
        <w:t xml:space="preserve">  organization "3GPP SA5";</w:t>
      </w:r>
    </w:p>
    <w:p w14:paraId="41040D68" w14:textId="77777777" w:rsidR="00F677E8" w:rsidRDefault="00F677E8" w:rsidP="00F677E8">
      <w:pPr>
        <w:pStyle w:val="PL"/>
      </w:pPr>
      <w:r>
        <w:t xml:space="preserve">  contact "https://www.3gpp.org/DynaReport/TSG-WG--S5--officials.htm?Itemid=464";</w:t>
      </w:r>
    </w:p>
    <w:p w14:paraId="53832D0A" w14:textId="77777777" w:rsidR="00F677E8" w:rsidRDefault="00F677E8" w:rsidP="00F677E8">
      <w:pPr>
        <w:pStyle w:val="PL"/>
      </w:pPr>
      <w:r>
        <w:t xml:space="preserve">  description "Defines the YANG mapping of the NRCellDU Information Object</w:t>
      </w:r>
    </w:p>
    <w:p w14:paraId="6A63C5CD" w14:textId="77777777" w:rsidR="00F677E8" w:rsidRDefault="00F677E8" w:rsidP="00F677E8">
      <w:pPr>
        <w:pStyle w:val="PL"/>
        <w:rPr>
          <w:ins w:id="1197" w:author="lengyelb"/>
        </w:rPr>
      </w:pPr>
      <w:ins w:id="1198" w:author="lengyelb">
        <w:r>
          <w:t xml:space="preserve">    Class (IOC) that is part of the NR Network Resource Model (NRM).</w:t>
        </w:r>
      </w:ins>
    </w:p>
    <w:p w14:paraId="10A83C44" w14:textId="77777777" w:rsidR="00F677E8" w:rsidRDefault="00F677E8" w:rsidP="00F677E8">
      <w:pPr>
        <w:pStyle w:val="PL"/>
        <w:rPr>
          <w:ins w:id="1199" w:author="lengyelb"/>
        </w:rPr>
      </w:pPr>
      <w:ins w:id="1200" w:author="lengyelb">
        <w:r>
          <w:t xml:space="preserve">    Copyright 2023, 3GPP Organizational Partners (ARIB, ATIS, CCSA, ETSI, TSDSI, </w:t>
        </w:r>
      </w:ins>
    </w:p>
    <w:p w14:paraId="211CBAAC" w14:textId="77777777" w:rsidR="00F677E8" w:rsidRDefault="00F677E8" w:rsidP="00F677E8">
      <w:pPr>
        <w:pStyle w:val="PL"/>
        <w:rPr>
          <w:ins w:id="1201" w:author="lengyelb"/>
        </w:rPr>
      </w:pPr>
      <w:ins w:id="1202" w:author="lengyelb">
        <w:r>
          <w:t xml:space="preserve">    TTA, TTC). All rights reserved.";</w:t>
        </w:r>
      </w:ins>
    </w:p>
    <w:p w14:paraId="66321446" w14:textId="77777777" w:rsidR="00F677E8" w:rsidRDefault="00F677E8" w:rsidP="00F677E8">
      <w:pPr>
        <w:pStyle w:val="PL"/>
        <w:rPr>
          <w:del w:id="1203" w:author="lengyelb"/>
        </w:rPr>
      </w:pPr>
      <w:del w:id="1204" w:author="lengyelb">
        <w:r>
          <w:delText xml:space="preserve">    Class (IOC) that is part of the NR Network Resource Model (NRM).";</w:delText>
        </w:r>
      </w:del>
    </w:p>
    <w:p w14:paraId="2A40BFAF" w14:textId="77777777" w:rsidR="00F677E8" w:rsidRDefault="00F677E8" w:rsidP="00F677E8">
      <w:pPr>
        <w:pStyle w:val="PL"/>
      </w:pPr>
      <w:r>
        <w:t xml:space="preserve">  reference "3GPP TS 28.541 5G Network Resource Model (NRM)";</w:t>
      </w:r>
    </w:p>
    <w:p w14:paraId="110678E4" w14:textId="77777777" w:rsidR="00F677E8" w:rsidRDefault="00F677E8" w:rsidP="00F677E8">
      <w:pPr>
        <w:pStyle w:val="PL"/>
      </w:pPr>
    </w:p>
    <w:p w14:paraId="40586DEA" w14:textId="77777777" w:rsidR="00F677E8" w:rsidRDefault="00F677E8" w:rsidP="00F677E8">
      <w:pPr>
        <w:pStyle w:val="PL"/>
        <w:rPr>
          <w:ins w:id="1205" w:author="lengyelb"/>
        </w:rPr>
      </w:pPr>
      <w:ins w:id="1206" w:author="lengyelb">
        <w:r>
          <w:t xml:space="preserve">  revision 2023-09-17 { reference CR-1042 ; } </w:t>
        </w:r>
      </w:ins>
    </w:p>
    <w:p w14:paraId="1B7D6E7F" w14:textId="77777777" w:rsidR="00F677E8" w:rsidRDefault="00F677E8" w:rsidP="00F677E8">
      <w:pPr>
        <w:pStyle w:val="PL"/>
      </w:pPr>
      <w:r>
        <w:t xml:space="preserve">  revision 2022-07-27 { reference "CR-0769"; }</w:t>
      </w:r>
    </w:p>
    <w:p w14:paraId="3604B25D" w14:textId="77777777" w:rsidR="00F677E8" w:rsidRDefault="00F677E8" w:rsidP="00F677E8">
      <w:pPr>
        <w:pStyle w:val="PL"/>
      </w:pPr>
      <w:r>
        <w:t xml:space="preserve">  revision 2021-10-28 { reference CR-0607 ; }</w:t>
      </w:r>
    </w:p>
    <w:p w14:paraId="6D3B6469" w14:textId="77777777" w:rsidR="00F677E8" w:rsidRDefault="00F677E8" w:rsidP="00F677E8">
      <w:pPr>
        <w:pStyle w:val="PL"/>
      </w:pPr>
      <w:r>
        <w:t xml:space="preserve">  revision 2021-01-25 { reference CR-0454 ; }</w:t>
      </w:r>
    </w:p>
    <w:p w14:paraId="1A880D0D" w14:textId="77777777" w:rsidR="00F677E8" w:rsidRDefault="00F677E8" w:rsidP="00F677E8">
      <w:pPr>
        <w:pStyle w:val="PL"/>
      </w:pPr>
      <w:r>
        <w:t xml:space="preserve">  revision 2020-11-25 { reference CR-0386 ; }</w:t>
      </w:r>
    </w:p>
    <w:p w14:paraId="70697DC4" w14:textId="77777777" w:rsidR="00F677E8" w:rsidRDefault="00F677E8" w:rsidP="00F677E8">
      <w:pPr>
        <w:pStyle w:val="PL"/>
      </w:pPr>
      <w:r>
        <w:t xml:space="preserve">  revision 2020-11-05 { reference CR-0412 ; }</w:t>
      </w:r>
    </w:p>
    <w:p w14:paraId="1A0AC470" w14:textId="77777777" w:rsidR="00F677E8" w:rsidRDefault="00F677E8" w:rsidP="00F677E8">
      <w:pPr>
        <w:pStyle w:val="PL"/>
      </w:pPr>
      <w:r>
        <w:t xml:space="preserve">  revision 2020-10-02 { reference CR-0384 ; }</w:t>
      </w:r>
    </w:p>
    <w:p w14:paraId="2A1EB675" w14:textId="77777777" w:rsidR="00F677E8" w:rsidRDefault="00F677E8" w:rsidP="00F677E8">
      <w:pPr>
        <w:pStyle w:val="PL"/>
      </w:pPr>
      <w:r>
        <w:t xml:space="preserve">  revision 2020-05-08 { reference S5-203316 ; }</w:t>
      </w:r>
    </w:p>
    <w:p w14:paraId="774A8210" w14:textId="77777777" w:rsidR="00F677E8" w:rsidRDefault="00F677E8" w:rsidP="00F677E8">
      <w:pPr>
        <w:pStyle w:val="PL"/>
      </w:pPr>
      <w:r>
        <w:t xml:space="preserve">  revision 2020-02-14 { reference S5-20XXXX ; }</w:t>
      </w:r>
    </w:p>
    <w:p w14:paraId="006C9EAC" w14:textId="77777777" w:rsidR="00F677E8" w:rsidRDefault="00F677E8" w:rsidP="00F677E8">
      <w:pPr>
        <w:pStyle w:val="PL"/>
      </w:pPr>
      <w:r>
        <w:t xml:space="preserve">  revision 2019-10-28 { reference S5-193518 ; }</w:t>
      </w:r>
    </w:p>
    <w:p w14:paraId="620FCD87" w14:textId="77777777" w:rsidR="00F677E8" w:rsidRDefault="00F677E8" w:rsidP="00F677E8">
      <w:pPr>
        <w:pStyle w:val="PL"/>
      </w:pPr>
      <w:r>
        <w:t xml:space="preserve">  revision 2019-09-03 { reference "Initial revision"; }</w:t>
      </w:r>
    </w:p>
    <w:p w14:paraId="134C91DB" w14:textId="77777777" w:rsidR="00F677E8" w:rsidRDefault="00F677E8" w:rsidP="00F677E8">
      <w:pPr>
        <w:pStyle w:val="PL"/>
      </w:pPr>
    </w:p>
    <w:p w14:paraId="7B844D61" w14:textId="77777777" w:rsidR="00F677E8" w:rsidRDefault="00F677E8" w:rsidP="00F677E8">
      <w:pPr>
        <w:pStyle w:val="PL"/>
      </w:pPr>
      <w:r>
        <w:t xml:space="preserve">  feature DRACHOptimizationFunction {</w:t>
      </w:r>
    </w:p>
    <w:p w14:paraId="1D9985BD" w14:textId="77777777" w:rsidR="00F677E8" w:rsidRDefault="00F677E8" w:rsidP="00F677E8">
      <w:pPr>
        <w:pStyle w:val="PL"/>
      </w:pPr>
      <w:r>
        <w:t xml:space="preserve">    description "Class representing D-SON function of RACH optimization </w:t>
      </w:r>
    </w:p>
    <w:p w14:paraId="25AC751C" w14:textId="77777777" w:rsidR="00F677E8" w:rsidRDefault="00F677E8" w:rsidP="00F677E8">
      <w:pPr>
        <w:pStyle w:val="PL"/>
      </w:pPr>
      <w:r>
        <w:lastRenderedPageBreak/>
        <w:t xml:space="preserve">      feature";</w:t>
      </w:r>
    </w:p>
    <w:p w14:paraId="641577A8" w14:textId="77777777" w:rsidR="00F677E8" w:rsidRDefault="00F677E8" w:rsidP="00F677E8">
      <w:pPr>
        <w:pStyle w:val="PL"/>
      </w:pPr>
      <w:r>
        <w:t xml:space="preserve">  }</w:t>
      </w:r>
    </w:p>
    <w:p w14:paraId="269C429F" w14:textId="77777777" w:rsidR="00F677E8" w:rsidRDefault="00F677E8" w:rsidP="00F677E8">
      <w:pPr>
        <w:pStyle w:val="PL"/>
      </w:pPr>
      <w:r>
        <w:t xml:space="preserve">  </w:t>
      </w:r>
    </w:p>
    <w:p w14:paraId="53B49864" w14:textId="77777777" w:rsidR="00F677E8" w:rsidRDefault="00F677E8" w:rsidP="00F677E8">
      <w:pPr>
        <w:pStyle w:val="PL"/>
      </w:pPr>
      <w:r>
        <w:t xml:space="preserve">  feature CPCIConfigurationFunction {</w:t>
      </w:r>
    </w:p>
    <w:p w14:paraId="52470ADF" w14:textId="77777777" w:rsidR="00F677E8" w:rsidRDefault="00F677E8" w:rsidP="00F677E8">
      <w:pPr>
        <w:pStyle w:val="PL"/>
      </w:pPr>
      <w:r>
        <w:t xml:space="preserve">    description "Class representing Centralized SON function of </w:t>
      </w:r>
    </w:p>
    <w:p w14:paraId="0A78DEFD" w14:textId="77777777" w:rsidR="00F677E8" w:rsidRDefault="00F677E8" w:rsidP="00F677E8">
      <w:pPr>
        <w:pStyle w:val="PL"/>
      </w:pPr>
      <w:r>
        <w:t xml:space="preserve">      PCI configuration feature";</w:t>
      </w:r>
    </w:p>
    <w:p w14:paraId="5A0F3872" w14:textId="77777777" w:rsidR="00F677E8" w:rsidRDefault="00F677E8" w:rsidP="00F677E8">
      <w:pPr>
        <w:pStyle w:val="PL"/>
      </w:pPr>
      <w:r>
        <w:t xml:space="preserve">  }</w:t>
      </w:r>
    </w:p>
    <w:p w14:paraId="14F55185" w14:textId="77777777" w:rsidR="00F677E8" w:rsidRDefault="00F677E8" w:rsidP="00F677E8">
      <w:pPr>
        <w:pStyle w:val="PL"/>
      </w:pPr>
    </w:p>
    <w:p w14:paraId="22452892" w14:textId="77777777" w:rsidR="00F677E8" w:rsidRDefault="00F677E8" w:rsidP="00F677E8">
      <w:pPr>
        <w:pStyle w:val="PL"/>
      </w:pPr>
      <w:r>
        <w:t xml:space="preserve">  grouping NPNIdentityGrp {</w:t>
      </w:r>
    </w:p>
    <w:p w14:paraId="523226EE" w14:textId="77777777" w:rsidR="00F677E8" w:rsidRDefault="00F677E8" w:rsidP="00F677E8">
      <w:pPr>
        <w:pStyle w:val="PL"/>
      </w:pPr>
      <w:r>
        <w:t xml:space="preserve">    description "Represents the NPN supported by the &lt;&lt;IOC&gt;&gt; using this </w:t>
      </w:r>
    </w:p>
    <w:p w14:paraId="690C53A6" w14:textId="77777777" w:rsidR="00F677E8" w:rsidRDefault="00F677E8" w:rsidP="00F677E8">
      <w:pPr>
        <w:pStyle w:val="PL"/>
      </w:pPr>
      <w:r>
        <w:t xml:space="preserve">      &lt;&lt;dataType&gt;&gt; as one of its attributes in case of the cell is a </w:t>
      </w:r>
    </w:p>
    <w:p w14:paraId="18F1E352" w14:textId="77777777" w:rsidR="00F677E8" w:rsidRDefault="00F677E8" w:rsidP="00F677E8">
      <w:pPr>
        <w:pStyle w:val="PL"/>
      </w:pPr>
      <w:r>
        <w:t xml:space="preserve">      NPN-only cell.";</w:t>
      </w:r>
    </w:p>
    <w:p w14:paraId="12AA765E" w14:textId="77777777" w:rsidR="00F677E8" w:rsidRDefault="00F677E8" w:rsidP="00F677E8">
      <w:pPr>
        <w:pStyle w:val="PL"/>
      </w:pPr>
      <w:r>
        <w:t xml:space="preserve">      </w:t>
      </w:r>
    </w:p>
    <w:p w14:paraId="308BA2C1" w14:textId="77777777" w:rsidR="00F677E8" w:rsidRDefault="00F677E8" w:rsidP="00F677E8">
      <w:pPr>
        <w:pStyle w:val="PL"/>
      </w:pPr>
      <w:r>
        <w:t xml:space="preserve">    list plmnid {</w:t>
      </w:r>
    </w:p>
    <w:p w14:paraId="77EF9F33" w14:textId="77777777" w:rsidR="00F677E8" w:rsidRDefault="00F677E8" w:rsidP="00F677E8">
      <w:pPr>
        <w:pStyle w:val="PL"/>
      </w:pPr>
      <w:r>
        <w:t xml:space="preserve">      key "mcc mnc";</w:t>
      </w:r>
    </w:p>
    <w:p w14:paraId="3EBB669B" w14:textId="77777777" w:rsidR="00F677E8" w:rsidRDefault="00F677E8" w:rsidP="00F677E8">
      <w:pPr>
        <w:pStyle w:val="PL"/>
      </w:pPr>
      <w:r>
        <w:t xml:space="preserve">      min-elements 1;</w:t>
      </w:r>
    </w:p>
    <w:p w14:paraId="365C248C" w14:textId="77777777" w:rsidR="00F677E8" w:rsidRDefault="00F677E8" w:rsidP="00F677E8">
      <w:pPr>
        <w:pStyle w:val="PL"/>
      </w:pPr>
      <w:r>
        <w:t xml:space="preserve">      description "PLMNId";</w:t>
      </w:r>
    </w:p>
    <w:p w14:paraId="07F2D958" w14:textId="77777777" w:rsidR="00F677E8" w:rsidRDefault="00F677E8" w:rsidP="00F677E8">
      <w:pPr>
        <w:pStyle w:val="PL"/>
      </w:pPr>
      <w:r>
        <w:t xml:space="preserve">      uses types3gpp:PLMNId;</w:t>
      </w:r>
    </w:p>
    <w:p w14:paraId="0A88A737" w14:textId="77777777" w:rsidR="00F677E8" w:rsidRDefault="00F677E8" w:rsidP="00F677E8">
      <w:pPr>
        <w:pStyle w:val="PL"/>
      </w:pPr>
      <w:r>
        <w:t xml:space="preserve">    }</w:t>
      </w:r>
    </w:p>
    <w:p w14:paraId="37839CD5" w14:textId="77777777" w:rsidR="00F677E8" w:rsidRDefault="00F677E8" w:rsidP="00F677E8">
      <w:pPr>
        <w:pStyle w:val="PL"/>
      </w:pPr>
      <w:r>
        <w:t xml:space="preserve">   </w:t>
      </w:r>
    </w:p>
    <w:p w14:paraId="4F246587" w14:textId="77777777" w:rsidR="00F677E8" w:rsidRDefault="00F677E8" w:rsidP="00F677E8">
      <w:pPr>
        <w:pStyle w:val="PL"/>
      </w:pPr>
      <w:r>
        <w:t xml:space="preserve">    leaf cAGIdList {</w:t>
      </w:r>
    </w:p>
    <w:p w14:paraId="4257D731" w14:textId="77777777" w:rsidR="00F677E8" w:rsidRDefault="00F677E8" w:rsidP="00F677E8">
      <w:pPr>
        <w:pStyle w:val="PL"/>
      </w:pPr>
      <w:r>
        <w:t xml:space="preserve">      type string;</w:t>
      </w:r>
    </w:p>
    <w:p w14:paraId="3EE742E6" w14:textId="77777777" w:rsidR="00F677E8" w:rsidRDefault="00F677E8" w:rsidP="00F677E8">
      <w:pPr>
        <w:pStyle w:val="PL"/>
      </w:pPr>
      <w:r>
        <w:t xml:space="preserve">      mandatory true;</w:t>
      </w:r>
    </w:p>
    <w:p w14:paraId="48FE5210" w14:textId="77777777" w:rsidR="00F677E8" w:rsidRDefault="00F677E8" w:rsidP="00F677E8">
      <w:pPr>
        <w:pStyle w:val="PL"/>
      </w:pPr>
      <w:r>
        <w:t xml:space="preserve">      description "It identifies a CAG list containing up to 12 CAG-identifiers </w:t>
      </w:r>
    </w:p>
    <w:p w14:paraId="5F9F07DA" w14:textId="77777777" w:rsidR="00F677E8" w:rsidRDefault="00F677E8" w:rsidP="00F677E8">
      <w:pPr>
        <w:pStyle w:val="PL"/>
      </w:pPr>
      <w:r>
        <w:t xml:space="preserve">        per PLMN Identity, see TS 38.331.</w:t>
      </w:r>
    </w:p>
    <w:p w14:paraId="72FD2071" w14:textId="77777777" w:rsidR="00F677E8" w:rsidRDefault="00F677E8" w:rsidP="00F677E8">
      <w:pPr>
        <w:pStyle w:val="PL"/>
      </w:pPr>
      <w:r>
        <w:t xml:space="preserve">        </w:t>
      </w:r>
    </w:p>
    <w:p w14:paraId="73D27E9E" w14:textId="77777777" w:rsidR="00F677E8" w:rsidRDefault="00F677E8" w:rsidP="00F677E8">
      <w:pPr>
        <w:pStyle w:val="PL"/>
      </w:pPr>
      <w:r>
        <w:t xml:space="preserve">        CAG is used for the PNI-NPNs to prevent UE(s), which are not allowed </w:t>
      </w:r>
    </w:p>
    <w:p w14:paraId="6D505F11" w14:textId="77777777" w:rsidR="00F677E8" w:rsidRDefault="00F677E8" w:rsidP="00F677E8">
      <w:pPr>
        <w:pStyle w:val="PL"/>
      </w:pPr>
      <w:r>
        <w:t xml:space="preserve">        to access the NPN via the associated cell(s), from automatically </w:t>
      </w:r>
    </w:p>
    <w:p w14:paraId="3F5C1021" w14:textId="77777777" w:rsidR="00F677E8" w:rsidRDefault="00F677E8" w:rsidP="00F677E8">
      <w:pPr>
        <w:pStyle w:val="PL"/>
      </w:pPr>
      <w:r>
        <w:t xml:space="preserve">        selecting and accessing the associated CAG cell(s).</w:t>
      </w:r>
    </w:p>
    <w:p w14:paraId="49E38CB1" w14:textId="77777777" w:rsidR="00F677E8" w:rsidRDefault="00F677E8" w:rsidP="00F677E8">
      <w:pPr>
        <w:pStyle w:val="PL"/>
      </w:pPr>
      <w:r>
        <w:t xml:space="preserve">        </w:t>
      </w:r>
    </w:p>
    <w:p w14:paraId="39993FD0" w14:textId="77777777" w:rsidR="00F677E8" w:rsidRDefault="00F677E8" w:rsidP="00F677E8">
      <w:pPr>
        <w:pStyle w:val="PL"/>
      </w:pPr>
      <w:r>
        <w:t xml:space="preserve">        CAG ID is used to combine with PLMN ID to identify a PNI-NPN.</w:t>
      </w:r>
    </w:p>
    <w:p w14:paraId="4731DC6A" w14:textId="77777777" w:rsidR="00F677E8" w:rsidRDefault="00F677E8" w:rsidP="00F677E8">
      <w:pPr>
        <w:pStyle w:val="PL"/>
      </w:pPr>
    </w:p>
    <w:p w14:paraId="5EE19DC8" w14:textId="77777777" w:rsidR="00F677E8" w:rsidRDefault="00F677E8" w:rsidP="00F677E8">
      <w:pPr>
        <w:pStyle w:val="PL"/>
      </w:pPr>
      <w:r>
        <w:t xml:space="preserve">        Exist if the cell is a NPN-only cell see TS 38.331";</w:t>
      </w:r>
    </w:p>
    <w:p w14:paraId="106EE23E" w14:textId="77777777" w:rsidR="00F677E8" w:rsidRDefault="00F677E8" w:rsidP="00F677E8">
      <w:pPr>
        <w:pStyle w:val="PL"/>
      </w:pPr>
      <w:r>
        <w:t xml:space="preserve">    }</w:t>
      </w:r>
    </w:p>
    <w:p w14:paraId="08EA1D2C" w14:textId="77777777" w:rsidR="00F677E8" w:rsidRDefault="00F677E8" w:rsidP="00F677E8">
      <w:pPr>
        <w:pStyle w:val="PL"/>
      </w:pPr>
      <w:r>
        <w:t xml:space="preserve">   </w:t>
      </w:r>
    </w:p>
    <w:p w14:paraId="186DE0C0" w14:textId="77777777" w:rsidR="00F677E8" w:rsidRDefault="00F677E8" w:rsidP="00F677E8">
      <w:pPr>
        <w:pStyle w:val="PL"/>
      </w:pPr>
      <w:r>
        <w:t xml:space="preserve">    leaf nIDList {</w:t>
      </w:r>
    </w:p>
    <w:p w14:paraId="4A53EF54" w14:textId="77777777" w:rsidR="00F677E8" w:rsidRDefault="00F677E8" w:rsidP="00F677E8">
      <w:pPr>
        <w:pStyle w:val="PL"/>
      </w:pPr>
      <w:r>
        <w:t xml:space="preserve">      type string;</w:t>
      </w:r>
    </w:p>
    <w:p w14:paraId="11115198" w14:textId="77777777" w:rsidR="00F677E8" w:rsidRDefault="00F677E8" w:rsidP="00F677E8">
      <w:pPr>
        <w:pStyle w:val="PL"/>
      </w:pPr>
      <w:r>
        <w:t xml:space="preserve">      mandatory true;</w:t>
      </w:r>
    </w:p>
    <w:p w14:paraId="6073F328" w14:textId="77777777" w:rsidR="00F677E8" w:rsidRDefault="00F677E8" w:rsidP="00F677E8">
      <w:pPr>
        <w:pStyle w:val="PL"/>
      </w:pPr>
      <w:r>
        <w:t xml:space="preserve">      description "It identifies a list of NIDs containing up to 12 NIDs per </w:t>
      </w:r>
    </w:p>
    <w:p w14:paraId="5B44358C" w14:textId="77777777" w:rsidR="00F677E8" w:rsidRDefault="00F677E8" w:rsidP="00F677E8">
      <w:pPr>
        <w:pStyle w:val="PL"/>
      </w:pPr>
      <w:r>
        <w:t xml:space="preserve">        PLMN Identity, see TS 38.331.</w:t>
      </w:r>
    </w:p>
    <w:p w14:paraId="62C72AE7" w14:textId="77777777" w:rsidR="00F677E8" w:rsidRDefault="00F677E8" w:rsidP="00F677E8">
      <w:pPr>
        <w:pStyle w:val="PL"/>
      </w:pPr>
    </w:p>
    <w:p w14:paraId="0DC5C11A" w14:textId="77777777" w:rsidR="00F677E8" w:rsidRDefault="00F677E8" w:rsidP="00F677E8">
      <w:pPr>
        <w:pStyle w:val="PL"/>
      </w:pPr>
      <w:r>
        <w:t xml:space="preserve">        NID is used to combine with PLMN ID to identify an SNPN.</w:t>
      </w:r>
    </w:p>
    <w:p w14:paraId="768DCC79" w14:textId="77777777" w:rsidR="00F677E8" w:rsidRDefault="00F677E8" w:rsidP="00F677E8">
      <w:pPr>
        <w:pStyle w:val="PL"/>
      </w:pPr>
      <w:r>
        <w:t xml:space="preserve">        </w:t>
      </w:r>
    </w:p>
    <w:p w14:paraId="38EA297B" w14:textId="77777777" w:rsidR="00F677E8" w:rsidRDefault="00F677E8" w:rsidP="00F677E8">
      <w:pPr>
        <w:pStyle w:val="PL"/>
      </w:pPr>
      <w:r>
        <w:t xml:space="preserve">        Exist if the cell is a NPN-only cell see TS 38.331";</w:t>
      </w:r>
    </w:p>
    <w:p w14:paraId="0A462057" w14:textId="77777777" w:rsidR="00F677E8" w:rsidRDefault="00F677E8" w:rsidP="00F677E8">
      <w:pPr>
        <w:pStyle w:val="PL"/>
      </w:pPr>
      <w:r>
        <w:t xml:space="preserve">    }</w:t>
      </w:r>
    </w:p>
    <w:p w14:paraId="3F53561D" w14:textId="77777777" w:rsidR="00F677E8" w:rsidRDefault="00F677E8" w:rsidP="00F677E8">
      <w:pPr>
        <w:pStyle w:val="PL"/>
      </w:pPr>
      <w:r>
        <w:t xml:space="preserve">  }</w:t>
      </w:r>
    </w:p>
    <w:p w14:paraId="7B1B6C53" w14:textId="77777777" w:rsidR="00F677E8" w:rsidRDefault="00F677E8" w:rsidP="00F677E8">
      <w:pPr>
        <w:pStyle w:val="PL"/>
      </w:pPr>
      <w:r>
        <w:t xml:space="preserve">  </w:t>
      </w:r>
    </w:p>
    <w:p w14:paraId="6617AB87" w14:textId="77777777" w:rsidR="00F677E8" w:rsidRDefault="00F677E8" w:rsidP="00F677E8">
      <w:pPr>
        <w:pStyle w:val="PL"/>
      </w:pPr>
      <w:r>
        <w:t xml:space="preserve">  grouping NRCellDUGrp {</w:t>
      </w:r>
    </w:p>
    <w:p w14:paraId="351C5227" w14:textId="77777777" w:rsidR="00F677E8" w:rsidRDefault="00F677E8" w:rsidP="00F677E8">
      <w:pPr>
        <w:pStyle w:val="PL"/>
      </w:pPr>
      <w:r>
        <w:t xml:space="preserve">    description "Represents the NRCellDU IOC.";</w:t>
      </w:r>
    </w:p>
    <w:p w14:paraId="1A888287" w14:textId="77777777" w:rsidR="00F677E8" w:rsidRDefault="00F677E8" w:rsidP="00F677E8">
      <w:pPr>
        <w:pStyle w:val="PL"/>
      </w:pPr>
      <w:r>
        <w:t xml:space="preserve">    reference "3GPP TS 28.541";</w:t>
      </w:r>
    </w:p>
    <w:p w14:paraId="02043F27" w14:textId="77777777" w:rsidR="00F677E8" w:rsidRDefault="00F677E8" w:rsidP="00F677E8">
      <w:pPr>
        <w:pStyle w:val="PL"/>
      </w:pPr>
      <w:r>
        <w:t xml:space="preserve">    uses mf3gpp:ManagedFunctionGrp;</w:t>
      </w:r>
    </w:p>
    <w:p w14:paraId="77F760EE" w14:textId="77777777" w:rsidR="00F677E8" w:rsidRDefault="00F677E8" w:rsidP="00F677E8">
      <w:pPr>
        <w:pStyle w:val="PL"/>
      </w:pPr>
      <w:r>
        <w:t xml:space="preserve">        </w:t>
      </w:r>
    </w:p>
    <w:p w14:paraId="684E7948" w14:textId="77777777" w:rsidR="00F677E8" w:rsidRDefault="00F677E8" w:rsidP="00F677E8">
      <w:pPr>
        <w:pStyle w:val="PL"/>
      </w:pPr>
      <w:r>
        <w:t xml:space="preserve">    leaf cellLocalId {</w:t>
      </w:r>
    </w:p>
    <w:p w14:paraId="258FA270" w14:textId="77777777" w:rsidR="00F677E8" w:rsidRDefault="00F677E8" w:rsidP="00F677E8">
      <w:pPr>
        <w:pStyle w:val="PL"/>
      </w:pPr>
      <w:r>
        <w:t xml:space="preserve">      description "Identifies an NR cell of a gNB. Together with the</w:t>
      </w:r>
    </w:p>
    <w:p w14:paraId="12577004" w14:textId="77777777" w:rsidR="00F677E8" w:rsidRDefault="00F677E8" w:rsidP="00F677E8">
      <w:pPr>
        <w:pStyle w:val="PL"/>
      </w:pPr>
      <w:r>
        <w:t xml:space="preserve">        corresponding gNB identifier in forms the NR Cell Identity (NCI)."; </w:t>
      </w:r>
    </w:p>
    <w:p w14:paraId="3F710E50" w14:textId="77777777" w:rsidR="00F677E8" w:rsidRDefault="00F677E8" w:rsidP="00F677E8">
      <w:pPr>
        <w:pStyle w:val="PL"/>
      </w:pPr>
      <w:r>
        <w:t xml:space="preserve">      reference "NCI in 3GPP TS 38.300";</w:t>
      </w:r>
    </w:p>
    <w:p w14:paraId="6F3EEA20" w14:textId="77777777" w:rsidR="00F677E8" w:rsidRDefault="00F677E8" w:rsidP="00F677E8">
      <w:pPr>
        <w:pStyle w:val="PL"/>
      </w:pPr>
      <w:r>
        <w:t xml:space="preserve">      mandatory true;</w:t>
      </w:r>
    </w:p>
    <w:p w14:paraId="5BA8D060" w14:textId="77777777" w:rsidR="00F677E8" w:rsidRDefault="00F677E8" w:rsidP="00F677E8">
      <w:pPr>
        <w:pStyle w:val="PL"/>
      </w:pPr>
      <w:r>
        <w:t xml:space="preserve">      type int32 { range "0..16383"; }</w:t>
      </w:r>
    </w:p>
    <w:p w14:paraId="764ECB5D" w14:textId="77777777" w:rsidR="00F677E8" w:rsidRDefault="00F677E8" w:rsidP="00F677E8">
      <w:pPr>
        <w:pStyle w:val="PL"/>
      </w:pPr>
      <w:r>
        <w:t xml:space="preserve">    }</w:t>
      </w:r>
    </w:p>
    <w:p w14:paraId="47DC9C7B" w14:textId="77777777" w:rsidR="00F677E8" w:rsidRDefault="00F677E8" w:rsidP="00F677E8">
      <w:pPr>
        <w:pStyle w:val="PL"/>
      </w:pPr>
    </w:p>
    <w:p w14:paraId="756BF186" w14:textId="77777777" w:rsidR="00F677E8" w:rsidRDefault="00F677E8" w:rsidP="00F677E8">
      <w:pPr>
        <w:pStyle w:val="PL"/>
      </w:pPr>
      <w:r>
        <w:t xml:space="preserve">    leaf operationalState  {</w:t>
      </w:r>
    </w:p>
    <w:p w14:paraId="491D8F86" w14:textId="77777777" w:rsidR="00F677E8" w:rsidRDefault="00F677E8" w:rsidP="00F677E8">
      <w:pPr>
        <w:pStyle w:val="PL"/>
      </w:pPr>
      <w:r>
        <w:t xml:space="preserve">      description "Operational state of the NRCellDU instance. Indicates</w:t>
      </w:r>
    </w:p>
    <w:p w14:paraId="0E17EC9D" w14:textId="77777777" w:rsidR="00F677E8" w:rsidRDefault="00F677E8" w:rsidP="00F677E8">
      <w:pPr>
        <w:pStyle w:val="PL"/>
      </w:pPr>
      <w:r>
        <w:t xml:space="preserve">        whether the resource is installed and partially or fully operable</w:t>
      </w:r>
    </w:p>
    <w:p w14:paraId="46DCE9D9" w14:textId="77777777" w:rsidR="00F677E8" w:rsidRDefault="00F677E8" w:rsidP="00F677E8">
      <w:pPr>
        <w:pStyle w:val="PL"/>
      </w:pPr>
      <w:r>
        <w:t xml:space="preserve">        (ENABLED) or the resource is not installed or not operable</w:t>
      </w:r>
    </w:p>
    <w:p w14:paraId="2404071F" w14:textId="77777777" w:rsidR="00F677E8" w:rsidRDefault="00F677E8" w:rsidP="00F677E8">
      <w:pPr>
        <w:pStyle w:val="PL"/>
      </w:pPr>
      <w:r>
        <w:t xml:space="preserve">        (DISABLED).";</w:t>
      </w:r>
    </w:p>
    <w:p w14:paraId="4991E935" w14:textId="77777777" w:rsidR="00F677E8" w:rsidRDefault="00F677E8" w:rsidP="00F677E8">
      <w:pPr>
        <w:pStyle w:val="PL"/>
      </w:pPr>
      <w:r>
        <w:t xml:space="preserve">      config false;</w:t>
      </w:r>
    </w:p>
    <w:p w14:paraId="7DAC71E3" w14:textId="77777777" w:rsidR="00F677E8" w:rsidRDefault="00F677E8" w:rsidP="00F677E8">
      <w:pPr>
        <w:pStyle w:val="PL"/>
      </w:pPr>
      <w:r>
        <w:t xml:space="preserve">      type types3gpp:OperationalState;</w:t>
      </w:r>
    </w:p>
    <w:p w14:paraId="5B9A1749" w14:textId="77777777" w:rsidR="00F677E8" w:rsidRDefault="00F677E8" w:rsidP="00F677E8">
      <w:pPr>
        <w:pStyle w:val="PL"/>
      </w:pPr>
      <w:r>
        <w:t xml:space="preserve">    }</w:t>
      </w:r>
    </w:p>
    <w:p w14:paraId="417C353E" w14:textId="77777777" w:rsidR="00F677E8" w:rsidRDefault="00F677E8" w:rsidP="00F677E8">
      <w:pPr>
        <w:pStyle w:val="PL"/>
      </w:pPr>
    </w:p>
    <w:p w14:paraId="551370AD" w14:textId="77777777" w:rsidR="00F677E8" w:rsidRDefault="00F677E8" w:rsidP="00F677E8">
      <w:pPr>
        <w:pStyle w:val="PL"/>
      </w:pPr>
      <w:r>
        <w:t xml:space="preserve">    leaf administrativeState  {</w:t>
      </w:r>
    </w:p>
    <w:p w14:paraId="65D67EED" w14:textId="77777777" w:rsidR="00F677E8" w:rsidRDefault="00F677E8" w:rsidP="00F677E8">
      <w:pPr>
        <w:pStyle w:val="PL"/>
      </w:pPr>
      <w:r>
        <w:t xml:space="preserve">      description "Administrative state of the NRCellDU. Indicates the</w:t>
      </w:r>
    </w:p>
    <w:p w14:paraId="70D04161" w14:textId="77777777" w:rsidR="00F677E8" w:rsidRDefault="00F677E8" w:rsidP="00F677E8">
      <w:pPr>
        <w:pStyle w:val="PL"/>
      </w:pPr>
      <w:r>
        <w:t xml:space="preserve">        permission to use or prohibition against using the cell, imposed</w:t>
      </w:r>
    </w:p>
    <w:p w14:paraId="00692D0A" w14:textId="77777777" w:rsidR="00F677E8" w:rsidRDefault="00F677E8" w:rsidP="00F677E8">
      <w:pPr>
        <w:pStyle w:val="PL"/>
      </w:pPr>
      <w:r>
        <w:t xml:space="preserve">        through the OAM services.";</w:t>
      </w:r>
    </w:p>
    <w:p w14:paraId="5DF1836A" w14:textId="77777777" w:rsidR="00F677E8" w:rsidRDefault="00F677E8" w:rsidP="00F677E8">
      <w:pPr>
        <w:pStyle w:val="PL"/>
      </w:pPr>
      <w:r>
        <w:t xml:space="preserve">      type types3gpp:AdministrativeState;</w:t>
      </w:r>
    </w:p>
    <w:p w14:paraId="154B6EDA" w14:textId="77777777" w:rsidR="00F677E8" w:rsidRDefault="00F677E8" w:rsidP="00F677E8">
      <w:pPr>
        <w:pStyle w:val="PL"/>
      </w:pPr>
      <w:r>
        <w:t xml:space="preserve">      default LOCKED;</w:t>
      </w:r>
    </w:p>
    <w:p w14:paraId="09E84DEE" w14:textId="77777777" w:rsidR="00F677E8" w:rsidRDefault="00F677E8" w:rsidP="00F677E8">
      <w:pPr>
        <w:pStyle w:val="PL"/>
      </w:pPr>
      <w:r>
        <w:t xml:space="preserve">    }</w:t>
      </w:r>
    </w:p>
    <w:p w14:paraId="300267CC" w14:textId="77777777" w:rsidR="00F677E8" w:rsidRDefault="00F677E8" w:rsidP="00F677E8">
      <w:pPr>
        <w:pStyle w:val="PL"/>
      </w:pPr>
    </w:p>
    <w:p w14:paraId="6754C9C2" w14:textId="77777777" w:rsidR="00F677E8" w:rsidRDefault="00F677E8" w:rsidP="00F677E8">
      <w:pPr>
        <w:pStyle w:val="PL"/>
      </w:pPr>
      <w:r>
        <w:t xml:space="preserve">    leaf cellState  {</w:t>
      </w:r>
    </w:p>
    <w:p w14:paraId="3ACD10B6" w14:textId="77777777" w:rsidR="00F677E8" w:rsidRDefault="00F677E8" w:rsidP="00F677E8">
      <w:pPr>
        <w:pStyle w:val="PL"/>
      </w:pPr>
      <w:r>
        <w:lastRenderedPageBreak/>
        <w:t xml:space="preserve">      description "Cell state of the NRCellDU instance. Indicates whether the</w:t>
      </w:r>
    </w:p>
    <w:p w14:paraId="6806EBE8" w14:textId="77777777" w:rsidR="00F677E8" w:rsidRDefault="00F677E8" w:rsidP="00F677E8">
      <w:pPr>
        <w:pStyle w:val="PL"/>
      </w:pPr>
      <w:r>
        <w:t xml:space="preserve">        cell is not currently in use (IDLE), or currently in use but not</w:t>
      </w:r>
    </w:p>
    <w:p w14:paraId="6C9522A8" w14:textId="77777777" w:rsidR="00F677E8" w:rsidRDefault="00F677E8" w:rsidP="00F677E8">
      <w:pPr>
        <w:pStyle w:val="PL"/>
      </w:pPr>
      <w:r>
        <w:t xml:space="preserve">        configured to carry traffic (INACTIVE), or currently in use and is</w:t>
      </w:r>
    </w:p>
    <w:p w14:paraId="305F7F25" w14:textId="77777777" w:rsidR="00F677E8" w:rsidRDefault="00F677E8" w:rsidP="00F677E8">
      <w:pPr>
        <w:pStyle w:val="PL"/>
      </w:pPr>
      <w:r>
        <w:t xml:space="preserve">        configured to carry traffic (ACTIVE).";</w:t>
      </w:r>
    </w:p>
    <w:p w14:paraId="5A9D6882" w14:textId="77777777" w:rsidR="00F677E8" w:rsidRDefault="00F677E8" w:rsidP="00F677E8">
      <w:pPr>
        <w:pStyle w:val="PL"/>
      </w:pPr>
      <w:r>
        <w:t xml:space="preserve">      config false;</w:t>
      </w:r>
    </w:p>
    <w:p w14:paraId="63BF3AA9" w14:textId="77777777" w:rsidR="00F677E8" w:rsidRDefault="00F677E8" w:rsidP="00F677E8">
      <w:pPr>
        <w:pStyle w:val="PL"/>
      </w:pPr>
      <w:r>
        <w:t xml:space="preserve">      type types3gpp:CellState;</w:t>
      </w:r>
    </w:p>
    <w:p w14:paraId="3A3A53C4" w14:textId="77777777" w:rsidR="00F677E8" w:rsidRDefault="00F677E8" w:rsidP="00F677E8">
      <w:pPr>
        <w:pStyle w:val="PL"/>
      </w:pPr>
      <w:r>
        <w:t xml:space="preserve">    }</w:t>
      </w:r>
    </w:p>
    <w:p w14:paraId="6AAC4F08" w14:textId="77777777" w:rsidR="00F677E8" w:rsidRDefault="00F677E8" w:rsidP="00F677E8">
      <w:pPr>
        <w:pStyle w:val="PL"/>
      </w:pPr>
    </w:p>
    <w:p w14:paraId="6F60D506" w14:textId="77777777" w:rsidR="00F677E8" w:rsidRDefault="00F677E8" w:rsidP="00F677E8">
      <w:pPr>
        <w:pStyle w:val="PL"/>
      </w:pPr>
      <w:r>
        <w:t xml:space="preserve">    list pLMNInfoList {</w:t>
      </w:r>
    </w:p>
    <w:p w14:paraId="70D92F54" w14:textId="77777777" w:rsidR="00F677E8" w:rsidRDefault="00F677E8" w:rsidP="00F677E8">
      <w:pPr>
        <w:pStyle w:val="PL"/>
      </w:pPr>
      <w:r>
        <w:t xml:space="preserve">      description "The PLMNInfoList is a list of PLMNInfo data type. It </w:t>
      </w:r>
    </w:p>
    <w:p w14:paraId="56F995F0" w14:textId="77777777" w:rsidR="00F677E8" w:rsidRDefault="00F677E8" w:rsidP="00F677E8">
      <w:pPr>
        <w:pStyle w:val="PL"/>
      </w:pPr>
      <w:r>
        <w:t xml:space="preserve">        defines which PLMNs that can be served by the NR cell, and which </w:t>
      </w:r>
    </w:p>
    <w:p w14:paraId="3FF9EBBC" w14:textId="77777777" w:rsidR="00F677E8" w:rsidRDefault="00F677E8" w:rsidP="00F677E8">
      <w:pPr>
        <w:pStyle w:val="PL"/>
      </w:pPr>
      <w:r>
        <w:t xml:space="preserve">        S-NSSAIs that can be supported by the NR cell for corresponding PLMN </w:t>
      </w:r>
    </w:p>
    <w:p w14:paraId="71D55313" w14:textId="77777777" w:rsidR="00F677E8" w:rsidRDefault="00F677E8" w:rsidP="00F677E8">
      <w:pPr>
        <w:pStyle w:val="PL"/>
      </w:pPr>
      <w:r>
        <w:t xml:space="preserve">        in case of network slicing feature is supported. The plMNId of the </w:t>
      </w:r>
    </w:p>
    <w:p w14:paraId="1FE1008E" w14:textId="77777777" w:rsidR="00F677E8" w:rsidRDefault="00F677E8" w:rsidP="00F677E8">
      <w:pPr>
        <w:pStyle w:val="PL"/>
      </w:pPr>
      <w:r>
        <w:t xml:space="preserve">        first entry of the list is the PLMNId used to construct the nCGI for </w:t>
      </w:r>
    </w:p>
    <w:p w14:paraId="15DF1CC8" w14:textId="77777777" w:rsidR="00F677E8" w:rsidRDefault="00F677E8" w:rsidP="00F677E8">
      <w:pPr>
        <w:pStyle w:val="PL"/>
      </w:pPr>
      <w:r>
        <w:t xml:space="preserve">        the NR cell.";</w:t>
      </w:r>
    </w:p>
    <w:p w14:paraId="2B5FEC4A" w14:textId="77777777" w:rsidR="00F677E8" w:rsidRDefault="00F677E8" w:rsidP="00F677E8">
      <w:pPr>
        <w:pStyle w:val="PL"/>
      </w:pPr>
      <w:r>
        <w:t xml:space="preserve">      key "mcc mnc sd sst";</w:t>
      </w:r>
    </w:p>
    <w:p w14:paraId="19F89F3D" w14:textId="77777777" w:rsidR="00F677E8" w:rsidRDefault="00F677E8" w:rsidP="00F677E8">
      <w:pPr>
        <w:pStyle w:val="PL"/>
      </w:pPr>
      <w:r>
        <w:t xml:space="preserve">      min-elements 1;</w:t>
      </w:r>
    </w:p>
    <w:p w14:paraId="72019E28" w14:textId="77777777" w:rsidR="00F677E8" w:rsidRDefault="00F677E8" w:rsidP="00F677E8">
      <w:pPr>
        <w:pStyle w:val="PL"/>
      </w:pPr>
      <w:r>
        <w:t xml:space="preserve">      ordered-by user;</w:t>
      </w:r>
    </w:p>
    <w:p w14:paraId="431D4ACF" w14:textId="77777777" w:rsidR="00F677E8" w:rsidRDefault="00F677E8" w:rsidP="00F677E8">
      <w:pPr>
        <w:pStyle w:val="PL"/>
      </w:pPr>
      <w:r>
        <w:t xml:space="preserve">      uses types5g3gpp:PLMNInfo;</w:t>
      </w:r>
    </w:p>
    <w:p w14:paraId="55CBBECA" w14:textId="77777777" w:rsidR="00F677E8" w:rsidRDefault="00F677E8" w:rsidP="00F677E8">
      <w:pPr>
        <w:pStyle w:val="PL"/>
      </w:pPr>
      <w:r>
        <w:t xml:space="preserve">    }</w:t>
      </w:r>
    </w:p>
    <w:p w14:paraId="04633230" w14:textId="77777777" w:rsidR="00F677E8" w:rsidRDefault="00F677E8" w:rsidP="00F677E8">
      <w:pPr>
        <w:pStyle w:val="PL"/>
      </w:pPr>
    </w:p>
    <w:p w14:paraId="6C891701" w14:textId="77777777" w:rsidR="00F677E8" w:rsidRDefault="00F677E8" w:rsidP="00F677E8">
      <w:pPr>
        <w:pStyle w:val="PL"/>
      </w:pPr>
      <w:r>
        <w:t xml:space="preserve">    list nPNIdentityList {</w:t>
      </w:r>
    </w:p>
    <w:p w14:paraId="62446AB6" w14:textId="77777777" w:rsidR="00F677E8" w:rsidRDefault="00F677E8" w:rsidP="00F677E8">
      <w:pPr>
        <w:pStyle w:val="PL"/>
      </w:pPr>
      <w:r>
        <w:t xml:space="preserve">      key idx ;</w:t>
      </w:r>
    </w:p>
    <w:p w14:paraId="75BEB0F0" w14:textId="77777777" w:rsidR="00F677E8" w:rsidRDefault="00F677E8" w:rsidP="00F677E8">
      <w:pPr>
        <w:pStyle w:val="PL"/>
      </w:pPr>
      <w:r>
        <w:t xml:space="preserve">      min-elements 1;</w:t>
      </w:r>
    </w:p>
    <w:p w14:paraId="2F96EBD0" w14:textId="77777777" w:rsidR="00F677E8" w:rsidRDefault="00F677E8" w:rsidP="00F677E8">
      <w:pPr>
        <w:pStyle w:val="PL"/>
      </w:pPr>
      <w:r>
        <w:t xml:space="preserve">      ordered-by user;</w:t>
      </w:r>
    </w:p>
    <w:p w14:paraId="4BE15185" w14:textId="77777777" w:rsidR="00F677E8" w:rsidRDefault="00F677E8" w:rsidP="00F677E8">
      <w:pPr>
        <w:pStyle w:val="PL"/>
      </w:pPr>
      <w:r>
        <w:t xml:space="preserve">      description "It defines which NPNs that can be served by the NR cell, </w:t>
      </w:r>
    </w:p>
    <w:p w14:paraId="1E0135AF" w14:textId="77777777" w:rsidR="00F677E8" w:rsidRDefault="00F677E8" w:rsidP="00F677E8">
      <w:pPr>
        <w:pStyle w:val="PL"/>
      </w:pPr>
      <w:r>
        <w:t xml:space="preserve">        and which CAG IDs or NIDs can be supported by the NR cell for </w:t>
      </w:r>
    </w:p>
    <w:p w14:paraId="2F75304D" w14:textId="77777777" w:rsidR="00F677E8" w:rsidRDefault="00F677E8" w:rsidP="00F677E8">
      <w:pPr>
        <w:pStyle w:val="PL"/>
      </w:pPr>
      <w:r>
        <w:t xml:space="preserve">        corresponding PNI-NPN or SNPN in case of the cell is NPN-only cell.";</w:t>
      </w:r>
    </w:p>
    <w:p w14:paraId="3DCAB684" w14:textId="77777777" w:rsidR="00F677E8" w:rsidRDefault="00F677E8" w:rsidP="00F677E8">
      <w:pPr>
        <w:pStyle w:val="PL"/>
      </w:pPr>
      <w:r>
        <w:t xml:space="preserve">      reference "3GPP TS 38.331";</w:t>
      </w:r>
    </w:p>
    <w:p w14:paraId="24C8B6CE" w14:textId="77777777" w:rsidR="00F677E8" w:rsidRDefault="00F677E8" w:rsidP="00F677E8">
      <w:pPr>
        <w:pStyle w:val="PL"/>
      </w:pPr>
      <w:r>
        <w:t xml:space="preserve">      leaf idx { type uint32 ; }</w:t>
      </w:r>
    </w:p>
    <w:p w14:paraId="4319AFF0" w14:textId="77777777" w:rsidR="00F677E8" w:rsidRDefault="00F677E8" w:rsidP="00F677E8">
      <w:pPr>
        <w:pStyle w:val="PL"/>
      </w:pPr>
      <w:r>
        <w:t xml:space="preserve">      uses NPNIdentityGrp;</w:t>
      </w:r>
    </w:p>
    <w:p w14:paraId="4B7F5F61" w14:textId="77777777" w:rsidR="00F677E8" w:rsidRDefault="00F677E8" w:rsidP="00F677E8">
      <w:pPr>
        <w:pStyle w:val="PL"/>
      </w:pPr>
      <w:r>
        <w:t xml:space="preserve">    }</w:t>
      </w:r>
    </w:p>
    <w:p w14:paraId="707AFA3B" w14:textId="77777777" w:rsidR="00F677E8" w:rsidRDefault="00F677E8" w:rsidP="00F677E8">
      <w:pPr>
        <w:pStyle w:val="PL"/>
      </w:pPr>
      <w:r>
        <w:t xml:space="preserve">    </w:t>
      </w:r>
    </w:p>
    <w:p w14:paraId="38DE9C26" w14:textId="77777777" w:rsidR="00F677E8" w:rsidRDefault="00F677E8" w:rsidP="00F677E8">
      <w:pPr>
        <w:pStyle w:val="PL"/>
      </w:pPr>
      <w:r>
        <w:t xml:space="preserve">    leaf nRPCI {</w:t>
      </w:r>
    </w:p>
    <w:p w14:paraId="4F193B3D" w14:textId="77777777" w:rsidR="00F677E8" w:rsidRDefault="00F677E8" w:rsidP="00F677E8">
      <w:pPr>
        <w:pStyle w:val="PL"/>
      </w:pPr>
      <w:r>
        <w:t xml:space="preserve">      description "The Physical Cell Identity (PCI) of the NR cell.";</w:t>
      </w:r>
    </w:p>
    <w:p w14:paraId="16028069" w14:textId="77777777" w:rsidR="00F677E8" w:rsidRDefault="00F677E8" w:rsidP="00F677E8">
      <w:pPr>
        <w:pStyle w:val="PL"/>
      </w:pPr>
      <w:r>
        <w:t xml:space="preserve">      reference "3GPP TS 36.211";</w:t>
      </w:r>
    </w:p>
    <w:p w14:paraId="7904E92C" w14:textId="77777777" w:rsidR="00F677E8" w:rsidRDefault="00F677E8" w:rsidP="00F677E8">
      <w:pPr>
        <w:pStyle w:val="PL"/>
      </w:pPr>
      <w:r>
        <w:t xml:space="preserve">      mandatory true;</w:t>
      </w:r>
    </w:p>
    <w:p w14:paraId="4C72438E" w14:textId="77777777" w:rsidR="00F677E8" w:rsidRDefault="00F677E8" w:rsidP="00F677E8">
      <w:pPr>
        <w:pStyle w:val="PL"/>
      </w:pPr>
      <w:r>
        <w:t xml:space="preserve">      type int32 { range "0..1007"; }</w:t>
      </w:r>
    </w:p>
    <w:p w14:paraId="5696811E" w14:textId="77777777" w:rsidR="00F677E8" w:rsidRDefault="00F677E8" w:rsidP="00F677E8">
      <w:pPr>
        <w:pStyle w:val="PL"/>
      </w:pPr>
      <w:r>
        <w:t xml:space="preserve">    }</w:t>
      </w:r>
    </w:p>
    <w:p w14:paraId="66E43044" w14:textId="77777777" w:rsidR="00F677E8" w:rsidRDefault="00F677E8" w:rsidP="00F677E8">
      <w:pPr>
        <w:pStyle w:val="PL"/>
      </w:pPr>
    </w:p>
    <w:p w14:paraId="5B1C8EC5" w14:textId="77777777" w:rsidR="00F677E8" w:rsidRDefault="00F677E8" w:rsidP="00F677E8">
      <w:pPr>
        <w:pStyle w:val="PL"/>
      </w:pPr>
      <w:r>
        <w:t xml:space="preserve">    leaf nRTAC {</w:t>
      </w:r>
    </w:p>
    <w:p w14:paraId="719E153F" w14:textId="77777777" w:rsidR="00F677E8" w:rsidRDefault="00F677E8" w:rsidP="00F677E8">
      <w:pPr>
        <w:pStyle w:val="PL"/>
      </w:pPr>
      <w:r>
        <w:t xml:space="preserve">      description "The common 5GS Tracking Area Code for the PLMNs."; </w:t>
      </w:r>
    </w:p>
    <w:p w14:paraId="58A2117D" w14:textId="77777777" w:rsidR="00F677E8" w:rsidRDefault="00F677E8" w:rsidP="00F677E8">
      <w:pPr>
        <w:pStyle w:val="PL"/>
      </w:pPr>
      <w:r>
        <w:t xml:space="preserve">      reference "3GPP TS 23.003, 3GPP TS 38.473";</w:t>
      </w:r>
    </w:p>
    <w:p w14:paraId="5C85CF23" w14:textId="77777777" w:rsidR="00F677E8" w:rsidRDefault="00F677E8" w:rsidP="00F677E8">
      <w:pPr>
        <w:pStyle w:val="PL"/>
      </w:pPr>
      <w:r>
        <w:t xml:space="preserve">      type types3gpp:Tac;</w:t>
      </w:r>
    </w:p>
    <w:p w14:paraId="14684CAE" w14:textId="77777777" w:rsidR="00F677E8" w:rsidRDefault="00F677E8" w:rsidP="00F677E8">
      <w:pPr>
        <w:pStyle w:val="PL"/>
      </w:pPr>
      <w:r>
        <w:t xml:space="preserve">    }</w:t>
      </w:r>
    </w:p>
    <w:p w14:paraId="00527652" w14:textId="77777777" w:rsidR="00F677E8" w:rsidRDefault="00F677E8" w:rsidP="00F677E8">
      <w:pPr>
        <w:pStyle w:val="PL"/>
      </w:pPr>
    </w:p>
    <w:p w14:paraId="7691E9B9" w14:textId="77777777" w:rsidR="00F677E8" w:rsidRDefault="00F677E8" w:rsidP="00F677E8">
      <w:pPr>
        <w:pStyle w:val="PL"/>
      </w:pPr>
      <w:r>
        <w:t xml:space="preserve">    leaf arfcnDL {</w:t>
      </w:r>
    </w:p>
    <w:p w14:paraId="56C0586A" w14:textId="77777777" w:rsidR="00F677E8" w:rsidRDefault="00F677E8" w:rsidP="00F677E8">
      <w:pPr>
        <w:pStyle w:val="PL"/>
      </w:pPr>
      <w:r>
        <w:t xml:space="preserve">      description "NR Absolute Radio Frequency Channel Number (NR-ARFCN) for</w:t>
      </w:r>
    </w:p>
    <w:p w14:paraId="2C0CCCA0" w14:textId="77777777" w:rsidR="00F677E8" w:rsidRDefault="00F677E8" w:rsidP="00F677E8">
      <w:pPr>
        <w:pStyle w:val="PL"/>
      </w:pPr>
      <w:r>
        <w:t xml:space="preserve">        downlink.";</w:t>
      </w:r>
    </w:p>
    <w:p w14:paraId="0212E21B" w14:textId="77777777" w:rsidR="00F677E8" w:rsidRDefault="00F677E8" w:rsidP="00F677E8">
      <w:pPr>
        <w:pStyle w:val="PL"/>
      </w:pPr>
      <w:r>
        <w:t xml:space="preserve">      reference "3GPP TS 38.104";</w:t>
      </w:r>
    </w:p>
    <w:p w14:paraId="2978E054" w14:textId="77777777" w:rsidR="00F677E8" w:rsidRDefault="00F677E8" w:rsidP="00F677E8">
      <w:pPr>
        <w:pStyle w:val="PL"/>
      </w:pPr>
      <w:r>
        <w:t xml:space="preserve">      mandatory true;</w:t>
      </w:r>
    </w:p>
    <w:p w14:paraId="1D42CB0A" w14:textId="77777777" w:rsidR="00F677E8" w:rsidRDefault="00F677E8" w:rsidP="00F677E8">
      <w:pPr>
        <w:pStyle w:val="PL"/>
      </w:pPr>
      <w:r>
        <w:t xml:space="preserve">      type int32;</w:t>
      </w:r>
    </w:p>
    <w:p w14:paraId="267404EB" w14:textId="77777777" w:rsidR="00F677E8" w:rsidRDefault="00F677E8" w:rsidP="00F677E8">
      <w:pPr>
        <w:pStyle w:val="PL"/>
      </w:pPr>
      <w:r>
        <w:t xml:space="preserve">    }</w:t>
      </w:r>
    </w:p>
    <w:p w14:paraId="4BED6D62" w14:textId="77777777" w:rsidR="00F677E8" w:rsidRDefault="00F677E8" w:rsidP="00F677E8">
      <w:pPr>
        <w:pStyle w:val="PL"/>
      </w:pPr>
      <w:r>
        <w:t xml:space="preserve"> </w:t>
      </w:r>
    </w:p>
    <w:p w14:paraId="6E8A236A" w14:textId="77777777" w:rsidR="00F677E8" w:rsidRDefault="00F677E8" w:rsidP="00F677E8">
      <w:pPr>
        <w:pStyle w:val="PL"/>
      </w:pPr>
      <w:r>
        <w:t xml:space="preserve">    leaf arfcnUL {</w:t>
      </w:r>
    </w:p>
    <w:p w14:paraId="447D790B" w14:textId="77777777" w:rsidR="00F677E8" w:rsidRDefault="00F677E8" w:rsidP="00F677E8">
      <w:pPr>
        <w:pStyle w:val="PL"/>
      </w:pPr>
      <w:r>
        <w:t xml:space="preserve">      description "NR Absolute Radio Frequency Channel Number (NR-ARFCN) for</w:t>
      </w:r>
    </w:p>
    <w:p w14:paraId="1C996541" w14:textId="77777777" w:rsidR="00F677E8" w:rsidRDefault="00F677E8" w:rsidP="00F677E8">
      <w:pPr>
        <w:pStyle w:val="PL"/>
      </w:pPr>
      <w:r>
        <w:t xml:space="preserve">        uplink.";</w:t>
      </w:r>
    </w:p>
    <w:p w14:paraId="43CE2250" w14:textId="77777777" w:rsidR="00F677E8" w:rsidRDefault="00F677E8" w:rsidP="00F677E8">
      <w:pPr>
        <w:pStyle w:val="PL"/>
      </w:pPr>
      <w:r>
        <w:t xml:space="preserve">      reference "3GPP TS 38.104";</w:t>
      </w:r>
    </w:p>
    <w:p w14:paraId="56073DA3" w14:textId="77777777" w:rsidR="00F677E8" w:rsidRDefault="00F677E8" w:rsidP="00F677E8">
      <w:pPr>
        <w:pStyle w:val="PL"/>
      </w:pPr>
      <w:r>
        <w:t xml:space="preserve">      type int32;</w:t>
      </w:r>
    </w:p>
    <w:p w14:paraId="6ED4899A" w14:textId="77777777" w:rsidR="00F677E8" w:rsidRDefault="00F677E8" w:rsidP="00F677E8">
      <w:pPr>
        <w:pStyle w:val="PL"/>
      </w:pPr>
      <w:r>
        <w:t xml:space="preserve">    }</w:t>
      </w:r>
    </w:p>
    <w:p w14:paraId="6AAFCEA8" w14:textId="77777777" w:rsidR="00F677E8" w:rsidRDefault="00F677E8" w:rsidP="00F677E8">
      <w:pPr>
        <w:pStyle w:val="PL"/>
      </w:pPr>
    </w:p>
    <w:p w14:paraId="7597EAA7" w14:textId="77777777" w:rsidR="00F677E8" w:rsidRDefault="00F677E8" w:rsidP="00F677E8">
      <w:pPr>
        <w:pStyle w:val="PL"/>
      </w:pPr>
      <w:r>
        <w:t xml:space="preserve">    leaf arfcnSUL {</w:t>
      </w:r>
    </w:p>
    <w:p w14:paraId="601210E3" w14:textId="77777777" w:rsidR="00F677E8" w:rsidRDefault="00F677E8" w:rsidP="00F677E8">
      <w:pPr>
        <w:pStyle w:val="PL"/>
      </w:pPr>
      <w:r>
        <w:t xml:space="preserve">      description "NR Absolute Radio Frequency Channel Number (NR-ARFCN) for</w:t>
      </w:r>
    </w:p>
    <w:p w14:paraId="301EB6FF" w14:textId="77777777" w:rsidR="00F677E8" w:rsidRDefault="00F677E8" w:rsidP="00F677E8">
      <w:pPr>
        <w:pStyle w:val="PL"/>
      </w:pPr>
      <w:r>
        <w:t xml:space="preserve">        supplementary uplink.";</w:t>
      </w:r>
    </w:p>
    <w:p w14:paraId="255F2902" w14:textId="77777777" w:rsidR="00F677E8" w:rsidRDefault="00F677E8" w:rsidP="00F677E8">
      <w:pPr>
        <w:pStyle w:val="PL"/>
      </w:pPr>
      <w:r>
        <w:t xml:space="preserve">      reference "3GPP TS 38.104";</w:t>
      </w:r>
    </w:p>
    <w:p w14:paraId="4EB4F96F" w14:textId="77777777" w:rsidR="00F677E8" w:rsidRDefault="00F677E8" w:rsidP="00F677E8">
      <w:pPr>
        <w:pStyle w:val="PL"/>
      </w:pPr>
      <w:r>
        <w:t xml:space="preserve">      type int32;</w:t>
      </w:r>
    </w:p>
    <w:p w14:paraId="0FD1EAA6" w14:textId="77777777" w:rsidR="00F677E8" w:rsidRDefault="00F677E8" w:rsidP="00F677E8">
      <w:pPr>
        <w:pStyle w:val="PL"/>
      </w:pPr>
      <w:r>
        <w:t xml:space="preserve">    }</w:t>
      </w:r>
    </w:p>
    <w:p w14:paraId="0323952F" w14:textId="77777777" w:rsidR="00F677E8" w:rsidRDefault="00F677E8" w:rsidP="00F677E8">
      <w:pPr>
        <w:pStyle w:val="PL"/>
      </w:pPr>
    </w:p>
    <w:p w14:paraId="071EEC5E" w14:textId="77777777" w:rsidR="00F677E8" w:rsidRDefault="00F677E8" w:rsidP="00F677E8">
      <w:pPr>
        <w:pStyle w:val="PL"/>
      </w:pPr>
      <w:r>
        <w:t xml:space="preserve">    leaf bSChannelBwDL {</w:t>
      </w:r>
    </w:p>
    <w:p w14:paraId="485E7FC8" w14:textId="77777777" w:rsidR="00F677E8" w:rsidRDefault="00F677E8" w:rsidP="00F677E8">
      <w:pPr>
        <w:pStyle w:val="PL"/>
      </w:pPr>
      <w:r>
        <w:t xml:space="preserve">      description "Base station channel bandwidth for downlink.";</w:t>
      </w:r>
    </w:p>
    <w:p w14:paraId="6C58FDE0" w14:textId="77777777" w:rsidR="00F677E8" w:rsidRDefault="00F677E8" w:rsidP="00F677E8">
      <w:pPr>
        <w:pStyle w:val="PL"/>
      </w:pPr>
      <w:r>
        <w:t xml:space="preserve">      reference "3GPP TS 38.104";</w:t>
      </w:r>
    </w:p>
    <w:p w14:paraId="2D107050" w14:textId="77777777" w:rsidR="00F677E8" w:rsidRDefault="00F677E8" w:rsidP="00F677E8">
      <w:pPr>
        <w:pStyle w:val="PL"/>
      </w:pPr>
      <w:r>
        <w:t xml:space="preserve">      type int32;</w:t>
      </w:r>
    </w:p>
    <w:p w14:paraId="6AB1834D" w14:textId="77777777" w:rsidR="00F677E8" w:rsidRDefault="00F677E8" w:rsidP="00F677E8">
      <w:pPr>
        <w:pStyle w:val="PL"/>
      </w:pPr>
      <w:r>
        <w:t xml:space="preserve">      units MHz;</w:t>
      </w:r>
    </w:p>
    <w:p w14:paraId="370723CC" w14:textId="77777777" w:rsidR="00F677E8" w:rsidRDefault="00F677E8" w:rsidP="00F677E8">
      <w:pPr>
        <w:pStyle w:val="PL"/>
      </w:pPr>
      <w:r>
        <w:t xml:space="preserve">    }</w:t>
      </w:r>
    </w:p>
    <w:p w14:paraId="27F5287F" w14:textId="77777777" w:rsidR="00F677E8" w:rsidRDefault="00F677E8" w:rsidP="00F677E8">
      <w:pPr>
        <w:pStyle w:val="PL"/>
      </w:pPr>
    </w:p>
    <w:p w14:paraId="031F4C62" w14:textId="77777777" w:rsidR="00F677E8" w:rsidRDefault="00F677E8" w:rsidP="00F677E8">
      <w:pPr>
        <w:pStyle w:val="PL"/>
      </w:pPr>
      <w:r>
        <w:t xml:space="preserve">    leaf rimRSMonitoringStartTime {</w:t>
      </w:r>
    </w:p>
    <w:p w14:paraId="62C20093" w14:textId="77777777" w:rsidR="00F677E8" w:rsidRDefault="00F677E8" w:rsidP="00F677E8">
      <w:pPr>
        <w:pStyle w:val="PL"/>
      </w:pPr>
      <w:r>
        <w:t xml:space="preserve">      type yang:date-and-time ;</w:t>
      </w:r>
    </w:p>
    <w:p w14:paraId="479CF15A" w14:textId="77777777" w:rsidR="00F677E8" w:rsidRDefault="00F677E8" w:rsidP="00F677E8">
      <w:pPr>
        <w:pStyle w:val="PL"/>
      </w:pPr>
      <w:r>
        <w:t xml:space="preserve">      mandatory true;</w:t>
      </w:r>
    </w:p>
    <w:p w14:paraId="6AE3F464" w14:textId="77777777" w:rsidR="00F677E8" w:rsidRDefault="00F677E8" w:rsidP="00F677E8">
      <w:pPr>
        <w:pStyle w:val="PL"/>
      </w:pPr>
      <w:r>
        <w:lastRenderedPageBreak/>
        <w:t xml:space="preserve">      description "Configures the UTC time when the gNB attempts to start </w:t>
      </w:r>
    </w:p>
    <w:p w14:paraId="46239358" w14:textId="77777777" w:rsidR="00F677E8" w:rsidRDefault="00F677E8" w:rsidP="00F677E8">
      <w:pPr>
        <w:pStyle w:val="PL"/>
      </w:pPr>
      <w:r>
        <w:t xml:space="preserve">        RIM-RS monitoring.";</w:t>
      </w:r>
    </w:p>
    <w:p w14:paraId="5DD869EA" w14:textId="77777777" w:rsidR="00F677E8" w:rsidRDefault="00F677E8" w:rsidP="00F677E8">
      <w:pPr>
        <w:pStyle w:val="PL"/>
      </w:pPr>
      <w:r>
        <w:t xml:space="preserve">     }</w:t>
      </w:r>
    </w:p>
    <w:p w14:paraId="526412C5" w14:textId="77777777" w:rsidR="00F677E8" w:rsidRDefault="00F677E8" w:rsidP="00F677E8">
      <w:pPr>
        <w:pStyle w:val="PL"/>
      </w:pPr>
      <w:r>
        <w:t xml:space="preserve">    </w:t>
      </w:r>
    </w:p>
    <w:p w14:paraId="6430E475" w14:textId="77777777" w:rsidR="00F677E8" w:rsidRDefault="00F677E8" w:rsidP="00F677E8">
      <w:pPr>
        <w:pStyle w:val="PL"/>
      </w:pPr>
      <w:r>
        <w:t xml:space="preserve">    leaf rimRSMonitoringStopTime {</w:t>
      </w:r>
    </w:p>
    <w:p w14:paraId="42B954FD" w14:textId="77777777" w:rsidR="00F677E8" w:rsidRDefault="00F677E8" w:rsidP="00F677E8">
      <w:pPr>
        <w:pStyle w:val="PL"/>
      </w:pPr>
      <w:r>
        <w:t xml:space="preserve">      type yang:date-and-time ;</w:t>
      </w:r>
    </w:p>
    <w:p w14:paraId="5AFE4ABF" w14:textId="77777777" w:rsidR="00F677E8" w:rsidRDefault="00F677E8" w:rsidP="00F677E8">
      <w:pPr>
        <w:pStyle w:val="PL"/>
      </w:pPr>
      <w:r>
        <w:t xml:space="preserve">      mandatory true;</w:t>
      </w:r>
    </w:p>
    <w:p w14:paraId="68865D3F" w14:textId="77777777" w:rsidR="00F677E8" w:rsidRDefault="00F677E8" w:rsidP="00F677E8">
      <w:pPr>
        <w:pStyle w:val="PL"/>
      </w:pPr>
      <w:r>
        <w:t xml:space="preserve">      description "Configures the UTC time when the gNB stops RIM-RS </w:t>
      </w:r>
    </w:p>
    <w:p w14:paraId="05B42E41" w14:textId="77777777" w:rsidR="00F677E8" w:rsidRDefault="00F677E8" w:rsidP="00F677E8">
      <w:pPr>
        <w:pStyle w:val="PL"/>
      </w:pPr>
      <w:r>
        <w:t xml:space="preserve">        monitoring.";</w:t>
      </w:r>
    </w:p>
    <w:p w14:paraId="6C5F2A75" w14:textId="77777777" w:rsidR="00F677E8" w:rsidRDefault="00F677E8" w:rsidP="00F677E8">
      <w:pPr>
        <w:pStyle w:val="PL"/>
      </w:pPr>
      <w:r>
        <w:t xml:space="preserve">     }</w:t>
      </w:r>
    </w:p>
    <w:p w14:paraId="19ECC936" w14:textId="77777777" w:rsidR="00F677E8" w:rsidRDefault="00F677E8" w:rsidP="00F677E8">
      <w:pPr>
        <w:pStyle w:val="PL"/>
      </w:pPr>
      <w:r>
        <w:t xml:space="preserve">    </w:t>
      </w:r>
    </w:p>
    <w:p w14:paraId="2BEFD617" w14:textId="77777777" w:rsidR="00F677E8" w:rsidRDefault="00F677E8" w:rsidP="00F677E8">
      <w:pPr>
        <w:pStyle w:val="PL"/>
      </w:pPr>
      <w:r>
        <w:t xml:space="preserve">    leaf rimRSMonitoringWindowDuration {</w:t>
      </w:r>
    </w:p>
    <w:p w14:paraId="2AF4F00C" w14:textId="77777777" w:rsidR="00F677E8" w:rsidRDefault="00F677E8" w:rsidP="00F677E8">
      <w:pPr>
        <w:pStyle w:val="PL"/>
      </w:pPr>
      <w:r>
        <w:t xml:space="preserve">      type uint32 {</w:t>
      </w:r>
    </w:p>
    <w:p w14:paraId="11A9BEF9" w14:textId="77777777" w:rsidR="00F677E8" w:rsidRDefault="00F677E8" w:rsidP="00F677E8">
      <w:pPr>
        <w:pStyle w:val="PL"/>
      </w:pPr>
      <w:r>
        <w:t xml:space="preserve">        range 1..16384 ;</w:t>
      </w:r>
    </w:p>
    <w:p w14:paraId="38101C4A" w14:textId="77777777" w:rsidR="00F677E8" w:rsidRDefault="00F677E8" w:rsidP="00F677E8">
      <w:pPr>
        <w:pStyle w:val="PL"/>
      </w:pPr>
      <w:r>
        <w:t xml:space="preserve">      }</w:t>
      </w:r>
    </w:p>
    <w:p w14:paraId="5D1A27CF" w14:textId="77777777" w:rsidR="00F677E8" w:rsidRDefault="00F677E8" w:rsidP="00F677E8">
      <w:pPr>
        <w:pStyle w:val="PL"/>
      </w:pPr>
      <w:r>
        <w:t xml:space="preserve">      mandatory true;</w:t>
      </w:r>
    </w:p>
    <w:p w14:paraId="4F7623BD" w14:textId="77777777" w:rsidR="00F677E8" w:rsidRDefault="00F677E8" w:rsidP="00F677E8">
      <w:pPr>
        <w:pStyle w:val="PL"/>
      </w:pPr>
      <w:r>
        <w:t xml:space="preserve">      description "Configures a duration of the monitoring window  in which </w:t>
      </w:r>
    </w:p>
    <w:p w14:paraId="0245E6F3" w14:textId="77777777" w:rsidR="00F677E8" w:rsidRDefault="00F677E8" w:rsidP="00F677E8">
      <w:pPr>
        <w:pStyle w:val="PL"/>
      </w:pPr>
      <w:r>
        <w:t xml:space="preserve">        gNB monitors the RIM-RS, in unit of P_t, where P_t is the RIM-RS </w:t>
      </w:r>
    </w:p>
    <w:p w14:paraId="4EB9B139" w14:textId="77777777" w:rsidR="00F677E8" w:rsidRDefault="00F677E8" w:rsidP="00F677E8">
      <w:pPr>
        <w:pStyle w:val="PL"/>
      </w:pPr>
      <w:r>
        <w:t xml:space="preserve">        transmission periodicity in units of uplink-downlink switching period (</w:t>
      </w:r>
    </w:p>
    <w:p w14:paraId="44D0B359" w14:textId="77777777" w:rsidR="00F677E8" w:rsidRDefault="00F677E8" w:rsidP="00F677E8">
      <w:pPr>
        <w:pStyle w:val="PL"/>
      </w:pPr>
      <w:r>
        <w:t xml:space="preserve">        see 38.211 subclause 7.4.1.6).</w:t>
      </w:r>
    </w:p>
    <w:p w14:paraId="157D2D6F" w14:textId="77777777" w:rsidR="00F677E8" w:rsidRDefault="00F677E8" w:rsidP="00F677E8">
      <w:pPr>
        <w:pStyle w:val="PL"/>
      </w:pPr>
    </w:p>
    <w:p w14:paraId="7E44B577" w14:textId="77777777" w:rsidR="00F677E8" w:rsidRDefault="00F677E8" w:rsidP="00F677E8">
      <w:pPr>
        <w:pStyle w:val="PL"/>
      </w:pPr>
      <w:r>
        <w:t xml:space="preserve">          This field is configured together with rimRSMonitoringInterval, </w:t>
      </w:r>
    </w:p>
    <w:p w14:paraId="2CF294A3" w14:textId="77777777" w:rsidR="00F677E8" w:rsidRDefault="00F677E8" w:rsidP="00F677E8">
      <w:pPr>
        <w:pStyle w:val="PL"/>
      </w:pPr>
      <w:r>
        <w:t xml:space="preserve">          rimRSMonitoringWindowStartingOffset, rimRSMonitoringOccasionInterval </w:t>
      </w:r>
    </w:p>
    <w:p w14:paraId="713CF52C" w14:textId="77777777" w:rsidR="00F677E8" w:rsidRDefault="00F677E8" w:rsidP="00F677E8">
      <w:pPr>
        <w:pStyle w:val="PL"/>
      </w:pPr>
      <w:r>
        <w:t xml:space="preserve">          and rimRSMonitoringOccasionStartingOffset.</w:t>
      </w:r>
    </w:p>
    <w:p w14:paraId="4A968F85" w14:textId="77777777" w:rsidR="00F677E8" w:rsidRDefault="00F677E8" w:rsidP="00F677E8">
      <w:pPr>
        <w:pStyle w:val="PL"/>
      </w:pPr>
      <w:r>
        <w:t xml:space="preserve">          The duration of the monitoring window is expected to be larger than </w:t>
      </w:r>
    </w:p>
    <w:p w14:paraId="0D0CC8F2" w14:textId="77777777" w:rsidR="00F677E8" w:rsidRDefault="00F677E8" w:rsidP="00F677E8">
      <w:pPr>
        <w:pStyle w:val="PL"/>
      </w:pPr>
      <w:r>
        <w:t xml:space="preserve">          or equal to M*P_t, where M is the interval between adjacent monitoring </w:t>
      </w:r>
    </w:p>
    <w:p w14:paraId="3E85A768" w14:textId="77777777" w:rsidR="00F677E8" w:rsidRDefault="00F677E8" w:rsidP="00F677E8">
      <w:pPr>
        <w:pStyle w:val="PL"/>
      </w:pPr>
      <w:r>
        <w:t xml:space="preserve">          occasions within the monitoring window </w:t>
      </w:r>
    </w:p>
    <w:p w14:paraId="2874232A" w14:textId="77777777" w:rsidR="00F677E8" w:rsidRDefault="00F677E8" w:rsidP="00F677E8">
      <w:pPr>
        <w:pStyle w:val="PL"/>
      </w:pPr>
      <w:r>
        <w:t xml:space="preserve">          (configured by rimRSMonitoringInterval).</w:t>
      </w:r>
    </w:p>
    <w:p w14:paraId="0A75C8B2" w14:textId="77777777" w:rsidR="00F677E8" w:rsidRDefault="00F677E8" w:rsidP="00F677E8">
      <w:pPr>
        <w:pStyle w:val="PL"/>
      </w:pPr>
      <w:r>
        <w:t xml:space="preserve">          The absolute duration of the monitoring window is not expected to be </w:t>
      </w:r>
    </w:p>
    <w:p w14:paraId="63A0FE3F" w14:textId="77777777" w:rsidR="00F677E8" w:rsidRDefault="00F677E8" w:rsidP="00F677E8">
      <w:pPr>
        <w:pStyle w:val="PL"/>
      </w:pPr>
      <w:r>
        <w:t xml:space="preserve">          larger than the periodicity of the monitoring window (configured by </w:t>
      </w:r>
    </w:p>
    <w:p w14:paraId="3246AFD2" w14:textId="77777777" w:rsidR="00F677E8" w:rsidRDefault="00F677E8" w:rsidP="00F677E8">
      <w:pPr>
        <w:pStyle w:val="PL"/>
      </w:pPr>
      <w:r>
        <w:t xml:space="preserve">          rimRSMonitoringWindowPeriodicity).</w:t>
      </w:r>
    </w:p>
    <w:p w14:paraId="5CD3EB92" w14:textId="77777777" w:rsidR="00F677E8" w:rsidRDefault="00F677E8" w:rsidP="00F677E8">
      <w:pPr>
        <w:pStyle w:val="PL"/>
      </w:pPr>
      <w:r>
        <w:t xml:space="preserve">          </w:t>
      </w:r>
    </w:p>
    <w:p w14:paraId="4901298A" w14:textId="77777777" w:rsidR="00F677E8" w:rsidRDefault="00F677E8" w:rsidP="00F677E8">
      <w:pPr>
        <w:pStyle w:val="PL"/>
      </w:pPr>
      <w:r>
        <w:t xml:space="preserve">          See 3GPP TS 28.541 attribute descrition rimRSMonitoringWindowDuration</w:t>
      </w:r>
    </w:p>
    <w:p w14:paraId="4CA36361" w14:textId="77777777" w:rsidR="00F677E8" w:rsidRDefault="00F677E8" w:rsidP="00F677E8">
      <w:pPr>
        <w:pStyle w:val="PL"/>
      </w:pPr>
      <w:r>
        <w:t xml:space="preserve">          for the exact math formulas.</w:t>
      </w:r>
    </w:p>
    <w:p w14:paraId="33286EAF" w14:textId="77777777" w:rsidR="00F677E8" w:rsidRDefault="00F677E8" w:rsidP="00F677E8">
      <w:pPr>
        <w:pStyle w:val="PL"/>
      </w:pPr>
      <w:r>
        <w:t xml:space="preserve">          </w:t>
      </w:r>
    </w:p>
    <w:p w14:paraId="312AFF60" w14:textId="77777777" w:rsidR="00F677E8" w:rsidRDefault="00F677E8" w:rsidP="00F677E8">
      <w:pPr>
        <w:pStyle w:val="PL"/>
      </w:pPr>
      <w:r>
        <w:t xml:space="preserve">          Only the earliest N_T consecutive detection durations in each RIM-RS </w:t>
      </w:r>
    </w:p>
    <w:p w14:paraId="5993CA82" w14:textId="77777777" w:rsidR="00F677E8" w:rsidRDefault="00F677E8" w:rsidP="00F677E8">
      <w:pPr>
        <w:pStyle w:val="PL"/>
      </w:pPr>
      <w:r>
        <w:t xml:space="preserve">          transmission periodicity (P_t) in the monitoring window are taken as </w:t>
      </w:r>
    </w:p>
    <w:p w14:paraId="15CCC5C1" w14:textId="77777777" w:rsidR="00F677E8" w:rsidRDefault="00F677E8" w:rsidP="00F677E8">
      <w:pPr>
        <w:pStyle w:val="PL"/>
      </w:pPr>
      <w:r>
        <w:t xml:space="preserve">          valid time for monitoring potential interference, and they are </w:t>
      </w:r>
    </w:p>
    <w:p w14:paraId="6BCB3F7F" w14:textId="77777777" w:rsidR="00F677E8" w:rsidRDefault="00F677E8" w:rsidP="00F677E8">
      <w:pPr>
        <w:pStyle w:val="PL"/>
      </w:pPr>
      <w:r>
        <w:t xml:space="preserve">          consecutively monitored in the monitoring window, while the residual </w:t>
      </w:r>
    </w:p>
    <w:p w14:paraId="6F4FE8CA" w14:textId="77777777" w:rsidR="00F677E8" w:rsidRDefault="00F677E8" w:rsidP="00F677E8">
      <w:pPr>
        <w:pStyle w:val="PL"/>
      </w:pPr>
      <w:r>
        <w:t xml:space="preserve">          part of each RIM-RS transmission periodicity is not used for </w:t>
      </w:r>
    </w:p>
    <w:p w14:paraId="67A27EBF" w14:textId="77777777" w:rsidR="00F677E8" w:rsidRDefault="00F677E8" w:rsidP="00F677E8">
      <w:pPr>
        <w:pStyle w:val="PL"/>
      </w:pPr>
      <w:r>
        <w:t xml:space="preserve">          discovering potential interference, where, a consecutive detection </w:t>
      </w:r>
    </w:p>
    <w:p w14:paraId="5FE55ED8" w14:textId="77777777" w:rsidR="00F677E8" w:rsidRDefault="00F677E8" w:rsidP="00F677E8">
      <w:pPr>
        <w:pStyle w:val="PL"/>
      </w:pPr>
      <w:r>
        <w:t xml:space="preserve">          duration spans P1*R1 (if only P1 is configured) or ((P1+P2))/2*R1 (</w:t>
      </w:r>
    </w:p>
    <w:p w14:paraId="7D746F2A" w14:textId="77777777" w:rsidR="00F677E8" w:rsidRDefault="00F677E8" w:rsidP="00F677E8">
      <w:pPr>
        <w:pStyle w:val="PL"/>
      </w:pPr>
      <w:r>
        <w:t xml:space="preserve">          if both P1 and P2 are configured), where,</w:t>
      </w:r>
    </w:p>
    <w:p w14:paraId="76D99145" w14:textId="77777777" w:rsidR="00F677E8" w:rsidRDefault="00F677E8" w:rsidP="00F677E8">
      <w:pPr>
        <w:pStyle w:val="PL"/>
      </w:pPr>
      <w:r>
        <w:t xml:space="preserve">            R1 is the number of consecutive uplink-downlinkswitching periods </w:t>
      </w:r>
    </w:p>
    <w:p w14:paraId="13A6FD61" w14:textId="77777777" w:rsidR="00F677E8" w:rsidRDefault="00F677E8" w:rsidP="00F677E8">
      <w:pPr>
        <w:pStyle w:val="PL"/>
      </w:pPr>
      <w:r>
        <w:t xml:space="preserve">              for RS-1 (configured by nrofConsecutiveRIMRS1),</w:t>
      </w:r>
    </w:p>
    <w:p w14:paraId="085328B7" w14:textId="77777777" w:rsidR="00F677E8" w:rsidRDefault="00F677E8" w:rsidP="00F677E8">
      <w:pPr>
        <w:pStyle w:val="PL"/>
      </w:pPr>
      <w:r>
        <w:t xml:space="preserve">            P1 is the first uplink-downlinkswitching period (configured by </w:t>
      </w:r>
    </w:p>
    <w:p w14:paraId="794DA9FA" w14:textId="77777777" w:rsidR="00F677E8" w:rsidRDefault="00F677E8" w:rsidP="00F677E8">
      <w:pPr>
        <w:pStyle w:val="PL"/>
      </w:pPr>
      <w:r>
        <w:t xml:space="preserve">              dlULSwitchingPeriod1), </w:t>
      </w:r>
    </w:p>
    <w:p w14:paraId="337ED02F" w14:textId="77777777" w:rsidR="00F677E8" w:rsidRDefault="00F677E8" w:rsidP="00F677E8">
      <w:pPr>
        <w:pStyle w:val="PL"/>
      </w:pPr>
      <w:r>
        <w:t xml:space="preserve">            P2 is the second uplink-downlink switching period (configured by </w:t>
      </w:r>
    </w:p>
    <w:p w14:paraId="2305785D" w14:textId="77777777" w:rsidR="00F677E8" w:rsidRDefault="00F677E8" w:rsidP="00F677E8">
      <w:pPr>
        <w:pStyle w:val="PL"/>
      </w:pPr>
      <w:r>
        <w:t xml:space="preserve">              dlULSwitchingPeriod2), and</w:t>
      </w:r>
    </w:p>
    <w:p w14:paraId="23E740BC" w14:textId="77777777" w:rsidR="00F677E8" w:rsidRDefault="00F677E8" w:rsidP="00F677E8">
      <w:pPr>
        <w:pStyle w:val="PL"/>
      </w:pPr>
      <w:r>
        <w:t xml:space="preserve">            N_T=</w:t>
      </w:r>
    </w:p>
    <w:p w14:paraId="79AB2191" w14:textId="77777777" w:rsidR="00F677E8" w:rsidRDefault="00F677E8" w:rsidP="00F677E8">
      <w:pPr>
        <w:pStyle w:val="PL"/>
      </w:pPr>
      <w:r>
        <w:t xml:space="preserve">            ((N_setID # RIM,1)/(N_f # RI N_s # RIM,1)   </w:t>
      </w:r>
    </w:p>
    <w:p w14:paraId="3533BD80" w14:textId="77777777" w:rsidR="00F677E8" w:rsidRDefault="00F677E8" w:rsidP="00F677E8">
      <w:pPr>
        <w:pStyle w:val="PL"/>
      </w:pPr>
      <w:r>
        <w:t xml:space="preserve">                if enableEnoughNotEnoughIndication is 'disable'</w:t>
      </w:r>
    </w:p>
    <w:p w14:paraId="1CF99ADD" w14:textId="77777777" w:rsidR="00F677E8" w:rsidRDefault="00F677E8" w:rsidP="00F677E8">
      <w:pPr>
        <w:pStyle w:val="PL"/>
      </w:pPr>
      <w:r>
        <w:t xml:space="preserve">            </w:t>
      </w:r>
    </w:p>
    <w:p w14:paraId="2EB6CF14" w14:textId="77777777" w:rsidR="00F677E8" w:rsidRDefault="00F677E8" w:rsidP="00F677E8">
      <w:pPr>
        <w:pStyle w:val="PL"/>
      </w:pPr>
      <w:r>
        <w:t xml:space="preserve">            (2N_setID # RIM,1)/(N_f # RIM N_s # RIM,1)</w:t>
      </w:r>
    </w:p>
    <w:p w14:paraId="3632EDFC" w14:textId="77777777" w:rsidR="00F677E8" w:rsidRDefault="00F677E8" w:rsidP="00F677E8">
      <w:pPr>
        <w:pStyle w:val="PL"/>
      </w:pPr>
      <w:r>
        <w:t xml:space="preserve">                if enableEnoughNotEnoughIndication is 'enable'</w:t>
      </w:r>
    </w:p>
    <w:p w14:paraId="5AE0AD78" w14:textId="77777777" w:rsidR="00F677E8" w:rsidRDefault="00F677E8" w:rsidP="00F677E8">
      <w:pPr>
        <w:pStyle w:val="PL"/>
      </w:pPr>
      <w:r>
        <w:t xml:space="preserve">            </w:t>
      </w:r>
    </w:p>
    <w:p w14:paraId="786BB506" w14:textId="77777777" w:rsidR="00F677E8" w:rsidRDefault="00F677E8" w:rsidP="00F677E8">
      <w:pPr>
        <w:pStyle w:val="PL"/>
      </w:pPr>
      <w:r>
        <w:t xml:space="preserve">          N_setID # 'RIM,1'  is the total number of set IDs for RIM RS-1</w:t>
      </w:r>
    </w:p>
    <w:p w14:paraId="570C9E9D" w14:textId="77777777" w:rsidR="00F677E8" w:rsidRDefault="00F677E8" w:rsidP="00F677E8">
      <w:pPr>
        <w:pStyle w:val="PL"/>
      </w:pPr>
      <w:r>
        <w:t xml:space="preserve">            (configured by totalnrofSetIdofRS1),</w:t>
      </w:r>
    </w:p>
    <w:p w14:paraId="1A2DDB8F" w14:textId="77777777" w:rsidR="00F677E8" w:rsidRDefault="00F677E8" w:rsidP="00F677E8">
      <w:pPr>
        <w:pStyle w:val="PL"/>
      </w:pPr>
      <w:r>
        <w:t xml:space="preserve">          N_f # RIM  is the number of candidate frequency resources in the whole </w:t>
      </w:r>
    </w:p>
    <w:p w14:paraId="6C4CAD5A" w14:textId="77777777" w:rsidR="00F677E8" w:rsidRDefault="00F677E8" w:rsidP="00F677E8">
      <w:pPr>
        <w:pStyle w:val="PL"/>
      </w:pPr>
      <w:r>
        <w:t xml:space="preserve">            network (configured by nrofGlobalRIMRSFrequencyCandidates), and </w:t>
      </w:r>
    </w:p>
    <w:p w14:paraId="54A33C92" w14:textId="77777777" w:rsidR="00F677E8" w:rsidRDefault="00F677E8" w:rsidP="00F677E8">
      <w:pPr>
        <w:pStyle w:val="PL"/>
      </w:pPr>
      <w:r>
        <w:t xml:space="preserve">          N_s # 'RIM,1'  is the number of candidate sequences assigned for </w:t>
      </w:r>
    </w:p>
    <w:p w14:paraId="15579604" w14:textId="77777777" w:rsidR="00F677E8" w:rsidRDefault="00F677E8" w:rsidP="00F677E8">
      <w:pPr>
        <w:pStyle w:val="PL"/>
      </w:pPr>
      <w:r>
        <w:t xml:space="preserve">            RIM RS-1 (configured by nrofRIMRSSequenceCandidatesofRS1).";</w:t>
      </w:r>
    </w:p>
    <w:p w14:paraId="5C22DD49" w14:textId="77777777" w:rsidR="00F677E8" w:rsidRDefault="00F677E8" w:rsidP="00F677E8">
      <w:pPr>
        <w:pStyle w:val="PL"/>
      </w:pPr>
      <w:r>
        <w:t xml:space="preserve">     }</w:t>
      </w:r>
    </w:p>
    <w:p w14:paraId="40901E73" w14:textId="77777777" w:rsidR="00F677E8" w:rsidRDefault="00F677E8" w:rsidP="00F677E8">
      <w:pPr>
        <w:pStyle w:val="PL"/>
      </w:pPr>
      <w:r>
        <w:t xml:space="preserve">    </w:t>
      </w:r>
    </w:p>
    <w:p w14:paraId="73ECEEF3" w14:textId="77777777" w:rsidR="00F677E8" w:rsidRDefault="00F677E8" w:rsidP="00F677E8">
      <w:pPr>
        <w:pStyle w:val="PL"/>
      </w:pPr>
      <w:r>
        <w:t xml:space="preserve">    leaf rimRSMonitoringWindowStartingOffset {</w:t>
      </w:r>
    </w:p>
    <w:p w14:paraId="6397E3ED" w14:textId="77777777" w:rsidR="00F677E8" w:rsidRDefault="00F677E8" w:rsidP="00F677E8">
      <w:pPr>
        <w:pStyle w:val="PL"/>
      </w:pPr>
      <w:r>
        <w:t xml:space="preserve">      type uint8 {</w:t>
      </w:r>
    </w:p>
    <w:p w14:paraId="550FDA7B" w14:textId="77777777" w:rsidR="00F677E8" w:rsidRDefault="00F677E8" w:rsidP="00F677E8">
      <w:pPr>
        <w:pStyle w:val="PL"/>
      </w:pPr>
      <w:r>
        <w:t xml:space="preserve">        range 0..23 ;</w:t>
      </w:r>
    </w:p>
    <w:p w14:paraId="5C3D834A" w14:textId="77777777" w:rsidR="00F677E8" w:rsidRDefault="00F677E8" w:rsidP="00F677E8">
      <w:pPr>
        <w:pStyle w:val="PL"/>
      </w:pPr>
      <w:r>
        <w:t xml:space="preserve">      }</w:t>
      </w:r>
    </w:p>
    <w:p w14:paraId="3EE28939" w14:textId="77777777" w:rsidR="00F677E8" w:rsidRDefault="00F677E8" w:rsidP="00F677E8">
      <w:pPr>
        <w:pStyle w:val="PL"/>
      </w:pPr>
      <w:r>
        <w:t xml:space="preserve">      mandatory true;</w:t>
      </w:r>
    </w:p>
    <w:p w14:paraId="13B7134C" w14:textId="77777777" w:rsidR="00F677E8" w:rsidRDefault="00F677E8" w:rsidP="00F677E8">
      <w:pPr>
        <w:pStyle w:val="PL"/>
      </w:pPr>
      <w:r>
        <w:t xml:space="preserve">      units hours;</w:t>
      </w:r>
    </w:p>
    <w:p w14:paraId="716BF7F0" w14:textId="77777777" w:rsidR="00F677E8" w:rsidRDefault="00F677E8" w:rsidP="00F677E8">
      <w:pPr>
        <w:pStyle w:val="PL"/>
      </w:pPr>
      <w:r>
        <w:t xml:space="preserve">      description "Configures the start offset of the first monitoring window </w:t>
      </w:r>
    </w:p>
    <w:p w14:paraId="5613AE45" w14:textId="77777777" w:rsidR="00F677E8" w:rsidRDefault="00F677E8" w:rsidP="00F677E8">
      <w:pPr>
        <w:pStyle w:val="PL"/>
      </w:pPr>
      <w:r>
        <w:t xml:space="preserve">        within one day, in unit of hours.";</w:t>
      </w:r>
    </w:p>
    <w:p w14:paraId="4C115F1D" w14:textId="77777777" w:rsidR="00F677E8" w:rsidRDefault="00F677E8" w:rsidP="00F677E8">
      <w:pPr>
        <w:pStyle w:val="PL"/>
      </w:pPr>
      <w:r>
        <w:t xml:space="preserve">     }</w:t>
      </w:r>
    </w:p>
    <w:p w14:paraId="517AB167" w14:textId="77777777" w:rsidR="00F677E8" w:rsidRDefault="00F677E8" w:rsidP="00F677E8">
      <w:pPr>
        <w:pStyle w:val="PL"/>
      </w:pPr>
      <w:r>
        <w:t xml:space="preserve">    </w:t>
      </w:r>
    </w:p>
    <w:p w14:paraId="6AF49C66" w14:textId="77777777" w:rsidR="00F677E8" w:rsidRDefault="00F677E8" w:rsidP="00F677E8">
      <w:pPr>
        <w:pStyle w:val="PL"/>
      </w:pPr>
      <w:r>
        <w:t xml:space="preserve">    leaf rimRSMonitoringWindowPeriodicity {</w:t>
      </w:r>
    </w:p>
    <w:p w14:paraId="4520E90B" w14:textId="77777777" w:rsidR="00F677E8" w:rsidRDefault="00F677E8" w:rsidP="00F677E8">
      <w:pPr>
        <w:pStyle w:val="PL"/>
      </w:pPr>
      <w:r>
        <w:t xml:space="preserve">      type uint8 {</w:t>
      </w:r>
    </w:p>
    <w:p w14:paraId="1A992BBB" w14:textId="77777777" w:rsidR="00F677E8" w:rsidRDefault="00F677E8" w:rsidP="00F677E8">
      <w:pPr>
        <w:pStyle w:val="PL"/>
      </w:pPr>
      <w:r>
        <w:t xml:space="preserve">        range 1|2|3|4|6|8|12|24 ;</w:t>
      </w:r>
    </w:p>
    <w:p w14:paraId="012F6B85" w14:textId="77777777" w:rsidR="00F677E8" w:rsidRDefault="00F677E8" w:rsidP="00F677E8">
      <w:pPr>
        <w:pStyle w:val="PL"/>
      </w:pPr>
      <w:r>
        <w:t xml:space="preserve">      }</w:t>
      </w:r>
    </w:p>
    <w:p w14:paraId="133C84D7" w14:textId="77777777" w:rsidR="00F677E8" w:rsidRDefault="00F677E8" w:rsidP="00F677E8">
      <w:pPr>
        <w:pStyle w:val="PL"/>
      </w:pPr>
      <w:r>
        <w:lastRenderedPageBreak/>
        <w:t xml:space="preserve">      units hours;</w:t>
      </w:r>
    </w:p>
    <w:p w14:paraId="13C0F670" w14:textId="77777777" w:rsidR="00F677E8" w:rsidRDefault="00F677E8" w:rsidP="00F677E8">
      <w:pPr>
        <w:pStyle w:val="PL"/>
      </w:pPr>
      <w:r>
        <w:t xml:space="preserve">      mandatory true;</w:t>
      </w:r>
    </w:p>
    <w:p w14:paraId="6CBAECDB" w14:textId="77777777" w:rsidR="00F677E8" w:rsidRDefault="00F677E8" w:rsidP="00F677E8">
      <w:pPr>
        <w:pStyle w:val="PL"/>
      </w:pPr>
      <w:r>
        <w:t xml:space="preserve">      description "Configures the periodicity of the monitoring window, in </w:t>
      </w:r>
    </w:p>
    <w:p w14:paraId="5A1D7EA9" w14:textId="77777777" w:rsidR="00F677E8" w:rsidRDefault="00F677E8" w:rsidP="00F677E8">
      <w:pPr>
        <w:pStyle w:val="PL"/>
      </w:pPr>
      <w:r>
        <w:t xml:space="preserve">        unit of hours";</w:t>
      </w:r>
    </w:p>
    <w:p w14:paraId="38910D9C" w14:textId="77777777" w:rsidR="00F677E8" w:rsidRDefault="00F677E8" w:rsidP="00F677E8">
      <w:pPr>
        <w:pStyle w:val="PL"/>
      </w:pPr>
      <w:r>
        <w:t xml:space="preserve">     }</w:t>
      </w:r>
    </w:p>
    <w:p w14:paraId="2FC3E8F3" w14:textId="77777777" w:rsidR="00F677E8" w:rsidRDefault="00F677E8" w:rsidP="00F677E8">
      <w:pPr>
        <w:pStyle w:val="PL"/>
      </w:pPr>
      <w:r>
        <w:t xml:space="preserve">    </w:t>
      </w:r>
    </w:p>
    <w:p w14:paraId="09CC6C80" w14:textId="77777777" w:rsidR="00F677E8" w:rsidRDefault="00F677E8" w:rsidP="00F677E8">
      <w:pPr>
        <w:pStyle w:val="PL"/>
      </w:pPr>
      <w:r>
        <w:t xml:space="preserve">    leaf rimRSMonitoringOccasionInterval {</w:t>
      </w:r>
    </w:p>
    <w:p w14:paraId="026B2326" w14:textId="77777777" w:rsidR="00F677E8" w:rsidRDefault="00F677E8" w:rsidP="00F677E8">
      <w:pPr>
        <w:pStyle w:val="PL"/>
      </w:pPr>
      <w:r>
        <w:t xml:space="preserve">      type uint32 {</w:t>
      </w:r>
    </w:p>
    <w:p w14:paraId="63302891" w14:textId="77777777" w:rsidR="00F677E8" w:rsidRDefault="00F677E8" w:rsidP="00F677E8">
      <w:pPr>
        <w:pStyle w:val="PL"/>
      </w:pPr>
      <w:r>
        <w:t xml:space="preserve">        range 1..max ;</w:t>
      </w:r>
    </w:p>
    <w:p w14:paraId="4991329F" w14:textId="77777777" w:rsidR="00F677E8" w:rsidRDefault="00F677E8" w:rsidP="00F677E8">
      <w:pPr>
        <w:pStyle w:val="PL"/>
      </w:pPr>
      <w:r>
        <w:t xml:space="preserve">      }</w:t>
      </w:r>
    </w:p>
    <w:p w14:paraId="624FD67A" w14:textId="77777777" w:rsidR="00F677E8" w:rsidRDefault="00F677E8" w:rsidP="00F677E8">
      <w:pPr>
        <w:pStyle w:val="PL"/>
      </w:pPr>
      <w:r>
        <w:t xml:space="preserve">      mandatory true;</w:t>
      </w:r>
    </w:p>
    <w:p w14:paraId="2BE3E28F" w14:textId="77777777" w:rsidR="00F677E8" w:rsidRDefault="00F677E8" w:rsidP="00F677E8">
      <w:pPr>
        <w:pStyle w:val="PL"/>
      </w:pPr>
      <w:r>
        <w:t xml:space="preserve">      description "Configures the interval between adjacent monitoring </w:t>
      </w:r>
    </w:p>
    <w:p w14:paraId="6077526D" w14:textId="77777777" w:rsidR="00F677E8" w:rsidRDefault="00F677E8" w:rsidP="00F677E8">
      <w:pPr>
        <w:pStyle w:val="PL"/>
      </w:pPr>
      <w:r>
        <w:t xml:space="preserve">        occasions (M) within the monitoring window, in unit of consecutive </w:t>
      </w:r>
    </w:p>
    <w:p w14:paraId="5CA20E91" w14:textId="77777777" w:rsidR="00F677E8" w:rsidRDefault="00F677E8" w:rsidP="00F677E8">
      <w:pPr>
        <w:pStyle w:val="PL"/>
      </w:pPr>
      <w:r>
        <w:t xml:space="preserve">        detection duration.</w:t>
      </w:r>
    </w:p>
    <w:p w14:paraId="5015AAE4" w14:textId="77777777" w:rsidR="00F677E8" w:rsidRDefault="00F677E8" w:rsidP="00F677E8">
      <w:pPr>
        <w:pStyle w:val="PL"/>
      </w:pPr>
      <w:r>
        <w:t xml:space="preserve">        M is expected to be prime to N_T, where N_T is given in above </w:t>
      </w:r>
    </w:p>
    <w:p w14:paraId="6A49BAFA" w14:textId="77777777" w:rsidR="00F677E8" w:rsidRDefault="00F677E8" w:rsidP="00F677E8">
      <w:pPr>
        <w:pStyle w:val="PL"/>
      </w:pPr>
      <w:r>
        <w:t xml:space="preserve">        attribute rimRSMonitoringWindowDuration.</w:t>
      </w:r>
    </w:p>
    <w:p w14:paraId="2996F3F8" w14:textId="77777777" w:rsidR="00F677E8" w:rsidRDefault="00F677E8" w:rsidP="00F677E8">
      <w:pPr>
        <w:pStyle w:val="PL"/>
      </w:pPr>
      <w:r>
        <w:t xml:space="preserve">        allowedValues: 1,2..N_T-1";</w:t>
      </w:r>
    </w:p>
    <w:p w14:paraId="1F1A4132" w14:textId="77777777" w:rsidR="00F677E8" w:rsidRDefault="00F677E8" w:rsidP="00F677E8">
      <w:pPr>
        <w:pStyle w:val="PL"/>
      </w:pPr>
      <w:r>
        <w:t xml:space="preserve">     }</w:t>
      </w:r>
    </w:p>
    <w:p w14:paraId="4D43D54F" w14:textId="77777777" w:rsidR="00F677E8" w:rsidRDefault="00F677E8" w:rsidP="00F677E8">
      <w:pPr>
        <w:pStyle w:val="PL"/>
      </w:pPr>
      <w:r>
        <w:t xml:space="preserve">    </w:t>
      </w:r>
    </w:p>
    <w:p w14:paraId="3E5B0FBE" w14:textId="77777777" w:rsidR="00F677E8" w:rsidRDefault="00F677E8" w:rsidP="00F677E8">
      <w:pPr>
        <w:pStyle w:val="PL"/>
      </w:pPr>
      <w:r>
        <w:t xml:space="preserve">    leaf rimRSMonitoringOccasionStartingOffset {</w:t>
      </w:r>
    </w:p>
    <w:p w14:paraId="4677AFE9" w14:textId="77777777" w:rsidR="00F677E8" w:rsidRDefault="00F677E8" w:rsidP="00F677E8">
      <w:pPr>
        <w:pStyle w:val="PL"/>
      </w:pPr>
      <w:r>
        <w:t xml:space="preserve">      type  uint32 ;</w:t>
      </w:r>
    </w:p>
    <w:p w14:paraId="78A446D9" w14:textId="77777777" w:rsidR="00F677E8" w:rsidRDefault="00F677E8" w:rsidP="00F677E8">
      <w:pPr>
        <w:pStyle w:val="PL"/>
      </w:pPr>
      <w:r>
        <w:t xml:space="preserve">      mandatory true;</w:t>
      </w:r>
    </w:p>
    <w:p w14:paraId="513EDE6E" w14:textId="77777777" w:rsidR="00F677E8" w:rsidRDefault="00F677E8" w:rsidP="00F677E8">
      <w:pPr>
        <w:pStyle w:val="PL"/>
      </w:pPr>
      <w:r>
        <w:t xml:space="preserve">      description "Configures the start offset of the first monitoring occasions </w:t>
      </w:r>
    </w:p>
    <w:p w14:paraId="73E7F581" w14:textId="77777777" w:rsidR="00F677E8" w:rsidRDefault="00F677E8" w:rsidP="00F677E8">
      <w:pPr>
        <w:pStyle w:val="PL"/>
      </w:pPr>
      <w:r>
        <w:t xml:space="preserve">        within the monitoring window (S_M), in unit of consecutive detection </w:t>
      </w:r>
    </w:p>
    <w:p w14:paraId="24C24403" w14:textId="77777777" w:rsidR="00F677E8" w:rsidRDefault="00F677E8" w:rsidP="00F677E8">
      <w:pPr>
        <w:pStyle w:val="PL"/>
      </w:pPr>
      <w:r>
        <w:t xml:space="preserve">        duration.</w:t>
      </w:r>
    </w:p>
    <w:p w14:paraId="4BB7DB2A" w14:textId="77777777" w:rsidR="00F677E8" w:rsidRDefault="00F677E8" w:rsidP="00F677E8">
      <w:pPr>
        <w:pStyle w:val="PL"/>
      </w:pPr>
      <w:r>
        <w:t xml:space="preserve">        gNB starts monitoring potential interference from the S_M-th consecutive </w:t>
      </w:r>
    </w:p>
    <w:p w14:paraId="675FBD50" w14:textId="77777777" w:rsidR="00F677E8" w:rsidRDefault="00F677E8" w:rsidP="00F677E8">
      <w:pPr>
        <w:pStyle w:val="PL"/>
      </w:pPr>
      <w:r>
        <w:t xml:space="preserve">        detection duration in the first complete RIM-RS transmission </w:t>
      </w:r>
    </w:p>
    <w:p w14:paraId="5EEE84D8" w14:textId="77777777" w:rsidR="00F677E8" w:rsidRDefault="00F677E8" w:rsidP="00F677E8">
      <w:pPr>
        <w:pStyle w:val="PL"/>
      </w:pPr>
      <w:r>
        <w:t xml:space="preserve">        periodicity (P_t) within the monitoring window.</w:t>
      </w:r>
    </w:p>
    <w:p w14:paraId="7F6B4A0D" w14:textId="77777777" w:rsidR="00F677E8" w:rsidRDefault="00F677E8" w:rsidP="00F677E8">
      <w:pPr>
        <w:pStyle w:val="PL"/>
      </w:pPr>
    </w:p>
    <w:p w14:paraId="5204D107" w14:textId="77777777" w:rsidR="00F677E8" w:rsidRDefault="00F677E8" w:rsidP="00F677E8">
      <w:pPr>
        <w:pStyle w:val="PL"/>
      </w:pPr>
      <w:r>
        <w:t xml:space="preserve">        allowedValues: 0,1,2..M-1</w:t>
      </w:r>
    </w:p>
    <w:p w14:paraId="1DD3E092" w14:textId="77777777" w:rsidR="00F677E8" w:rsidRDefault="00F677E8" w:rsidP="00F677E8">
      <w:pPr>
        <w:pStyle w:val="PL"/>
      </w:pPr>
    </w:p>
    <w:p w14:paraId="645B1183" w14:textId="77777777" w:rsidR="00F677E8" w:rsidRDefault="00F677E8" w:rsidP="00F677E8">
      <w:pPr>
        <w:pStyle w:val="PL"/>
      </w:pPr>
      <w:r>
        <w:t xml:space="preserve">        where M is the the interval between adjacent monitoring occasions </w:t>
      </w:r>
    </w:p>
    <w:p w14:paraId="14BBAB94" w14:textId="77777777" w:rsidR="00F677E8" w:rsidRDefault="00F677E8" w:rsidP="00F677E8">
      <w:pPr>
        <w:pStyle w:val="PL"/>
      </w:pPr>
      <w:r>
        <w:t xml:space="preserve">        within the monitoring window </w:t>
      </w:r>
    </w:p>
    <w:p w14:paraId="7EB21033" w14:textId="77777777" w:rsidR="00F677E8" w:rsidRDefault="00F677E8" w:rsidP="00F677E8">
      <w:pPr>
        <w:pStyle w:val="PL"/>
      </w:pPr>
      <w:r>
        <w:t xml:space="preserve">        (configured by rimRSMonitoringOccasionInterval)";</w:t>
      </w:r>
    </w:p>
    <w:p w14:paraId="102460A7" w14:textId="77777777" w:rsidR="00F677E8" w:rsidRDefault="00F677E8" w:rsidP="00F677E8">
      <w:pPr>
        <w:pStyle w:val="PL"/>
      </w:pPr>
      <w:r>
        <w:t xml:space="preserve">     }</w:t>
      </w:r>
    </w:p>
    <w:p w14:paraId="5E9C9E57" w14:textId="77777777" w:rsidR="00F677E8" w:rsidRDefault="00F677E8" w:rsidP="00F677E8">
      <w:pPr>
        <w:pStyle w:val="PL"/>
      </w:pPr>
    </w:p>
    <w:p w14:paraId="397347DF" w14:textId="77777777" w:rsidR="00F677E8" w:rsidRDefault="00F677E8" w:rsidP="00F677E8">
      <w:pPr>
        <w:pStyle w:val="PL"/>
      </w:pPr>
      <w:r>
        <w:t xml:space="preserve">    leaf ssbFrequency {</w:t>
      </w:r>
    </w:p>
    <w:p w14:paraId="16990ECE" w14:textId="77777777" w:rsidR="00F677E8" w:rsidRDefault="00F677E8" w:rsidP="00F677E8">
      <w:pPr>
        <w:pStyle w:val="PL"/>
      </w:pPr>
      <w:r>
        <w:t xml:space="preserve">      description "Indicates cell defining SSB frequency domain position.</w:t>
      </w:r>
    </w:p>
    <w:p w14:paraId="08D9B1AE" w14:textId="77777777" w:rsidR="00F677E8" w:rsidRDefault="00F677E8" w:rsidP="00F677E8">
      <w:pPr>
        <w:pStyle w:val="PL"/>
      </w:pPr>
      <w:r>
        <w:t xml:space="preserve">        Frequency (in terms of NR-ARFCN) of the cell defining SSB transmission.</w:t>
      </w:r>
    </w:p>
    <w:p w14:paraId="22822692" w14:textId="77777777" w:rsidR="00F677E8" w:rsidRDefault="00F677E8" w:rsidP="00F677E8">
      <w:pPr>
        <w:pStyle w:val="PL"/>
      </w:pPr>
      <w:r>
        <w:t xml:space="preserve">        The frequency identifies the position of resource element RE=#0</w:t>
      </w:r>
    </w:p>
    <w:p w14:paraId="760E7804" w14:textId="77777777" w:rsidR="00F677E8" w:rsidRDefault="00F677E8" w:rsidP="00F677E8">
      <w:pPr>
        <w:pStyle w:val="PL"/>
      </w:pPr>
      <w:r>
        <w:t xml:space="preserve">        (subcarrier #0) of resource block RB#10 of the SS block. The frequency</w:t>
      </w:r>
    </w:p>
    <w:p w14:paraId="241F2E83" w14:textId="77777777" w:rsidR="00F677E8" w:rsidRDefault="00F677E8" w:rsidP="00F677E8">
      <w:pPr>
        <w:pStyle w:val="PL"/>
      </w:pPr>
      <w:r>
        <w:t xml:space="preserve">        must be positioned on the NR global frequency raster, as defined in</w:t>
      </w:r>
    </w:p>
    <w:p w14:paraId="5B481135" w14:textId="77777777" w:rsidR="00F677E8" w:rsidRDefault="00F677E8" w:rsidP="00F677E8">
      <w:pPr>
        <w:pStyle w:val="PL"/>
      </w:pPr>
      <w:r>
        <w:t xml:space="preserve">        3GPP TS 38.101-1, and within bSChannelBwDL.";</w:t>
      </w:r>
    </w:p>
    <w:p w14:paraId="76C9123D" w14:textId="77777777" w:rsidR="00F677E8" w:rsidRDefault="00F677E8" w:rsidP="00F677E8">
      <w:pPr>
        <w:pStyle w:val="PL"/>
      </w:pPr>
      <w:r>
        <w:t xml:space="preserve">      mandatory true;</w:t>
      </w:r>
    </w:p>
    <w:p w14:paraId="1ACDB542" w14:textId="77777777" w:rsidR="00F677E8" w:rsidRDefault="00F677E8" w:rsidP="00F677E8">
      <w:pPr>
        <w:pStyle w:val="PL"/>
      </w:pPr>
      <w:r>
        <w:t xml:space="preserve">      type int32 { range "0..3279165"; }</w:t>
      </w:r>
    </w:p>
    <w:p w14:paraId="60AF6BA2" w14:textId="77777777" w:rsidR="00F677E8" w:rsidRDefault="00F677E8" w:rsidP="00F677E8">
      <w:pPr>
        <w:pStyle w:val="PL"/>
      </w:pPr>
      <w:r>
        <w:t xml:space="preserve">    }       </w:t>
      </w:r>
    </w:p>
    <w:p w14:paraId="44C10AB4" w14:textId="77777777" w:rsidR="00F677E8" w:rsidRDefault="00F677E8" w:rsidP="00F677E8">
      <w:pPr>
        <w:pStyle w:val="PL"/>
      </w:pPr>
    </w:p>
    <w:p w14:paraId="3CC487F6" w14:textId="77777777" w:rsidR="00F677E8" w:rsidRDefault="00F677E8" w:rsidP="00F677E8">
      <w:pPr>
        <w:pStyle w:val="PL"/>
      </w:pPr>
      <w:r>
        <w:t xml:space="preserve">    leaf ssbPeriodicity {</w:t>
      </w:r>
    </w:p>
    <w:p w14:paraId="5AA0C9C6" w14:textId="77777777" w:rsidR="00F677E8" w:rsidRDefault="00F677E8" w:rsidP="00F677E8">
      <w:pPr>
        <w:pStyle w:val="PL"/>
      </w:pPr>
      <w:r>
        <w:t xml:space="preserve">      description "Indicates cell defined SSB periodicity. The SSB periodicity</w:t>
      </w:r>
    </w:p>
    <w:p w14:paraId="65698FDD" w14:textId="77777777" w:rsidR="00F677E8" w:rsidRDefault="00F677E8" w:rsidP="00F677E8">
      <w:pPr>
        <w:pStyle w:val="PL"/>
      </w:pPr>
      <w:r>
        <w:t xml:space="preserve">      is used for the rate matching purpose.";</w:t>
      </w:r>
    </w:p>
    <w:p w14:paraId="1DC0F072" w14:textId="77777777" w:rsidR="00F677E8" w:rsidRDefault="00F677E8" w:rsidP="00F677E8">
      <w:pPr>
        <w:pStyle w:val="PL"/>
      </w:pPr>
      <w:r>
        <w:t xml:space="preserve">      mandatory true;</w:t>
      </w:r>
    </w:p>
    <w:p w14:paraId="0DD5131E" w14:textId="77777777" w:rsidR="00F677E8" w:rsidRDefault="00F677E8" w:rsidP="00F677E8">
      <w:pPr>
        <w:pStyle w:val="PL"/>
      </w:pPr>
      <w:r>
        <w:t xml:space="preserve">      type int32 { range "5 | 10 | 20 | 40 | 80 | 160"; }</w:t>
      </w:r>
    </w:p>
    <w:p w14:paraId="424B273C" w14:textId="77777777" w:rsidR="00F677E8" w:rsidRDefault="00F677E8" w:rsidP="00F677E8">
      <w:pPr>
        <w:pStyle w:val="PL"/>
      </w:pPr>
      <w:r>
        <w:t xml:space="preserve">      units "subframes (ms)";</w:t>
      </w:r>
    </w:p>
    <w:p w14:paraId="582D119F" w14:textId="77777777" w:rsidR="00F677E8" w:rsidRDefault="00F677E8" w:rsidP="00F677E8">
      <w:pPr>
        <w:pStyle w:val="PL"/>
      </w:pPr>
      <w:r>
        <w:t xml:space="preserve">    }</w:t>
      </w:r>
    </w:p>
    <w:p w14:paraId="5409DF05" w14:textId="77777777" w:rsidR="00F677E8" w:rsidRDefault="00F677E8" w:rsidP="00F677E8">
      <w:pPr>
        <w:pStyle w:val="PL"/>
      </w:pPr>
    </w:p>
    <w:p w14:paraId="19BDAFFD" w14:textId="77777777" w:rsidR="00F677E8" w:rsidRDefault="00F677E8" w:rsidP="00F677E8">
      <w:pPr>
        <w:pStyle w:val="PL"/>
      </w:pPr>
      <w:r>
        <w:t xml:space="preserve">    leaf ssbSubCarrierSpacing {</w:t>
      </w:r>
    </w:p>
    <w:p w14:paraId="1D154957" w14:textId="77777777" w:rsidR="00F677E8" w:rsidRDefault="00F677E8" w:rsidP="00F677E8">
      <w:pPr>
        <w:pStyle w:val="PL"/>
      </w:pPr>
      <w:r>
        <w:t xml:space="preserve">      description "Subcarrier spacing of SSB. Only the values 15 kHz or 30 kHz</w:t>
      </w:r>
    </w:p>
    <w:p w14:paraId="54AB4C92" w14:textId="77777777" w:rsidR="00F677E8" w:rsidRDefault="00F677E8" w:rsidP="00F677E8">
      <w:pPr>
        <w:pStyle w:val="PL"/>
      </w:pPr>
      <w:r>
        <w:t xml:space="preserve">        (&lt; 6 GHz), 120 kHz or 240 kHz (&gt; 6 GHz) are applicable.";</w:t>
      </w:r>
    </w:p>
    <w:p w14:paraId="4AA55F32" w14:textId="77777777" w:rsidR="00F677E8" w:rsidRDefault="00F677E8" w:rsidP="00F677E8">
      <w:pPr>
        <w:pStyle w:val="PL"/>
      </w:pPr>
      <w:r>
        <w:t xml:space="preserve">      reference "3GPP TS 38.211";</w:t>
      </w:r>
    </w:p>
    <w:p w14:paraId="4541D90E" w14:textId="77777777" w:rsidR="00F677E8" w:rsidRDefault="00F677E8" w:rsidP="00F677E8">
      <w:pPr>
        <w:pStyle w:val="PL"/>
      </w:pPr>
      <w:r>
        <w:t xml:space="preserve">      mandatory true;</w:t>
      </w:r>
    </w:p>
    <w:p w14:paraId="0A30CA67" w14:textId="77777777" w:rsidR="00F677E8" w:rsidRDefault="00F677E8" w:rsidP="00F677E8">
      <w:pPr>
        <w:pStyle w:val="PL"/>
      </w:pPr>
      <w:r>
        <w:t xml:space="preserve">      type int32 { range "15 | 30 | 120 | 240"; }</w:t>
      </w:r>
    </w:p>
    <w:p w14:paraId="0CD17C81" w14:textId="77777777" w:rsidR="00F677E8" w:rsidRDefault="00F677E8" w:rsidP="00F677E8">
      <w:pPr>
        <w:pStyle w:val="PL"/>
      </w:pPr>
      <w:r>
        <w:t xml:space="preserve">      units kHz;</w:t>
      </w:r>
    </w:p>
    <w:p w14:paraId="5BA22559" w14:textId="77777777" w:rsidR="00F677E8" w:rsidRDefault="00F677E8" w:rsidP="00F677E8">
      <w:pPr>
        <w:pStyle w:val="PL"/>
      </w:pPr>
      <w:r>
        <w:t xml:space="preserve">    }</w:t>
      </w:r>
    </w:p>
    <w:p w14:paraId="767FA1EB" w14:textId="77777777" w:rsidR="00F677E8" w:rsidRDefault="00F677E8" w:rsidP="00F677E8">
      <w:pPr>
        <w:pStyle w:val="PL"/>
      </w:pPr>
    </w:p>
    <w:p w14:paraId="1973A55E" w14:textId="77777777" w:rsidR="00F677E8" w:rsidRDefault="00F677E8" w:rsidP="00F677E8">
      <w:pPr>
        <w:pStyle w:val="PL"/>
      </w:pPr>
      <w:r>
        <w:t xml:space="preserve">    leaf ssbOffset {</w:t>
      </w:r>
    </w:p>
    <w:p w14:paraId="049BB755" w14:textId="77777777" w:rsidR="00F677E8" w:rsidRDefault="00F677E8" w:rsidP="00F677E8">
      <w:pPr>
        <w:pStyle w:val="PL"/>
      </w:pPr>
      <w:r>
        <w:t xml:space="preserve">      description "Indicates cell defining SSB time domain position. Defined</w:t>
      </w:r>
    </w:p>
    <w:p w14:paraId="64D4E37C" w14:textId="77777777" w:rsidR="00F677E8" w:rsidRDefault="00F677E8" w:rsidP="00F677E8">
      <w:pPr>
        <w:pStyle w:val="PL"/>
      </w:pPr>
      <w:r>
        <w:t xml:space="preserve">        as the offset of the measurement window, in which to receive SS/PBCH</w:t>
      </w:r>
    </w:p>
    <w:p w14:paraId="5628014F" w14:textId="77777777" w:rsidR="00F677E8" w:rsidRDefault="00F677E8" w:rsidP="00F677E8">
      <w:pPr>
        <w:pStyle w:val="PL"/>
      </w:pPr>
      <w:r>
        <w:t xml:space="preserve">        blocks, where allowed values depend on the ssbPeriodicity</w:t>
      </w:r>
    </w:p>
    <w:p w14:paraId="57C717CD" w14:textId="77777777" w:rsidR="00F677E8" w:rsidRDefault="00F677E8" w:rsidP="00F677E8">
      <w:pPr>
        <w:pStyle w:val="PL"/>
      </w:pPr>
      <w:r>
        <w:t xml:space="preserve">        (ssbOffset &lt; ssbPeriodicity).";</w:t>
      </w:r>
    </w:p>
    <w:p w14:paraId="0BE90717" w14:textId="77777777" w:rsidR="00F677E8" w:rsidRDefault="00F677E8" w:rsidP="00F677E8">
      <w:pPr>
        <w:pStyle w:val="PL"/>
      </w:pPr>
      <w:r>
        <w:t xml:space="preserve">      mandatory true;</w:t>
      </w:r>
    </w:p>
    <w:p w14:paraId="05C1BB40" w14:textId="77777777" w:rsidR="00F677E8" w:rsidRDefault="00F677E8" w:rsidP="00F677E8">
      <w:pPr>
        <w:pStyle w:val="PL"/>
      </w:pPr>
      <w:r>
        <w:t xml:space="preserve">      type int32 { range "0..159"; }</w:t>
      </w:r>
    </w:p>
    <w:p w14:paraId="74393B12" w14:textId="77777777" w:rsidR="00F677E8" w:rsidRDefault="00F677E8" w:rsidP="00F677E8">
      <w:pPr>
        <w:pStyle w:val="PL"/>
      </w:pPr>
      <w:r>
        <w:t xml:space="preserve">      units "subframes (ms)";</w:t>
      </w:r>
    </w:p>
    <w:p w14:paraId="529C23EA" w14:textId="77777777" w:rsidR="00F677E8" w:rsidRDefault="00F677E8" w:rsidP="00F677E8">
      <w:pPr>
        <w:pStyle w:val="PL"/>
      </w:pPr>
      <w:r>
        <w:t xml:space="preserve">    }</w:t>
      </w:r>
    </w:p>
    <w:p w14:paraId="4B1AA3F2" w14:textId="77777777" w:rsidR="00F677E8" w:rsidRDefault="00F677E8" w:rsidP="00F677E8">
      <w:pPr>
        <w:pStyle w:val="PL"/>
      </w:pPr>
    </w:p>
    <w:p w14:paraId="58104FE2" w14:textId="77777777" w:rsidR="00F677E8" w:rsidRDefault="00F677E8" w:rsidP="00F677E8">
      <w:pPr>
        <w:pStyle w:val="PL"/>
      </w:pPr>
      <w:r>
        <w:t xml:space="preserve">    leaf ssbDuration {</w:t>
      </w:r>
    </w:p>
    <w:p w14:paraId="04D56A32" w14:textId="77777777" w:rsidR="00F677E8" w:rsidRDefault="00F677E8" w:rsidP="00F677E8">
      <w:pPr>
        <w:pStyle w:val="PL"/>
      </w:pPr>
      <w:r>
        <w:t xml:space="preserve">      description "Duration of the measurement window in which to receive</w:t>
      </w:r>
    </w:p>
    <w:p w14:paraId="0A57B285" w14:textId="77777777" w:rsidR="00F677E8" w:rsidRDefault="00F677E8" w:rsidP="00F677E8">
      <w:pPr>
        <w:pStyle w:val="PL"/>
      </w:pPr>
      <w:r>
        <w:t xml:space="preserve">        SS/PBCH blocks.";</w:t>
      </w:r>
    </w:p>
    <w:p w14:paraId="61684E30" w14:textId="77777777" w:rsidR="00F677E8" w:rsidRDefault="00F677E8" w:rsidP="00F677E8">
      <w:pPr>
        <w:pStyle w:val="PL"/>
      </w:pPr>
      <w:r>
        <w:t xml:space="preserve">      reference "3GPP TS 38.213";</w:t>
      </w:r>
    </w:p>
    <w:p w14:paraId="798C7847" w14:textId="77777777" w:rsidR="00F677E8" w:rsidRDefault="00F677E8" w:rsidP="00F677E8">
      <w:pPr>
        <w:pStyle w:val="PL"/>
      </w:pPr>
      <w:r>
        <w:lastRenderedPageBreak/>
        <w:t xml:space="preserve">      mandatory true;</w:t>
      </w:r>
    </w:p>
    <w:p w14:paraId="1CEF2AC4" w14:textId="77777777" w:rsidR="00F677E8" w:rsidRDefault="00F677E8" w:rsidP="00F677E8">
      <w:pPr>
        <w:pStyle w:val="PL"/>
      </w:pPr>
      <w:r>
        <w:t xml:space="preserve">      type int32 { range "1..5"; }</w:t>
      </w:r>
    </w:p>
    <w:p w14:paraId="1E485521" w14:textId="77777777" w:rsidR="00F677E8" w:rsidRDefault="00F677E8" w:rsidP="00F677E8">
      <w:pPr>
        <w:pStyle w:val="PL"/>
      </w:pPr>
      <w:r>
        <w:t xml:space="preserve">      units "subframes (ms)";</w:t>
      </w:r>
    </w:p>
    <w:p w14:paraId="57F6A81B" w14:textId="77777777" w:rsidR="00F677E8" w:rsidRDefault="00F677E8" w:rsidP="00F677E8">
      <w:pPr>
        <w:pStyle w:val="PL"/>
      </w:pPr>
      <w:r>
        <w:t xml:space="preserve">    }</w:t>
      </w:r>
    </w:p>
    <w:p w14:paraId="2C9BFAD6" w14:textId="77777777" w:rsidR="00F677E8" w:rsidRDefault="00F677E8" w:rsidP="00F677E8">
      <w:pPr>
        <w:pStyle w:val="PL"/>
      </w:pPr>
    </w:p>
    <w:p w14:paraId="76F2B436" w14:textId="77777777" w:rsidR="00F677E8" w:rsidRDefault="00F677E8" w:rsidP="00F677E8">
      <w:pPr>
        <w:pStyle w:val="PL"/>
      </w:pPr>
      <w:r>
        <w:t xml:space="preserve">    leaf bSChannelBwUL {</w:t>
      </w:r>
    </w:p>
    <w:p w14:paraId="57F87EF7" w14:textId="77777777" w:rsidR="00F677E8" w:rsidRDefault="00F677E8" w:rsidP="00F677E8">
      <w:pPr>
        <w:pStyle w:val="PL"/>
      </w:pPr>
      <w:r>
        <w:t xml:space="preserve">      description "Base station channel bandwidth for uplink.";</w:t>
      </w:r>
    </w:p>
    <w:p w14:paraId="732BB39A" w14:textId="77777777" w:rsidR="00F677E8" w:rsidRDefault="00F677E8" w:rsidP="00F677E8">
      <w:pPr>
        <w:pStyle w:val="PL"/>
      </w:pPr>
      <w:r>
        <w:t xml:space="preserve">      reference "3GPP TS 38.104";</w:t>
      </w:r>
    </w:p>
    <w:p w14:paraId="6E960E08" w14:textId="77777777" w:rsidR="00F677E8" w:rsidRDefault="00F677E8" w:rsidP="00F677E8">
      <w:pPr>
        <w:pStyle w:val="PL"/>
      </w:pPr>
      <w:r>
        <w:t xml:space="preserve">      type int32;</w:t>
      </w:r>
    </w:p>
    <w:p w14:paraId="0DA5491D" w14:textId="77777777" w:rsidR="00F677E8" w:rsidRDefault="00F677E8" w:rsidP="00F677E8">
      <w:pPr>
        <w:pStyle w:val="PL"/>
      </w:pPr>
      <w:r>
        <w:t xml:space="preserve">      units MHz;</w:t>
      </w:r>
    </w:p>
    <w:p w14:paraId="18F288EC" w14:textId="77777777" w:rsidR="00F677E8" w:rsidRDefault="00F677E8" w:rsidP="00F677E8">
      <w:pPr>
        <w:pStyle w:val="PL"/>
      </w:pPr>
      <w:r>
        <w:t xml:space="preserve">    }</w:t>
      </w:r>
    </w:p>
    <w:p w14:paraId="2B7B7FBB" w14:textId="77777777" w:rsidR="00F677E8" w:rsidRDefault="00F677E8" w:rsidP="00F677E8">
      <w:pPr>
        <w:pStyle w:val="PL"/>
      </w:pPr>
    </w:p>
    <w:p w14:paraId="3BDFF30A" w14:textId="77777777" w:rsidR="00F677E8" w:rsidRDefault="00F677E8" w:rsidP="00F677E8">
      <w:pPr>
        <w:pStyle w:val="PL"/>
      </w:pPr>
      <w:r>
        <w:t xml:space="preserve">    leaf bSChannelBwSUL {</w:t>
      </w:r>
    </w:p>
    <w:p w14:paraId="197B92C3" w14:textId="77777777" w:rsidR="00F677E8" w:rsidRDefault="00F677E8" w:rsidP="00F677E8">
      <w:pPr>
        <w:pStyle w:val="PL"/>
      </w:pPr>
      <w:r>
        <w:t xml:space="preserve">      description "Base station channel bandwidth for supplementary uplink.";</w:t>
      </w:r>
    </w:p>
    <w:p w14:paraId="34BA0B4C" w14:textId="77777777" w:rsidR="00F677E8" w:rsidRDefault="00F677E8" w:rsidP="00F677E8">
      <w:pPr>
        <w:pStyle w:val="PL"/>
      </w:pPr>
      <w:r>
        <w:t xml:space="preserve">      reference "3GPP TS 38.104";</w:t>
      </w:r>
    </w:p>
    <w:p w14:paraId="60502EE2" w14:textId="77777777" w:rsidR="00F677E8" w:rsidRDefault="00F677E8" w:rsidP="00F677E8">
      <w:pPr>
        <w:pStyle w:val="PL"/>
      </w:pPr>
      <w:r>
        <w:t xml:space="preserve">      type int32;</w:t>
      </w:r>
    </w:p>
    <w:p w14:paraId="7F2390DB" w14:textId="77777777" w:rsidR="00F677E8" w:rsidRDefault="00F677E8" w:rsidP="00F677E8">
      <w:pPr>
        <w:pStyle w:val="PL"/>
      </w:pPr>
      <w:r>
        <w:t xml:space="preserve">      units MHz;</w:t>
      </w:r>
    </w:p>
    <w:p w14:paraId="12790BF6" w14:textId="77777777" w:rsidR="00F677E8" w:rsidRDefault="00F677E8" w:rsidP="00F677E8">
      <w:pPr>
        <w:pStyle w:val="PL"/>
      </w:pPr>
      <w:r>
        <w:t xml:space="preserve">    }</w:t>
      </w:r>
    </w:p>
    <w:p w14:paraId="48CC8D25" w14:textId="77777777" w:rsidR="00F677E8" w:rsidRDefault="00F677E8" w:rsidP="00F677E8">
      <w:pPr>
        <w:pStyle w:val="PL"/>
      </w:pPr>
    </w:p>
    <w:p w14:paraId="6A4FA7CB" w14:textId="77777777" w:rsidR="00F677E8" w:rsidRDefault="00F677E8" w:rsidP="00F677E8">
      <w:pPr>
        <w:pStyle w:val="PL"/>
      </w:pPr>
      <w:r>
        <w:t xml:space="preserve">    leaf-list nRSectorCarrierRef {</w:t>
      </w:r>
    </w:p>
    <w:p w14:paraId="0CE51168" w14:textId="77777777" w:rsidR="00F677E8" w:rsidRDefault="00F677E8" w:rsidP="00F677E8">
      <w:pPr>
        <w:pStyle w:val="PL"/>
      </w:pPr>
      <w:r>
        <w:t xml:space="preserve">      description "Reference to corresponding NRSectorCarrier instance.";</w:t>
      </w:r>
    </w:p>
    <w:p w14:paraId="4AD98385" w14:textId="77777777" w:rsidR="00F677E8" w:rsidRDefault="00F677E8" w:rsidP="00F677E8">
      <w:pPr>
        <w:pStyle w:val="PL"/>
      </w:pPr>
      <w:r>
        <w:t xml:space="preserve">      min-elements 1;</w:t>
      </w:r>
    </w:p>
    <w:p w14:paraId="15975CC3" w14:textId="77777777" w:rsidR="00F677E8" w:rsidRDefault="00F677E8" w:rsidP="00F677E8">
      <w:pPr>
        <w:pStyle w:val="PL"/>
      </w:pPr>
      <w:r>
        <w:t xml:space="preserve">      type types3gpp:DistinguishedName;</w:t>
      </w:r>
    </w:p>
    <w:p w14:paraId="6ACE5757" w14:textId="77777777" w:rsidR="00F677E8" w:rsidRDefault="00F677E8" w:rsidP="00F677E8">
      <w:pPr>
        <w:pStyle w:val="PL"/>
      </w:pPr>
      <w:r>
        <w:t xml:space="preserve">    }</w:t>
      </w:r>
    </w:p>
    <w:p w14:paraId="08F98EC8" w14:textId="77777777" w:rsidR="00F677E8" w:rsidRDefault="00F677E8" w:rsidP="00F677E8">
      <w:pPr>
        <w:pStyle w:val="PL"/>
      </w:pPr>
    </w:p>
    <w:p w14:paraId="68E750F7" w14:textId="77777777" w:rsidR="00F677E8" w:rsidRDefault="00F677E8" w:rsidP="00F677E8">
      <w:pPr>
        <w:pStyle w:val="PL"/>
      </w:pPr>
      <w:r>
        <w:t xml:space="preserve">    leaf-list bWPRef {</w:t>
      </w:r>
    </w:p>
    <w:p w14:paraId="0D1A0A6C" w14:textId="77777777" w:rsidR="00F677E8" w:rsidRDefault="00F677E8" w:rsidP="00F677E8">
      <w:pPr>
        <w:pStyle w:val="PL"/>
      </w:pPr>
      <w:r>
        <w:t xml:space="preserve">      description "Reference to corresponding BWP instance.";</w:t>
      </w:r>
    </w:p>
    <w:p w14:paraId="3B0E79EC" w14:textId="77777777" w:rsidR="00F677E8" w:rsidRDefault="00F677E8" w:rsidP="00F677E8">
      <w:pPr>
        <w:pStyle w:val="PL"/>
      </w:pPr>
      <w:r>
        <w:t xml:space="preserve">      type types3gpp:DistinguishedName;</w:t>
      </w:r>
    </w:p>
    <w:p w14:paraId="35681E6A" w14:textId="77777777" w:rsidR="00F677E8" w:rsidRDefault="00F677E8" w:rsidP="00F677E8">
      <w:pPr>
        <w:pStyle w:val="PL"/>
      </w:pPr>
      <w:r>
        <w:t xml:space="preserve">    }</w:t>
      </w:r>
    </w:p>
    <w:p w14:paraId="76638D84" w14:textId="77777777" w:rsidR="00F677E8" w:rsidRDefault="00F677E8" w:rsidP="00F677E8">
      <w:pPr>
        <w:pStyle w:val="PL"/>
      </w:pPr>
    </w:p>
    <w:p w14:paraId="6438E5F4" w14:textId="77777777" w:rsidR="00F677E8" w:rsidRDefault="00F677E8" w:rsidP="00F677E8">
      <w:pPr>
        <w:pStyle w:val="PL"/>
      </w:pPr>
      <w:r>
        <w:t xml:space="preserve">    leaf-list nRFrequencyRef {</w:t>
      </w:r>
    </w:p>
    <w:p w14:paraId="75DABC25" w14:textId="77777777" w:rsidR="00F677E8" w:rsidRDefault="00F677E8" w:rsidP="00F677E8">
      <w:pPr>
        <w:pStyle w:val="PL"/>
      </w:pPr>
      <w:r>
        <w:t xml:space="preserve">      description "Reference to corresponding NRFrequency instance.";</w:t>
      </w:r>
    </w:p>
    <w:p w14:paraId="6370D6F8" w14:textId="77777777" w:rsidR="00F677E8" w:rsidRDefault="00F677E8" w:rsidP="00F677E8">
      <w:pPr>
        <w:pStyle w:val="PL"/>
      </w:pPr>
      <w:r>
        <w:t xml:space="preserve">      type types3gpp:DistinguishedName;</w:t>
      </w:r>
    </w:p>
    <w:p w14:paraId="7AF3C7EC" w14:textId="77777777" w:rsidR="00F677E8" w:rsidRDefault="00F677E8" w:rsidP="00F677E8">
      <w:pPr>
        <w:pStyle w:val="PL"/>
      </w:pPr>
      <w:r>
        <w:t xml:space="preserve">    }</w:t>
      </w:r>
    </w:p>
    <w:p w14:paraId="7549B526" w14:textId="77777777" w:rsidR="00F677E8" w:rsidRDefault="00F677E8" w:rsidP="00F677E8">
      <w:pPr>
        <w:pStyle w:val="PL"/>
      </w:pPr>
      <w:r>
        <w:t xml:space="preserve">    </w:t>
      </w:r>
    </w:p>
    <w:p w14:paraId="27B75BEE" w14:textId="77777777" w:rsidR="00F677E8" w:rsidRDefault="00F677E8" w:rsidP="00F677E8">
      <w:pPr>
        <w:pStyle w:val="PL"/>
      </w:pPr>
      <w:r>
        <w:t xml:space="preserve">    leaf victimSetRef {</w:t>
      </w:r>
    </w:p>
    <w:p w14:paraId="404E8D4E" w14:textId="77777777" w:rsidR="00F677E8" w:rsidRDefault="00F677E8" w:rsidP="00F677E8">
      <w:pPr>
        <w:pStyle w:val="PL"/>
      </w:pPr>
      <w:r>
        <w:t xml:space="preserve">      type types3gpp:DistinguishedName;</w:t>
      </w:r>
    </w:p>
    <w:p w14:paraId="208FCCFE" w14:textId="77777777" w:rsidR="00F677E8" w:rsidRDefault="00F677E8" w:rsidP="00F677E8">
      <w:pPr>
        <w:pStyle w:val="PL"/>
      </w:pPr>
      <w:r>
        <w:t xml:space="preserve">      mandatory true;</w:t>
      </w:r>
    </w:p>
    <w:p w14:paraId="47B7F614" w14:textId="77777777" w:rsidR="00F677E8" w:rsidRDefault="00F677E8" w:rsidP="00F677E8">
      <w:pPr>
        <w:pStyle w:val="PL"/>
      </w:pPr>
      <w:r>
        <w:t xml:space="preserve">      description "DN of a victim Set (RimRSSet) </w:t>
      </w:r>
    </w:p>
    <w:p w14:paraId="776833E1" w14:textId="77777777" w:rsidR="00F677E8" w:rsidRDefault="00F677E8" w:rsidP="00F677E8">
      <w:pPr>
        <w:pStyle w:val="PL"/>
      </w:pPr>
      <w:r>
        <w:t xml:space="preserve">        Implemented if RIM feature is supported";</w:t>
      </w:r>
    </w:p>
    <w:p w14:paraId="739B3E0A" w14:textId="77777777" w:rsidR="00F677E8" w:rsidRDefault="00F677E8" w:rsidP="00F677E8">
      <w:pPr>
        <w:pStyle w:val="PL"/>
      </w:pPr>
      <w:r>
        <w:t xml:space="preserve">    }</w:t>
      </w:r>
    </w:p>
    <w:p w14:paraId="25A7F6DA" w14:textId="77777777" w:rsidR="00F677E8" w:rsidRDefault="00F677E8" w:rsidP="00F677E8">
      <w:pPr>
        <w:pStyle w:val="PL"/>
      </w:pPr>
    </w:p>
    <w:p w14:paraId="37B5CE5B" w14:textId="77777777" w:rsidR="00F677E8" w:rsidRDefault="00F677E8" w:rsidP="00F677E8">
      <w:pPr>
        <w:pStyle w:val="PL"/>
      </w:pPr>
      <w:r>
        <w:t xml:space="preserve">    leaf aggressorSetRef {</w:t>
      </w:r>
    </w:p>
    <w:p w14:paraId="54BA45A2" w14:textId="77777777" w:rsidR="00F677E8" w:rsidRDefault="00F677E8" w:rsidP="00F677E8">
      <w:pPr>
        <w:pStyle w:val="PL"/>
      </w:pPr>
      <w:r>
        <w:t xml:space="preserve">      type types3gpp:DistinguishedName;</w:t>
      </w:r>
    </w:p>
    <w:p w14:paraId="090E4A1F" w14:textId="77777777" w:rsidR="00F677E8" w:rsidRDefault="00F677E8" w:rsidP="00F677E8">
      <w:pPr>
        <w:pStyle w:val="PL"/>
      </w:pPr>
      <w:r>
        <w:t xml:space="preserve">      mandatory true;</w:t>
      </w:r>
    </w:p>
    <w:p w14:paraId="043E3AD1" w14:textId="77777777" w:rsidR="00F677E8" w:rsidRDefault="00F677E8" w:rsidP="00F677E8">
      <w:pPr>
        <w:pStyle w:val="PL"/>
      </w:pPr>
      <w:r>
        <w:t xml:space="preserve">      description "DN of an aggressor Set (RimRSSet)";</w:t>
      </w:r>
    </w:p>
    <w:p w14:paraId="62631633" w14:textId="77777777" w:rsidR="00F677E8" w:rsidRDefault="00F677E8" w:rsidP="00F677E8">
      <w:pPr>
        <w:pStyle w:val="PL"/>
      </w:pPr>
      <w:r>
        <w:t xml:space="preserve">    }</w:t>
      </w:r>
    </w:p>
    <w:p w14:paraId="0E579E2A" w14:textId="77777777" w:rsidR="00F677E8" w:rsidRDefault="00F677E8" w:rsidP="00F677E8">
      <w:pPr>
        <w:pStyle w:val="PL"/>
      </w:pPr>
      <w:r>
        <w:t xml:space="preserve">  }</w:t>
      </w:r>
    </w:p>
    <w:p w14:paraId="525B597E" w14:textId="77777777" w:rsidR="00F677E8" w:rsidRDefault="00F677E8" w:rsidP="00F677E8">
      <w:pPr>
        <w:pStyle w:val="PL"/>
      </w:pPr>
    </w:p>
    <w:p w14:paraId="1585255F" w14:textId="77777777" w:rsidR="00F677E8" w:rsidRDefault="00F677E8" w:rsidP="00F677E8">
      <w:pPr>
        <w:pStyle w:val="PL"/>
      </w:pPr>
      <w:r>
        <w:t xml:space="preserve">  augment "/me3gpp:ManagedElement/gnbdu3gpp:GNBDUFunction" {</w:t>
      </w:r>
    </w:p>
    <w:p w14:paraId="2FF764E3" w14:textId="77777777" w:rsidR="00F677E8" w:rsidRDefault="00F677E8" w:rsidP="00F677E8">
      <w:pPr>
        <w:pStyle w:val="PL"/>
      </w:pPr>
    </w:p>
    <w:p w14:paraId="40E614DB" w14:textId="77777777" w:rsidR="00F677E8" w:rsidRDefault="00F677E8" w:rsidP="00F677E8">
      <w:pPr>
        <w:pStyle w:val="PL"/>
      </w:pPr>
      <w:r>
        <w:t xml:space="preserve">    list NRCellDU {</w:t>
      </w:r>
    </w:p>
    <w:p w14:paraId="55BAFED5" w14:textId="77777777" w:rsidR="00F677E8" w:rsidRDefault="00F677E8" w:rsidP="00F677E8">
      <w:pPr>
        <w:pStyle w:val="PL"/>
      </w:pPr>
      <w:r>
        <w:t xml:space="preserve">      description "This IOC represents the part of NR cell information that </w:t>
      </w:r>
    </w:p>
    <w:p w14:paraId="01CF1317" w14:textId="77777777" w:rsidR="00F677E8" w:rsidRDefault="00F677E8" w:rsidP="00F677E8">
      <w:pPr>
        <w:pStyle w:val="PL"/>
      </w:pPr>
      <w:r>
        <w:t xml:space="preserve">        describes s the specific resources instances. </w:t>
      </w:r>
    </w:p>
    <w:p w14:paraId="001C0771" w14:textId="77777777" w:rsidR="00F677E8" w:rsidRDefault="00F677E8" w:rsidP="00F677E8">
      <w:pPr>
        <w:pStyle w:val="PL"/>
      </w:pPr>
      <w:r>
        <w:t xml:space="preserve">        </w:t>
      </w:r>
    </w:p>
    <w:p w14:paraId="4E56225D" w14:textId="77777777" w:rsidR="00F677E8" w:rsidRDefault="00F677E8" w:rsidP="00F677E8">
      <w:pPr>
        <w:pStyle w:val="PL"/>
      </w:pPr>
      <w:r>
        <w:t xml:space="preserve">        An NR cell transmits SS/PBCH block and always requires downlink </w:t>
      </w:r>
    </w:p>
    <w:p w14:paraId="59712FFB" w14:textId="77777777" w:rsidR="00F677E8" w:rsidRDefault="00F677E8" w:rsidP="00F677E8">
      <w:pPr>
        <w:pStyle w:val="PL"/>
      </w:pPr>
      <w:r>
        <w:t xml:space="preserve">        transmission at a certain carrier frequency with a certain channel </w:t>
      </w:r>
    </w:p>
    <w:p w14:paraId="664A96D5" w14:textId="77777777" w:rsidR="00F677E8" w:rsidRDefault="00F677E8" w:rsidP="00F677E8">
      <w:pPr>
        <w:pStyle w:val="PL"/>
      </w:pPr>
      <w:r>
        <w:t xml:space="preserve">        bandwidth. Transmission may be performed from multiple sector-carriers </w:t>
      </w:r>
    </w:p>
    <w:p w14:paraId="568963BC" w14:textId="77777777" w:rsidR="00F677E8" w:rsidRDefault="00F677E8" w:rsidP="00F677E8">
      <w:pPr>
        <w:pStyle w:val="PL"/>
      </w:pPr>
      <w:r>
        <w:t xml:space="preserve">        using different transmission points, and these may be configured with </w:t>
      </w:r>
    </w:p>
    <w:p w14:paraId="6FC414E3" w14:textId="77777777" w:rsidR="00F677E8" w:rsidRDefault="00F677E8" w:rsidP="00F677E8">
      <w:pPr>
        <w:pStyle w:val="PL"/>
      </w:pPr>
      <w:r>
        <w:t xml:space="preserve">        different carrier frequencies and channel bandwidths, as long as they </w:t>
      </w:r>
    </w:p>
    <w:p w14:paraId="50623064" w14:textId="77777777" w:rsidR="00F677E8" w:rsidRDefault="00F677E8" w:rsidP="00F677E8">
      <w:pPr>
        <w:pStyle w:val="PL"/>
      </w:pPr>
      <w:r>
        <w:t xml:space="preserve">        are aligned to the cell's downlink resource grids as defined in </w:t>
      </w:r>
    </w:p>
    <w:p w14:paraId="61E743C5" w14:textId="77777777" w:rsidR="00F677E8" w:rsidRDefault="00F677E8" w:rsidP="00F677E8">
      <w:pPr>
        <w:pStyle w:val="PL"/>
      </w:pPr>
      <w:r>
        <w:t xml:space="preserve">        subclause 4.4 in TS 38.211. The values of arfcnDL and bSChannelBwDL </w:t>
      </w:r>
    </w:p>
    <w:p w14:paraId="001FB570" w14:textId="77777777" w:rsidR="00F677E8" w:rsidRDefault="00F677E8" w:rsidP="00F677E8">
      <w:pPr>
        <w:pStyle w:val="PL"/>
      </w:pPr>
      <w:r>
        <w:t xml:space="preserve">        attributes define the resource grids which each sector-carrier needs to </w:t>
      </w:r>
    </w:p>
    <w:p w14:paraId="5B802722" w14:textId="77777777" w:rsidR="00F677E8" w:rsidRDefault="00F677E8" w:rsidP="00F677E8">
      <w:pPr>
        <w:pStyle w:val="PL"/>
      </w:pPr>
      <w:r>
        <w:t xml:space="preserve">        be aligned to. See subclauses 5.3 and 5.4.2 of TS 38.104 for definitions </w:t>
      </w:r>
    </w:p>
    <w:p w14:paraId="5E6A2BF4" w14:textId="77777777" w:rsidR="00F677E8" w:rsidRDefault="00F677E8" w:rsidP="00F677E8">
      <w:pPr>
        <w:pStyle w:val="PL"/>
      </w:pPr>
      <w:r>
        <w:t xml:space="preserve">        of BS channel bandwidth and NR-ARFCN, respectively.</w:t>
      </w:r>
    </w:p>
    <w:p w14:paraId="2A250762" w14:textId="77777777" w:rsidR="00F677E8" w:rsidRDefault="00F677E8" w:rsidP="00F677E8">
      <w:pPr>
        <w:pStyle w:val="PL"/>
      </w:pPr>
      <w:r>
        <w:t xml:space="preserve">        </w:t>
      </w:r>
    </w:p>
    <w:p w14:paraId="699908F9" w14:textId="77777777" w:rsidR="00F677E8" w:rsidRDefault="00F677E8" w:rsidP="00F677E8">
      <w:pPr>
        <w:pStyle w:val="PL"/>
      </w:pPr>
      <w:r>
        <w:t xml:space="preserve">        An NR cell requires an uplink in order to provide initial access. In </w:t>
      </w:r>
    </w:p>
    <w:p w14:paraId="2EFA3883" w14:textId="77777777" w:rsidR="00F677E8" w:rsidRDefault="00F677E8" w:rsidP="00F677E8">
      <w:pPr>
        <w:pStyle w:val="PL"/>
      </w:pPr>
      <w:r>
        <w:t xml:space="preserve">        case of TDD, the values of arfcnUL and bSChannelBwUL have to always be </w:t>
      </w:r>
    </w:p>
    <w:p w14:paraId="5056BD53" w14:textId="77777777" w:rsidR="00F677E8" w:rsidRDefault="00F677E8" w:rsidP="00F677E8">
      <w:pPr>
        <w:pStyle w:val="PL"/>
      </w:pPr>
      <w:r>
        <w:t xml:space="preserve">        set to the same values as for the corresponding DL attributes. For both </w:t>
      </w:r>
    </w:p>
    <w:p w14:paraId="2AA9FAC9" w14:textId="77777777" w:rsidR="00F677E8" w:rsidRDefault="00F677E8" w:rsidP="00F677E8">
      <w:pPr>
        <w:pStyle w:val="PL"/>
      </w:pPr>
      <w:r>
        <w:t xml:space="preserve">        FDD and TDD, the arfcnUL and bSChannelBwUL define uplink resource grids </w:t>
      </w:r>
    </w:p>
    <w:p w14:paraId="5606BE7F" w14:textId="77777777" w:rsidR="00F677E8" w:rsidRDefault="00F677E8" w:rsidP="00F677E8">
      <w:pPr>
        <w:pStyle w:val="PL"/>
      </w:pPr>
      <w:r>
        <w:t xml:space="preserve">        to which each sector-carrier needs to align to.</w:t>
      </w:r>
    </w:p>
    <w:p w14:paraId="5BC6E0EE" w14:textId="77777777" w:rsidR="00F677E8" w:rsidRDefault="00F677E8" w:rsidP="00F677E8">
      <w:pPr>
        <w:pStyle w:val="PL"/>
      </w:pPr>
      <w:r>
        <w:t xml:space="preserve">        </w:t>
      </w:r>
    </w:p>
    <w:p w14:paraId="77AFFFA5" w14:textId="77777777" w:rsidR="00F677E8" w:rsidRDefault="00F677E8" w:rsidP="00F677E8">
      <w:pPr>
        <w:pStyle w:val="PL"/>
      </w:pPr>
      <w:r>
        <w:t xml:space="preserve">        An NR cell can in addition be configured with a supplementary uplink, </w:t>
      </w:r>
    </w:p>
    <w:p w14:paraId="35EF6071" w14:textId="77777777" w:rsidR="00F677E8" w:rsidRDefault="00F677E8" w:rsidP="00F677E8">
      <w:pPr>
        <w:pStyle w:val="PL"/>
      </w:pPr>
      <w:r>
        <w:t xml:space="preserve">        which has its own arfcnSUL and bSChannelBwSUL, which define resource </w:t>
      </w:r>
    </w:p>
    <w:p w14:paraId="3B53A080" w14:textId="77777777" w:rsidR="00F677E8" w:rsidRDefault="00F677E8" w:rsidP="00F677E8">
      <w:pPr>
        <w:pStyle w:val="PL"/>
      </w:pPr>
      <w:r>
        <w:t xml:space="preserve">        grids for supplementary uplink sector-carriers.</w:t>
      </w:r>
    </w:p>
    <w:p w14:paraId="124112FD" w14:textId="77777777" w:rsidR="00F677E8" w:rsidRDefault="00F677E8" w:rsidP="00F677E8">
      <w:pPr>
        <w:pStyle w:val="PL"/>
      </w:pPr>
      <w:r>
        <w:t xml:space="preserve">        </w:t>
      </w:r>
    </w:p>
    <w:p w14:paraId="65822822" w14:textId="77777777" w:rsidR="00F677E8" w:rsidRDefault="00F677E8" w:rsidP="00F677E8">
      <w:pPr>
        <w:pStyle w:val="PL"/>
      </w:pPr>
      <w:r>
        <w:t xml:space="preserve">        Each of downlink, uplink and supplementary uplink (if configured) need </w:t>
      </w:r>
    </w:p>
    <w:p w14:paraId="4D4A9158" w14:textId="77777777" w:rsidR="00F677E8" w:rsidRDefault="00F677E8" w:rsidP="00F677E8">
      <w:pPr>
        <w:pStyle w:val="PL"/>
      </w:pPr>
      <w:r>
        <w:t xml:space="preserve">        an initial bandwidth part (BWP), which defines resources to be used by </w:t>
      </w:r>
    </w:p>
    <w:p w14:paraId="40B6B383" w14:textId="77777777" w:rsidR="00F677E8" w:rsidRDefault="00F677E8" w:rsidP="00F677E8">
      <w:pPr>
        <w:pStyle w:val="PL"/>
      </w:pPr>
      <w:r>
        <w:lastRenderedPageBreak/>
        <w:t xml:space="preserve">        UEs during and immediately after initial access. Additional BWPs can be </w:t>
      </w:r>
    </w:p>
    <w:p w14:paraId="3C117A90" w14:textId="77777777" w:rsidR="00F677E8" w:rsidRDefault="00F677E8" w:rsidP="00F677E8">
      <w:pPr>
        <w:pStyle w:val="PL"/>
      </w:pPr>
      <w:r>
        <w:t xml:space="preserve">        either configured or calculated by gNB internally and be applied to UEs </w:t>
      </w:r>
    </w:p>
    <w:p w14:paraId="0597B537" w14:textId="77777777" w:rsidR="00F677E8" w:rsidRDefault="00F677E8" w:rsidP="00F677E8">
      <w:pPr>
        <w:pStyle w:val="PL"/>
      </w:pPr>
      <w:r>
        <w:t xml:space="preserve">        dynamically by gNB based on e.g. UE capability and bandwidth need of </w:t>
      </w:r>
    </w:p>
    <w:p w14:paraId="280FBCB9" w14:textId="77777777" w:rsidR="00F677E8" w:rsidRDefault="00F677E8" w:rsidP="00F677E8">
      <w:pPr>
        <w:pStyle w:val="PL"/>
      </w:pPr>
      <w:r>
        <w:t xml:space="preserve">        each UE.";</w:t>
      </w:r>
    </w:p>
    <w:p w14:paraId="7EC7D274" w14:textId="77777777" w:rsidR="00F677E8" w:rsidRDefault="00F677E8" w:rsidP="00F677E8">
      <w:pPr>
        <w:pStyle w:val="PL"/>
      </w:pPr>
      <w:r>
        <w:t xml:space="preserve">      key id;</w:t>
      </w:r>
    </w:p>
    <w:p w14:paraId="52E1B6C2" w14:textId="77777777" w:rsidR="00F677E8" w:rsidRDefault="00F677E8" w:rsidP="00F677E8">
      <w:pPr>
        <w:pStyle w:val="PL"/>
      </w:pPr>
      <w:r>
        <w:t xml:space="preserve">      uses top3gpp:Top_Grp;</w:t>
      </w:r>
    </w:p>
    <w:p w14:paraId="382D0BD1" w14:textId="77777777" w:rsidR="00F677E8" w:rsidRDefault="00F677E8" w:rsidP="00F677E8">
      <w:pPr>
        <w:pStyle w:val="PL"/>
      </w:pPr>
      <w:r>
        <w:t xml:space="preserve">      container attributes {</w:t>
      </w:r>
    </w:p>
    <w:p w14:paraId="332B1483" w14:textId="77777777" w:rsidR="00F677E8" w:rsidRDefault="00F677E8" w:rsidP="00F677E8">
      <w:pPr>
        <w:pStyle w:val="PL"/>
      </w:pPr>
      <w:r>
        <w:t xml:space="preserve">        uses NRCellDUGrp;</w:t>
      </w:r>
    </w:p>
    <w:p w14:paraId="16BEB94A" w14:textId="77777777" w:rsidR="00F677E8" w:rsidRDefault="00F677E8" w:rsidP="00F677E8">
      <w:pPr>
        <w:pStyle w:val="PL"/>
      </w:pPr>
      <w:r>
        <w:t xml:space="preserve">      }</w:t>
      </w:r>
    </w:p>
    <w:p w14:paraId="2DD6FB3D" w14:textId="77777777" w:rsidR="00F677E8" w:rsidRDefault="00F677E8" w:rsidP="00F677E8">
      <w:pPr>
        <w:pStyle w:val="PL"/>
      </w:pPr>
      <w:r>
        <w:t xml:space="preserve">      uses mf3gpp:ManagedFunctionContainedClasses;</w:t>
      </w:r>
    </w:p>
    <w:p w14:paraId="2B712535" w14:textId="77777777" w:rsidR="00F677E8" w:rsidRDefault="00F677E8" w:rsidP="00F677E8">
      <w:pPr>
        <w:pStyle w:val="PL"/>
      </w:pPr>
      <w:r>
        <w:t xml:space="preserve">    }</w:t>
      </w:r>
    </w:p>
    <w:p w14:paraId="2EAD3820" w14:textId="77777777" w:rsidR="00F677E8" w:rsidRDefault="00F677E8" w:rsidP="00F677E8">
      <w:pPr>
        <w:pStyle w:val="PL"/>
      </w:pPr>
      <w:r>
        <w:t xml:space="preserve">  }</w:t>
      </w:r>
    </w:p>
    <w:p w14:paraId="464EDD3F" w14:textId="77777777" w:rsidR="00F677E8" w:rsidRDefault="00F677E8" w:rsidP="00F677E8">
      <w:pPr>
        <w:pStyle w:val="PL"/>
      </w:pPr>
      <w:r>
        <w:t>}</w:t>
      </w:r>
    </w:p>
    <w:p w14:paraId="5A8A8783"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F7D8D53"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80 ***</w:t>
      </w:r>
    </w:p>
    <w:p w14:paraId="5EA36FBC"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81</w:t>
      </w:r>
      <w:r>
        <w:rPr>
          <w:rFonts w:ascii="Arial" w:hAnsi="Arial" w:cs="Arial"/>
          <w:color w:val="548DD4" w:themeColor="text2" w:themeTint="99"/>
          <w:sz w:val="28"/>
          <w:szCs w:val="32"/>
        </w:rPr>
        <w:t xml:space="preserve"> ***</w:t>
      </w:r>
    </w:p>
    <w:p w14:paraId="3F025D2F"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yang-models/_3gpp-nr-nrm-nrcellrelation.yang</w:t>
      </w:r>
      <w:r w:rsidRPr="00A717EB">
        <w:rPr>
          <w:rFonts w:ascii="Arial" w:hAnsi="Arial" w:cs="Arial"/>
          <w:color w:val="548DD4" w:themeColor="text2" w:themeTint="99"/>
          <w:sz w:val="28"/>
          <w:szCs w:val="32"/>
        </w:rPr>
        <w:t xml:space="preserve"> ***</w:t>
      </w:r>
    </w:p>
    <w:p w14:paraId="58BD9E67"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72B672" w14:textId="77777777" w:rsidR="00F677E8" w:rsidRDefault="00F677E8" w:rsidP="00F677E8">
      <w:pPr>
        <w:pStyle w:val="PL"/>
      </w:pPr>
      <w:r>
        <w:t>module _3gpp-nr-nrm-nrcellrelation {</w:t>
      </w:r>
    </w:p>
    <w:p w14:paraId="34CE3C3C" w14:textId="77777777" w:rsidR="00F677E8" w:rsidRDefault="00F677E8" w:rsidP="00F677E8">
      <w:pPr>
        <w:pStyle w:val="PL"/>
      </w:pPr>
      <w:r>
        <w:t xml:space="preserve">  yang-version 1.1;</w:t>
      </w:r>
    </w:p>
    <w:p w14:paraId="66E99758" w14:textId="77777777" w:rsidR="00F677E8" w:rsidRDefault="00F677E8" w:rsidP="00F677E8">
      <w:pPr>
        <w:pStyle w:val="PL"/>
      </w:pPr>
      <w:r>
        <w:t xml:space="preserve">  namespace "urn:3gpp:sa5:_3gpp-nr-nrm-nrcellrelation";</w:t>
      </w:r>
    </w:p>
    <w:p w14:paraId="2A600B19" w14:textId="77777777" w:rsidR="00F677E8" w:rsidRDefault="00F677E8" w:rsidP="00F677E8">
      <w:pPr>
        <w:pStyle w:val="PL"/>
      </w:pPr>
      <w:r>
        <w:t xml:space="preserve">  prefix "nrcellrel3gpp";</w:t>
      </w:r>
    </w:p>
    <w:p w14:paraId="419688C9" w14:textId="77777777" w:rsidR="00F677E8" w:rsidRDefault="00F677E8" w:rsidP="00F677E8">
      <w:pPr>
        <w:pStyle w:val="PL"/>
      </w:pPr>
    </w:p>
    <w:p w14:paraId="470A6488" w14:textId="77777777" w:rsidR="00F677E8" w:rsidRDefault="00F677E8" w:rsidP="00F677E8">
      <w:pPr>
        <w:pStyle w:val="PL"/>
      </w:pPr>
      <w:r>
        <w:t xml:space="preserve">  import _3gpp-common-yang-types { prefix types3gpp; }</w:t>
      </w:r>
    </w:p>
    <w:p w14:paraId="74BF8341" w14:textId="77777777" w:rsidR="00F677E8" w:rsidRDefault="00F677E8" w:rsidP="00F677E8">
      <w:pPr>
        <w:pStyle w:val="PL"/>
      </w:pPr>
      <w:r>
        <w:t xml:space="preserve">  import _3gpp-common-managed-function { prefix mf3gpp; }</w:t>
      </w:r>
    </w:p>
    <w:p w14:paraId="721B4A3F" w14:textId="77777777" w:rsidR="00F677E8" w:rsidRDefault="00F677E8" w:rsidP="00F677E8">
      <w:pPr>
        <w:pStyle w:val="PL"/>
      </w:pPr>
      <w:r>
        <w:t xml:space="preserve">  import _3gpp-common-managed-element { prefix me3gpp; }</w:t>
      </w:r>
    </w:p>
    <w:p w14:paraId="1BFC59FC" w14:textId="77777777" w:rsidR="00F677E8" w:rsidRDefault="00F677E8" w:rsidP="00F677E8">
      <w:pPr>
        <w:pStyle w:val="PL"/>
      </w:pPr>
      <w:r>
        <w:t xml:space="preserve">  import _3gpp-common-top { prefix top3gpp; }</w:t>
      </w:r>
    </w:p>
    <w:p w14:paraId="3B14DF34" w14:textId="77777777" w:rsidR="00F677E8" w:rsidRDefault="00F677E8" w:rsidP="00F677E8">
      <w:pPr>
        <w:pStyle w:val="PL"/>
      </w:pPr>
      <w:r>
        <w:t xml:space="preserve">  import _3gpp-nr-nrm-gnbcucpfunction { prefix gnbcucp3gpp; }</w:t>
      </w:r>
    </w:p>
    <w:p w14:paraId="2AC3B2BF" w14:textId="77777777" w:rsidR="00F677E8" w:rsidRDefault="00F677E8" w:rsidP="00F677E8">
      <w:pPr>
        <w:pStyle w:val="PL"/>
      </w:pPr>
      <w:r>
        <w:t xml:space="preserve">  import _3gpp-nr-nrm-nrcellcu { prefix nrcellcu3gpp; }</w:t>
      </w:r>
    </w:p>
    <w:p w14:paraId="30AD0F99" w14:textId="77777777" w:rsidR="00F677E8" w:rsidRDefault="00F677E8" w:rsidP="00F677E8">
      <w:pPr>
        <w:pStyle w:val="PL"/>
      </w:pPr>
    </w:p>
    <w:p w14:paraId="7A3C1B9F" w14:textId="77777777" w:rsidR="00F677E8" w:rsidRDefault="00F677E8" w:rsidP="00F677E8">
      <w:pPr>
        <w:pStyle w:val="PL"/>
      </w:pPr>
      <w:r>
        <w:t xml:space="preserve">  organization "3GPP SA5";</w:t>
      </w:r>
    </w:p>
    <w:p w14:paraId="6EFCA80E" w14:textId="77777777" w:rsidR="00F677E8" w:rsidRDefault="00F677E8" w:rsidP="00F677E8">
      <w:pPr>
        <w:pStyle w:val="PL"/>
      </w:pPr>
      <w:r>
        <w:t xml:space="preserve">  description "Defines the YANG mapping of the NRCellRelation Information</w:t>
      </w:r>
    </w:p>
    <w:p w14:paraId="6DC826AE" w14:textId="77777777" w:rsidR="00F677E8" w:rsidRDefault="00F677E8" w:rsidP="00F677E8">
      <w:pPr>
        <w:pStyle w:val="PL"/>
        <w:rPr>
          <w:ins w:id="1207" w:author="lengyelb"/>
        </w:rPr>
      </w:pPr>
      <w:ins w:id="1208" w:author="lengyelb">
        <w:r>
          <w:t xml:space="preserve">    Object Class (IOC) that is part of the NR Network Resource Model (NRM).</w:t>
        </w:r>
      </w:ins>
    </w:p>
    <w:p w14:paraId="3280DC52" w14:textId="77777777" w:rsidR="00F677E8" w:rsidRDefault="00F677E8" w:rsidP="00F677E8">
      <w:pPr>
        <w:pStyle w:val="PL"/>
        <w:rPr>
          <w:ins w:id="1209" w:author="lengyelb"/>
        </w:rPr>
      </w:pPr>
      <w:ins w:id="1210" w:author="lengyelb">
        <w:r>
          <w:t xml:space="preserve">    Copyright 2023, 3GPP Organizational Partners (ARIB, ATIS, CCSA, ETSI, TSDSI, </w:t>
        </w:r>
      </w:ins>
    </w:p>
    <w:p w14:paraId="1490FA0D" w14:textId="77777777" w:rsidR="00F677E8" w:rsidRDefault="00F677E8" w:rsidP="00F677E8">
      <w:pPr>
        <w:pStyle w:val="PL"/>
        <w:rPr>
          <w:ins w:id="1211" w:author="lengyelb"/>
        </w:rPr>
      </w:pPr>
      <w:ins w:id="1212" w:author="lengyelb">
        <w:r>
          <w:t xml:space="preserve">    TTA, TTC). All rights reserved.";</w:t>
        </w:r>
      </w:ins>
    </w:p>
    <w:p w14:paraId="18D58A69" w14:textId="77777777" w:rsidR="00F677E8" w:rsidRDefault="00F677E8" w:rsidP="00F677E8">
      <w:pPr>
        <w:pStyle w:val="PL"/>
        <w:rPr>
          <w:del w:id="1213" w:author="lengyelb"/>
        </w:rPr>
      </w:pPr>
      <w:del w:id="1214" w:author="lengyelb">
        <w:r>
          <w:delText xml:space="preserve">    Object Class (IOC) that is part of the NR Network Resource Model (NRM).";</w:delText>
        </w:r>
      </w:del>
    </w:p>
    <w:p w14:paraId="532B8EC6" w14:textId="77777777" w:rsidR="00F677E8" w:rsidRDefault="00F677E8" w:rsidP="00F677E8">
      <w:pPr>
        <w:pStyle w:val="PL"/>
      </w:pPr>
      <w:r>
        <w:t xml:space="preserve">  reference "3GPP TS 28.541 5G Network Resource Model (NRM)";</w:t>
      </w:r>
    </w:p>
    <w:p w14:paraId="49111759" w14:textId="77777777" w:rsidR="00F677E8" w:rsidRDefault="00F677E8" w:rsidP="00F677E8">
      <w:pPr>
        <w:pStyle w:val="PL"/>
      </w:pPr>
    </w:p>
    <w:p w14:paraId="2FB98DDF" w14:textId="77777777" w:rsidR="00F677E8" w:rsidRDefault="00F677E8" w:rsidP="00F677E8">
      <w:pPr>
        <w:pStyle w:val="PL"/>
        <w:rPr>
          <w:ins w:id="1215" w:author="lengyelb"/>
        </w:rPr>
      </w:pPr>
      <w:ins w:id="1216" w:author="lengyelb">
        <w:r>
          <w:t xml:space="preserve">  revision 2023-09-17 { reference CR-1042 ; } </w:t>
        </w:r>
      </w:ins>
    </w:p>
    <w:p w14:paraId="7C8463FF" w14:textId="77777777" w:rsidR="00F677E8" w:rsidRDefault="00F677E8" w:rsidP="00F677E8">
      <w:pPr>
        <w:pStyle w:val="PL"/>
      </w:pPr>
      <w:r>
        <w:t xml:space="preserve">  revision 2023-06-25 { reference CR0932 ; }</w:t>
      </w:r>
    </w:p>
    <w:p w14:paraId="7DFD327B" w14:textId="77777777" w:rsidR="00F677E8" w:rsidRDefault="00F677E8" w:rsidP="00F677E8">
      <w:pPr>
        <w:pStyle w:val="PL"/>
      </w:pPr>
      <w:r>
        <w:t xml:space="preserve">  revision 2021-01-25 { reference CR-0454 ; }</w:t>
      </w:r>
    </w:p>
    <w:p w14:paraId="75869AD5" w14:textId="77777777" w:rsidR="00F677E8" w:rsidRDefault="00F677E8" w:rsidP="00F677E8">
      <w:pPr>
        <w:pStyle w:val="PL"/>
      </w:pPr>
      <w:r>
        <w:t xml:space="preserve">  revision 2020-06-03 { reference S5-202333 ; }</w:t>
      </w:r>
    </w:p>
    <w:p w14:paraId="47EECAD9" w14:textId="77777777" w:rsidR="00F677E8" w:rsidRDefault="00F677E8" w:rsidP="00F677E8">
      <w:pPr>
        <w:pStyle w:val="PL"/>
      </w:pPr>
      <w:r>
        <w:t xml:space="preserve">  revision 2020-04-23 { reference CR0281 ; }</w:t>
      </w:r>
    </w:p>
    <w:p w14:paraId="2EE8CF35" w14:textId="77777777" w:rsidR="00F677E8" w:rsidRDefault="00F677E8" w:rsidP="00F677E8">
      <w:pPr>
        <w:pStyle w:val="PL"/>
      </w:pPr>
      <w:r>
        <w:t xml:space="preserve">  revision 2019-10-28 { reference S5-193518 ; }</w:t>
      </w:r>
    </w:p>
    <w:p w14:paraId="3461FF11" w14:textId="77777777" w:rsidR="00F677E8" w:rsidRDefault="00F677E8" w:rsidP="00F677E8">
      <w:pPr>
        <w:pStyle w:val="PL"/>
      </w:pPr>
      <w:r>
        <w:t xml:space="preserve">  revision 2019-08-30 {</w:t>
      </w:r>
    </w:p>
    <w:p w14:paraId="2E830EB6" w14:textId="77777777" w:rsidR="00F677E8" w:rsidRDefault="00F677E8" w:rsidP="00F677E8">
      <w:pPr>
        <w:pStyle w:val="PL"/>
      </w:pPr>
      <w:r>
        <w:t xml:space="preserve">    description "Initial revision";</w:t>
      </w:r>
    </w:p>
    <w:p w14:paraId="74D8264B" w14:textId="77777777" w:rsidR="00F677E8" w:rsidRDefault="00F677E8" w:rsidP="00F677E8">
      <w:pPr>
        <w:pStyle w:val="PL"/>
      </w:pPr>
      <w:r>
        <w:t xml:space="preserve">  }</w:t>
      </w:r>
    </w:p>
    <w:p w14:paraId="234204B5" w14:textId="77777777" w:rsidR="00F677E8" w:rsidRDefault="00F677E8" w:rsidP="00F677E8">
      <w:pPr>
        <w:pStyle w:val="PL"/>
      </w:pPr>
    </w:p>
    <w:p w14:paraId="36BB582A" w14:textId="77777777" w:rsidR="00F677E8" w:rsidRDefault="00F677E8" w:rsidP="00F677E8">
      <w:pPr>
        <w:pStyle w:val="PL"/>
      </w:pPr>
    </w:p>
    <w:p w14:paraId="4C3216E1" w14:textId="77777777" w:rsidR="00F677E8" w:rsidRDefault="00F677E8" w:rsidP="00F677E8">
      <w:pPr>
        <w:pStyle w:val="PL"/>
      </w:pPr>
      <w:r>
        <w:t xml:space="preserve">  typedef EnergySavingCoverage {</w:t>
      </w:r>
    </w:p>
    <w:p w14:paraId="38A4847D" w14:textId="77777777" w:rsidR="00F677E8" w:rsidRDefault="00F677E8" w:rsidP="00F677E8">
      <w:pPr>
        <w:pStyle w:val="PL"/>
      </w:pPr>
      <w:r>
        <w:t xml:space="preserve">    type enumeration {</w:t>
      </w:r>
    </w:p>
    <w:p w14:paraId="1A7B8595" w14:textId="77777777" w:rsidR="00F677E8" w:rsidRDefault="00F677E8" w:rsidP="00F677E8">
      <w:pPr>
        <w:pStyle w:val="PL"/>
      </w:pPr>
      <w:r>
        <w:t xml:space="preserve">      enum FULL;</w:t>
      </w:r>
    </w:p>
    <w:p w14:paraId="0FC05443" w14:textId="77777777" w:rsidR="00F677E8" w:rsidRDefault="00F677E8" w:rsidP="00F677E8">
      <w:pPr>
        <w:pStyle w:val="PL"/>
      </w:pPr>
      <w:r>
        <w:t xml:space="preserve">      enum NO; </w:t>
      </w:r>
    </w:p>
    <w:p w14:paraId="606D4B7B" w14:textId="77777777" w:rsidR="00F677E8" w:rsidRDefault="00F677E8" w:rsidP="00F677E8">
      <w:pPr>
        <w:pStyle w:val="PL"/>
      </w:pPr>
      <w:r>
        <w:t xml:space="preserve">      enum PARTIAL;                       </w:t>
      </w:r>
    </w:p>
    <w:p w14:paraId="5BF58FEA" w14:textId="77777777" w:rsidR="00F677E8" w:rsidRDefault="00F677E8" w:rsidP="00F677E8">
      <w:pPr>
        <w:pStyle w:val="PL"/>
      </w:pPr>
      <w:r>
        <w:t xml:space="preserve">    }</w:t>
      </w:r>
    </w:p>
    <w:p w14:paraId="769EE2DD" w14:textId="77777777" w:rsidR="00F677E8" w:rsidRDefault="00F677E8" w:rsidP="00F677E8">
      <w:pPr>
        <w:pStyle w:val="PL"/>
      </w:pPr>
      <w:r>
        <w:t xml:space="preserve">  }</w:t>
      </w:r>
    </w:p>
    <w:p w14:paraId="487236D7" w14:textId="77777777" w:rsidR="00F677E8" w:rsidRDefault="00F677E8" w:rsidP="00F677E8">
      <w:pPr>
        <w:pStyle w:val="PL"/>
      </w:pPr>
    </w:p>
    <w:p w14:paraId="60AEA800" w14:textId="77777777" w:rsidR="00F677E8" w:rsidRDefault="00F677E8" w:rsidP="00F677E8">
      <w:pPr>
        <w:pStyle w:val="PL"/>
      </w:pPr>
      <w:r>
        <w:t xml:space="preserve">  grouping NRCellRelationGrp {</w:t>
      </w:r>
    </w:p>
    <w:p w14:paraId="276FF64C" w14:textId="77777777" w:rsidR="00F677E8" w:rsidRDefault="00F677E8" w:rsidP="00F677E8">
      <w:pPr>
        <w:pStyle w:val="PL"/>
      </w:pPr>
      <w:r>
        <w:t xml:space="preserve">    description "Represents the NRCellRelation IOC.";</w:t>
      </w:r>
    </w:p>
    <w:p w14:paraId="0D48837A" w14:textId="77777777" w:rsidR="00F677E8" w:rsidRDefault="00F677E8" w:rsidP="00F677E8">
      <w:pPr>
        <w:pStyle w:val="PL"/>
      </w:pPr>
      <w:r>
        <w:t xml:space="preserve">    reference "3GPP TS 28.541";</w:t>
      </w:r>
    </w:p>
    <w:p w14:paraId="31E885D6" w14:textId="77777777" w:rsidR="00F677E8" w:rsidRDefault="00F677E8" w:rsidP="00F677E8">
      <w:pPr>
        <w:pStyle w:val="PL"/>
      </w:pPr>
    </w:p>
    <w:p w14:paraId="40632428" w14:textId="77777777" w:rsidR="00F677E8" w:rsidRDefault="00F677E8" w:rsidP="00F677E8">
      <w:pPr>
        <w:pStyle w:val="PL"/>
      </w:pPr>
      <w:r>
        <w:t xml:space="preserve">    leaf nRTCI {</w:t>
      </w:r>
    </w:p>
    <w:p w14:paraId="366EDBF6" w14:textId="77777777" w:rsidR="00F677E8" w:rsidRDefault="00F677E8" w:rsidP="00F677E8">
      <w:pPr>
        <w:pStyle w:val="PL"/>
      </w:pPr>
      <w:r>
        <w:t xml:space="preserve">      description "Target NR Cell Identifier. It consists of NR Cell</w:t>
      </w:r>
    </w:p>
    <w:p w14:paraId="55F94681" w14:textId="77777777" w:rsidR="00F677E8" w:rsidRDefault="00F677E8" w:rsidP="00F677E8">
      <w:pPr>
        <w:pStyle w:val="PL"/>
      </w:pPr>
      <w:r>
        <w:t xml:space="preserve">        Identifier (NCI) and Physical Cell Identifier of the target NR cell</w:t>
      </w:r>
    </w:p>
    <w:p w14:paraId="5712B068" w14:textId="77777777" w:rsidR="00F677E8" w:rsidRDefault="00F677E8" w:rsidP="00F677E8">
      <w:pPr>
        <w:pStyle w:val="PL"/>
      </w:pPr>
      <w:r>
        <w:t xml:space="preserve">        (nRPCI).";</w:t>
      </w:r>
    </w:p>
    <w:p w14:paraId="0306750E" w14:textId="77777777" w:rsidR="00F677E8" w:rsidRDefault="00F677E8" w:rsidP="00F677E8">
      <w:pPr>
        <w:pStyle w:val="PL"/>
      </w:pPr>
      <w:r>
        <w:t xml:space="preserve">      type uint64;</w:t>
      </w:r>
    </w:p>
    <w:p w14:paraId="29C54373" w14:textId="77777777" w:rsidR="00F677E8" w:rsidRDefault="00F677E8" w:rsidP="00F677E8">
      <w:pPr>
        <w:pStyle w:val="PL"/>
      </w:pPr>
      <w:r>
        <w:t xml:space="preserve">    }</w:t>
      </w:r>
    </w:p>
    <w:p w14:paraId="0FB95073" w14:textId="77777777" w:rsidR="00F677E8" w:rsidRDefault="00F677E8" w:rsidP="00F677E8">
      <w:pPr>
        <w:pStyle w:val="PL"/>
      </w:pPr>
    </w:p>
    <w:p w14:paraId="535002B3" w14:textId="77777777" w:rsidR="00F677E8" w:rsidRDefault="00F677E8" w:rsidP="00F677E8">
      <w:pPr>
        <w:pStyle w:val="PL"/>
      </w:pPr>
      <w:r>
        <w:t xml:space="preserve">    container cellIndividualOffset {</w:t>
      </w:r>
    </w:p>
    <w:p w14:paraId="3F846C56" w14:textId="77777777" w:rsidR="00F677E8" w:rsidRDefault="00F677E8" w:rsidP="00F677E8">
      <w:pPr>
        <w:pStyle w:val="PL"/>
      </w:pPr>
      <w:r>
        <w:t xml:space="preserve">      description "A set of offset values for the neighbour cell. Used when</w:t>
      </w:r>
    </w:p>
    <w:p w14:paraId="563CFAE1" w14:textId="77777777" w:rsidR="00F677E8" w:rsidRDefault="00F677E8" w:rsidP="00F677E8">
      <w:pPr>
        <w:pStyle w:val="PL"/>
      </w:pPr>
      <w:r>
        <w:t xml:space="preserve">        UE is in connected mode. Defined for rsrpOffsetSSB, rsrqOffsetSSB, </w:t>
      </w:r>
    </w:p>
    <w:p w14:paraId="7C716932" w14:textId="77777777" w:rsidR="00F677E8" w:rsidRDefault="00F677E8" w:rsidP="00F677E8">
      <w:pPr>
        <w:pStyle w:val="PL"/>
      </w:pPr>
      <w:r>
        <w:t xml:space="preserve">        sinrOffsetSSB, rsrpOffsetCSI-RS, rsrqOffsetCSI-RS and</w:t>
      </w:r>
    </w:p>
    <w:p w14:paraId="25DD8CBD" w14:textId="77777777" w:rsidR="00F677E8" w:rsidRDefault="00F677E8" w:rsidP="00F677E8">
      <w:pPr>
        <w:pStyle w:val="PL"/>
      </w:pPr>
      <w:r>
        <w:lastRenderedPageBreak/>
        <w:t xml:space="preserve">        sinrOffsetCSI-RS.";</w:t>
      </w:r>
    </w:p>
    <w:p w14:paraId="3F6D05F4" w14:textId="77777777" w:rsidR="00F677E8" w:rsidRDefault="00F677E8" w:rsidP="00F677E8">
      <w:pPr>
        <w:pStyle w:val="PL"/>
      </w:pPr>
      <w:r>
        <w:t xml:space="preserve">      reference "cellIndividualOffset in MeasObjectNR in 3GPP TS 38.331";</w:t>
      </w:r>
    </w:p>
    <w:p w14:paraId="548A2C91" w14:textId="77777777" w:rsidR="00F677E8" w:rsidRDefault="00F677E8" w:rsidP="00F677E8">
      <w:pPr>
        <w:pStyle w:val="PL"/>
      </w:pPr>
    </w:p>
    <w:p w14:paraId="53DCA917" w14:textId="77777777" w:rsidR="00F677E8" w:rsidRDefault="00F677E8" w:rsidP="00F677E8">
      <w:pPr>
        <w:pStyle w:val="PL"/>
      </w:pPr>
      <w:r>
        <w:t xml:space="preserve">      leaf rsrpOffsetSsb {</w:t>
      </w:r>
    </w:p>
    <w:p w14:paraId="534FBF35" w14:textId="77777777" w:rsidR="00F677E8" w:rsidRDefault="00F677E8" w:rsidP="00F677E8">
      <w:pPr>
        <w:pStyle w:val="PL"/>
      </w:pPr>
      <w:r>
        <w:t xml:space="preserve">        description "Offset value of rsrpOffsetSSB.";</w:t>
      </w:r>
    </w:p>
    <w:p w14:paraId="356724A7" w14:textId="77777777" w:rsidR="00F677E8" w:rsidRDefault="00F677E8" w:rsidP="00F677E8">
      <w:pPr>
        <w:pStyle w:val="PL"/>
      </w:pPr>
      <w:r>
        <w:t xml:space="preserve">        default 0;</w:t>
      </w:r>
    </w:p>
    <w:p w14:paraId="50F5F0AF" w14:textId="77777777" w:rsidR="00F677E8" w:rsidRDefault="00F677E8" w:rsidP="00F677E8">
      <w:pPr>
        <w:pStyle w:val="PL"/>
      </w:pPr>
      <w:r>
        <w:t xml:space="preserve">        type types3gpp:QOffsetRange;    </w:t>
      </w:r>
    </w:p>
    <w:p w14:paraId="061F577F" w14:textId="77777777" w:rsidR="00F677E8" w:rsidRDefault="00F677E8" w:rsidP="00F677E8">
      <w:pPr>
        <w:pStyle w:val="PL"/>
      </w:pPr>
      <w:r>
        <w:t xml:space="preserve">      }</w:t>
      </w:r>
    </w:p>
    <w:p w14:paraId="7B6C6884" w14:textId="77777777" w:rsidR="00F677E8" w:rsidRDefault="00F677E8" w:rsidP="00F677E8">
      <w:pPr>
        <w:pStyle w:val="PL"/>
      </w:pPr>
    </w:p>
    <w:p w14:paraId="08F297CD" w14:textId="77777777" w:rsidR="00F677E8" w:rsidRDefault="00F677E8" w:rsidP="00F677E8">
      <w:pPr>
        <w:pStyle w:val="PL"/>
      </w:pPr>
      <w:r>
        <w:t xml:space="preserve">      leaf rsrqOffsetSsb{</w:t>
      </w:r>
    </w:p>
    <w:p w14:paraId="5DB65316" w14:textId="77777777" w:rsidR="00F677E8" w:rsidRDefault="00F677E8" w:rsidP="00F677E8">
      <w:pPr>
        <w:pStyle w:val="PL"/>
      </w:pPr>
      <w:r>
        <w:t xml:space="preserve">        description "Offset value of rsrqOffsetSSB.";</w:t>
      </w:r>
    </w:p>
    <w:p w14:paraId="369E5500" w14:textId="77777777" w:rsidR="00F677E8" w:rsidRDefault="00F677E8" w:rsidP="00F677E8">
      <w:pPr>
        <w:pStyle w:val="PL"/>
      </w:pPr>
      <w:r>
        <w:t xml:space="preserve">        default 0;</w:t>
      </w:r>
    </w:p>
    <w:p w14:paraId="732FAAF4" w14:textId="77777777" w:rsidR="00F677E8" w:rsidRDefault="00F677E8" w:rsidP="00F677E8">
      <w:pPr>
        <w:pStyle w:val="PL"/>
      </w:pPr>
      <w:r>
        <w:t xml:space="preserve">        type types3gpp:QOffsetRange;    </w:t>
      </w:r>
    </w:p>
    <w:p w14:paraId="06BE3733" w14:textId="77777777" w:rsidR="00F677E8" w:rsidRDefault="00F677E8" w:rsidP="00F677E8">
      <w:pPr>
        <w:pStyle w:val="PL"/>
      </w:pPr>
      <w:r>
        <w:t xml:space="preserve">      }</w:t>
      </w:r>
    </w:p>
    <w:p w14:paraId="4A584A03" w14:textId="77777777" w:rsidR="00F677E8" w:rsidRDefault="00F677E8" w:rsidP="00F677E8">
      <w:pPr>
        <w:pStyle w:val="PL"/>
      </w:pPr>
    </w:p>
    <w:p w14:paraId="381C2E8E" w14:textId="77777777" w:rsidR="00F677E8" w:rsidRDefault="00F677E8" w:rsidP="00F677E8">
      <w:pPr>
        <w:pStyle w:val="PL"/>
      </w:pPr>
      <w:r>
        <w:t xml:space="preserve">      leaf sinrOffsetSsb {</w:t>
      </w:r>
    </w:p>
    <w:p w14:paraId="2C32D2C8" w14:textId="77777777" w:rsidR="00F677E8" w:rsidRDefault="00F677E8" w:rsidP="00F677E8">
      <w:pPr>
        <w:pStyle w:val="PL"/>
      </w:pPr>
      <w:r>
        <w:t xml:space="preserve">        description "Offset value of sinrOffsetSSB.";</w:t>
      </w:r>
    </w:p>
    <w:p w14:paraId="34CD0A4A" w14:textId="77777777" w:rsidR="00F677E8" w:rsidRDefault="00F677E8" w:rsidP="00F677E8">
      <w:pPr>
        <w:pStyle w:val="PL"/>
      </w:pPr>
      <w:r>
        <w:t xml:space="preserve">        default 0;</w:t>
      </w:r>
    </w:p>
    <w:p w14:paraId="3910853C" w14:textId="77777777" w:rsidR="00F677E8" w:rsidRDefault="00F677E8" w:rsidP="00F677E8">
      <w:pPr>
        <w:pStyle w:val="PL"/>
      </w:pPr>
      <w:r>
        <w:t xml:space="preserve">        type types3gpp:QOffsetRange;    </w:t>
      </w:r>
    </w:p>
    <w:p w14:paraId="49D42C28" w14:textId="77777777" w:rsidR="00F677E8" w:rsidRDefault="00F677E8" w:rsidP="00F677E8">
      <w:pPr>
        <w:pStyle w:val="PL"/>
      </w:pPr>
      <w:r>
        <w:t xml:space="preserve">      }</w:t>
      </w:r>
    </w:p>
    <w:p w14:paraId="6BAEE0CE" w14:textId="77777777" w:rsidR="00F677E8" w:rsidRDefault="00F677E8" w:rsidP="00F677E8">
      <w:pPr>
        <w:pStyle w:val="PL"/>
      </w:pPr>
    </w:p>
    <w:p w14:paraId="2EF33CB8" w14:textId="77777777" w:rsidR="00F677E8" w:rsidRDefault="00F677E8" w:rsidP="00F677E8">
      <w:pPr>
        <w:pStyle w:val="PL"/>
      </w:pPr>
      <w:r>
        <w:t xml:space="preserve">      leaf rsrpOffsetCsiRs{</w:t>
      </w:r>
    </w:p>
    <w:p w14:paraId="446D1850" w14:textId="77777777" w:rsidR="00F677E8" w:rsidRDefault="00F677E8" w:rsidP="00F677E8">
      <w:pPr>
        <w:pStyle w:val="PL"/>
      </w:pPr>
      <w:r>
        <w:t xml:space="preserve">        description "Offset value of rsrpOffsetCSI-RS.";</w:t>
      </w:r>
    </w:p>
    <w:p w14:paraId="284A9B1E" w14:textId="77777777" w:rsidR="00F677E8" w:rsidRDefault="00F677E8" w:rsidP="00F677E8">
      <w:pPr>
        <w:pStyle w:val="PL"/>
      </w:pPr>
      <w:r>
        <w:t xml:space="preserve">        default 0;</w:t>
      </w:r>
    </w:p>
    <w:p w14:paraId="512D9082" w14:textId="77777777" w:rsidR="00F677E8" w:rsidRDefault="00F677E8" w:rsidP="00F677E8">
      <w:pPr>
        <w:pStyle w:val="PL"/>
      </w:pPr>
      <w:r>
        <w:t xml:space="preserve">        type types3gpp:QOffsetRange;    </w:t>
      </w:r>
    </w:p>
    <w:p w14:paraId="5C0DB76C" w14:textId="77777777" w:rsidR="00F677E8" w:rsidRDefault="00F677E8" w:rsidP="00F677E8">
      <w:pPr>
        <w:pStyle w:val="PL"/>
      </w:pPr>
      <w:r>
        <w:t xml:space="preserve">      }</w:t>
      </w:r>
    </w:p>
    <w:p w14:paraId="15428F2A" w14:textId="77777777" w:rsidR="00F677E8" w:rsidRDefault="00F677E8" w:rsidP="00F677E8">
      <w:pPr>
        <w:pStyle w:val="PL"/>
      </w:pPr>
    </w:p>
    <w:p w14:paraId="357B0B6F" w14:textId="77777777" w:rsidR="00F677E8" w:rsidRDefault="00F677E8" w:rsidP="00F677E8">
      <w:pPr>
        <w:pStyle w:val="PL"/>
      </w:pPr>
      <w:r>
        <w:t xml:space="preserve">      leaf rsrqOffsetCsiRs {</w:t>
      </w:r>
    </w:p>
    <w:p w14:paraId="4C727E9C" w14:textId="77777777" w:rsidR="00F677E8" w:rsidRDefault="00F677E8" w:rsidP="00F677E8">
      <w:pPr>
        <w:pStyle w:val="PL"/>
      </w:pPr>
      <w:r>
        <w:t xml:space="preserve">        description "Offset value of rsrqOffsetCSI-RS.";</w:t>
      </w:r>
    </w:p>
    <w:p w14:paraId="5F7005FB" w14:textId="77777777" w:rsidR="00F677E8" w:rsidRDefault="00F677E8" w:rsidP="00F677E8">
      <w:pPr>
        <w:pStyle w:val="PL"/>
      </w:pPr>
      <w:r>
        <w:t xml:space="preserve">        default 0;</w:t>
      </w:r>
    </w:p>
    <w:p w14:paraId="67A249D2" w14:textId="77777777" w:rsidR="00F677E8" w:rsidRDefault="00F677E8" w:rsidP="00F677E8">
      <w:pPr>
        <w:pStyle w:val="PL"/>
      </w:pPr>
      <w:r>
        <w:t xml:space="preserve">        type types3gpp:QOffsetRange;    </w:t>
      </w:r>
    </w:p>
    <w:p w14:paraId="57F6DCBF" w14:textId="77777777" w:rsidR="00F677E8" w:rsidRDefault="00F677E8" w:rsidP="00F677E8">
      <w:pPr>
        <w:pStyle w:val="PL"/>
      </w:pPr>
      <w:r>
        <w:t xml:space="preserve">      }</w:t>
      </w:r>
    </w:p>
    <w:p w14:paraId="347F74F6" w14:textId="77777777" w:rsidR="00F677E8" w:rsidRDefault="00F677E8" w:rsidP="00F677E8">
      <w:pPr>
        <w:pStyle w:val="PL"/>
      </w:pPr>
    </w:p>
    <w:p w14:paraId="18B6D896" w14:textId="77777777" w:rsidR="00F677E8" w:rsidRDefault="00F677E8" w:rsidP="00F677E8">
      <w:pPr>
        <w:pStyle w:val="PL"/>
      </w:pPr>
      <w:r>
        <w:t xml:space="preserve">      leaf sinrOffsetCsiRs {</w:t>
      </w:r>
    </w:p>
    <w:p w14:paraId="399FB674" w14:textId="77777777" w:rsidR="00F677E8" w:rsidRDefault="00F677E8" w:rsidP="00F677E8">
      <w:pPr>
        <w:pStyle w:val="PL"/>
      </w:pPr>
      <w:r>
        <w:t xml:space="preserve">        description "Offset value of sinrOffsetCSI-RS.";</w:t>
      </w:r>
    </w:p>
    <w:p w14:paraId="3F275050" w14:textId="77777777" w:rsidR="00F677E8" w:rsidRDefault="00F677E8" w:rsidP="00F677E8">
      <w:pPr>
        <w:pStyle w:val="PL"/>
      </w:pPr>
      <w:r>
        <w:t xml:space="preserve">        default 0;</w:t>
      </w:r>
    </w:p>
    <w:p w14:paraId="6240F489" w14:textId="77777777" w:rsidR="00F677E8" w:rsidRDefault="00F677E8" w:rsidP="00F677E8">
      <w:pPr>
        <w:pStyle w:val="PL"/>
      </w:pPr>
      <w:r>
        <w:t xml:space="preserve">        type types3gpp:QOffsetRange;    </w:t>
      </w:r>
    </w:p>
    <w:p w14:paraId="70F2260D" w14:textId="77777777" w:rsidR="00F677E8" w:rsidRDefault="00F677E8" w:rsidP="00F677E8">
      <w:pPr>
        <w:pStyle w:val="PL"/>
      </w:pPr>
      <w:r>
        <w:t xml:space="preserve">      }</w:t>
      </w:r>
    </w:p>
    <w:p w14:paraId="14AAAB59" w14:textId="77777777" w:rsidR="00F677E8" w:rsidRDefault="00F677E8" w:rsidP="00F677E8">
      <w:pPr>
        <w:pStyle w:val="PL"/>
      </w:pPr>
      <w:r>
        <w:t xml:space="preserve">    }</w:t>
      </w:r>
    </w:p>
    <w:p w14:paraId="727C3B16" w14:textId="77777777" w:rsidR="00F677E8" w:rsidRDefault="00F677E8" w:rsidP="00F677E8">
      <w:pPr>
        <w:pStyle w:val="PL"/>
      </w:pPr>
    </w:p>
    <w:p w14:paraId="22F3BF51" w14:textId="77777777" w:rsidR="00F677E8" w:rsidRDefault="00F677E8" w:rsidP="00F677E8">
      <w:pPr>
        <w:pStyle w:val="PL"/>
      </w:pPr>
      <w:r>
        <w:t xml:space="preserve">    leaf nRFreqRelationRef {       </w:t>
      </w:r>
    </w:p>
    <w:p w14:paraId="7BFF57DF" w14:textId="77777777" w:rsidR="00F677E8" w:rsidRDefault="00F677E8" w:rsidP="00F677E8">
      <w:pPr>
        <w:pStyle w:val="PL"/>
      </w:pPr>
      <w:r>
        <w:t xml:space="preserve">      description "Reference to a corresponding NRFreqRelation instance.";</w:t>
      </w:r>
    </w:p>
    <w:p w14:paraId="0DDAF0DD" w14:textId="77777777" w:rsidR="00F677E8" w:rsidRDefault="00F677E8" w:rsidP="00F677E8">
      <w:pPr>
        <w:pStyle w:val="PL"/>
      </w:pPr>
      <w:r>
        <w:t xml:space="preserve">      mandatory true;</w:t>
      </w:r>
    </w:p>
    <w:p w14:paraId="235702AA" w14:textId="77777777" w:rsidR="00F677E8" w:rsidRDefault="00F677E8" w:rsidP="00F677E8">
      <w:pPr>
        <w:pStyle w:val="PL"/>
      </w:pPr>
      <w:r>
        <w:t xml:space="preserve">      type types3gpp:DistinguishedName;</w:t>
      </w:r>
    </w:p>
    <w:p w14:paraId="5C0DE5F5" w14:textId="77777777" w:rsidR="00F677E8" w:rsidRDefault="00F677E8" w:rsidP="00F677E8">
      <w:pPr>
        <w:pStyle w:val="PL"/>
      </w:pPr>
      <w:r>
        <w:t xml:space="preserve">    }</w:t>
      </w:r>
    </w:p>
    <w:p w14:paraId="1C3BDCAB" w14:textId="77777777" w:rsidR="00F677E8" w:rsidRDefault="00F677E8" w:rsidP="00F677E8">
      <w:pPr>
        <w:pStyle w:val="PL"/>
      </w:pPr>
    </w:p>
    <w:p w14:paraId="3F8D5ED8" w14:textId="77777777" w:rsidR="00F677E8" w:rsidRDefault="00F677E8" w:rsidP="00F677E8">
      <w:pPr>
        <w:pStyle w:val="PL"/>
      </w:pPr>
      <w:r>
        <w:t xml:space="preserve">    leaf adjacentNRCellRef {       </w:t>
      </w:r>
    </w:p>
    <w:p w14:paraId="2D7C4C54" w14:textId="77777777" w:rsidR="00F677E8" w:rsidRDefault="00F677E8" w:rsidP="00F677E8">
      <w:pPr>
        <w:pStyle w:val="PL"/>
      </w:pPr>
      <w:r>
        <w:t xml:space="preserve">      description "Reference to an adjacent NR cell (NRCellCU or</w:t>
      </w:r>
    </w:p>
    <w:p w14:paraId="1488ED6A" w14:textId="77777777" w:rsidR="00F677E8" w:rsidRDefault="00F677E8" w:rsidP="00F677E8">
      <w:pPr>
        <w:pStyle w:val="PL"/>
      </w:pPr>
      <w:r>
        <w:t xml:space="preserve">        ExternalNRCellCU).";</w:t>
      </w:r>
    </w:p>
    <w:p w14:paraId="6408A624" w14:textId="77777777" w:rsidR="00F677E8" w:rsidRDefault="00F677E8" w:rsidP="00F677E8">
      <w:pPr>
        <w:pStyle w:val="PL"/>
      </w:pPr>
      <w:r>
        <w:t xml:space="preserve">      mandatory true;</w:t>
      </w:r>
    </w:p>
    <w:p w14:paraId="3ADA9A7B" w14:textId="77777777" w:rsidR="00F677E8" w:rsidRDefault="00F677E8" w:rsidP="00F677E8">
      <w:pPr>
        <w:pStyle w:val="PL"/>
      </w:pPr>
      <w:r>
        <w:t xml:space="preserve">      type types3gpp:DistinguishedName;</w:t>
      </w:r>
    </w:p>
    <w:p w14:paraId="6F652DA2" w14:textId="77777777" w:rsidR="00F677E8" w:rsidRDefault="00F677E8" w:rsidP="00F677E8">
      <w:pPr>
        <w:pStyle w:val="PL"/>
      </w:pPr>
      <w:r>
        <w:t xml:space="preserve">    }</w:t>
      </w:r>
    </w:p>
    <w:p w14:paraId="17948E99" w14:textId="77777777" w:rsidR="00F677E8" w:rsidRDefault="00F677E8" w:rsidP="00F677E8">
      <w:pPr>
        <w:pStyle w:val="PL"/>
      </w:pPr>
    </w:p>
    <w:p w14:paraId="392F490B" w14:textId="77777777" w:rsidR="00F677E8" w:rsidRDefault="00F677E8" w:rsidP="00F677E8">
      <w:pPr>
        <w:pStyle w:val="PL"/>
      </w:pPr>
      <w:r>
        <w:t xml:space="preserve">    leaf isRemoveAllowed {</w:t>
      </w:r>
    </w:p>
    <w:p w14:paraId="6611ED15" w14:textId="77777777" w:rsidR="00F677E8" w:rsidRDefault="00F677E8" w:rsidP="00F677E8">
      <w:pPr>
        <w:pStyle w:val="PL"/>
      </w:pPr>
      <w:r>
        <w:t xml:space="preserve">      type boolean;    </w:t>
      </w:r>
    </w:p>
    <w:p w14:paraId="58C12069" w14:textId="77777777" w:rsidR="00F677E8" w:rsidRDefault="00F677E8" w:rsidP="00F677E8">
      <w:pPr>
        <w:pStyle w:val="PL"/>
      </w:pPr>
      <w:r>
        <w:t xml:space="preserve">      default true;</w:t>
      </w:r>
    </w:p>
    <w:p w14:paraId="04053790" w14:textId="77777777" w:rsidR="00F677E8" w:rsidRDefault="00F677E8" w:rsidP="00F677E8">
      <w:pPr>
        <w:pStyle w:val="PL"/>
      </w:pPr>
      <w:r>
        <w:t xml:space="preserve">      description "True if the ANR function in the node is allowed to remove this relation.";</w:t>
      </w:r>
    </w:p>
    <w:p w14:paraId="57313380" w14:textId="77777777" w:rsidR="00F677E8" w:rsidRDefault="00F677E8" w:rsidP="00F677E8">
      <w:pPr>
        <w:pStyle w:val="PL"/>
      </w:pPr>
      <w:r>
        <w:t xml:space="preserve">    }</w:t>
      </w:r>
    </w:p>
    <w:p w14:paraId="1591AB71" w14:textId="77777777" w:rsidR="00F677E8" w:rsidRDefault="00F677E8" w:rsidP="00F677E8">
      <w:pPr>
        <w:pStyle w:val="PL"/>
      </w:pPr>
    </w:p>
    <w:p w14:paraId="106ABDC9" w14:textId="77777777" w:rsidR="00F677E8" w:rsidRDefault="00F677E8" w:rsidP="00F677E8">
      <w:pPr>
        <w:pStyle w:val="PL"/>
      </w:pPr>
      <w:r>
        <w:t xml:space="preserve">    leaf isHOAllowed {</w:t>
      </w:r>
    </w:p>
    <w:p w14:paraId="69FF702E" w14:textId="77777777" w:rsidR="00F677E8" w:rsidRDefault="00F677E8" w:rsidP="00F677E8">
      <w:pPr>
        <w:pStyle w:val="PL"/>
      </w:pPr>
      <w:r>
        <w:t xml:space="preserve">      type boolean;    </w:t>
      </w:r>
    </w:p>
    <w:p w14:paraId="077F7C57" w14:textId="77777777" w:rsidR="00F677E8" w:rsidRDefault="00F677E8" w:rsidP="00F677E8">
      <w:pPr>
        <w:pStyle w:val="PL"/>
      </w:pPr>
      <w:r>
        <w:t xml:space="preserve">      default true;</w:t>
      </w:r>
    </w:p>
    <w:p w14:paraId="40D1D119" w14:textId="77777777" w:rsidR="00F677E8" w:rsidRDefault="00F677E8" w:rsidP="00F677E8">
      <w:pPr>
        <w:pStyle w:val="PL"/>
      </w:pPr>
      <w:r>
        <w:t xml:space="preserve">      description "True if handovers are allowed over this relation.";</w:t>
      </w:r>
    </w:p>
    <w:p w14:paraId="4C4F8E76" w14:textId="77777777" w:rsidR="00F677E8" w:rsidRDefault="00F677E8" w:rsidP="00F677E8">
      <w:pPr>
        <w:pStyle w:val="PL"/>
      </w:pPr>
      <w:r>
        <w:t xml:space="preserve">    }</w:t>
      </w:r>
    </w:p>
    <w:p w14:paraId="231931AA" w14:textId="77777777" w:rsidR="00F677E8" w:rsidRDefault="00F677E8" w:rsidP="00F677E8">
      <w:pPr>
        <w:pStyle w:val="PL"/>
      </w:pPr>
    </w:p>
    <w:p w14:paraId="189316B6" w14:textId="77777777" w:rsidR="00F677E8" w:rsidRDefault="00F677E8" w:rsidP="00F677E8">
      <w:pPr>
        <w:pStyle w:val="PL"/>
      </w:pPr>
      <w:r>
        <w:t xml:space="preserve">    leaf isESCoveredBy {</w:t>
      </w:r>
    </w:p>
    <w:p w14:paraId="5DDAF053" w14:textId="77777777" w:rsidR="00F677E8" w:rsidRDefault="00F677E8" w:rsidP="00F677E8">
      <w:pPr>
        <w:pStyle w:val="PL"/>
      </w:pPr>
      <w:r>
        <w:t xml:space="preserve">      description "Indicates whether the adjacent cell</w:t>
      </w:r>
    </w:p>
    <w:p w14:paraId="33428070" w14:textId="77777777" w:rsidR="00F677E8" w:rsidRDefault="00F677E8" w:rsidP="00F677E8">
      <w:pPr>
        <w:pStyle w:val="PL"/>
      </w:pPr>
      <w:r>
        <w:t xml:space="preserve">        provides no, partial or full coverage for the parent cell</w:t>
      </w:r>
    </w:p>
    <w:p w14:paraId="19460BD3" w14:textId="77777777" w:rsidR="00F677E8" w:rsidRDefault="00F677E8" w:rsidP="00F677E8">
      <w:pPr>
        <w:pStyle w:val="PL"/>
      </w:pPr>
      <w:r>
        <w:t xml:space="preserve">        instance. Adjacent cells with this attribute equal to FULL are</w:t>
      </w:r>
    </w:p>
    <w:p w14:paraId="2F406DE7" w14:textId="77777777" w:rsidR="00F677E8" w:rsidRDefault="00F677E8" w:rsidP="00F677E8">
      <w:pPr>
        <w:pStyle w:val="PL"/>
      </w:pPr>
      <w:r>
        <w:t xml:space="preserve">        recommended to be considered as candidate cells to take over the</w:t>
      </w:r>
    </w:p>
    <w:p w14:paraId="55C4FEFF" w14:textId="77777777" w:rsidR="00F677E8" w:rsidRDefault="00F677E8" w:rsidP="00F677E8">
      <w:pPr>
        <w:pStyle w:val="PL"/>
      </w:pPr>
      <w:r>
        <w:t xml:space="preserve">        coverage when the original cell is about to be changed to energy</w:t>
      </w:r>
    </w:p>
    <w:p w14:paraId="017772CE" w14:textId="77777777" w:rsidR="00F677E8" w:rsidRDefault="00F677E8" w:rsidP="00F677E8">
      <w:pPr>
        <w:pStyle w:val="PL"/>
      </w:pPr>
      <w:r>
        <w:t xml:space="preserve">        saving state. All adjacent cells with this property equal</w:t>
      </w:r>
    </w:p>
    <w:p w14:paraId="5E7BE71B" w14:textId="77777777" w:rsidR="00F677E8" w:rsidRDefault="00F677E8" w:rsidP="00F677E8">
      <w:pPr>
        <w:pStyle w:val="PL"/>
      </w:pPr>
      <w:r>
        <w:t xml:space="preserve">        to PARTIAL are recommended to be considered as entirety of candidate</w:t>
      </w:r>
    </w:p>
    <w:p w14:paraId="525DDF55" w14:textId="77777777" w:rsidR="00F677E8" w:rsidRDefault="00F677E8" w:rsidP="00F677E8">
      <w:pPr>
        <w:pStyle w:val="PL"/>
      </w:pPr>
      <w:r>
        <w:t xml:space="preserve">        cells to take over the coverage when the original cell is about to be</w:t>
      </w:r>
    </w:p>
    <w:p w14:paraId="764DB417" w14:textId="77777777" w:rsidR="00F677E8" w:rsidRDefault="00F677E8" w:rsidP="00F677E8">
      <w:pPr>
        <w:pStyle w:val="PL"/>
      </w:pPr>
      <w:r>
        <w:t xml:space="preserve">        changed to energy saving state.";</w:t>
      </w:r>
    </w:p>
    <w:p w14:paraId="1E02CBFF" w14:textId="77777777" w:rsidR="00F677E8" w:rsidRDefault="00F677E8" w:rsidP="00F677E8">
      <w:pPr>
        <w:pStyle w:val="PL"/>
      </w:pPr>
      <w:r>
        <w:t xml:space="preserve">      type EnergySavingCoverage;</w:t>
      </w:r>
    </w:p>
    <w:p w14:paraId="6C58B001" w14:textId="77777777" w:rsidR="00F677E8" w:rsidRDefault="00F677E8" w:rsidP="00F677E8">
      <w:pPr>
        <w:pStyle w:val="PL"/>
      </w:pPr>
      <w:r>
        <w:t xml:space="preserve">    }</w:t>
      </w:r>
    </w:p>
    <w:p w14:paraId="21650350" w14:textId="77777777" w:rsidR="00F677E8" w:rsidRDefault="00F677E8" w:rsidP="00F677E8">
      <w:pPr>
        <w:pStyle w:val="PL"/>
      </w:pPr>
      <w:r>
        <w:t xml:space="preserve">    </w:t>
      </w:r>
    </w:p>
    <w:p w14:paraId="3B3CCBBC" w14:textId="77777777" w:rsidR="00F677E8" w:rsidRDefault="00F677E8" w:rsidP="00F677E8">
      <w:pPr>
        <w:pStyle w:val="PL"/>
      </w:pPr>
      <w:r>
        <w:lastRenderedPageBreak/>
        <w:t xml:space="preserve">    leaf isENDCAllowed {</w:t>
      </w:r>
    </w:p>
    <w:p w14:paraId="2660C390" w14:textId="77777777" w:rsidR="00F677E8" w:rsidRDefault="00F677E8" w:rsidP="00F677E8">
      <w:pPr>
        <w:pStyle w:val="PL"/>
      </w:pPr>
      <w:r>
        <w:t xml:space="preserve">      type boolean;</w:t>
      </w:r>
    </w:p>
    <w:p w14:paraId="693B441A" w14:textId="77777777" w:rsidR="00F677E8" w:rsidRDefault="00F677E8" w:rsidP="00F677E8">
      <w:pPr>
        <w:pStyle w:val="PL"/>
      </w:pPr>
      <w:r>
        <w:t xml:space="preserve">      mandatory true;</w:t>
      </w:r>
    </w:p>
    <w:p w14:paraId="21B07CA7" w14:textId="77777777" w:rsidR="00F677E8" w:rsidRDefault="00F677E8" w:rsidP="00F677E8">
      <w:pPr>
        <w:pStyle w:val="PL"/>
      </w:pPr>
      <w:r>
        <w:t xml:space="preserve">      description "This indicates if EN-DC is allowed or prohibited.</w:t>
      </w:r>
    </w:p>
    <w:p w14:paraId="0AAAD907" w14:textId="77777777" w:rsidR="00F677E8" w:rsidRDefault="00F677E8" w:rsidP="00F677E8">
      <w:pPr>
        <w:pStyle w:val="PL"/>
      </w:pPr>
      <w:r>
        <w:t xml:space="preserve">        If TRUE, the target cell is allowed to be used for EN-DC.  </w:t>
      </w:r>
    </w:p>
    <w:p w14:paraId="5754AA86" w14:textId="77777777" w:rsidR="00F677E8" w:rsidRDefault="00F677E8" w:rsidP="00F677E8">
      <w:pPr>
        <w:pStyle w:val="PL"/>
      </w:pPr>
      <w:r>
        <w:t xml:space="preserve">        The target cell is referenced by the NRCellRelation that </w:t>
      </w:r>
    </w:p>
    <w:p w14:paraId="661EAD5F" w14:textId="77777777" w:rsidR="00F677E8" w:rsidRDefault="00F677E8" w:rsidP="00F677E8">
      <w:pPr>
        <w:pStyle w:val="PL"/>
      </w:pPr>
      <w:r>
        <w:t xml:space="preserve">        contains this isENDCAllowed. </w:t>
      </w:r>
    </w:p>
    <w:p w14:paraId="41EDF56C" w14:textId="77777777" w:rsidR="00F677E8" w:rsidRDefault="00F677E8" w:rsidP="00F677E8">
      <w:pPr>
        <w:pStyle w:val="PL"/>
      </w:pPr>
    </w:p>
    <w:p w14:paraId="60ECF6E4" w14:textId="77777777" w:rsidR="00F677E8" w:rsidRDefault="00F677E8" w:rsidP="00F677E8">
      <w:pPr>
        <w:pStyle w:val="PL"/>
      </w:pPr>
      <w:r>
        <w:t xml:space="preserve">        If FALSE, EN-DC shall not be allowed.";</w:t>
      </w:r>
    </w:p>
    <w:p w14:paraId="7DC86DAE" w14:textId="77777777" w:rsidR="00F677E8" w:rsidRDefault="00F677E8" w:rsidP="00F677E8">
      <w:pPr>
        <w:pStyle w:val="PL"/>
      </w:pPr>
      <w:r>
        <w:t xml:space="preserve">    }</w:t>
      </w:r>
    </w:p>
    <w:p w14:paraId="0D2498C9" w14:textId="77777777" w:rsidR="00F677E8" w:rsidRDefault="00F677E8" w:rsidP="00F677E8">
      <w:pPr>
        <w:pStyle w:val="PL"/>
      </w:pPr>
      <w:r>
        <w:t xml:space="preserve">    </w:t>
      </w:r>
    </w:p>
    <w:p w14:paraId="50061223" w14:textId="77777777" w:rsidR="00F677E8" w:rsidRDefault="00F677E8" w:rsidP="00F677E8">
      <w:pPr>
        <w:pStyle w:val="PL"/>
      </w:pPr>
      <w:r>
        <w:t xml:space="preserve">    leaf isMLBAllowed {</w:t>
      </w:r>
    </w:p>
    <w:p w14:paraId="13F2AE9F" w14:textId="77777777" w:rsidR="00F677E8" w:rsidRDefault="00F677E8" w:rsidP="00F677E8">
      <w:pPr>
        <w:pStyle w:val="PL"/>
      </w:pPr>
      <w:r>
        <w:t xml:space="preserve">      type boolean;</w:t>
      </w:r>
    </w:p>
    <w:p w14:paraId="6021BE6F" w14:textId="77777777" w:rsidR="00F677E8" w:rsidRDefault="00F677E8" w:rsidP="00F677E8">
      <w:pPr>
        <w:pStyle w:val="PL"/>
      </w:pPr>
      <w:r>
        <w:t xml:space="preserve">      mandatory true;</w:t>
      </w:r>
    </w:p>
    <w:p w14:paraId="09939CC4" w14:textId="77777777" w:rsidR="00F677E8" w:rsidRDefault="00F677E8" w:rsidP="00F677E8">
      <w:pPr>
        <w:pStyle w:val="PL"/>
      </w:pPr>
      <w:r>
        <w:t xml:space="preserve">      description "This indicates if mobility load balancing is allowed or </w:t>
      </w:r>
    </w:p>
    <w:p w14:paraId="7EF1C904" w14:textId="77777777" w:rsidR="00F677E8" w:rsidRDefault="00F677E8" w:rsidP="00F677E8">
      <w:pPr>
        <w:pStyle w:val="PL"/>
      </w:pPr>
      <w:r>
        <w:t xml:space="preserve">        prohibited from source cell to target cell.</w:t>
      </w:r>
    </w:p>
    <w:p w14:paraId="1CB9990A" w14:textId="77777777" w:rsidR="00F677E8" w:rsidRDefault="00F677E8" w:rsidP="00F677E8">
      <w:pPr>
        <w:pStyle w:val="PL"/>
      </w:pPr>
    </w:p>
    <w:p w14:paraId="1730CE68" w14:textId="77777777" w:rsidR="00F677E8" w:rsidRDefault="00F677E8" w:rsidP="00F677E8">
      <w:pPr>
        <w:pStyle w:val="PL"/>
      </w:pPr>
      <w:r>
        <w:t xml:space="preserve">        If TRUE, load balancing is allowed from source cell to target cell.  </w:t>
      </w:r>
    </w:p>
    <w:p w14:paraId="466B20FB" w14:textId="77777777" w:rsidR="00F677E8" w:rsidRDefault="00F677E8" w:rsidP="00F677E8">
      <w:pPr>
        <w:pStyle w:val="PL"/>
      </w:pPr>
      <w:r>
        <w:t xml:space="preserve">        The source cell is identified by the name-containing NRCellCU of </w:t>
      </w:r>
    </w:p>
    <w:p w14:paraId="16DD15AD" w14:textId="77777777" w:rsidR="00F677E8" w:rsidRDefault="00F677E8" w:rsidP="00F677E8">
      <w:pPr>
        <w:pStyle w:val="PL"/>
      </w:pPr>
      <w:r>
        <w:t xml:space="preserve">        the NRCellRelation that contains the isMLBAllowed. The target cell </w:t>
      </w:r>
    </w:p>
    <w:p w14:paraId="3A95552E" w14:textId="77777777" w:rsidR="00F677E8" w:rsidRDefault="00F677E8" w:rsidP="00F677E8">
      <w:pPr>
        <w:pStyle w:val="PL"/>
      </w:pPr>
      <w:r>
        <w:t xml:space="preserve">        is referenced by the NRCellRelation that contains this isLBAllowed. </w:t>
      </w:r>
    </w:p>
    <w:p w14:paraId="0DF19C8E" w14:textId="77777777" w:rsidR="00F677E8" w:rsidRDefault="00F677E8" w:rsidP="00F677E8">
      <w:pPr>
        <w:pStyle w:val="PL"/>
      </w:pPr>
      <w:r>
        <w:t xml:space="preserve">        In case of isHOAllowed is FALSE, mobility load balancing is </w:t>
      </w:r>
    </w:p>
    <w:p w14:paraId="090FBB12" w14:textId="77777777" w:rsidR="00F677E8" w:rsidRDefault="00F677E8" w:rsidP="00F677E8">
      <w:pPr>
        <w:pStyle w:val="PL"/>
      </w:pPr>
      <w:r>
        <w:t xml:space="preserve">        prohibited by handover from source cell to target cell.  </w:t>
      </w:r>
    </w:p>
    <w:p w14:paraId="3B885FF4" w14:textId="77777777" w:rsidR="00F677E8" w:rsidRDefault="00F677E8" w:rsidP="00F677E8">
      <w:pPr>
        <w:pStyle w:val="PL"/>
      </w:pPr>
    </w:p>
    <w:p w14:paraId="79D5F93D" w14:textId="77777777" w:rsidR="00F677E8" w:rsidRDefault="00F677E8" w:rsidP="00F677E8">
      <w:pPr>
        <w:pStyle w:val="PL"/>
      </w:pPr>
      <w:r>
        <w:t xml:space="preserve">        If FALSE, load balancing shall be prohibited from source cell to </w:t>
      </w:r>
    </w:p>
    <w:p w14:paraId="20C7A50E" w14:textId="77777777" w:rsidR="00F677E8" w:rsidRDefault="00F677E8" w:rsidP="00F677E8">
      <w:pPr>
        <w:pStyle w:val="PL"/>
      </w:pPr>
      <w:r>
        <w:t xml:space="preserve">        target cell.";    </w:t>
      </w:r>
    </w:p>
    <w:p w14:paraId="2613C25C" w14:textId="77777777" w:rsidR="00F677E8" w:rsidRDefault="00F677E8" w:rsidP="00F677E8">
      <w:pPr>
        <w:pStyle w:val="PL"/>
      </w:pPr>
      <w:r>
        <w:t xml:space="preserve">    }</w:t>
      </w:r>
    </w:p>
    <w:p w14:paraId="5F1406B5" w14:textId="77777777" w:rsidR="00F677E8" w:rsidRDefault="00F677E8" w:rsidP="00F677E8">
      <w:pPr>
        <w:pStyle w:val="PL"/>
      </w:pPr>
      <w:r>
        <w:t xml:space="preserve">  }</w:t>
      </w:r>
    </w:p>
    <w:p w14:paraId="1E522BF1" w14:textId="77777777" w:rsidR="00F677E8" w:rsidRDefault="00F677E8" w:rsidP="00F677E8">
      <w:pPr>
        <w:pStyle w:val="PL"/>
      </w:pPr>
    </w:p>
    <w:p w14:paraId="516C7C64" w14:textId="77777777" w:rsidR="00F677E8" w:rsidRDefault="00F677E8" w:rsidP="00F677E8">
      <w:pPr>
        <w:pStyle w:val="PL"/>
      </w:pPr>
      <w:r>
        <w:t xml:space="preserve">  augment /me3gpp:ManagedElement/gnbcucp3gpp:GNBCUCPFunction/nrcellcu3gpp:NRCellCU {</w:t>
      </w:r>
    </w:p>
    <w:p w14:paraId="49ECD8E0" w14:textId="77777777" w:rsidR="00F677E8" w:rsidRDefault="00F677E8" w:rsidP="00F677E8">
      <w:pPr>
        <w:pStyle w:val="PL"/>
      </w:pPr>
    </w:p>
    <w:p w14:paraId="1E48ED55" w14:textId="77777777" w:rsidR="00F677E8" w:rsidRDefault="00F677E8" w:rsidP="00F677E8">
      <w:pPr>
        <w:pStyle w:val="PL"/>
      </w:pPr>
      <w:r>
        <w:t xml:space="preserve">    list NRCellRelation {</w:t>
      </w:r>
    </w:p>
    <w:p w14:paraId="6EC59531" w14:textId="77777777" w:rsidR="00F677E8" w:rsidRDefault="00F677E8" w:rsidP="00F677E8">
      <w:pPr>
        <w:pStyle w:val="PL"/>
      </w:pPr>
      <w:r>
        <w:t xml:space="preserve">      description "Represents a neighbour cell relation from a source cell</w:t>
      </w:r>
    </w:p>
    <w:p w14:paraId="2CF9654C" w14:textId="77777777" w:rsidR="00F677E8" w:rsidRDefault="00F677E8" w:rsidP="00F677E8">
      <w:pPr>
        <w:pStyle w:val="PL"/>
      </w:pPr>
      <w:r>
        <w:t xml:space="preserve">        to a target cell, where the target cell is an NRCellCU or</w:t>
      </w:r>
    </w:p>
    <w:p w14:paraId="76AFEF0B" w14:textId="77777777" w:rsidR="00F677E8" w:rsidRDefault="00F677E8" w:rsidP="00F677E8">
      <w:pPr>
        <w:pStyle w:val="PL"/>
      </w:pPr>
      <w:r>
        <w:t xml:space="preserve">        ExternalNRCellCU instance.";</w:t>
      </w:r>
    </w:p>
    <w:p w14:paraId="5672826A" w14:textId="77777777" w:rsidR="00F677E8" w:rsidRDefault="00F677E8" w:rsidP="00F677E8">
      <w:pPr>
        <w:pStyle w:val="PL"/>
      </w:pPr>
      <w:r>
        <w:t xml:space="preserve">      reference "3GPP TS 28.541";</w:t>
      </w:r>
    </w:p>
    <w:p w14:paraId="0201FB72" w14:textId="77777777" w:rsidR="00F677E8" w:rsidRDefault="00F677E8" w:rsidP="00F677E8">
      <w:pPr>
        <w:pStyle w:val="PL"/>
      </w:pPr>
      <w:r>
        <w:t xml:space="preserve">      key id;</w:t>
      </w:r>
    </w:p>
    <w:p w14:paraId="2117FD36" w14:textId="77777777" w:rsidR="00F677E8" w:rsidRDefault="00F677E8" w:rsidP="00F677E8">
      <w:pPr>
        <w:pStyle w:val="PL"/>
      </w:pPr>
      <w:r>
        <w:t xml:space="preserve">      uses top3gpp:Top_Grp;</w:t>
      </w:r>
    </w:p>
    <w:p w14:paraId="3059CE52" w14:textId="77777777" w:rsidR="00F677E8" w:rsidRDefault="00F677E8" w:rsidP="00F677E8">
      <w:pPr>
        <w:pStyle w:val="PL"/>
      </w:pPr>
      <w:r>
        <w:t xml:space="preserve">      container attributes {</w:t>
      </w:r>
    </w:p>
    <w:p w14:paraId="004CF822" w14:textId="77777777" w:rsidR="00F677E8" w:rsidRDefault="00F677E8" w:rsidP="00F677E8">
      <w:pPr>
        <w:pStyle w:val="PL"/>
      </w:pPr>
      <w:r>
        <w:t xml:space="preserve">        uses NRCellRelationGrp;</w:t>
      </w:r>
    </w:p>
    <w:p w14:paraId="23D7E9C0" w14:textId="77777777" w:rsidR="00F677E8" w:rsidRDefault="00F677E8" w:rsidP="00F677E8">
      <w:pPr>
        <w:pStyle w:val="PL"/>
      </w:pPr>
      <w:r>
        <w:t xml:space="preserve">      }</w:t>
      </w:r>
    </w:p>
    <w:p w14:paraId="2D2F2379" w14:textId="77777777" w:rsidR="00F677E8" w:rsidRDefault="00F677E8" w:rsidP="00F677E8">
      <w:pPr>
        <w:pStyle w:val="PL"/>
      </w:pPr>
      <w:r>
        <w:t xml:space="preserve">      uses mf3gpp:ManagedFunctionContainedClasses;</w:t>
      </w:r>
    </w:p>
    <w:p w14:paraId="0470AE14" w14:textId="77777777" w:rsidR="00F677E8" w:rsidRDefault="00F677E8" w:rsidP="00F677E8">
      <w:pPr>
        <w:pStyle w:val="PL"/>
      </w:pPr>
      <w:r>
        <w:t xml:space="preserve">    }</w:t>
      </w:r>
    </w:p>
    <w:p w14:paraId="71D2F5ED" w14:textId="77777777" w:rsidR="00F677E8" w:rsidRDefault="00F677E8" w:rsidP="00F677E8">
      <w:pPr>
        <w:pStyle w:val="PL"/>
      </w:pPr>
      <w:r>
        <w:t xml:space="preserve">  }</w:t>
      </w:r>
    </w:p>
    <w:p w14:paraId="45317BEF" w14:textId="77777777" w:rsidR="00F677E8" w:rsidRDefault="00F677E8" w:rsidP="00F677E8">
      <w:pPr>
        <w:pStyle w:val="PL"/>
      </w:pPr>
      <w:r>
        <w:t>}</w:t>
      </w:r>
    </w:p>
    <w:p w14:paraId="166C5CF7"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371ABD"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81 ***</w:t>
      </w:r>
    </w:p>
    <w:p w14:paraId="1B09A88B"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82</w:t>
      </w:r>
      <w:r>
        <w:rPr>
          <w:rFonts w:ascii="Arial" w:hAnsi="Arial" w:cs="Arial"/>
          <w:color w:val="548DD4" w:themeColor="text2" w:themeTint="99"/>
          <w:sz w:val="28"/>
          <w:szCs w:val="32"/>
        </w:rPr>
        <w:t xml:space="preserve"> ***</w:t>
      </w:r>
    </w:p>
    <w:p w14:paraId="5C9394D7"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yang-models/_3gpp-nr-nrm-nrfreqrelation.yang</w:t>
      </w:r>
      <w:r w:rsidRPr="00A717EB">
        <w:rPr>
          <w:rFonts w:ascii="Arial" w:hAnsi="Arial" w:cs="Arial"/>
          <w:color w:val="548DD4" w:themeColor="text2" w:themeTint="99"/>
          <w:sz w:val="28"/>
          <w:szCs w:val="32"/>
        </w:rPr>
        <w:t xml:space="preserve"> ***</w:t>
      </w:r>
    </w:p>
    <w:p w14:paraId="24C1ECBA"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EA34F45" w14:textId="77777777" w:rsidR="00F677E8" w:rsidRDefault="00F677E8" w:rsidP="00F677E8">
      <w:pPr>
        <w:pStyle w:val="PL"/>
      </w:pPr>
      <w:r>
        <w:t>module _3gpp-nr-nrm-nrfreqrelation {</w:t>
      </w:r>
    </w:p>
    <w:p w14:paraId="1A24F0A5" w14:textId="77777777" w:rsidR="00F677E8" w:rsidRDefault="00F677E8" w:rsidP="00F677E8">
      <w:pPr>
        <w:pStyle w:val="PL"/>
      </w:pPr>
      <w:r>
        <w:t xml:space="preserve">  yang-version 1.1;</w:t>
      </w:r>
    </w:p>
    <w:p w14:paraId="1630B6F8" w14:textId="77777777" w:rsidR="00F677E8" w:rsidRDefault="00F677E8" w:rsidP="00F677E8">
      <w:pPr>
        <w:pStyle w:val="PL"/>
      </w:pPr>
      <w:r>
        <w:t xml:space="preserve">  namespace "urn:3gpp:sa5:_3gpp-nr-nrm-nrfreqrelation";</w:t>
      </w:r>
    </w:p>
    <w:p w14:paraId="65E81771" w14:textId="77777777" w:rsidR="00F677E8" w:rsidRDefault="00F677E8" w:rsidP="00F677E8">
      <w:pPr>
        <w:pStyle w:val="PL"/>
      </w:pPr>
      <w:r>
        <w:t xml:space="preserve">  prefix "nrfreqrel3gpp";</w:t>
      </w:r>
    </w:p>
    <w:p w14:paraId="13D8319B" w14:textId="77777777" w:rsidR="00F677E8" w:rsidRDefault="00F677E8" w:rsidP="00F677E8">
      <w:pPr>
        <w:pStyle w:val="PL"/>
      </w:pPr>
    </w:p>
    <w:p w14:paraId="67F3BBD5" w14:textId="77777777" w:rsidR="00F677E8" w:rsidRDefault="00F677E8" w:rsidP="00F677E8">
      <w:pPr>
        <w:pStyle w:val="PL"/>
      </w:pPr>
      <w:r>
        <w:t xml:space="preserve">  import _3gpp-common-yang-types { prefix types3gpp; }</w:t>
      </w:r>
    </w:p>
    <w:p w14:paraId="0C79C0E2" w14:textId="77777777" w:rsidR="00F677E8" w:rsidRDefault="00F677E8" w:rsidP="00F677E8">
      <w:pPr>
        <w:pStyle w:val="PL"/>
      </w:pPr>
      <w:r>
        <w:t xml:space="preserve">  import _3gpp-common-managed-function { prefix mf3gpp; }</w:t>
      </w:r>
    </w:p>
    <w:p w14:paraId="35E96429" w14:textId="77777777" w:rsidR="00F677E8" w:rsidRDefault="00F677E8" w:rsidP="00F677E8">
      <w:pPr>
        <w:pStyle w:val="PL"/>
      </w:pPr>
      <w:r>
        <w:t xml:space="preserve">  import _3gpp-common-managed-element { prefix me3gpp; }</w:t>
      </w:r>
    </w:p>
    <w:p w14:paraId="55B44C5D" w14:textId="77777777" w:rsidR="00F677E8" w:rsidRDefault="00F677E8" w:rsidP="00F677E8">
      <w:pPr>
        <w:pStyle w:val="PL"/>
      </w:pPr>
      <w:r>
        <w:t xml:space="preserve">  import _3gpp-common-top { prefix top3gpp; }</w:t>
      </w:r>
    </w:p>
    <w:p w14:paraId="00E272F7" w14:textId="77777777" w:rsidR="00F677E8" w:rsidRDefault="00F677E8" w:rsidP="00F677E8">
      <w:pPr>
        <w:pStyle w:val="PL"/>
      </w:pPr>
      <w:r>
        <w:t xml:space="preserve">  import _3gpp-nr-nrm-gnbcucpfunction { prefix gnbcucp3gpp; }</w:t>
      </w:r>
    </w:p>
    <w:p w14:paraId="0A6125C8" w14:textId="77777777" w:rsidR="00F677E8" w:rsidRDefault="00F677E8" w:rsidP="00F677E8">
      <w:pPr>
        <w:pStyle w:val="PL"/>
      </w:pPr>
      <w:r>
        <w:t xml:space="preserve">  import _3gpp-nr-nrm-nrcellcu { prefix nrcellcu3gpp; }</w:t>
      </w:r>
    </w:p>
    <w:p w14:paraId="4BF3180A" w14:textId="77777777" w:rsidR="00F677E8" w:rsidRDefault="00F677E8" w:rsidP="00F677E8">
      <w:pPr>
        <w:pStyle w:val="PL"/>
      </w:pPr>
    </w:p>
    <w:p w14:paraId="47EE0752" w14:textId="77777777" w:rsidR="00F677E8" w:rsidRDefault="00F677E8" w:rsidP="00F677E8">
      <w:pPr>
        <w:pStyle w:val="PL"/>
      </w:pPr>
      <w:r>
        <w:t xml:space="preserve">  organization "3GPP SA5";</w:t>
      </w:r>
    </w:p>
    <w:p w14:paraId="119BA21E" w14:textId="77777777" w:rsidR="00F677E8" w:rsidRDefault="00F677E8" w:rsidP="00F677E8">
      <w:pPr>
        <w:pStyle w:val="PL"/>
      </w:pPr>
      <w:r>
        <w:t xml:space="preserve">  description "Defines the YANG mapping of the NRFreqRelation Information</w:t>
      </w:r>
    </w:p>
    <w:p w14:paraId="1AA71DC3" w14:textId="77777777" w:rsidR="00F677E8" w:rsidRDefault="00F677E8" w:rsidP="00F677E8">
      <w:pPr>
        <w:pStyle w:val="PL"/>
        <w:rPr>
          <w:ins w:id="1217" w:author="lengyelb"/>
        </w:rPr>
      </w:pPr>
      <w:ins w:id="1218" w:author="lengyelb">
        <w:r>
          <w:t xml:space="preserve">    Object Class (IOC) that is part of the NR Network Resource Model (NRM).</w:t>
        </w:r>
      </w:ins>
    </w:p>
    <w:p w14:paraId="182D728C" w14:textId="77777777" w:rsidR="00F677E8" w:rsidRDefault="00F677E8" w:rsidP="00F677E8">
      <w:pPr>
        <w:pStyle w:val="PL"/>
        <w:rPr>
          <w:ins w:id="1219" w:author="lengyelb"/>
        </w:rPr>
      </w:pPr>
      <w:ins w:id="1220" w:author="lengyelb">
        <w:r>
          <w:t xml:space="preserve">    Copyright 2023, 3GPP Organizational Partners (ARIB, ATIS, CCSA, ETSI, TSDSI, </w:t>
        </w:r>
      </w:ins>
    </w:p>
    <w:p w14:paraId="22901AE3" w14:textId="77777777" w:rsidR="00F677E8" w:rsidRDefault="00F677E8" w:rsidP="00F677E8">
      <w:pPr>
        <w:pStyle w:val="PL"/>
        <w:rPr>
          <w:ins w:id="1221" w:author="lengyelb"/>
        </w:rPr>
      </w:pPr>
      <w:ins w:id="1222" w:author="lengyelb">
        <w:r>
          <w:t xml:space="preserve">    TTA, TTC). All rights reserved.";</w:t>
        </w:r>
      </w:ins>
    </w:p>
    <w:p w14:paraId="0D642885" w14:textId="77777777" w:rsidR="00F677E8" w:rsidRDefault="00F677E8" w:rsidP="00F677E8">
      <w:pPr>
        <w:pStyle w:val="PL"/>
        <w:rPr>
          <w:del w:id="1223" w:author="lengyelb"/>
        </w:rPr>
      </w:pPr>
      <w:del w:id="1224" w:author="lengyelb">
        <w:r>
          <w:delText xml:space="preserve">    Object Class (IOC) that is part of the NR Network Resource Model (NRM).";</w:delText>
        </w:r>
      </w:del>
    </w:p>
    <w:p w14:paraId="567336AE" w14:textId="77777777" w:rsidR="00F677E8" w:rsidRDefault="00F677E8" w:rsidP="00F677E8">
      <w:pPr>
        <w:pStyle w:val="PL"/>
      </w:pPr>
      <w:r>
        <w:t xml:space="preserve">  reference "3GPP TS 28.541 5G Network Resource Model (NRM)";</w:t>
      </w:r>
    </w:p>
    <w:p w14:paraId="1D058C2D" w14:textId="77777777" w:rsidR="00F677E8" w:rsidRDefault="00F677E8" w:rsidP="00F677E8">
      <w:pPr>
        <w:pStyle w:val="PL"/>
      </w:pPr>
    </w:p>
    <w:p w14:paraId="78DF6174" w14:textId="77777777" w:rsidR="00F677E8" w:rsidRDefault="00F677E8" w:rsidP="00F677E8">
      <w:pPr>
        <w:pStyle w:val="PL"/>
        <w:rPr>
          <w:ins w:id="1225" w:author="lengyelb"/>
        </w:rPr>
      </w:pPr>
      <w:ins w:id="1226" w:author="lengyelb">
        <w:r>
          <w:t xml:space="preserve">  revision 2023-09-17 { reference CR-1042 ; } </w:t>
        </w:r>
      </w:ins>
    </w:p>
    <w:p w14:paraId="2CAA8771" w14:textId="77777777" w:rsidR="00F677E8" w:rsidRDefault="00F677E8" w:rsidP="00F677E8">
      <w:pPr>
        <w:pStyle w:val="PL"/>
      </w:pPr>
      <w:r>
        <w:t xml:space="preserve">  revision 2023-06-25 { reference CR0932 ; }</w:t>
      </w:r>
    </w:p>
    <w:p w14:paraId="251ACDE6" w14:textId="77777777" w:rsidR="00F677E8" w:rsidRDefault="00F677E8" w:rsidP="00F677E8">
      <w:pPr>
        <w:pStyle w:val="PL"/>
      </w:pPr>
      <w:r>
        <w:lastRenderedPageBreak/>
        <w:t xml:space="preserve">  revision 2020-04-23 { reference CR0281 ; }</w:t>
      </w:r>
    </w:p>
    <w:p w14:paraId="1059ADD9" w14:textId="77777777" w:rsidR="00F677E8" w:rsidRDefault="00F677E8" w:rsidP="00F677E8">
      <w:pPr>
        <w:pStyle w:val="PL"/>
      </w:pPr>
      <w:r>
        <w:t xml:space="preserve">  revision 2019-10-28 { reference S5-193518 ; }</w:t>
      </w:r>
    </w:p>
    <w:p w14:paraId="5B6F27A3" w14:textId="77777777" w:rsidR="00F677E8" w:rsidRDefault="00F677E8" w:rsidP="00F677E8">
      <w:pPr>
        <w:pStyle w:val="PL"/>
      </w:pPr>
      <w:r>
        <w:t xml:space="preserve">  revision 2019-06-17 {</w:t>
      </w:r>
    </w:p>
    <w:p w14:paraId="52506ED5" w14:textId="77777777" w:rsidR="00F677E8" w:rsidRDefault="00F677E8" w:rsidP="00F677E8">
      <w:pPr>
        <w:pStyle w:val="PL"/>
      </w:pPr>
      <w:r>
        <w:t xml:space="preserve">    description "Initial revision";</w:t>
      </w:r>
    </w:p>
    <w:p w14:paraId="72B8BA51" w14:textId="77777777" w:rsidR="00F677E8" w:rsidRDefault="00F677E8" w:rsidP="00F677E8">
      <w:pPr>
        <w:pStyle w:val="PL"/>
      </w:pPr>
      <w:r>
        <w:t xml:space="preserve">  }</w:t>
      </w:r>
    </w:p>
    <w:p w14:paraId="33D0A692" w14:textId="77777777" w:rsidR="00F677E8" w:rsidRDefault="00F677E8" w:rsidP="00F677E8">
      <w:pPr>
        <w:pStyle w:val="PL"/>
      </w:pPr>
    </w:p>
    <w:p w14:paraId="6692ED4D" w14:textId="77777777" w:rsidR="00F677E8" w:rsidRDefault="00F677E8" w:rsidP="00F677E8">
      <w:pPr>
        <w:pStyle w:val="PL"/>
      </w:pPr>
      <w:r>
        <w:t xml:space="preserve">  grouping NRFreqRelationGrp {</w:t>
      </w:r>
    </w:p>
    <w:p w14:paraId="2DA6A101" w14:textId="77777777" w:rsidR="00F677E8" w:rsidRDefault="00F677E8" w:rsidP="00F677E8">
      <w:pPr>
        <w:pStyle w:val="PL"/>
      </w:pPr>
      <w:r>
        <w:t xml:space="preserve">    description "Represents the NRFreqRelation IOC.";</w:t>
      </w:r>
    </w:p>
    <w:p w14:paraId="6C7B6AC4" w14:textId="77777777" w:rsidR="00F677E8" w:rsidRDefault="00F677E8" w:rsidP="00F677E8">
      <w:pPr>
        <w:pStyle w:val="PL"/>
      </w:pPr>
      <w:r>
        <w:t xml:space="preserve">    reference "3GPP TS 28.541";</w:t>
      </w:r>
    </w:p>
    <w:p w14:paraId="55BBE560" w14:textId="77777777" w:rsidR="00F677E8" w:rsidRDefault="00F677E8" w:rsidP="00F677E8">
      <w:pPr>
        <w:pStyle w:val="PL"/>
      </w:pPr>
    </w:p>
    <w:p w14:paraId="245B7D9A" w14:textId="77777777" w:rsidR="00F677E8" w:rsidRDefault="00F677E8" w:rsidP="00F677E8">
      <w:pPr>
        <w:pStyle w:val="PL"/>
      </w:pPr>
      <w:r>
        <w:t xml:space="preserve">    container offsetMO {</w:t>
      </w:r>
    </w:p>
    <w:p w14:paraId="64EE3BBC" w14:textId="77777777" w:rsidR="00F677E8" w:rsidRDefault="00F677E8" w:rsidP="00F677E8">
      <w:pPr>
        <w:pStyle w:val="PL"/>
      </w:pPr>
      <w:r>
        <w:t xml:space="preserve">      description "A set of offset values applicable to all measured cells</w:t>
      </w:r>
    </w:p>
    <w:p w14:paraId="22767D61" w14:textId="77777777" w:rsidR="00F677E8" w:rsidRDefault="00F677E8" w:rsidP="00F677E8">
      <w:pPr>
        <w:pStyle w:val="PL"/>
      </w:pPr>
      <w:r>
        <w:t xml:space="preserve">        with reference signal(s) indicated in corresponding MeasObjectNR. It</w:t>
      </w:r>
    </w:p>
    <w:p w14:paraId="36B4C329" w14:textId="77777777" w:rsidR="00F677E8" w:rsidRDefault="00F677E8" w:rsidP="00F677E8">
      <w:pPr>
        <w:pStyle w:val="PL"/>
      </w:pPr>
      <w:r>
        <w:t xml:space="preserve">        is used to indicate a cell, beam or measurement object specific offset</w:t>
      </w:r>
    </w:p>
    <w:p w14:paraId="4FAFDC54" w14:textId="77777777" w:rsidR="00F677E8" w:rsidRDefault="00F677E8" w:rsidP="00F677E8">
      <w:pPr>
        <w:pStyle w:val="PL"/>
      </w:pPr>
      <w:r>
        <w:t xml:space="preserve">        to be applied when evaluating candidates for cell re-selection or when</w:t>
      </w:r>
    </w:p>
    <w:p w14:paraId="28A45397" w14:textId="77777777" w:rsidR="00F677E8" w:rsidRDefault="00F677E8" w:rsidP="00F677E8">
      <w:pPr>
        <w:pStyle w:val="PL"/>
      </w:pPr>
      <w:r>
        <w:t xml:space="preserve">        evaluating triggering conditions for measurement reporting. It is</w:t>
      </w:r>
    </w:p>
    <w:p w14:paraId="43278FDD" w14:textId="77777777" w:rsidR="00F677E8" w:rsidRDefault="00F677E8" w:rsidP="00F677E8">
      <w:pPr>
        <w:pStyle w:val="PL"/>
      </w:pPr>
      <w:r>
        <w:t xml:space="preserve">        defined for rsrpOffsetSSB, rsrqOffsetSSB, sinrOffsetSSB,</w:t>
      </w:r>
    </w:p>
    <w:p w14:paraId="5FC6DA1D" w14:textId="77777777" w:rsidR="00F677E8" w:rsidRDefault="00F677E8" w:rsidP="00F677E8">
      <w:pPr>
        <w:pStyle w:val="PL"/>
      </w:pPr>
      <w:r>
        <w:t xml:space="preserve">        rsrpOffsetCSI-RS, rsrqOffsetCSI-RS and sinrOffsetCSI-RS.";</w:t>
      </w:r>
    </w:p>
    <w:p w14:paraId="6AAA79A7" w14:textId="77777777" w:rsidR="00F677E8" w:rsidRDefault="00F677E8" w:rsidP="00F677E8">
      <w:pPr>
        <w:pStyle w:val="PL"/>
      </w:pPr>
      <w:r>
        <w:t xml:space="preserve">      reference "offsetMO in MeasObjectNR in 3GPP TS 38.331";</w:t>
      </w:r>
    </w:p>
    <w:p w14:paraId="2909E3D2" w14:textId="77777777" w:rsidR="00F677E8" w:rsidRDefault="00F677E8" w:rsidP="00F677E8">
      <w:pPr>
        <w:pStyle w:val="PL"/>
      </w:pPr>
    </w:p>
    <w:p w14:paraId="7B75B532" w14:textId="77777777" w:rsidR="00F677E8" w:rsidRDefault="00F677E8" w:rsidP="00F677E8">
      <w:pPr>
        <w:pStyle w:val="PL"/>
      </w:pPr>
      <w:r>
        <w:t xml:space="preserve">      leaf rsrpOffsetSsb {                     </w:t>
      </w:r>
    </w:p>
    <w:p w14:paraId="6DB52B0F" w14:textId="77777777" w:rsidR="00F677E8" w:rsidRDefault="00F677E8" w:rsidP="00F677E8">
      <w:pPr>
        <w:pStyle w:val="PL"/>
      </w:pPr>
      <w:r>
        <w:t xml:space="preserve">        description "Offset value of rsrpOffsetSSB.";</w:t>
      </w:r>
    </w:p>
    <w:p w14:paraId="5A41CDDE" w14:textId="77777777" w:rsidR="00F677E8" w:rsidRDefault="00F677E8" w:rsidP="00F677E8">
      <w:pPr>
        <w:pStyle w:val="PL"/>
      </w:pPr>
      <w:r>
        <w:t xml:space="preserve">        default 0;</w:t>
      </w:r>
    </w:p>
    <w:p w14:paraId="29839B63" w14:textId="77777777" w:rsidR="00F677E8" w:rsidRDefault="00F677E8" w:rsidP="00F677E8">
      <w:pPr>
        <w:pStyle w:val="PL"/>
      </w:pPr>
      <w:r>
        <w:t xml:space="preserve">        type types3gpp:QOffsetRange;     </w:t>
      </w:r>
    </w:p>
    <w:p w14:paraId="38ECE15C" w14:textId="77777777" w:rsidR="00F677E8" w:rsidRDefault="00F677E8" w:rsidP="00F677E8">
      <w:pPr>
        <w:pStyle w:val="PL"/>
      </w:pPr>
      <w:r>
        <w:t xml:space="preserve">      }</w:t>
      </w:r>
    </w:p>
    <w:p w14:paraId="728E4955" w14:textId="77777777" w:rsidR="00F677E8" w:rsidRDefault="00F677E8" w:rsidP="00F677E8">
      <w:pPr>
        <w:pStyle w:val="PL"/>
      </w:pPr>
    </w:p>
    <w:p w14:paraId="57A02396" w14:textId="77777777" w:rsidR="00F677E8" w:rsidRDefault="00F677E8" w:rsidP="00F677E8">
      <w:pPr>
        <w:pStyle w:val="PL"/>
      </w:pPr>
      <w:r>
        <w:t xml:space="preserve">      leaf rsrqOffsetSsb {                     </w:t>
      </w:r>
    </w:p>
    <w:p w14:paraId="358205F0" w14:textId="77777777" w:rsidR="00F677E8" w:rsidRDefault="00F677E8" w:rsidP="00F677E8">
      <w:pPr>
        <w:pStyle w:val="PL"/>
      </w:pPr>
      <w:r>
        <w:t xml:space="preserve">        description "Offset value of rsrqOffsetSSB.";</w:t>
      </w:r>
    </w:p>
    <w:p w14:paraId="582A96DC" w14:textId="77777777" w:rsidR="00F677E8" w:rsidRDefault="00F677E8" w:rsidP="00F677E8">
      <w:pPr>
        <w:pStyle w:val="PL"/>
      </w:pPr>
      <w:r>
        <w:t xml:space="preserve">        default 0;</w:t>
      </w:r>
    </w:p>
    <w:p w14:paraId="74EA6B7B" w14:textId="77777777" w:rsidR="00F677E8" w:rsidRDefault="00F677E8" w:rsidP="00F677E8">
      <w:pPr>
        <w:pStyle w:val="PL"/>
      </w:pPr>
      <w:r>
        <w:t xml:space="preserve">        type types3gpp:QOffsetRange;     </w:t>
      </w:r>
    </w:p>
    <w:p w14:paraId="602A4DA9" w14:textId="77777777" w:rsidR="00F677E8" w:rsidRDefault="00F677E8" w:rsidP="00F677E8">
      <w:pPr>
        <w:pStyle w:val="PL"/>
      </w:pPr>
      <w:r>
        <w:t xml:space="preserve">      }</w:t>
      </w:r>
    </w:p>
    <w:p w14:paraId="51F22F86" w14:textId="77777777" w:rsidR="00F677E8" w:rsidRDefault="00F677E8" w:rsidP="00F677E8">
      <w:pPr>
        <w:pStyle w:val="PL"/>
      </w:pPr>
    </w:p>
    <w:p w14:paraId="53160D6E" w14:textId="77777777" w:rsidR="00F677E8" w:rsidRDefault="00F677E8" w:rsidP="00F677E8">
      <w:pPr>
        <w:pStyle w:val="PL"/>
      </w:pPr>
      <w:r>
        <w:t xml:space="preserve">      leaf sinrOffsetSsb {                     </w:t>
      </w:r>
    </w:p>
    <w:p w14:paraId="100E286E" w14:textId="77777777" w:rsidR="00F677E8" w:rsidRDefault="00F677E8" w:rsidP="00F677E8">
      <w:pPr>
        <w:pStyle w:val="PL"/>
      </w:pPr>
      <w:r>
        <w:t xml:space="preserve">        description "Offset value of sinrOffsetSSB.";</w:t>
      </w:r>
    </w:p>
    <w:p w14:paraId="0A31B3EB" w14:textId="77777777" w:rsidR="00F677E8" w:rsidRDefault="00F677E8" w:rsidP="00F677E8">
      <w:pPr>
        <w:pStyle w:val="PL"/>
      </w:pPr>
      <w:r>
        <w:t xml:space="preserve">        default 0;</w:t>
      </w:r>
    </w:p>
    <w:p w14:paraId="2FCFFB70" w14:textId="77777777" w:rsidR="00F677E8" w:rsidRDefault="00F677E8" w:rsidP="00F677E8">
      <w:pPr>
        <w:pStyle w:val="PL"/>
      </w:pPr>
      <w:r>
        <w:t xml:space="preserve">        type types3gpp:QOffsetRange;     </w:t>
      </w:r>
    </w:p>
    <w:p w14:paraId="58EDD2F3" w14:textId="77777777" w:rsidR="00F677E8" w:rsidRDefault="00F677E8" w:rsidP="00F677E8">
      <w:pPr>
        <w:pStyle w:val="PL"/>
      </w:pPr>
      <w:r>
        <w:t xml:space="preserve">      }</w:t>
      </w:r>
    </w:p>
    <w:p w14:paraId="36C29742" w14:textId="77777777" w:rsidR="00F677E8" w:rsidRDefault="00F677E8" w:rsidP="00F677E8">
      <w:pPr>
        <w:pStyle w:val="PL"/>
      </w:pPr>
    </w:p>
    <w:p w14:paraId="623196CA" w14:textId="77777777" w:rsidR="00F677E8" w:rsidRDefault="00F677E8" w:rsidP="00F677E8">
      <w:pPr>
        <w:pStyle w:val="PL"/>
      </w:pPr>
      <w:r>
        <w:t xml:space="preserve">      leaf rsrpOffsetCsiRs {                     </w:t>
      </w:r>
    </w:p>
    <w:p w14:paraId="2372BF17" w14:textId="77777777" w:rsidR="00F677E8" w:rsidRDefault="00F677E8" w:rsidP="00F677E8">
      <w:pPr>
        <w:pStyle w:val="PL"/>
      </w:pPr>
      <w:r>
        <w:t xml:space="preserve">        description "Offset value of rsrpOffsetCSI-RS.";</w:t>
      </w:r>
    </w:p>
    <w:p w14:paraId="0419AAED" w14:textId="77777777" w:rsidR="00F677E8" w:rsidRDefault="00F677E8" w:rsidP="00F677E8">
      <w:pPr>
        <w:pStyle w:val="PL"/>
      </w:pPr>
      <w:r>
        <w:t xml:space="preserve">        default 0;</w:t>
      </w:r>
    </w:p>
    <w:p w14:paraId="67BF0A35" w14:textId="77777777" w:rsidR="00F677E8" w:rsidRDefault="00F677E8" w:rsidP="00F677E8">
      <w:pPr>
        <w:pStyle w:val="PL"/>
      </w:pPr>
      <w:r>
        <w:t xml:space="preserve">        type types3gpp:QOffsetRange;     </w:t>
      </w:r>
    </w:p>
    <w:p w14:paraId="26F7715E" w14:textId="77777777" w:rsidR="00F677E8" w:rsidRDefault="00F677E8" w:rsidP="00F677E8">
      <w:pPr>
        <w:pStyle w:val="PL"/>
      </w:pPr>
      <w:r>
        <w:t xml:space="preserve">      }</w:t>
      </w:r>
    </w:p>
    <w:p w14:paraId="7DC4DC04" w14:textId="77777777" w:rsidR="00F677E8" w:rsidRDefault="00F677E8" w:rsidP="00F677E8">
      <w:pPr>
        <w:pStyle w:val="PL"/>
      </w:pPr>
    </w:p>
    <w:p w14:paraId="0439807D" w14:textId="77777777" w:rsidR="00F677E8" w:rsidRDefault="00F677E8" w:rsidP="00F677E8">
      <w:pPr>
        <w:pStyle w:val="PL"/>
      </w:pPr>
      <w:r>
        <w:t xml:space="preserve">      leaf rsrqOffsetCsiRs {                     </w:t>
      </w:r>
    </w:p>
    <w:p w14:paraId="2D02F8C7" w14:textId="77777777" w:rsidR="00F677E8" w:rsidRDefault="00F677E8" w:rsidP="00F677E8">
      <w:pPr>
        <w:pStyle w:val="PL"/>
      </w:pPr>
      <w:r>
        <w:t xml:space="preserve">        description "Offset value of rsrqOffsetCSI-RS.";</w:t>
      </w:r>
    </w:p>
    <w:p w14:paraId="660EBB10" w14:textId="77777777" w:rsidR="00F677E8" w:rsidRDefault="00F677E8" w:rsidP="00F677E8">
      <w:pPr>
        <w:pStyle w:val="PL"/>
      </w:pPr>
      <w:r>
        <w:t xml:space="preserve">        default 0;</w:t>
      </w:r>
    </w:p>
    <w:p w14:paraId="5E2B4DAC" w14:textId="77777777" w:rsidR="00F677E8" w:rsidRDefault="00F677E8" w:rsidP="00F677E8">
      <w:pPr>
        <w:pStyle w:val="PL"/>
      </w:pPr>
      <w:r>
        <w:t xml:space="preserve">        type types3gpp:QOffsetRange;     </w:t>
      </w:r>
    </w:p>
    <w:p w14:paraId="3E4F98CD" w14:textId="77777777" w:rsidR="00F677E8" w:rsidRDefault="00F677E8" w:rsidP="00F677E8">
      <w:pPr>
        <w:pStyle w:val="PL"/>
      </w:pPr>
      <w:r>
        <w:t xml:space="preserve">      }</w:t>
      </w:r>
    </w:p>
    <w:p w14:paraId="0EA5B7BC" w14:textId="77777777" w:rsidR="00F677E8" w:rsidRDefault="00F677E8" w:rsidP="00F677E8">
      <w:pPr>
        <w:pStyle w:val="PL"/>
      </w:pPr>
    </w:p>
    <w:p w14:paraId="068650D0" w14:textId="77777777" w:rsidR="00F677E8" w:rsidRDefault="00F677E8" w:rsidP="00F677E8">
      <w:pPr>
        <w:pStyle w:val="PL"/>
      </w:pPr>
      <w:r>
        <w:t xml:space="preserve">      leaf sinrOffsetCsiRs {                     </w:t>
      </w:r>
    </w:p>
    <w:p w14:paraId="69D6E0CD" w14:textId="77777777" w:rsidR="00F677E8" w:rsidRDefault="00F677E8" w:rsidP="00F677E8">
      <w:pPr>
        <w:pStyle w:val="PL"/>
      </w:pPr>
      <w:r>
        <w:t xml:space="preserve">        description "Offset value of sinrOffsetCSI-RS.";</w:t>
      </w:r>
    </w:p>
    <w:p w14:paraId="737AFCE0" w14:textId="77777777" w:rsidR="00F677E8" w:rsidRDefault="00F677E8" w:rsidP="00F677E8">
      <w:pPr>
        <w:pStyle w:val="PL"/>
      </w:pPr>
      <w:r>
        <w:t xml:space="preserve">        default 0;</w:t>
      </w:r>
    </w:p>
    <w:p w14:paraId="50440680" w14:textId="77777777" w:rsidR="00F677E8" w:rsidRDefault="00F677E8" w:rsidP="00F677E8">
      <w:pPr>
        <w:pStyle w:val="PL"/>
      </w:pPr>
      <w:r>
        <w:t xml:space="preserve">        type types3gpp:QOffsetRange;     </w:t>
      </w:r>
    </w:p>
    <w:p w14:paraId="5CBA3058" w14:textId="77777777" w:rsidR="00F677E8" w:rsidRDefault="00F677E8" w:rsidP="00F677E8">
      <w:pPr>
        <w:pStyle w:val="PL"/>
      </w:pPr>
      <w:r>
        <w:t xml:space="preserve">      }</w:t>
      </w:r>
    </w:p>
    <w:p w14:paraId="6DDD839F" w14:textId="77777777" w:rsidR="00F677E8" w:rsidRDefault="00F677E8" w:rsidP="00F677E8">
      <w:pPr>
        <w:pStyle w:val="PL"/>
      </w:pPr>
      <w:r>
        <w:t xml:space="preserve">    }</w:t>
      </w:r>
    </w:p>
    <w:p w14:paraId="660F5AED" w14:textId="77777777" w:rsidR="00F677E8" w:rsidRDefault="00F677E8" w:rsidP="00F677E8">
      <w:pPr>
        <w:pStyle w:val="PL"/>
      </w:pPr>
    </w:p>
    <w:p w14:paraId="76203326" w14:textId="77777777" w:rsidR="00F677E8" w:rsidRDefault="00F677E8" w:rsidP="00F677E8">
      <w:pPr>
        <w:pStyle w:val="PL"/>
      </w:pPr>
      <w:r>
        <w:t xml:space="preserve">    leaf-list blockListEntry {</w:t>
      </w:r>
    </w:p>
    <w:p w14:paraId="4C573F13" w14:textId="77777777" w:rsidR="00F677E8" w:rsidRDefault="00F677E8" w:rsidP="00F677E8">
      <w:pPr>
        <w:pStyle w:val="PL"/>
      </w:pPr>
      <w:r>
        <w:t xml:space="preserve">      description "A list of Physical Cell Identities (PCIs) that are</w:t>
      </w:r>
    </w:p>
    <w:p w14:paraId="4A1BA8EC" w14:textId="77777777" w:rsidR="00F677E8" w:rsidRDefault="00F677E8" w:rsidP="00F677E8">
      <w:pPr>
        <w:pStyle w:val="PL"/>
      </w:pPr>
      <w:r>
        <w:t xml:space="preserve">        exclude-listed in NR measurements.";</w:t>
      </w:r>
    </w:p>
    <w:p w14:paraId="222C4A97" w14:textId="77777777" w:rsidR="00F677E8" w:rsidRDefault="00F677E8" w:rsidP="00F677E8">
      <w:pPr>
        <w:pStyle w:val="PL"/>
      </w:pPr>
      <w:r>
        <w:t xml:space="preserve">      reference "3GPP TS 38.331";</w:t>
      </w:r>
    </w:p>
    <w:p w14:paraId="18364911" w14:textId="77777777" w:rsidR="00F677E8" w:rsidRDefault="00F677E8" w:rsidP="00F677E8">
      <w:pPr>
        <w:pStyle w:val="PL"/>
      </w:pPr>
      <w:r>
        <w:t xml:space="preserve">      min-elements 0;</w:t>
      </w:r>
    </w:p>
    <w:p w14:paraId="759DCC37" w14:textId="77777777" w:rsidR="00F677E8" w:rsidRDefault="00F677E8" w:rsidP="00F677E8">
      <w:pPr>
        <w:pStyle w:val="PL"/>
      </w:pPr>
      <w:r>
        <w:t xml:space="preserve">      type uint16 { range "0..1007"; }</w:t>
      </w:r>
    </w:p>
    <w:p w14:paraId="41B05F47" w14:textId="77777777" w:rsidR="00F677E8" w:rsidRDefault="00F677E8" w:rsidP="00F677E8">
      <w:pPr>
        <w:pStyle w:val="PL"/>
      </w:pPr>
      <w:r>
        <w:t xml:space="preserve">    }</w:t>
      </w:r>
    </w:p>
    <w:p w14:paraId="26440607" w14:textId="77777777" w:rsidR="00F677E8" w:rsidRDefault="00F677E8" w:rsidP="00F677E8">
      <w:pPr>
        <w:pStyle w:val="PL"/>
      </w:pPr>
    </w:p>
    <w:p w14:paraId="1AA80F37" w14:textId="77777777" w:rsidR="00F677E8" w:rsidRDefault="00F677E8" w:rsidP="00F677E8">
      <w:pPr>
        <w:pStyle w:val="PL"/>
      </w:pPr>
      <w:r>
        <w:t xml:space="preserve">    leaf-list blockListEntryIdleMode {</w:t>
      </w:r>
    </w:p>
    <w:p w14:paraId="3C5C6E33" w14:textId="77777777" w:rsidR="00F677E8" w:rsidRDefault="00F677E8" w:rsidP="00F677E8">
      <w:pPr>
        <w:pStyle w:val="PL"/>
      </w:pPr>
      <w:r>
        <w:t xml:space="preserve">      description "A list of Physical Cell Identities (PCIs) that are</w:t>
      </w:r>
    </w:p>
    <w:p w14:paraId="40FC5D5D" w14:textId="77777777" w:rsidR="00F677E8" w:rsidRDefault="00F677E8" w:rsidP="00F677E8">
      <w:pPr>
        <w:pStyle w:val="PL"/>
      </w:pPr>
      <w:r>
        <w:t xml:space="preserve">        exclude-listed in SIB4 and SIB5.";</w:t>
      </w:r>
    </w:p>
    <w:p w14:paraId="2C969386" w14:textId="77777777" w:rsidR="00F677E8" w:rsidRDefault="00F677E8" w:rsidP="00F677E8">
      <w:pPr>
        <w:pStyle w:val="PL"/>
      </w:pPr>
      <w:r>
        <w:t xml:space="preserve">      min-elements 0;</w:t>
      </w:r>
    </w:p>
    <w:p w14:paraId="27A6543F" w14:textId="77777777" w:rsidR="00F677E8" w:rsidRDefault="00F677E8" w:rsidP="00F677E8">
      <w:pPr>
        <w:pStyle w:val="PL"/>
      </w:pPr>
      <w:r>
        <w:t xml:space="preserve">      type uint16 { range "0..1007"; }</w:t>
      </w:r>
    </w:p>
    <w:p w14:paraId="32FAC330" w14:textId="77777777" w:rsidR="00F677E8" w:rsidRDefault="00F677E8" w:rsidP="00F677E8">
      <w:pPr>
        <w:pStyle w:val="PL"/>
      </w:pPr>
      <w:r>
        <w:t xml:space="preserve">    }</w:t>
      </w:r>
    </w:p>
    <w:p w14:paraId="591EDB28" w14:textId="77777777" w:rsidR="00F677E8" w:rsidRDefault="00F677E8" w:rsidP="00F677E8">
      <w:pPr>
        <w:pStyle w:val="PL"/>
      </w:pPr>
    </w:p>
    <w:p w14:paraId="0FCA7BC1" w14:textId="77777777" w:rsidR="00F677E8" w:rsidRDefault="00F677E8" w:rsidP="00F677E8">
      <w:pPr>
        <w:pStyle w:val="PL"/>
      </w:pPr>
      <w:r>
        <w:t xml:space="preserve">    leaf cellReselectionPriority {</w:t>
      </w:r>
    </w:p>
    <w:p w14:paraId="65FA5601" w14:textId="77777777" w:rsidR="00F677E8" w:rsidRDefault="00F677E8" w:rsidP="00F677E8">
      <w:pPr>
        <w:pStyle w:val="PL"/>
      </w:pPr>
      <w:r>
        <w:t xml:space="preserve">      description "The absolute priority of the carrier frequency used by the</w:t>
      </w:r>
    </w:p>
    <w:p w14:paraId="4FC25BB9" w14:textId="77777777" w:rsidR="00F677E8" w:rsidRDefault="00F677E8" w:rsidP="00F677E8">
      <w:pPr>
        <w:pStyle w:val="PL"/>
      </w:pPr>
      <w:r>
        <w:t xml:space="preserve">        cell reselection procedure. Value 0 means lowest priority. The value</w:t>
      </w:r>
    </w:p>
    <w:p w14:paraId="6E45AF9B" w14:textId="77777777" w:rsidR="00F677E8" w:rsidRDefault="00F677E8" w:rsidP="00F677E8">
      <w:pPr>
        <w:pStyle w:val="PL"/>
      </w:pPr>
      <w:r>
        <w:t xml:space="preserve">        must not already used by other RAT, i.e. equal priorities between RATs</w:t>
      </w:r>
    </w:p>
    <w:p w14:paraId="026EC0A1" w14:textId="77777777" w:rsidR="00F677E8" w:rsidRDefault="00F677E8" w:rsidP="00F677E8">
      <w:pPr>
        <w:pStyle w:val="PL"/>
      </w:pPr>
      <w:r>
        <w:t xml:space="preserve">        are not supported. The UE behaviour when no value is entered is</w:t>
      </w:r>
    </w:p>
    <w:p w14:paraId="6DE08294" w14:textId="77777777" w:rsidR="00F677E8" w:rsidRDefault="00F677E8" w:rsidP="00F677E8">
      <w:pPr>
        <w:pStyle w:val="PL"/>
      </w:pPr>
      <w:r>
        <w:t xml:space="preserve">        specified in subclause 5.2.4.1 of 3GPP TS 38.304.";</w:t>
      </w:r>
    </w:p>
    <w:p w14:paraId="58FE5A68" w14:textId="77777777" w:rsidR="00F677E8" w:rsidRDefault="00F677E8" w:rsidP="00F677E8">
      <w:pPr>
        <w:pStyle w:val="PL"/>
      </w:pPr>
      <w:r>
        <w:lastRenderedPageBreak/>
        <w:t xml:space="preserve">      reference "CellReselectionPriority in 3GPP TS 38.331, priority in</w:t>
      </w:r>
    </w:p>
    <w:p w14:paraId="30DF3541" w14:textId="77777777" w:rsidR="00F677E8" w:rsidRDefault="00F677E8" w:rsidP="00F677E8">
      <w:pPr>
        <w:pStyle w:val="PL"/>
      </w:pPr>
      <w:r>
        <w:t xml:space="preserve">        3GPP TS 38.304";</w:t>
      </w:r>
    </w:p>
    <w:p w14:paraId="7E0AC08C" w14:textId="77777777" w:rsidR="00F677E8" w:rsidRDefault="00F677E8" w:rsidP="00F677E8">
      <w:pPr>
        <w:pStyle w:val="PL"/>
      </w:pPr>
      <w:r>
        <w:t xml:space="preserve">      type uint32;</w:t>
      </w:r>
    </w:p>
    <w:p w14:paraId="7D89B510" w14:textId="77777777" w:rsidR="00F677E8" w:rsidRDefault="00F677E8" w:rsidP="00F677E8">
      <w:pPr>
        <w:pStyle w:val="PL"/>
      </w:pPr>
      <w:r>
        <w:t xml:space="preserve">      default 0;</w:t>
      </w:r>
    </w:p>
    <w:p w14:paraId="26F430E8" w14:textId="77777777" w:rsidR="00F677E8" w:rsidRDefault="00F677E8" w:rsidP="00F677E8">
      <w:pPr>
        <w:pStyle w:val="PL"/>
      </w:pPr>
      <w:r>
        <w:t xml:space="preserve">    }</w:t>
      </w:r>
    </w:p>
    <w:p w14:paraId="01050522" w14:textId="77777777" w:rsidR="00F677E8" w:rsidRDefault="00F677E8" w:rsidP="00F677E8">
      <w:pPr>
        <w:pStyle w:val="PL"/>
      </w:pPr>
    </w:p>
    <w:p w14:paraId="38A29C74" w14:textId="77777777" w:rsidR="00F677E8" w:rsidRDefault="00F677E8" w:rsidP="00F677E8">
      <w:pPr>
        <w:pStyle w:val="PL"/>
      </w:pPr>
      <w:r>
        <w:t xml:space="preserve">    leaf cellReselectionSubPriority {</w:t>
      </w:r>
    </w:p>
    <w:p w14:paraId="5158E356" w14:textId="77777777" w:rsidR="00F677E8" w:rsidRDefault="00F677E8" w:rsidP="00F677E8">
      <w:pPr>
        <w:pStyle w:val="PL"/>
      </w:pPr>
      <w:r>
        <w:t xml:space="preserve">      description "Indicates a fractional value to be added to the value of</w:t>
      </w:r>
    </w:p>
    <w:p w14:paraId="5A162D56" w14:textId="77777777" w:rsidR="00F677E8" w:rsidRDefault="00F677E8" w:rsidP="00F677E8">
      <w:pPr>
        <w:pStyle w:val="PL"/>
      </w:pPr>
      <w:r>
        <w:t xml:space="preserve">        cellReselectionPriority to obtain the absolute priority of the</w:t>
      </w:r>
    </w:p>
    <w:p w14:paraId="1FD626F1" w14:textId="77777777" w:rsidR="00F677E8" w:rsidRDefault="00F677E8" w:rsidP="00F677E8">
      <w:pPr>
        <w:pStyle w:val="PL"/>
      </w:pPr>
      <w:r>
        <w:t xml:space="preserve">        concerned carrier frequency for E-UTRA and NR.";</w:t>
      </w:r>
    </w:p>
    <w:p w14:paraId="75A0B833" w14:textId="77777777" w:rsidR="00F677E8" w:rsidRDefault="00F677E8" w:rsidP="00F677E8">
      <w:pPr>
        <w:pStyle w:val="PL"/>
      </w:pPr>
      <w:r>
        <w:t xml:space="preserve">      reference "3GPP TS 38.331";</w:t>
      </w:r>
    </w:p>
    <w:p w14:paraId="31C775C3" w14:textId="77777777" w:rsidR="00F677E8" w:rsidRDefault="00F677E8" w:rsidP="00F677E8">
      <w:pPr>
        <w:pStyle w:val="PL"/>
      </w:pPr>
      <w:r>
        <w:t xml:space="preserve">      type uint8 { range "2 | 4 | 6 | 8"; }</w:t>
      </w:r>
    </w:p>
    <w:p w14:paraId="4BFD8FC8" w14:textId="77777777" w:rsidR="00F677E8" w:rsidRDefault="00F677E8" w:rsidP="00F677E8">
      <w:pPr>
        <w:pStyle w:val="PL"/>
      </w:pPr>
      <w:r>
        <w:t xml:space="preserve">      units "0.1";</w:t>
      </w:r>
    </w:p>
    <w:p w14:paraId="5981D29B" w14:textId="77777777" w:rsidR="00F677E8" w:rsidRDefault="00F677E8" w:rsidP="00F677E8">
      <w:pPr>
        <w:pStyle w:val="PL"/>
      </w:pPr>
      <w:r>
        <w:t xml:space="preserve">    }</w:t>
      </w:r>
    </w:p>
    <w:p w14:paraId="6479742D" w14:textId="77777777" w:rsidR="00F677E8" w:rsidRDefault="00F677E8" w:rsidP="00F677E8">
      <w:pPr>
        <w:pStyle w:val="PL"/>
      </w:pPr>
    </w:p>
    <w:p w14:paraId="226AC375" w14:textId="77777777" w:rsidR="00F677E8" w:rsidRDefault="00F677E8" w:rsidP="00F677E8">
      <w:pPr>
        <w:pStyle w:val="PL"/>
      </w:pPr>
      <w:r>
        <w:t xml:space="preserve">    leaf pMax {</w:t>
      </w:r>
    </w:p>
    <w:p w14:paraId="74D92290" w14:textId="77777777" w:rsidR="00F677E8" w:rsidRDefault="00F677E8" w:rsidP="00F677E8">
      <w:pPr>
        <w:pStyle w:val="PL"/>
      </w:pPr>
      <w:r>
        <w:t xml:space="preserve">      description "Used for calculation of the parameter Pcompensation </w:t>
      </w:r>
    </w:p>
    <w:p w14:paraId="490FDDF5" w14:textId="77777777" w:rsidR="00F677E8" w:rsidRDefault="00F677E8" w:rsidP="00F677E8">
      <w:pPr>
        <w:pStyle w:val="PL"/>
      </w:pPr>
      <w:r>
        <w:t xml:space="preserve">        (defined in 3GPP TS 38.304), at cell reselection to a cell.";</w:t>
      </w:r>
    </w:p>
    <w:p w14:paraId="00C2CC5C" w14:textId="77777777" w:rsidR="00F677E8" w:rsidRDefault="00F677E8" w:rsidP="00F677E8">
      <w:pPr>
        <w:pStyle w:val="PL"/>
      </w:pPr>
      <w:r>
        <w:t xml:space="preserve">      reference "PEMAX in 3GPP TS 38.101-1";</w:t>
      </w:r>
    </w:p>
    <w:p w14:paraId="4C269C6B" w14:textId="77777777" w:rsidR="00F677E8" w:rsidRDefault="00F677E8" w:rsidP="00F677E8">
      <w:pPr>
        <w:pStyle w:val="PL"/>
      </w:pPr>
      <w:r>
        <w:t xml:space="preserve">      mandatory false;</w:t>
      </w:r>
    </w:p>
    <w:p w14:paraId="004B9B27" w14:textId="77777777" w:rsidR="00F677E8" w:rsidRDefault="00F677E8" w:rsidP="00F677E8">
      <w:pPr>
        <w:pStyle w:val="PL"/>
      </w:pPr>
      <w:r>
        <w:t xml:space="preserve">      type int32 { range "-30..33"; }</w:t>
      </w:r>
    </w:p>
    <w:p w14:paraId="6F8BE3C8" w14:textId="77777777" w:rsidR="00F677E8" w:rsidRDefault="00F677E8" w:rsidP="00F677E8">
      <w:pPr>
        <w:pStyle w:val="PL"/>
      </w:pPr>
      <w:r>
        <w:t xml:space="preserve">      units dBm;</w:t>
      </w:r>
    </w:p>
    <w:p w14:paraId="64AE6DD6" w14:textId="77777777" w:rsidR="00F677E8" w:rsidRDefault="00F677E8" w:rsidP="00F677E8">
      <w:pPr>
        <w:pStyle w:val="PL"/>
      </w:pPr>
      <w:r>
        <w:t xml:space="preserve">    }</w:t>
      </w:r>
    </w:p>
    <w:p w14:paraId="12B88E7A" w14:textId="77777777" w:rsidR="00F677E8" w:rsidRDefault="00F677E8" w:rsidP="00F677E8">
      <w:pPr>
        <w:pStyle w:val="PL"/>
      </w:pPr>
    </w:p>
    <w:p w14:paraId="4D3E88BB" w14:textId="77777777" w:rsidR="00F677E8" w:rsidRDefault="00F677E8" w:rsidP="00F677E8">
      <w:pPr>
        <w:pStyle w:val="PL"/>
      </w:pPr>
      <w:r>
        <w:t xml:space="preserve">    leaf qOffsetFreq {</w:t>
      </w:r>
    </w:p>
    <w:p w14:paraId="7310406D" w14:textId="77777777" w:rsidR="00F677E8" w:rsidRDefault="00F677E8" w:rsidP="00F677E8">
      <w:pPr>
        <w:pStyle w:val="PL"/>
      </w:pPr>
      <w:r>
        <w:t xml:space="preserve">      description "The frequency specific offset applied when evaluating</w:t>
      </w:r>
    </w:p>
    <w:p w14:paraId="51849546" w14:textId="77777777" w:rsidR="00F677E8" w:rsidRDefault="00F677E8" w:rsidP="00F677E8">
      <w:pPr>
        <w:pStyle w:val="PL"/>
      </w:pPr>
      <w:r>
        <w:t xml:space="preserve">        candidates for cell reselection.";</w:t>
      </w:r>
    </w:p>
    <w:p w14:paraId="665F8C0C" w14:textId="77777777" w:rsidR="00F677E8" w:rsidRDefault="00F677E8" w:rsidP="00F677E8">
      <w:pPr>
        <w:pStyle w:val="PL"/>
      </w:pPr>
      <w:r>
        <w:t xml:space="preserve">      mandatory false;</w:t>
      </w:r>
    </w:p>
    <w:p w14:paraId="7A8C9E98" w14:textId="77777777" w:rsidR="00F677E8" w:rsidRDefault="00F677E8" w:rsidP="00F677E8">
      <w:pPr>
        <w:pStyle w:val="PL"/>
      </w:pPr>
      <w:r>
        <w:t xml:space="preserve">      type types3gpp:QOffsetRange;</w:t>
      </w:r>
    </w:p>
    <w:p w14:paraId="7FAD1F2E" w14:textId="77777777" w:rsidR="00F677E8" w:rsidRDefault="00F677E8" w:rsidP="00F677E8">
      <w:pPr>
        <w:pStyle w:val="PL"/>
      </w:pPr>
      <w:r>
        <w:t xml:space="preserve">      default 0;</w:t>
      </w:r>
    </w:p>
    <w:p w14:paraId="2F92328E" w14:textId="77777777" w:rsidR="00F677E8" w:rsidRDefault="00F677E8" w:rsidP="00F677E8">
      <w:pPr>
        <w:pStyle w:val="PL"/>
      </w:pPr>
      <w:r>
        <w:t xml:space="preserve">    }</w:t>
      </w:r>
    </w:p>
    <w:p w14:paraId="16AA3B65" w14:textId="77777777" w:rsidR="00F677E8" w:rsidRDefault="00F677E8" w:rsidP="00F677E8">
      <w:pPr>
        <w:pStyle w:val="PL"/>
      </w:pPr>
    </w:p>
    <w:p w14:paraId="1BB541F3" w14:textId="77777777" w:rsidR="00F677E8" w:rsidRDefault="00F677E8" w:rsidP="00F677E8">
      <w:pPr>
        <w:pStyle w:val="PL"/>
      </w:pPr>
      <w:r>
        <w:t xml:space="preserve">    leaf qQualMin {</w:t>
      </w:r>
    </w:p>
    <w:p w14:paraId="13AFB9DB" w14:textId="77777777" w:rsidR="00F677E8" w:rsidRDefault="00F677E8" w:rsidP="00F677E8">
      <w:pPr>
        <w:pStyle w:val="PL"/>
      </w:pPr>
      <w:r>
        <w:t xml:space="preserve">      description "Indicates the minimum required quality level in the cell.</w:t>
      </w:r>
    </w:p>
    <w:p w14:paraId="5779D156" w14:textId="77777777" w:rsidR="00F677E8" w:rsidRDefault="00F677E8" w:rsidP="00F677E8">
      <w:pPr>
        <w:pStyle w:val="PL"/>
      </w:pPr>
      <w:r>
        <w:t xml:space="preserve">        Value 0 means that it is not sent and UE applies in such case the</w:t>
      </w:r>
    </w:p>
    <w:p w14:paraId="7760B4B8" w14:textId="77777777" w:rsidR="00F677E8" w:rsidRDefault="00F677E8" w:rsidP="00F677E8">
      <w:pPr>
        <w:pStyle w:val="PL"/>
      </w:pPr>
      <w:r>
        <w:t xml:space="preserve">        (default) value of negative infinity for Qqualmin. Sent in SIB3 or</w:t>
      </w:r>
    </w:p>
    <w:p w14:paraId="5401E6F0" w14:textId="77777777" w:rsidR="00F677E8" w:rsidRDefault="00F677E8" w:rsidP="00F677E8">
      <w:pPr>
        <w:pStyle w:val="PL"/>
      </w:pPr>
      <w:r>
        <w:t xml:space="preserve">        SIB5.";</w:t>
      </w:r>
    </w:p>
    <w:p w14:paraId="680554D6" w14:textId="77777777" w:rsidR="00F677E8" w:rsidRDefault="00F677E8" w:rsidP="00F677E8">
      <w:pPr>
        <w:pStyle w:val="PL"/>
      </w:pPr>
      <w:r>
        <w:t xml:space="preserve">      reference "3GPP TS 38.304";</w:t>
      </w:r>
    </w:p>
    <w:p w14:paraId="2F9472CE" w14:textId="77777777" w:rsidR="00F677E8" w:rsidRDefault="00F677E8" w:rsidP="00F677E8">
      <w:pPr>
        <w:pStyle w:val="PL"/>
      </w:pPr>
      <w:r>
        <w:t xml:space="preserve">      type int32 { range "-34..-3 | 0"; }</w:t>
      </w:r>
    </w:p>
    <w:p w14:paraId="6D05133D" w14:textId="77777777" w:rsidR="00F677E8" w:rsidRDefault="00F677E8" w:rsidP="00F677E8">
      <w:pPr>
        <w:pStyle w:val="PL"/>
      </w:pPr>
      <w:r>
        <w:t xml:space="preserve">      units dB;</w:t>
      </w:r>
    </w:p>
    <w:p w14:paraId="76BFF328" w14:textId="77777777" w:rsidR="00F677E8" w:rsidRDefault="00F677E8" w:rsidP="00F677E8">
      <w:pPr>
        <w:pStyle w:val="PL"/>
      </w:pPr>
      <w:r>
        <w:t xml:space="preserve">      default 0;</w:t>
      </w:r>
    </w:p>
    <w:p w14:paraId="3CE04A3B" w14:textId="77777777" w:rsidR="00F677E8" w:rsidRDefault="00F677E8" w:rsidP="00F677E8">
      <w:pPr>
        <w:pStyle w:val="PL"/>
      </w:pPr>
      <w:r>
        <w:t xml:space="preserve">    }</w:t>
      </w:r>
    </w:p>
    <w:p w14:paraId="038C874A" w14:textId="77777777" w:rsidR="00F677E8" w:rsidRDefault="00F677E8" w:rsidP="00F677E8">
      <w:pPr>
        <w:pStyle w:val="PL"/>
      </w:pPr>
    </w:p>
    <w:p w14:paraId="412ECACB" w14:textId="77777777" w:rsidR="00F677E8" w:rsidRDefault="00F677E8" w:rsidP="00F677E8">
      <w:pPr>
        <w:pStyle w:val="PL"/>
      </w:pPr>
      <w:r>
        <w:t xml:space="preserve">    leaf qRxLevMin {</w:t>
      </w:r>
    </w:p>
    <w:p w14:paraId="3B26AE54" w14:textId="77777777" w:rsidR="00F677E8" w:rsidRDefault="00F677E8" w:rsidP="00F677E8">
      <w:pPr>
        <w:pStyle w:val="PL"/>
      </w:pPr>
      <w:r>
        <w:t xml:space="preserve">      description "Indicates the required minimum received Reference Symbol</w:t>
      </w:r>
    </w:p>
    <w:p w14:paraId="55FAAB86" w14:textId="77777777" w:rsidR="00F677E8" w:rsidRDefault="00F677E8" w:rsidP="00F677E8">
      <w:pPr>
        <w:pStyle w:val="PL"/>
      </w:pPr>
      <w:r>
        <w:t xml:space="preserve">        Received Power (RSRP) level in the NR frequency for cell reselection.</w:t>
      </w:r>
    </w:p>
    <w:p w14:paraId="0C9319CF" w14:textId="77777777" w:rsidR="00F677E8" w:rsidRDefault="00F677E8" w:rsidP="00F677E8">
      <w:pPr>
        <w:pStyle w:val="PL"/>
      </w:pPr>
      <w:r>
        <w:t xml:space="preserve">        Broadcast in SIB3 or SIB5, depending on whether the related frequency</w:t>
      </w:r>
    </w:p>
    <w:p w14:paraId="0251E3C8" w14:textId="77777777" w:rsidR="00F677E8" w:rsidRDefault="00F677E8" w:rsidP="00F677E8">
      <w:pPr>
        <w:pStyle w:val="PL"/>
      </w:pPr>
      <w:r>
        <w:t xml:space="preserve">        is intra- or inter-frequency. Resolution is 2.";</w:t>
      </w:r>
    </w:p>
    <w:p w14:paraId="1A9C315F" w14:textId="77777777" w:rsidR="00F677E8" w:rsidRDefault="00F677E8" w:rsidP="00F677E8">
      <w:pPr>
        <w:pStyle w:val="PL"/>
      </w:pPr>
      <w:r>
        <w:t xml:space="preserve">      reference "3GPP TS 38.304";</w:t>
      </w:r>
    </w:p>
    <w:p w14:paraId="751EC873" w14:textId="77777777" w:rsidR="00F677E8" w:rsidRDefault="00F677E8" w:rsidP="00F677E8">
      <w:pPr>
        <w:pStyle w:val="PL"/>
      </w:pPr>
      <w:r>
        <w:t xml:space="preserve">      mandatory true;</w:t>
      </w:r>
    </w:p>
    <w:p w14:paraId="38FCEACD" w14:textId="77777777" w:rsidR="00F677E8" w:rsidRDefault="00F677E8" w:rsidP="00F677E8">
      <w:pPr>
        <w:pStyle w:val="PL"/>
      </w:pPr>
      <w:r>
        <w:t xml:space="preserve">      type int32 { range "-140..-44"; }</w:t>
      </w:r>
    </w:p>
    <w:p w14:paraId="59C87A3C" w14:textId="77777777" w:rsidR="00F677E8" w:rsidRDefault="00F677E8" w:rsidP="00F677E8">
      <w:pPr>
        <w:pStyle w:val="PL"/>
      </w:pPr>
      <w:r>
        <w:t xml:space="preserve">      units dBm;</w:t>
      </w:r>
    </w:p>
    <w:p w14:paraId="7B063FBD" w14:textId="77777777" w:rsidR="00F677E8" w:rsidRDefault="00F677E8" w:rsidP="00F677E8">
      <w:pPr>
        <w:pStyle w:val="PL"/>
      </w:pPr>
      <w:r>
        <w:t xml:space="preserve">    }</w:t>
      </w:r>
    </w:p>
    <w:p w14:paraId="39C81DBC" w14:textId="77777777" w:rsidR="00F677E8" w:rsidRDefault="00F677E8" w:rsidP="00F677E8">
      <w:pPr>
        <w:pStyle w:val="PL"/>
      </w:pPr>
    </w:p>
    <w:p w14:paraId="4D299AAD" w14:textId="77777777" w:rsidR="00F677E8" w:rsidRDefault="00F677E8" w:rsidP="00F677E8">
      <w:pPr>
        <w:pStyle w:val="PL"/>
      </w:pPr>
      <w:r>
        <w:t xml:space="preserve">    leaf threshXHighP {</w:t>
      </w:r>
    </w:p>
    <w:p w14:paraId="501FAF78" w14:textId="77777777" w:rsidR="00F677E8" w:rsidRDefault="00F677E8" w:rsidP="00F677E8">
      <w:pPr>
        <w:pStyle w:val="PL"/>
      </w:pPr>
      <w:r>
        <w:t xml:space="preserve">      description "Specifies the Srxlev threshold used by the UE when</w:t>
      </w:r>
    </w:p>
    <w:p w14:paraId="6A9B7984" w14:textId="77777777" w:rsidR="00F677E8" w:rsidRDefault="00F677E8" w:rsidP="00F677E8">
      <w:pPr>
        <w:pStyle w:val="PL"/>
      </w:pPr>
      <w:r>
        <w:t xml:space="preserve">        reselecting towards a higher priority RAT/frequency than the current</w:t>
      </w:r>
    </w:p>
    <w:p w14:paraId="69919E82" w14:textId="77777777" w:rsidR="00F677E8" w:rsidRDefault="00F677E8" w:rsidP="00F677E8">
      <w:pPr>
        <w:pStyle w:val="PL"/>
      </w:pPr>
      <w:r>
        <w:t xml:space="preserve">        serving frequency. Each frequency of NR and E-UTRAN might have a</w:t>
      </w:r>
    </w:p>
    <w:p w14:paraId="127ACE1A" w14:textId="77777777" w:rsidR="00F677E8" w:rsidRDefault="00F677E8" w:rsidP="00F677E8">
      <w:pPr>
        <w:pStyle w:val="PL"/>
      </w:pPr>
      <w:r>
        <w:t xml:space="preserve">        specific threshold. Resolution is 2.";</w:t>
      </w:r>
    </w:p>
    <w:p w14:paraId="0C416C01" w14:textId="77777777" w:rsidR="00F677E8" w:rsidRDefault="00F677E8" w:rsidP="00F677E8">
      <w:pPr>
        <w:pStyle w:val="PL"/>
      </w:pPr>
      <w:r>
        <w:t xml:space="preserve">      reference "ThreshX, HighP in 3GPP TS 38.304";</w:t>
      </w:r>
    </w:p>
    <w:p w14:paraId="44D90A73" w14:textId="77777777" w:rsidR="00F677E8" w:rsidRDefault="00F677E8" w:rsidP="00F677E8">
      <w:pPr>
        <w:pStyle w:val="PL"/>
      </w:pPr>
      <w:r>
        <w:t xml:space="preserve">      mandatory true;</w:t>
      </w:r>
    </w:p>
    <w:p w14:paraId="5572BE6F" w14:textId="77777777" w:rsidR="00F677E8" w:rsidRDefault="00F677E8" w:rsidP="00F677E8">
      <w:pPr>
        <w:pStyle w:val="PL"/>
      </w:pPr>
      <w:r>
        <w:t xml:space="preserve">      type int32 { range "0..62"; }</w:t>
      </w:r>
    </w:p>
    <w:p w14:paraId="2E008E4E" w14:textId="77777777" w:rsidR="00F677E8" w:rsidRDefault="00F677E8" w:rsidP="00F677E8">
      <w:pPr>
        <w:pStyle w:val="PL"/>
      </w:pPr>
      <w:r>
        <w:t xml:space="preserve">      units dB;</w:t>
      </w:r>
    </w:p>
    <w:p w14:paraId="666001FA" w14:textId="77777777" w:rsidR="00F677E8" w:rsidRDefault="00F677E8" w:rsidP="00F677E8">
      <w:pPr>
        <w:pStyle w:val="PL"/>
      </w:pPr>
      <w:r>
        <w:t xml:space="preserve">    }</w:t>
      </w:r>
    </w:p>
    <w:p w14:paraId="0C38C424" w14:textId="77777777" w:rsidR="00F677E8" w:rsidRDefault="00F677E8" w:rsidP="00F677E8">
      <w:pPr>
        <w:pStyle w:val="PL"/>
      </w:pPr>
    </w:p>
    <w:p w14:paraId="78C95744" w14:textId="77777777" w:rsidR="00F677E8" w:rsidRDefault="00F677E8" w:rsidP="00F677E8">
      <w:pPr>
        <w:pStyle w:val="PL"/>
      </w:pPr>
      <w:r>
        <w:t xml:space="preserve">    leaf threshXHighQ {</w:t>
      </w:r>
    </w:p>
    <w:p w14:paraId="5F25C2C3" w14:textId="77777777" w:rsidR="00F677E8" w:rsidRDefault="00F677E8" w:rsidP="00F677E8">
      <w:pPr>
        <w:pStyle w:val="PL"/>
      </w:pPr>
      <w:r>
        <w:t xml:space="preserve">      description "Specifies the Squal threshold used by the UE when</w:t>
      </w:r>
    </w:p>
    <w:p w14:paraId="46ADA4CE" w14:textId="77777777" w:rsidR="00F677E8" w:rsidRDefault="00F677E8" w:rsidP="00F677E8">
      <w:pPr>
        <w:pStyle w:val="PL"/>
      </w:pPr>
      <w:r>
        <w:t xml:space="preserve">        reselecting towards a higher priority RAT/frequency than the current</w:t>
      </w:r>
    </w:p>
    <w:p w14:paraId="0E98573E" w14:textId="77777777" w:rsidR="00F677E8" w:rsidRDefault="00F677E8" w:rsidP="00F677E8">
      <w:pPr>
        <w:pStyle w:val="PL"/>
      </w:pPr>
      <w:r>
        <w:t xml:space="preserve">        serving frequency. Each frequency of NR and E-UTRAN might have a</w:t>
      </w:r>
    </w:p>
    <w:p w14:paraId="0557A84A" w14:textId="77777777" w:rsidR="00F677E8" w:rsidRDefault="00F677E8" w:rsidP="00F677E8">
      <w:pPr>
        <w:pStyle w:val="PL"/>
      </w:pPr>
      <w:r>
        <w:t xml:space="preserve">        specific threshold.";</w:t>
      </w:r>
    </w:p>
    <w:p w14:paraId="0EDFCC4B" w14:textId="77777777" w:rsidR="00F677E8" w:rsidRDefault="00F677E8" w:rsidP="00F677E8">
      <w:pPr>
        <w:pStyle w:val="PL"/>
      </w:pPr>
      <w:r>
        <w:t xml:space="preserve">      reference "ThreshX, HighQ in 3GPP TS 38.304";</w:t>
      </w:r>
    </w:p>
    <w:p w14:paraId="3AAD0F92" w14:textId="77777777" w:rsidR="00F677E8" w:rsidRDefault="00F677E8" w:rsidP="00F677E8">
      <w:pPr>
        <w:pStyle w:val="PL"/>
      </w:pPr>
      <w:r>
        <w:t xml:space="preserve">      mandatory true;</w:t>
      </w:r>
    </w:p>
    <w:p w14:paraId="1C3B21F8" w14:textId="77777777" w:rsidR="00F677E8" w:rsidRDefault="00F677E8" w:rsidP="00F677E8">
      <w:pPr>
        <w:pStyle w:val="PL"/>
      </w:pPr>
      <w:r>
        <w:t xml:space="preserve">      type int32 { range "0..31"; }</w:t>
      </w:r>
    </w:p>
    <w:p w14:paraId="2392D6FA" w14:textId="77777777" w:rsidR="00F677E8" w:rsidRDefault="00F677E8" w:rsidP="00F677E8">
      <w:pPr>
        <w:pStyle w:val="PL"/>
      </w:pPr>
      <w:r>
        <w:t xml:space="preserve">      units dB;</w:t>
      </w:r>
    </w:p>
    <w:p w14:paraId="534DEAEB" w14:textId="77777777" w:rsidR="00F677E8" w:rsidRDefault="00F677E8" w:rsidP="00F677E8">
      <w:pPr>
        <w:pStyle w:val="PL"/>
      </w:pPr>
      <w:r>
        <w:t xml:space="preserve">    }</w:t>
      </w:r>
    </w:p>
    <w:p w14:paraId="6F3A18C1" w14:textId="77777777" w:rsidR="00F677E8" w:rsidRDefault="00F677E8" w:rsidP="00F677E8">
      <w:pPr>
        <w:pStyle w:val="PL"/>
      </w:pPr>
    </w:p>
    <w:p w14:paraId="22D486B9" w14:textId="77777777" w:rsidR="00F677E8" w:rsidRDefault="00F677E8" w:rsidP="00F677E8">
      <w:pPr>
        <w:pStyle w:val="PL"/>
      </w:pPr>
      <w:r>
        <w:t xml:space="preserve">    leaf threshXLowP {</w:t>
      </w:r>
    </w:p>
    <w:p w14:paraId="4E411C2E" w14:textId="77777777" w:rsidR="00F677E8" w:rsidRDefault="00F677E8" w:rsidP="00F677E8">
      <w:pPr>
        <w:pStyle w:val="PL"/>
      </w:pPr>
      <w:r>
        <w:t xml:space="preserve">      description "Specifies the Srxlev threshold used by the UE when</w:t>
      </w:r>
    </w:p>
    <w:p w14:paraId="32E2FAA9" w14:textId="77777777" w:rsidR="00F677E8" w:rsidRDefault="00F677E8" w:rsidP="00F677E8">
      <w:pPr>
        <w:pStyle w:val="PL"/>
      </w:pPr>
      <w:r>
        <w:lastRenderedPageBreak/>
        <w:t xml:space="preserve">        reselecting towards a lower priority RAT/frequency than the current</w:t>
      </w:r>
    </w:p>
    <w:p w14:paraId="48B6F917" w14:textId="77777777" w:rsidR="00F677E8" w:rsidRDefault="00F677E8" w:rsidP="00F677E8">
      <w:pPr>
        <w:pStyle w:val="PL"/>
      </w:pPr>
      <w:r>
        <w:t xml:space="preserve">        serving frequency. Each frequency of NR and E-UTRAN might have a</w:t>
      </w:r>
    </w:p>
    <w:p w14:paraId="2E7EBD13" w14:textId="77777777" w:rsidR="00F677E8" w:rsidRDefault="00F677E8" w:rsidP="00F677E8">
      <w:pPr>
        <w:pStyle w:val="PL"/>
      </w:pPr>
      <w:r>
        <w:t xml:space="preserve">        specific threshold. Resolution is 2.";</w:t>
      </w:r>
    </w:p>
    <w:p w14:paraId="4F2853F3" w14:textId="77777777" w:rsidR="00F677E8" w:rsidRDefault="00F677E8" w:rsidP="00F677E8">
      <w:pPr>
        <w:pStyle w:val="PL"/>
      </w:pPr>
      <w:r>
        <w:t xml:space="preserve">      reference "ThreshX, LowP in 3GPP TS 38.304";</w:t>
      </w:r>
    </w:p>
    <w:p w14:paraId="59296725" w14:textId="77777777" w:rsidR="00F677E8" w:rsidRDefault="00F677E8" w:rsidP="00F677E8">
      <w:pPr>
        <w:pStyle w:val="PL"/>
      </w:pPr>
      <w:r>
        <w:t xml:space="preserve">      mandatory true;</w:t>
      </w:r>
    </w:p>
    <w:p w14:paraId="2466D66D" w14:textId="77777777" w:rsidR="00F677E8" w:rsidRDefault="00F677E8" w:rsidP="00F677E8">
      <w:pPr>
        <w:pStyle w:val="PL"/>
      </w:pPr>
      <w:r>
        <w:t xml:space="preserve">      type int32 { range "0..62"; }</w:t>
      </w:r>
    </w:p>
    <w:p w14:paraId="183CE13A" w14:textId="77777777" w:rsidR="00F677E8" w:rsidRDefault="00F677E8" w:rsidP="00F677E8">
      <w:pPr>
        <w:pStyle w:val="PL"/>
      </w:pPr>
      <w:r>
        <w:t xml:space="preserve">      units dB;</w:t>
      </w:r>
    </w:p>
    <w:p w14:paraId="72992870" w14:textId="77777777" w:rsidR="00F677E8" w:rsidRDefault="00F677E8" w:rsidP="00F677E8">
      <w:pPr>
        <w:pStyle w:val="PL"/>
      </w:pPr>
      <w:r>
        <w:t xml:space="preserve">    }</w:t>
      </w:r>
    </w:p>
    <w:p w14:paraId="78B13DA1" w14:textId="77777777" w:rsidR="00F677E8" w:rsidRDefault="00F677E8" w:rsidP="00F677E8">
      <w:pPr>
        <w:pStyle w:val="PL"/>
      </w:pPr>
    </w:p>
    <w:p w14:paraId="42964DE3" w14:textId="77777777" w:rsidR="00F677E8" w:rsidRDefault="00F677E8" w:rsidP="00F677E8">
      <w:pPr>
        <w:pStyle w:val="PL"/>
      </w:pPr>
      <w:r>
        <w:t xml:space="preserve">    leaf threshXLowQ {</w:t>
      </w:r>
    </w:p>
    <w:p w14:paraId="1B36D5CF" w14:textId="77777777" w:rsidR="00F677E8" w:rsidRDefault="00F677E8" w:rsidP="00F677E8">
      <w:pPr>
        <w:pStyle w:val="PL"/>
      </w:pPr>
      <w:r>
        <w:t xml:space="preserve">      description "Specifies the Squal threshold used by the UE when</w:t>
      </w:r>
    </w:p>
    <w:p w14:paraId="21B51F99" w14:textId="77777777" w:rsidR="00F677E8" w:rsidRDefault="00F677E8" w:rsidP="00F677E8">
      <w:pPr>
        <w:pStyle w:val="PL"/>
      </w:pPr>
      <w:r>
        <w:t xml:space="preserve">        reselecting towards a lower priority RAT/frequency than the current</w:t>
      </w:r>
    </w:p>
    <w:p w14:paraId="3C89E94E" w14:textId="77777777" w:rsidR="00F677E8" w:rsidRDefault="00F677E8" w:rsidP="00F677E8">
      <w:pPr>
        <w:pStyle w:val="PL"/>
      </w:pPr>
      <w:r>
        <w:t xml:space="preserve">        serving frequency. Each frequency of NR and E-UTRAN might have a</w:t>
      </w:r>
    </w:p>
    <w:p w14:paraId="11C81C12" w14:textId="77777777" w:rsidR="00F677E8" w:rsidRDefault="00F677E8" w:rsidP="00F677E8">
      <w:pPr>
        <w:pStyle w:val="PL"/>
      </w:pPr>
      <w:r>
        <w:t xml:space="preserve">        specific threshold.";</w:t>
      </w:r>
    </w:p>
    <w:p w14:paraId="44E9A3FF" w14:textId="77777777" w:rsidR="00F677E8" w:rsidRDefault="00F677E8" w:rsidP="00F677E8">
      <w:pPr>
        <w:pStyle w:val="PL"/>
      </w:pPr>
      <w:r>
        <w:t xml:space="preserve">      reference "ThreshX, LowQ in 3GPP TS 38.304";</w:t>
      </w:r>
    </w:p>
    <w:p w14:paraId="52455616" w14:textId="77777777" w:rsidR="00F677E8" w:rsidRDefault="00F677E8" w:rsidP="00F677E8">
      <w:pPr>
        <w:pStyle w:val="PL"/>
      </w:pPr>
      <w:r>
        <w:t xml:space="preserve">      mandatory true;</w:t>
      </w:r>
    </w:p>
    <w:p w14:paraId="49046BC6" w14:textId="77777777" w:rsidR="00F677E8" w:rsidRDefault="00F677E8" w:rsidP="00F677E8">
      <w:pPr>
        <w:pStyle w:val="PL"/>
      </w:pPr>
      <w:r>
        <w:t xml:space="preserve">      type int32 { range "0..31"; }</w:t>
      </w:r>
    </w:p>
    <w:p w14:paraId="49A76658" w14:textId="77777777" w:rsidR="00F677E8" w:rsidRDefault="00F677E8" w:rsidP="00F677E8">
      <w:pPr>
        <w:pStyle w:val="PL"/>
      </w:pPr>
      <w:r>
        <w:t xml:space="preserve">      units dB;</w:t>
      </w:r>
    </w:p>
    <w:p w14:paraId="360E0886" w14:textId="77777777" w:rsidR="00F677E8" w:rsidRDefault="00F677E8" w:rsidP="00F677E8">
      <w:pPr>
        <w:pStyle w:val="PL"/>
      </w:pPr>
      <w:r>
        <w:t xml:space="preserve">    }</w:t>
      </w:r>
    </w:p>
    <w:p w14:paraId="5369CC41" w14:textId="77777777" w:rsidR="00F677E8" w:rsidRDefault="00F677E8" w:rsidP="00F677E8">
      <w:pPr>
        <w:pStyle w:val="PL"/>
      </w:pPr>
    </w:p>
    <w:p w14:paraId="1CCDAFB5" w14:textId="77777777" w:rsidR="00F677E8" w:rsidRDefault="00F677E8" w:rsidP="00F677E8">
      <w:pPr>
        <w:pStyle w:val="PL"/>
      </w:pPr>
      <w:r>
        <w:t xml:space="preserve">    leaf tReselectionNR {       </w:t>
      </w:r>
      <w:r>
        <w:tab/>
      </w:r>
    </w:p>
    <w:p w14:paraId="19DA8148" w14:textId="77777777" w:rsidR="00F677E8" w:rsidRDefault="00F677E8" w:rsidP="00F677E8">
      <w:pPr>
        <w:pStyle w:val="PL"/>
      </w:pPr>
      <w:r>
        <w:t xml:space="preserve">      description "Cell reselection timer for NR.";</w:t>
      </w:r>
    </w:p>
    <w:p w14:paraId="6E9E686B" w14:textId="77777777" w:rsidR="00F677E8" w:rsidRDefault="00F677E8" w:rsidP="00F677E8">
      <w:pPr>
        <w:pStyle w:val="PL"/>
      </w:pPr>
      <w:r>
        <w:t xml:space="preserve">      reference "TreselectionRAT for NR in 3GPP TS 38.331";</w:t>
      </w:r>
    </w:p>
    <w:p w14:paraId="4E18B2BA" w14:textId="77777777" w:rsidR="00F677E8" w:rsidRDefault="00F677E8" w:rsidP="00F677E8">
      <w:pPr>
        <w:pStyle w:val="PL"/>
      </w:pPr>
      <w:r>
        <w:t xml:space="preserve">      mandatory true;</w:t>
      </w:r>
    </w:p>
    <w:p w14:paraId="248D6C1A" w14:textId="77777777" w:rsidR="00F677E8" w:rsidRDefault="00F677E8" w:rsidP="00F677E8">
      <w:pPr>
        <w:pStyle w:val="PL"/>
      </w:pPr>
      <w:r>
        <w:t xml:space="preserve">      type int32 { range "0..7"; }</w:t>
      </w:r>
    </w:p>
    <w:p w14:paraId="6078F5D0" w14:textId="77777777" w:rsidR="00F677E8" w:rsidRDefault="00F677E8" w:rsidP="00F677E8">
      <w:pPr>
        <w:pStyle w:val="PL"/>
      </w:pPr>
      <w:r>
        <w:t xml:space="preserve">      units s;     </w:t>
      </w:r>
      <w:r>
        <w:tab/>
      </w:r>
    </w:p>
    <w:p w14:paraId="1B7B1AA2" w14:textId="77777777" w:rsidR="00F677E8" w:rsidRDefault="00F677E8" w:rsidP="00F677E8">
      <w:pPr>
        <w:pStyle w:val="PL"/>
      </w:pPr>
      <w:r>
        <w:t xml:space="preserve">    }</w:t>
      </w:r>
    </w:p>
    <w:p w14:paraId="5CB98C2C" w14:textId="77777777" w:rsidR="00F677E8" w:rsidRDefault="00F677E8" w:rsidP="00F677E8">
      <w:pPr>
        <w:pStyle w:val="PL"/>
      </w:pPr>
    </w:p>
    <w:p w14:paraId="55434D39" w14:textId="77777777" w:rsidR="00F677E8" w:rsidRDefault="00F677E8" w:rsidP="00F677E8">
      <w:pPr>
        <w:pStyle w:val="PL"/>
      </w:pPr>
      <w:r>
        <w:t xml:space="preserve">    leaf tReselectionNRSfHigh {       </w:t>
      </w:r>
      <w:r>
        <w:tab/>
      </w:r>
    </w:p>
    <w:p w14:paraId="11F66A5D" w14:textId="77777777" w:rsidR="00F677E8" w:rsidRDefault="00F677E8" w:rsidP="00F677E8">
      <w:pPr>
        <w:pStyle w:val="PL"/>
      </w:pPr>
      <w:r>
        <w:t xml:space="preserve">      description "The attribute tReselectionNr (parameter TreselectionNR in</w:t>
      </w:r>
    </w:p>
    <w:p w14:paraId="355B1F6B" w14:textId="77777777" w:rsidR="00F677E8" w:rsidRDefault="00F677E8" w:rsidP="00F677E8">
      <w:pPr>
        <w:pStyle w:val="PL"/>
      </w:pPr>
      <w:r>
        <w:t xml:space="preserve">        3GPP TS 38.304) is multiplied with this scaling factor if the UE is</w:t>
      </w:r>
    </w:p>
    <w:p w14:paraId="03D1171A" w14:textId="77777777" w:rsidR="00F677E8" w:rsidRDefault="00F677E8" w:rsidP="00F677E8">
      <w:pPr>
        <w:pStyle w:val="PL"/>
      </w:pPr>
      <w:r>
        <w:t xml:space="preserve">        in high mobility state.";</w:t>
      </w:r>
    </w:p>
    <w:p w14:paraId="07700203" w14:textId="77777777" w:rsidR="00F677E8" w:rsidRDefault="00F677E8" w:rsidP="00F677E8">
      <w:pPr>
        <w:pStyle w:val="PL"/>
      </w:pPr>
      <w:r>
        <w:t xml:space="preserve">      reference "Speed dependent ScalingFactor for TreselectionNR for high</w:t>
      </w:r>
    </w:p>
    <w:p w14:paraId="6F09DE17" w14:textId="77777777" w:rsidR="00F677E8" w:rsidRDefault="00F677E8" w:rsidP="00F677E8">
      <w:pPr>
        <w:pStyle w:val="PL"/>
      </w:pPr>
      <w:r>
        <w:t xml:space="preserve">        mobility state in 3GPP TS 38.304";</w:t>
      </w:r>
    </w:p>
    <w:p w14:paraId="689A109D" w14:textId="77777777" w:rsidR="00F677E8" w:rsidRDefault="00F677E8" w:rsidP="00F677E8">
      <w:pPr>
        <w:pStyle w:val="PL"/>
      </w:pPr>
      <w:r>
        <w:t xml:space="preserve">      mandatory true;</w:t>
      </w:r>
    </w:p>
    <w:p w14:paraId="797C4567" w14:textId="77777777" w:rsidR="00F677E8" w:rsidRDefault="00F677E8" w:rsidP="00F677E8">
      <w:pPr>
        <w:pStyle w:val="PL"/>
      </w:pPr>
      <w:r>
        <w:t xml:space="preserve">      type uint8 { range "25 | 50 | 75 | 100"; }</w:t>
      </w:r>
    </w:p>
    <w:p w14:paraId="2F7F6F9D" w14:textId="77777777" w:rsidR="00F677E8" w:rsidRDefault="00F677E8" w:rsidP="00F677E8">
      <w:pPr>
        <w:pStyle w:val="PL"/>
      </w:pPr>
      <w:r>
        <w:t xml:space="preserve">      units %;</w:t>
      </w:r>
    </w:p>
    <w:p w14:paraId="46E9A2CA" w14:textId="77777777" w:rsidR="00F677E8" w:rsidRDefault="00F677E8" w:rsidP="00F677E8">
      <w:pPr>
        <w:pStyle w:val="PL"/>
      </w:pPr>
      <w:r>
        <w:t xml:space="preserve">    }</w:t>
      </w:r>
    </w:p>
    <w:p w14:paraId="0C170789" w14:textId="77777777" w:rsidR="00F677E8" w:rsidRDefault="00F677E8" w:rsidP="00F677E8">
      <w:pPr>
        <w:pStyle w:val="PL"/>
      </w:pPr>
    </w:p>
    <w:p w14:paraId="6A88D8AD" w14:textId="77777777" w:rsidR="00F677E8" w:rsidRDefault="00F677E8" w:rsidP="00F677E8">
      <w:pPr>
        <w:pStyle w:val="PL"/>
      </w:pPr>
      <w:r>
        <w:t xml:space="preserve">    leaf tReselectionNRSfMedium {       </w:t>
      </w:r>
      <w:r>
        <w:tab/>
      </w:r>
    </w:p>
    <w:p w14:paraId="1EED50BF" w14:textId="77777777" w:rsidR="00F677E8" w:rsidRDefault="00F677E8" w:rsidP="00F677E8">
      <w:pPr>
        <w:pStyle w:val="PL"/>
      </w:pPr>
      <w:r>
        <w:t xml:space="preserve">      description "The attribute tReselectionNr (parameter TreselectionNR in</w:t>
      </w:r>
    </w:p>
    <w:p w14:paraId="113F7872" w14:textId="77777777" w:rsidR="00F677E8" w:rsidRDefault="00F677E8" w:rsidP="00F677E8">
      <w:pPr>
        <w:pStyle w:val="PL"/>
      </w:pPr>
      <w:r>
        <w:t xml:space="preserve">        3GPP TS 38.304) multiplied with this scaling factor if the UE is in</w:t>
      </w:r>
    </w:p>
    <w:p w14:paraId="4AFC64B6" w14:textId="77777777" w:rsidR="00F677E8" w:rsidRDefault="00F677E8" w:rsidP="00F677E8">
      <w:pPr>
        <w:pStyle w:val="PL"/>
      </w:pPr>
      <w:r>
        <w:t xml:space="preserve">        medium mobility state.";</w:t>
      </w:r>
    </w:p>
    <w:p w14:paraId="4FB075E7" w14:textId="77777777" w:rsidR="00F677E8" w:rsidRDefault="00F677E8" w:rsidP="00F677E8">
      <w:pPr>
        <w:pStyle w:val="PL"/>
      </w:pPr>
      <w:r>
        <w:t xml:space="preserve">      reference "Speed dependent ScalingFactor for TreselectionNR for medium</w:t>
      </w:r>
    </w:p>
    <w:p w14:paraId="3FA80C50" w14:textId="77777777" w:rsidR="00F677E8" w:rsidRDefault="00F677E8" w:rsidP="00F677E8">
      <w:pPr>
        <w:pStyle w:val="PL"/>
      </w:pPr>
      <w:r>
        <w:t xml:space="preserve">        mobility state in 3GPP TS 38.304";</w:t>
      </w:r>
    </w:p>
    <w:p w14:paraId="2CED3A65" w14:textId="77777777" w:rsidR="00F677E8" w:rsidRDefault="00F677E8" w:rsidP="00F677E8">
      <w:pPr>
        <w:pStyle w:val="PL"/>
      </w:pPr>
      <w:r>
        <w:t xml:space="preserve">      mandatory true;</w:t>
      </w:r>
    </w:p>
    <w:p w14:paraId="23E60CA9" w14:textId="77777777" w:rsidR="00F677E8" w:rsidRDefault="00F677E8" w:rsidP="00F677E8">
      <w:pPr>
        <w:pStyle w:val="PL"/>
      </w:pPr>
      <w:r>
        <w:t xml:space="preserve">      type uint8 { range "25 | 50 | 75 | 100"; }</w:t>
      </w:r>
    </w:p>
    <w:p w14:paraId="4B806C50" w14:textId="77777777" w:rsidR="00F677E8" w:rsidRDefault="00F677E8" w:rsidP="00F677E8">
      <w:pPr>
        <w:pStyle w:val="PL"/>
      </w:pPr>
      <w:r>
        <w:t xml:space="preserve">      units %;</w:t>
      </w:r>
    </w:p>
    <w:p w14:paraId="18C80664" w14:textId="77777777" w:rsidR="00F677E8" w:rsidRDefault="00F677E8" w:rsidP="00F677E8">
      <w:pPr>
        <w:pStyle w:val="PL"/>
      </w:pPr>
      <w:r>
        <w:t xml:space="preserve">    }</w:t>
      </w:r>
    </w:p>
    <w:p w14:paraId="4CA9EF30" w14:textId="77777777" w:rsidR="00F677E8" w:rsidRDefault="00F677E8" w:rsidP="00F677E8">
      <w:pPr>
        <w:pStyle w:val="PL"/>
      </w:pPr>
    </w:p>
    <w:p w14:paraId="2E49DB81" w14:textId="77777777" w:rsidR="00F677E8" w:rsidRDefault="00F677E8" w:rsidP="00F677E8">
      <w:pPr>
        <w:pStyle w:val="PL"/>
      </w:pPr>
      <w:r>
        <w:t xml:space="preserve">    leaf nRFrequencyRef {       </w:t>
      </w:r>
      <w:r>
        <w:tab/>
      </w:r>
    </w:p>
    <w:p w14:paraId="6276C040" w14:textId="77777777" w:rsidR="00F677E8" w:rsidRDefault="00F677E8" w:rsidP="00F677E8">
      <w:pPr>
        <w:pStyle w:val="PL"/>
      </w:pPr>
      <w:r>
        <w:t xml:space="preserve">      description "Reference to a corresponding NRFrequency instance.";</w:t>
      </w:r>
    </w:p>
    <w:p w14:paraId="00BA2FAB" w14:textId="77777777" w:rsidR="00F677E8" w:rsidRDefault="00F677E8" w:rsidP="00F677E8">
      <w:pPr>
        <w:pStyle w:val="PL"/>
      </w:pPr>
      <w:r>
        <w:t xml:space="preserve">      mandatory true;</w:t>
      </w:r>
    </w:p>
    <w:p w14:paraId="01C3737D" w14:textId="77777777" w:rsidR="00F677E8" w:rsidRDefault="00F677E8" w:rsidP="00F677E8">
      <w:pPr>
        <w:pStyle w:val="PL"/>
      </w:pPr>
      <w:r>
        <w:t xml:space="preserve">      type types3gpp:DistinguishedName;</w:t>
      </w:r>
    </w:p>
    <w:p w14:paraId="42323703" w14:textId="77777777" w:rsidR="00F677E8" w:rsidRDefault="00F677E8" w:rsidP="00F677E8">
      <w:pPr>
        <w:pStyle w:val="PL"/>
      </w:pPr>
      <w:r>
        <w:t xml:space="preserve">    }</w:t>
      </w:r>
    </w:p>
    <w:p w14:paraId="1B7540B3" w14:textId="77777777" w:rsidR="00F677E8" w:rsidRDefault="00F677E8" w:rsidP="00F677E8">
      <w:pPr>
        <w:pStyle w:val="PL"/>
      </w:pPr>
      <w:r>
        <w:t xml:space="preserve">  }</w:t>
      </w:r>
    </w:p>
    <w:p w14:paraId="7C3FCCA5" w14:textId="77777777" w:rsidR="00F677E8" w:rsidRDefault="00F677E8" w:rsidP="00F677E8">
      <w:pPr>
        <w:pStyle w:val="PL"/>
      </w:pPr>
    </w:p>
    <w:p w14:paraId="369AC9EE" w14:textId="77777777" w:rsidR="00F677E8" w:rsidRDefault="00F677E8" w:rsidP="00F677E8">
      <w:pPr>
        <w:pStyle w:val="PL"/>
      </w:pPr>
      <w:r>
        <w:t xml:space="preserve">  augment /me3gpp:ManagedElement/gnbcucp3gpp:GNBCUCPFunction/nrcellcu3gpp:NRCellCU {</w:t>
      </w:r>
    </w:p>
    <w:p w14:paraId="6B419031" w14:textId="77777777" w:rsidR="00F677E8" w:rsidRDefault="00F677E8" w:rsidP="00F677E8">
      <w:pPr>
        <w:pStyle w:val="PL"/>
      </w:pPr>
    </w:p>
    <w:p w14:paraId="4D4594BF" w14:textId="77777777" w:rsidR="00F677E8" w:rsidRDefault="00F677E8" w:rsidP="00F677E8">
      <w:pPr>
        <w:pStyle w:val="PL"/>
      </w:pPr>
      <w:r>
        <w:t xml:space="preserve">    list NRFreqRelation {</w:t>
      </w:r>
    </w:p>
    <w:p w14:paraId="0168416D" w14:textId="77777777" w:rsidR="00F677E8" w:rsidRDefault="00F677E8" w:rsidP="00F677E8">
      <w:pPr>
        <w:pStyle w:val="PL"/>
      </w:pPr>
      <w:r>
        <w:t xml:space="preserve">      description "Together with the target NRFrequency, it represents the</w:t>
      </w:r>
    </w:p>
    <w:p w14:paraId="17A2A481" w14:textId="77777777" w:rsidR="00F677E8" w:rsidRDefault="00F677E8" w:rsidP="00F677E8">
      <w:pPr>
        <w:pStyle w:val="PL"/>
      </w:pPr>
      <w:r>
        <w:t xml:space="preserve">        frequency properties applicable to the referencing NRFreqRelation.";</w:t>
      </w:r>
    </w:p>
    <w:p w14:paraId="558D9B4A" w14:textId="77777777" w:rsidR="00F677E8" w:rsidRDefault="00F677E8" w:rsidP="00F677E8">
      <w:pPr>
        <w:pStyle w:val="PL"/>
      </w:pPr>
      <w:r>
        <w:t xml:space="preserve">      reference "3GPP TS 28.541";</w:t>
      </w:r>
    </w:p>
    <w:p w14:paraId="348B5497" w14:textId="77777777" w:rsidR="00F677E8" w:rsidRDefault="00F677E8" w:rsidP="00F677E8">
      <w:pPr>
        <w:pStyle w:val="PL"/>
      </w:pPr>
      <w:r>
        <w:t xml:space="preserve">      key id;</w:t>
      </w:r>
    </w:p>
    <w:p w14:paraId="6038F9D3" w14:textId="77777777" w:rsidR="00F677E8" w:rsidRDefault="00F677E8" w:rsidP="00F677E8">
      <w:pPr>
        <w:pStyle w:val="PL"/>
      </w:pPr>
      <w:r>
        <w:t xml:space="preserve">      uses top3gpp:Top_Grp;</w:t>
      </w:r>
    </w:p>
    <w:p w14:paraId="04D4ECBF" w14:textId="77777777" w:rsidR="00F677E8" w:rsidRDefault="00F677E8" w:rsidP="00F677E8">
      <w:pPr>
        <w:pStyle w:val="PL"/>
      </w:pPr>
      <w:r>
        <w:t xml:space="preserve">      container attributes {</w:t>
      </w:r>
    </w:p>
    <w:p w14:paraId="778B0DBC" w14:textId="77777777" w:rsidR="00F677E8" w:rsidRDefault="00F677E8" w:rsidP="00F677E8">
      <w:pPr>
        <w:pStyle w:val="PL"/>
      </w:pPr>
      <w:r>
        <w:t xml:space="preserve">        uses NRFreqRelationGrp;</w:t>
      </w:r>
    </w:p>
    <w:p w14:paraId="2C9AE7E6" w14:textId="77777777" w:rsidR="00F677E8" w:rsidRDefault="00F677E8" w:rsidP="00F677E8">
      <w:pPr>
        <w:pStyle w:val="PL"/>
      </w:pPr>
      <w:r>
        <w:t xml:space="preserve">      }</w:t>
      </w:r>
    </w:p>
    <w:p w14:paraId="4DBF2D1C" w14:textId="77777777" w:rsidR="00F677E8" w:rsidRDefault="00F677E8" w:rsidP="00F677E8">
      <w:pPr>
        <w:pStyle w:val="PL"/>
      </w:pPr>
      <w:r>
        <w:t xml:space="preserve">      uses mf3gpp:ManagedFunctionContainedClasses;</w:t>
      </w:r>
    </w:p>
    <w:p w14:paraId="3A325ABF" w14:textId="77777777" w:rsidR="00F677E8" w:rsidRDefault="00F677E8" w:rsidP="00F677E8">
      <w:pPr>
        <w:pStyle w:val="PL"/>
      </w:pPr>
      <w:r>
        <w:t xml:space="preserve">    }</w:t>
      </w:r>
    </w:p>
    <w:p w14:paraId="38D0277B" w14:textId="77777777" w:rsidR="00F677E8" w:rsidRDefault="00F677E8" w:rsidP="00F677E8">
      <w:pPr>
        <w:pStyle w:val="PL"/>
      </w:pPr>
      <w:r>
        <w:t xml:space="preserve">  }</w:t>
      </w:r>
    </w:p>
    <w:p w14:paraId="24876836" w14:textId="77777777" w:rsidR="00F677E8" w:rsidRDefault="00F677E8" w:rsidP="00F677E8">
      <w:pPr>
        <w:pStyle w:val="PL"/>
      </w:pPr>
      <w:r>
        <w:t>}</w:t>
      </w:r>
    </w:p>
    <w:p w14:paraId="79B5A0E0"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7E9B998"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82 ***</w:t>
      </w:r>
    </w:p>
    <w:p w14:paraId="6C81DEBF"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83</w:t>
      </w:r>
      <w:r>
        <w:rPr>
          <w:rFonts w:ascii="Arial" w:hAnsi="Arial" w:cs="Arial"/>
          <w:color w:val="548DD4" w:themeColor="text2" w:themeTint="99"/>
          <w:sz w:val="28"/>
          <w:szCs w:val="32"/>
        </w:rPr>
        <w:t xml:space="preserve"> ***</w:t>
      </w:r>
    </w:p>
    <w:p w14:paraId="4D4B401E"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yang-models/_3gpp-nr-nrm-nrfrequency.yang</w:t>
      </w:r>
      <w:r w:rsidRPr="00A717EB">
        <w:rPr>
          <w:rFonts w:ascii="Arial" w:hAnsi="Arial" w:cs="Arial"/>
          <w:color w:val="548DD4" w:themeColor="text2" w:themeTint="99"/>
          <w:sz w:val="28"/>
          <w:szCs w:val="32"/>
        </w:rPr>
        <w:t xml:space="preserve"> ***</w:t>
      </w:r>
    </w:p>
    <w:p w14:paraId="5AE7AD1E"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4E93929" w14:textId="77777777" w:rsidR="00F677E8" w:rsidRDefault="00F677E8" w:rsidP="00F677E8">
      <w:pPr>
        <w:pStyle w:val="PL"/>
      </w:pPr>
      <w:r>
        <w:t>module _3gpp-nr-nrm-nrfrequency {</w:t>
      </w:r>
    </w:p>
    <w:p w14:paraId="02428488" w14:textId="77777777" w:rsidR="00F677E8" w:rsidRDefault="00F677E8" w:rsidP="00F677E8">
      <w:pPr>
        <w:pStyle w:val="PL"/>
      </w:pPr>
      <w:r>
        <w:t xml:space="preserve">  yang-version 1.1;</w:t>
      </w:r>
    </w:p>
    <w:p w14:paraId="4CE31672" w14:textId="77777777" w:rsidR="00F677E8" w:rsidRDefault="00F677E8" w:rsidP="00F677E8">
      <w:pPr>
        <w:pStyle w:val="PL"/>
      </w:pPr>
      <w:r>
        <w:t xml:space="preserve">  namespace "urn:3gpp:sa5:_3gpp-nr-nrm-nrnetwork-nrfrequency";</w:t>
      </w:r>
    </w:p>
    <w:p w14:paraId="3EE0E05E" w14:textId="77777777" w:rsidR="00F677E8" w:rsidRDefault="00F677E8" w:rsidP="00F677E8">
      <w:pPr>
        <w:pStyle w:val="PL"/>
      </w:pPr>
      <w:r>
        <w:t xml:space="preserve">  prefix "nrfreq3gpp";</w:t>
      </w:r>
    </w:p>
    <w:p w14:paraId="540C5588" w14:textId="77777777" w:rsidR="00F677E8" w:rsidRDefault="00F677E8" w:rsidP="00F677E8">
      <w:pPr>
        <w:pStyle w:val="PL"/>
      </w:pPr>
    </w:p>
    <w:p w14:paraId="783A2502" w14:textId="77777777" w:rsidR="00F677E8" w:rsidRDefault="00F677E8" w:rsidP="00F677E8">
      <w:pPr>
        <w:pStyle w:val="PL"/>
      </w:pPr>
      <w:r>
        <w:t xml:space="preserve">  import _3gpp-common-managed-function { prefix mf3gpp; }</w:t>
      </w:r>
    </w:p>
    <w:p w14:paraId="69AABF6D" w14:textId="77777777" w:rsidR="00F677E8" w:rsidRDefault="00F677E8" w:rsidP="00F677E8">
      <w:pPr>
        <w:pStyle w:val="PL"/>
      </w:pPr>
      <w:r>
        <w:t xml:space="preserve">  import _3gpp-nr-nrm-nrnetwork { prefix nrnet3gpp; }</w:t>
      </w:r>
    </w:p>
    <w:p w14:paraId="567EA29F" w14:textId="77777777" w:rsidR="00F677E8" w:rsidRDefault="00F677E8" w:rsidP="00F677E8">
      <w:pPr>
        <w:pStyle w:val="PL"/>
      </w:pPr>
      <w:r>
        <w:t xml:space="preserve">  import _3gpp-common-subnetwork { prefix subnet3gpp; }</w:t>
      </w:r>
    </w:p>
    <w:p w14:paraId="5331886D" w14:textId="77777777" w:rsidR="00F677E8" w:rsidRDefault="00F677E8" w:rsidP="00F677E8">
      <w:pPr>
        <w:pStyle w:val="PL"/>
      </w:pPr>
      <w:r>
        <w:t xml:space="preserve">  import _3gpp-common-top { prefix top3gpp; }</w:t>
      </w:r>
    </w:p>
    <w:p w14:paraId="2E4B8F32" w14:textId="77777777" w:rsidR="00F677E8" w:rsidRDefault="00F677E8" w:rsidP="00F677E8">
      <w:pPr>
        <w:pStyle w:val="PL"/>
      </w:pPr>
    </w:p>
    <w:p w14:paraId="23C14396" w14:textId="77777777" w:rsidR="00F677E8" w:rsidRDefault="00F677E8" w:rsidP="00F677E8">
      <w:pPr>
        <w:pStyle w:val="PL"/>
      </w:pPr>
      <w:r>
        <w:t xml:space="preserve">  organization "3GPP SA5";</w:t>
      </w:r>
    </w:p>
    <w:p w14:paraId="484AA3D7" w14:textId="77777777" w:rsidR="00F677E8" w:rsidRDefault="00F677E8" w:rsidP="00F677E8">
      <w:pPr>
        <w:pStyle w:val="PL"/>
      </w:pPr>
      <w:r>
        <w:t xml:space="preserve">  description "Defines the YANG mapping of the NRFrequency Information Object</w:t>
      </w:r>
    </w:p>
    <w:p w14:paraId="727C3A7B" w14:textId="77777777" w:rsidR="00F677E8" w:rsidRDefault="00F677E8" w:rsidP="00F677E8">
      <w:pPr>
        <w:pStyle w:val="PL"/>
        <w:rPr>
          <w:ins w:id="1227" w:author="lengyelb"/>
        </w:rPr>
      </w:pPr>
      <w:ins w:id="1228" w:author="lengyelb">
        <w:r>
          <w:t xml:space="preserve">    Class (IOC) that is part of the NR Network Resource Model (NRM).</w:t>
        </w:r>
      </w:ins>
    </w:p>
    <w:p w14:paraId="22DC768C" w14:textId="77777777" w:rsidR="00F677E8" w:rsidRDefault="00F677E8" w:rsidP="00F677E8">
      <w:pPr>
        <w:pStyle w:val="PL"/>
        <w:rPr>
          <w:ins w:id="1229" w:author="lengyelb"/>
        </w:rPr>
      </w:pPr>
      <w:ins w:id="1230" w:author="lengyelb">
        <w:r>
          <w:t xml:space="preserve">    Copyright 2023, 3GPP Organizational Partners (ARIB, ATIS, CCSA, ETSI, TSDSI, </w:t>
        </w:r>
      </w:ins>
    </w:p>
    <w:p w14:paraId="7EBCA80E" w14:textId="77777777" w:rsidR="00F677E8" w:rsidRDefault="00F677E8" w:rsidP="00F677E8">
      <w:pPr>
        <w:pStyle w:val="PL"/>
        <w:rPr>
          <w:ins w:id="1231" w:author="lengyelb"/>
        </w:rPr>
      </w:pPr>
      <w:ins w:id="1232" w:author="lengyelb">
        <w:r>
          <w:t xml:space="preserve">    TTA, TTC). All rights reserved.";</w:t>
        </w:r>
      </w:ins>
    </w:p>
    <w:p w14:paraId="26882111" w14:textId="77777777" w:rsidR="00F677E8" w:rsidRDefault="00F677E8" w:rsidP="00F677E8">
      <w:pPr>
        <w:pStyle w:val="PL"/>
        <w:rPr>
          <w:del w:id="1233" w:author="lengyelb"/>
        </w:rPr>
      </w:pPr>
      <w:del w:id="1234" w:author="lengyelb">
        <w:r>
          <w:delText xml:space="preserve">    Class (IOC) that is part of the NR Network Resource Model (NRM).";</w:delText>
        </w:r>
      </w:del>
    </w:p>
    <w:p w14:paraId="4F6945F1" w14:textId="77777777" w:rsidR="00F677E8" w:rsidRDefault="00F677E8" w:rsidP="00F677E8">
      <w:pPr>
        <w:pStyle w:val="PL"/>
      </w:pPr>
      <w:r>
        <w:t xml:space="preserve">  reference "3GPP TS 28.541 5G Network Resource Model (NRM)";</w:t>
      </w:r>
    </w:p>
    <w:p w14:paraId="14AD144E" w14:textId="77777777" w:rsidR="00F677E8" w:rsidRDefault="00F677E8" w:rsidP="00F677E8">
      <w:pPr>
        <w:pStyle w:val="PL"/>
      </w:pPr>
    </w:p>
    <w:p w14:paraId="4EF0C170" w14:textId="77777777" w:rsidR="00F677E8" w:rsidRDefault="00F677E8" w:rsidP="00F677E8">
      <w:pPr>
        <w:pStyle w:val="PL"/>
        <w:rPr>
          <w:ins w:id="1235" w:author="lengyelb"/>
        </w:rPr>
      </w:pPr>
      <w:ins w:id="1236" w:author="lengyelb">
        <w:r>
          <w:t xml:space="preserve">  revision 2023-09-17 { reference CR-1042 ; } </w:t>
        </w:r>
      </w:ins>
    </w:p>
    <w:p w14:paraId="0539BC02" w14:textId="77777777" w:rsidR="00F677E8" w:rsidRDefault="00F677E8" w:rsidP="00F677E8">
      <w:pPr>
        <w:pStyle w:val="PL"/>
      </w:pPr>
      <w:r>
        <w:t xml:space="preserve">  revision 2019-10-28 { reference S5-193518 ; }</w:t>
      </w:r>
    </w:p>
    <w:p w14:paraId="12EE55CC" w14:textId="77777777" w:rsidR="00F677E8" w:rsidRDefault="00F677E8" w:rsidP="00F677E8">
      <w:pPr>
        <w:pStyle w:val="PL"/>
      </w:pPr>
      <w:r>
        <w:t xml:space="preserve">  revision 2019-06-17 {</w:t>
      </w:r>
    </w:p>
    <w:p w14:paraId="5C5E2802" w14:textId="77777777" w:rsidR="00F677E8" w:rsidRDefault="00F677E8" w:rsidP="00F677E8">
      <w:pPr>
        <w:pStyle w:val="PL"/>
      </w:pPr>
      <w:r>
        <w:t xml:space="preserve">    description "Initial revision";</w:t>
      </w:r>
    </w:p>
    <w:p w14:paraId="2331B7B5" w14:textId="77777777" w:rsidR="00F677E8" w:rsidRDefault="00F677E8" w:rsidP="00F677E8">
      <w:pPr>
        <w:pStyle w:val="PL"/>
      </w:pPr>
      <w:r>
        <w:t xml:space="preserve">  }</w:t>
      </w:r>
    </w:p>
    <w:p w14:paraId="45617292" w14:textId="77777777" w:rsidR="00F677E8" w:rsidRDefault="00F677E8" w:rsidP="00F677E8">
      <w:pPr>
        <w:pStyle w:val="PL"/>
      </w:pPr>
    </w:p>
    <w:p w14:paraId="46752062" w14:textId="77777777" w:rsidR="00F677E8" w:rsidRDefault="00F677E8" w:rsidP="00F677E8">
      <w:pPr>
        <w:pStyle w:val="PL"/>
      </w:pPr>
      <w:r>
        <w:t xml:space="preserve">  grouping NRFrequencyGrp {</w:t>
      </w:r>
    </w:p>
    <w:p w14:paraId="1668252C" w14:textId="77777777" w:rsidR="00F677E8" w:rsidRDefault="00F677E8" w:rsidP="00F677E8">
      <w:pPr>
        <w:pStyle w:val="PL"/>
      </w:pPr>
      <w:r>
        <w:t xml:space="preserve">    description "Represents the NRFrequency IOC.";</w:t>
      </w:r>
    </w:p>
    <w:p w14:paraId="3466CD18" w14:textId="77777777" w:rsidR="00F677E8" w:rsidRDefault="00F677E8" w:rsidP="00F677E8">
      <w:pPr>
        <w:pStyle w:val="PL"/>
      </w:pPr>
      <w:r>
        <w:t xml:space="preserve">    reference "3GPP TS 28.541";</w:t>
      </w:r>
    </w:p>
    <w:p w14:paraId="66D6EFD4" w14:textId="77777777" w:rsidR="00F677E8" w:rsidRDefault="00F677E8" w:rsidP="00F677E8">
      <w:pPr>
        <w:pStyle w:val="PL"/>
      </w:pPr>
      <w:r>
        <w:t xml:space="preserve">    uses mf3gpp:ManagedFunctionGrp;</w:t>
      </w:r>
    </w:p>
    <w:p w14:paraId="5EBB773F" w14:textId="77777777" w:rsidR="00F677E8" w:rsidRDefault="00F677E8" w:rsidP="00F677E8">
      <w:pPr>
        <w:pStyle w:val="PL"/>
      </w:pPr>
    </w:p>
    <w:p w14:paraId="58DAA6EB" w14:textId="77777777" w:rsidR="00F677E8" w:rsidRDefault="00F677E8" w:rsidP="00F677E8">
      <w:pPr>
        <w:pStyle w:val="PL"/>
      </w:pPr>
      <w:r>
        <w:t xml:space="preserve">    leaf absoluteFrequencySSB {</w:t>
      </w:r>
    </w:p>
    <w:p w14:paraId="574268F3" w14:textId="77777777" w:rsidR="00F677E8" w:rsidRDefault="00F677E8" w:rsidP="00F677E8">
      <w:pPr>
        <w:pStyle w:val="PL"/>
      </w:pPr>
      <w:r>
        <w:t xml:space="preserve">      description "The absolute frequency applicable for a downlink NR carrier</w:t>
      </w:r>
    </w:p>
    <w:p w14:paraId="29C11B7A" w14:textId="77777777" w:rsidR="00F677E8" w:rsidRDefault="00F677E8" w:rsidP="00F677E8">
      <w:pPr>
        <w:pStyle w:val="PL"/>
      </w:pPr>
      <w:r>
        <w:t xml:space="preserve">        frequency associated with the SSB, in terms of NR-ARFCN.";</w:t>
      </w:r>
    </w:p>
    <w:p w14:paraId="7047F20E" w14:textId="77777777" w:rsidR="00F677E8" w:rsidRDefault="00F677E8" w:rsidP="00F677E8">
      <w:pPr>
        <w:pStyle w:val="PL"/>
      </w:pPr>
      <w:r>
        <w:t xml:space="preserve">      mandatory true;</w:t>
      </w:r>
    </w:p>
    <w:p w14:paraId="131E0204" w14:textId="77777777" w:rsidR="00F677E8" w:rsidRDefault="00F677E8" w:rsidP="00F677E8">
      <w:pPr>
        <w:pStyle w:val="PL"/>
      </w:pPr>
      <w:r>
        <w:t xml:space="preserve">      type uint32 { range "0.. 3279165"; }</w:t>
      </w:r>
    </w:p>
    <w:p w14:paraId="014021E8" w14:textId="77777777" w:rsidR="00F677E8" w:rsidRDefault="00F677E8" w:rsidP="00F677E8">
      <w:pPr>
        <w:pStyle w:val="PL"/>
      </w:pPr>
      <w:r>
        <w:t xml:space="preserve">    }</w:t>
      </w:r>
    </w:p>
    <w:p w14:paraId="14617B94" w14:textId="77777777" w:rsidR="00F677E8" w:rsidRDefault="00F677E8" w:rsidP="00F677E8">
      <w:pPr>
        <w:pStyle w:val="PL"/>
      </w:pPr>
    </w:p>
    <w:p w14:paraId="7ACE9C61" w14:textId="77777777" w:rsidR="00F677E8" w:rsidRDefault="00F677E8" w:rsidP="00F677E8">
      <w:pPr>
        <w:pStyle w:val="PL"/>
      </w:pPr>
      <w:r>
        <w:t xml:space="preserve">    leaf sSBSubCarrierSpacing {</w:t>
      </w:r>
    </w:p>
    <w:p w14:paraId="635222BF" w14:textId="77777777" w:rsidR="00F677E8" w:rsidRDefault="00F677E8" w:rsidP="00F677E8">
      <w:pPr>
        <w:pStyle w:val="PL"/>
      </w:pPr>
      <w:r>
        <w:t xml:space="preserve">      description "Sub-carrier spacing of the SSB.";</w:t>
      </w:r>
    </w:p>
    <w:p w14:paraId="610BD206" w14:textId="77777777" w:rsidR="00F677E8" w:rsidRDefault="00F677E8" w:rsidP="00F677E8">
      <w:pPr>
        <w:pStyle w:val="PL"/>
      </w:pPr>
      <w:r>
        <w:t xml:space="preserve">      mandatory true;</w:t>
      </w:r>
    </w:p>
    <w:p w14:paraId="1D852BD0" w14:textId="77777777" w:rsidR="00F677E8" w:rsidRDefault="00F677E8" w:rsidP="00F677E8">
      <w:pPr>
        <w:pStyle w:val="PL"/>
      </w:pPr>
      <w:r>
        <w:t xml:space="preserve">      type uint8 { range "15 | 30 | 60 | 120"; }</w:t>
      </w:r>
    </w:p>
    <w:p w14:paraId="18EE992A" w14:textId="77777777" w:rsidR="00F677E8" w:rsidRDefault="00F677E8" w:rsidP="00F677E8">
      <w:pPr>
        <w:pStyle w:val="PL"/>
      </w:pPr>
      <w:r>
        <w:t xml:space="preserve">      units "kHz";</w:t>
      </w:r>
    </w:p>
    <w:p w14:paraId="1476A87E" w14:textId="77777777" w:rsidR="00F677E8" w:rsidRDefault="00F677E8" w:rsidP="00F677E8">
      <w:pPr>
        <w:pStyle w:val="PL"/>
      </w:pPr>
      <w:r>
        <w:t xml:space="preserve">    }</w:t>
      </w:r>
    </w:p>
    <w:p w14:paraId="272AA126" w14:textId="77777777" w:rsidR="00F677E8" w:rsidRDefault="00F677E8" w:rsidP="00F677E8">
      <w:pPr>
        <w:pStyle w:val="PL"/>
      </w:pPr>
    </w:p>
    <w:p w14:paraId="2974EB33" w14:textId="77777777" w:rsidR="00F677E8" w:rsidRDefault="00F677E8" w:rsidP="00F677E8">
      <w:pPr>
        <w:pStyle w:val="PL"/>
      </w:pPr>
      <w:r>
        <w:t xml:space="preserve">    leaf-list multiFrequencyBandListNR {</w:t>
      </w:r>
    </w:p>
    <w:p w14:paraId="056FC671" w14:textId="77777777" w:rsidR="00F677E8" w:rsidRDefault="00F677E8" w:rsidP="00F677E8">
      <w:pPr>
        <w:pStyle w:val="PL"/>
      </w:pPr>
      <w:r>
        <w:t xml:space="preserve">      description "List of additional frequency bands the frequency belongs to.</w:t>
      </w:r>
    </w:p>
    <w:p w14:paraId="2C1C9865" w14:textId="77777777" w:rsidR="00F677E8" w:rsidRDefault="00F677E8" w:rsidP="00F677E8">
      <w:pPr>
        <w:pStyle w:val="PL"/>
      </w:pPr>
      <w:r>
        <w:t xml:space="preserve">        The list is automatically set by the gNB.";</w:t>
      </w:r>
    </w:p>
    <w:p w14:paraId="600F2F22" w14:textId="77777777" w:rsidR="00F677E8" w:rsidRDefault="00F677E8" w:rsidP="00F677E8">
      <w:pPr>
        <w:pStyle w:val="PL"/>
      </w:pPr>
      <w:r>
        <w:t xml:space="preserve">      config false;</w:t>
      </w:r>
    </w:p>
    <w:p w14:paraId="41902064" w14:textId="77777777" w:rsidR="00F677E8" w:rsidRDefault="00F677E8" w:rsidP="00F677E8">
      <w:pPr>
        <w:pStyle w:val="PL"/>
      </w:pPr>
      <w:r>
        <w:t xml:space="preserve">      min-elements 0;</w:t>
      </w:r>
    </w:p>
    <w:p w14:paraId="51376B87" w14:textId="77777777" w:rsidR="00F677E8" w:rsidRDefault="00F677E8" w:rsidP="00F677E8">
      <w:pPr>
        <w:pStyle w:val="PL"/>
      </w:pPr>
      <w:r>
        <w:t xml:space="preserve">      type uint16 { range "1..256"; }</w:t>
      </w:r>
    </w:p>
    <w:p w14:paraId="5624F3A8" w14:textId="77777777" w:rsidR="00F677E8" w:rsidRDefault="00F677E8" w:rsidP="00F677E8">
      <w:pPr>
        <w:pStyle w:val="PL"/>
      </w:pPr>
      <w:r>
        <w:t xml:space="preserve">    }</w:t>
      </w:r>
    </w:p>
    <w:p w14:paraId="62A45729" w14:textId="77777777" w:rsidR="00F677E8" w:rsidRDefault="00F677E8" w:rsidP="00F677E8">
      <w:pPr>
        <w:pStyle w:val="PL"/>
      </w:pPr>
      <w:r>
        <w:t xml:space="preserve">  }</w:t>
      </w:r>
    </w:p>
    <w:p w14:paraId="55B0A5A5" w14:textId="77777777" w:rsidR="00F677E8" w:rsidRDefault="00F677E8" w:rsidP="00F677E8">
      <w:pPr>
        <w:pStyle w:val="PL"/>
      </w:pPr>
    </w:p>
    <w:p w14:paraId="74CF9E67" w14:textId="77777777" w:rsidR="00F677E8" w:rsidRDefault="00F677E8" w:rsidP="00F677E8">
      <w:pPr>
        <w:pStyle w:val="PL"/>
      </w:pPr>
      <w:r>
        <w:t xml:space="preserve">  grouping NRFrequencyWrapper {</w:t>
      </w:r>
    </w:p>
    <w:p w14:paraId="5BFCD219" w14:textId="77777777" w:rsidR="00F677E8" w:rsidRDefault="00F677E8" w:rsidP="00F677E8">
      <w:pPr>
        <w:pStyle w:val="PL"/>
      </w:pPr>
      <w:r>
        <w:t xml:space="preserve">    list NRFrequency {</w:t>
      </w:r>
    </w:p>
    <w:p w14:paraId="0D14EC84" w14:textId="77777777" w:rsidR="00F677E8" w:rsidRDefault="00F677E8" w:rsidP="00F677E8">
      <w:pPr>
        <w:pStyle w:val="PL"/>
      </w:pPr>
      <w:r>
        <w:t xml:space="preserve">      description "Represents certain NR frequency properties.";</w:t>
      </w:r>
    </w:p>
    <w:p w14:paraId="76C238D9" w14:textId="77777777" w:rsidR="00F677E8" w:rsidRDefault="00F677E8" w:rsidP="00F677E8">
      <w:pPr>
        <w:pStyle w:val="PL"/>
      </w:pPr>
      <w:r>
        <w:t xml:space="preserve">      reference "3GPP TS 28.541";</w:t>
      </w:r>
    </w:p>
    <w:p w14:paraId="140BE62E" w14:textId="77777777" w:rsidR="00F677E8" w:rsidRDefault="00F677E8" w:rsidP="00F677E8">
      <w:pPr>
        <w:pStyle w:val="PL"/>
      </w:pPr>
      <w:r>
        <w:t xml:space="preserve">      key id;</w:t>
      </w:r>
    </w:p>
    <w:p w14:paraId="278A243E" w14:textId="77777777" w:rsidR="00F677E8" w:rsidRDefault="00F677E8" w:rsidP="00F677E8">
      <w:pPr>
        <w:pStyle w:val="PL"/>
      </w:pPr>
      <w:r>
        <w:t xml:space="preserve">      uses top3gpp:Top_Grp;</w:t>
      </w:r>
    </w:p>
    <w:p w14:paraId="799D1478" w14:textId="77777777" w:rsidR="00F677E8" w:rsidRDefault="00F677E8" w:rsidP="00F677E8">
      <w:pPr>
        <w:pStyle w:val="PL"/>
      </w:pPr>
      <w:r>
        <w:t xml:space="preserve">      container attributes {</w:t>
      </w:r>
    </w:p>
    <w:p w14:paraId="1A273768" w14:textId="77777777" w:rsidR="00F677E8" w:rsidRDefault="00F677E8" w:rsidP="00F677E8">
      <w:pPr>
        <w:pStyle w:val="PL"/>
      </w:pPr>
      <w:r>
        <w:t xml:space="preserve">        uses NRFrequencyGrp;</w:t>
      </w:r>
    </w:p>
    <w:p w14:paraId="6D855557" w14:textId="77777777" w:rsidR="00F677E8" w:rsidRDefault="00F677E8" w:rsidP="00F677E8">
      <w:pPr>
        <w:pStyle w:val="PL"/>
      </w:pPr>
      <w:r>
        <w:t xml:space="preserve">      }</w:t>
      </w:r>
    </w:p>
    <w:p w14:paraId="2F27CC2A" w14:textId="77777777" w:rsidR="00F677E8" w:rsidRDefault="00F677E8" w:rsidP="00F677E8">
      <w:pPr>
        <w:pStyle w:val="PL"/>
      </w:pPr>
      <w:r>
        <w:t xml:space="preserve">      uses mf3gpp:ManagedFunctionContainedClasses;</w:t>
      </w:r>
    </w:p>
    <w:p w14:paraId="24D02DEB" w14:textId="77777777" w:rsidR="00F677E8" w:rsidRDefault="00F677E8" w:rsidP="00F677E8">
      <w:pPr>
        <w:pStyle w:val="PL"/>
      </w:pPr>
      <w:r>
        <w:t xml:space="preserve">    }</w:t>
      </w:r>
    </w:p>
    <w:p w14:paraId="617E4EDC" w14:textId="77777777" w:rsidR="00F677E8" w:rsidRDefault="00F677E8" w:rsidP="00F677E8">
      <w:pPr>
        <w:pStyle w:val="PL"/>
      </w:pPr>
      <w:r>
        <w:t xml:space="preserve">  } </w:t>
      </w:r>
    </w:p>
    <w:p w14:paraId="45A43A7E" w14:textId="77777777" w:rsidR="00F677E8" w:rsidRDefault="00F677E8" w:rsidP="00F677E8">
      <w:pPr>
        <w:pStyle w:val="PL"/>
      </w:pPr>
      <w:r>
        <w:t xml:space="preserve">  </w:t>
      </w:r>
    </w:p>
    <w:p w14:paraId="4864D52E" w14:textId="77777777" w:rsidR="00F677E8" w:rsidRDefault="00F677E8" w:rsidP="00F677E8">
      <w:pPr>
        <w:pStyle w:val="PL"/>
      </w:pPr>
      <w:r>
        <w:t xml:space="preserve">  augment "/subnet3gpp:SubNetwork" {</w:t>
      </w:r>
    </w:p>
    <w:p w14:paraId="5F5324A5" w14:textId="77777777" w:rsidR="00F677E8" w:rsidRDefault="00F677E8" w:rsidP="00F677E8">
      <w:pPr>
        <w:pStyle w:val="PL"/>
      </w:pPr>
      <w:r>
        <w:t xml:space="preserve">    if-feature subnet3gpp:ExternalsUnderSubNetwork ;</w:t>
      </w:r>
    </w:p>
    <w:p w14:paraId="13B1AD1A" w14:textId="77777777" w:rsidR="00F677E8" w:rsidRDefault="00F677E8" w:rsidP="00F677E8">
      <w:pPr>
        <w:pStyle w:val="PL"/>
      </w:pPr>
      <w:r>
        <w:t xml:space="preserve">    uses NRFrequencyWrapper;</w:t>
      </w:r>
    </w:p>
    <w:p w14:paraId="224A8C26" w14:textId="77777777" w:rsidR="00F677E8" w:rsidRDefault="00F677E8" w:rsidP="00F677E8">
      <w:pPr>
        <w:pStyle w:val="PL"/>
      </w:pPr>
      <w:r>
        <w:t xml:space="preserve">  }</w:t>
      </w:r>
    </w:p>
    <w:p w14:paraId="20EF4F25" w14:textId="77777777" w:rsidR="00F677E8" w:rsidRDefault="00F677E8" w:rsidP="00F677E8">
      <w:pPr>
        <w:pStyle w:val="PL"/>
      </w:pPr>
    </w:p>
    <w:p w14:paraId="17BC00E8" w14:textId="77777777" w:rsidR="00F677E8" w:rsidRDefault="00F677E8" w:rsidP="00F677E8">
      <w:pPr>
        <w:pStyle w:val="PL"/>
      </w:pPr>
      <w:r>
        <w:t xml:space="preserve">  augment "/nrnet3gpp:NRNetwork" {</w:t>
      </w:r>
    </w:p>
    <w:p w14:paraId="227B7C2E" w14:textId="77777777" w:rsidR="00F677E8" w:rsidRDefault="00F677E8" w:rsidP="00F677E8">
      <w:pPr>
        <w:pStyle w:val="PL"/>
      </w:pPr>
      <w:r>
        <w:t xml:space="preserve">    if-feature nrnet3gpp:ExternalsUnderNRNetwork;</w:t>
      </w:r>
    </w:p>
    <w:p w14:paraId="7657B784" w14:textId="77777777" w:rsidR="00F677E8" w:rsidRDefault="00F677E8" w:rsidP="00F677E8">
      <w:pPr>
        <w:pStyle w:val="PL"/>
      </w:pPr>
      <w:r>
        <w:lastRenderedPageBreak/>
        <w:t xml:space="preserve">    uses NRFrequencyWrapper;</w:t>
      </w:r>
    </w:p>
    <w:p w14:paraId="1E2835BF" w14:textId="77777777" w:rsidR="00F677E8" w:rsidRDefault="00F677E8" w:rsidP="00F677E8">
      <w:pPr>
        <w:pStyle w:val="PL"/>
      </w:pPr>
      <w:r>
        <w:t xml:space="preserve">  }</w:t>
      </w:r>
    </w:p>
    <w:p w14:paraId="07A29E5B" w14:textId="77777777" w:rsidR="00F677E8" w:rsidRDefault="00F677E8" w:rsidP="00F677E8">
      <w:pPr>
        <w:pStyle w:val="PL"/>
      </w:pPr>
      <w:r>
        <w:t>}</w:t>
      </w:r>
    </w:p>
    <w:p w14:paraId="04A1C4DB"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09B716"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83 ***</w:t>
      </w:r>
    </w:p>
    <w:p w14:paraId="08C1A34F"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84</w:t>
      </w:r>
      <w:r>
        <w:rPr>
          <w:rFonts w:ascii="Arial" w:hAnsi="Arial" w:cs="Arial"/>
          <w:color w:val="548DD4" w:themeColor="text2" w:themeTint="99"/>
          <w:sz w:val="28"/>
          <w:szCs w:val="32"/>
        </w:rPr>
        <w:t xml:space="preserve"> ***</w:t>
      </w:r>
    </w:p>
    <w:p w14:paraId="07A2B8C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yang-models/_3gpp-nr-nrm-nrnetwork.yang</w:t>
      </w:r>
      <w:r w:rsidRPr="00A717EB">
        <w:rPr>
          <w:rFonts w:ascii="Arial" w:hAnsi="Arial" w:cs="Arial"/>
          <w:color w:val="548DD4" w:themeColor="text2" w:themeTint="99"/>
          <w:sz w:val="28"/>
          <w:szCs w:val="32"/>
        </w:rPr>
        <w:t xml:space="preserve"> ***</w:t>
      </w:r>
    </w:p>
    <w:p w14:paraId="0897BB82"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0011E74" w14:textId="77777777" w:rsidR="00F677E8" w:rsidRDefault="00F677E8" w:rsidP="00F677E8">
      <w:pPr>
        <w:pStyle w:val="PL"/>
      </w:pPr>
      <w:r>
        <w:t>module _3gpp-nr-nrm-nrnetwork {</w:t>
      </w:r>
    </w:p>
    <w:p w14:paraId="05FA12C6" w14:textId="77777777" w:rsidR="00F677E8" w:rsidRDefault="00F677E8" w:rsidP="00F677E8">
      <w:pPr>
        <w:pStyle w:val="PL"/>
      </w:pPr>
      <w:r>
        <w:t xml:space="preserve">  yang-version 1.1;</w:t>
      </w:r>
    </w:p>
    <w:p w14:paraId="65AEE61B" w14:textId="77777777" w:rsidR="00F677E8" w:rsidRDefault="00F677E8" w:rsidP="00F677E8">
      <w:pPr>
        <w:pStyle w:val="PL"/>
      </w:pPr>
      <w:r>
        <w:t xml:space="preserve">  namespace "urn:3gpp:sa5:_3gpp-nr-nrm-nrnetwork";</w:t>
      </w:r>
    </w:p>
    <w:p w14:paraId="01BE9226" w14:textId="77777777" w:rsidR="00F677E8" w:rsidRDefault="00F677E8" w:rsidP="00F677E8">
      <w:pPr>
        <w:pStyle w:val="PL"/>
      </w:pPr>
      <w:r>
        <w:t xml:space="preserve">  prefix "nrnet3gpp";</w:t>
      </w:r>
    </w:p>
    <w:p w14:paraId="06F96458" w14:textId="77777777" w:rsidR="00F677E8" w:rsidRDefault="00F677E8" w:rsidP="00F677E8">
      <w:pPr>
        <w:pStyle w:val="PL"/>
      </w:pPr>
    </w:p>
    <w:p w14:paraId="288B41B7" w14:textId="77777777" w:rsidR="00F677E8" w:rsidRDefault="00F677E8" w:rsidP="00F677E8">
      <w:pPr>
        <w:pStyle w:val="PL"/>
      </w:pPr>
      <w:r>
        <w:t xml:space="preserve">  import _3gpp-common-subnetwork { prefix subnet3gpp; }</w:t>
      </w:r>
    </w:p>
    <w:p w14:paraId="0164C75E" w14:textId="77777777" w:rsidR="00F677E8" w:rsidRDefault="00F677E8" w:rsidP="00F677E8">
      <w:pPr>
        <w:pStyle w:val="PL"/>
      </w:pPr>
      <w:r>
        <w:t xml:space="preserve">  import _3gpp-common-top { prefix top3gpp; }</w:t>
      </w:r>
    </w:p>
    <w:p w14:paraId="124106BA" w14:textId="77777777" w:rsidR="00F677E8" w:rsidRDefault="00F677E8" w:rsidP="00F677E8">
      <w:pPr>
        <w:pStyle w:val="PL"/>
      </w:pPr>
    </w:p>
    <w:p w14:paraId="63ABD7C9" w14:textId="77777777" w:rsidR="00F677E8" w:rsidRDefault="00F677E8" w:rsidP="00F677E8">
      <w:pPr>
        <w:pStyle w:val="PL"/>
      </w:pPr>
      <w:r>
        <w:t xml:space="preserve">  organization "3GPP SA5";</w:t>
      </w:r>
    </w:p>
    <w:p w14:paraId="52822F48" w14:textId="77777777" w:rsidR="00F677E8" w:rsidRDefault="00F677E8" w:rsidP="00F677E8">
      <w:pPr>
        <w:pStyle w:val="PL"/>
      </w:pPr>
      <w:r>
        <w:t xml:space="preserve">  description "Defines the YANG mapping of the NRNetwork Information Object</w:t>
      </w:r>
    </w:p>
    <w:p w14:paraId="675CC142" w14:textId="77777777" w:rsidR="00F677E8" w:rsidRDefault="00F677E8" w:rsidP="00F677E8">
      <w:pPr>
        <w:pStyle w:val="PL"/>
        <w:rPr>
          <w:ins w:id="1237" w:author="lengyelb"/>
        </w:rPr>
      </w:pPr>
      <w:ins w:id="1238" w:author="lengyelb">
        <w:r>
          <w:t xml:space="preserve">    Class (IOC) that is part of the NR Network Resource Model (NRM).</w:t>
        </w:r>
      </w:ins>
    </w:p>
    <w:p w14:paraId="6C6EF497" w14:textId="77777777" w:rsidR="00F677E8" w:rsidRDefault="00F677E8" w:rsidP="00F677E8">
      <w:pPr>
        <w:pStyle w:val="PL"/>
        <w:rPr>
          <w:ins w:id="1239" w:author="lengyelb"/>
        </w:rPr>
      </w:pPr>
      <w:ins w:id="1240" w:author="lengyelb">
        <w:r>
          <w:t xml:space="preserve">    Copyright 2023, 3GPP Organizational Partners (ARIB, ATIS, CCSA, ETSI, TSDSI, </w:t>
        </w:r>
      </w:ins>
    </w:p>
    <w:p w14:paraId="77AA291B" w14:textId="77777777" w:rsidR="00F677E8" w:rsidRDefault="00F677E8" w:rsidP="00F677E8">
      <w:pPr>
        <w:pStyle w:val="PL"/>
        <w:rPr>
          <w:ins w:id="1241" w:author="lengyelb"/>
        </w:rPr>
      </w:pPr>
      <w:ins w:id="1242" w:author="lengyelb">
        <w:r>
          <w:t xml:space="preserve">    TTA, TTC). All rights reserved.";</w:t>
        </w:r>
      </w:ins>
    </w:p>
    <w:p w14:paraId="55F7F282" w14:textId="77777777" w:rsidR="00F677E8" w:rsidRDefault="00F677E8" w:rsidP="00F677E8">
      <w:pPr>
        <w:pStyle w:val="PL"/>
        <w:rPr>
          <w:del w:id="1243" w:author="lengyelb"/>
        </w:rPr>
      </w:pPr>
      <w:del w:id="1244" w:author="lengyelb">
        <w:r>
          <w:delText xml:space="preserve">    Class (IOC) that is part of the NR Network Resource Model (NRM).";</w:delText>
        </w:r>
      </w:del>
    </w:p>
    <w:p w14:paraId="241F4F41" w14:textId="77777777" w:rsidR="00F677E8" w:rsidRDefault="00F677E8" w:rsidP="00F677E8">
      <w:pPr>
        <w:pStyle w:val="PL"/>
      </w:pPr>
      <w:r>
        <w:t xml:space="preserve">  reference "3GPP TS 28.541 5G Network Resource Model (NRM)";</w:t>
      </w:r>
    </w:p>
    <w:p w14:paraId="603024E9" w14:textId="77777777" w:rsidR="00F677E8" w:rsidRDefault="00F677E8" w:rsidP="00F677E8">
      <w:pPr>
        <w:pStyle w:val="PL"/>
      </w:pPr>
    </w:p>
    <w:p w14:paraId="3204F69B" w14:textId="77777777" w:rsidR="00F677E8" w:rsidRDefault="00F677E8" w:rsidP="00F677E8">
      <w:pPr>
        <w:pStyle w:val="PL"/>
        <w:rPr>
          <w:ins w:id="1245" w:author="lengyelb"/>
        </w:rPr>
      </w:pPr>
      <w:ins w:id="1246" w:author="lengyelb">
        <w:r>
          <w:t xml:space="preserve">  revision 2023-09-17 { reference CR-1042 ; } </w:t>
        </w:r>
      </w:ins>
    </w:p>
    <w:p w14:paraId="03756ABC" w14:textId="77777777" w:rsidR="00F677E8" w:rsidRDefault="00F677E8" w:rsidP="00F677E8">
      <w:pPr>
        <w:pStyle w:val="PL"/>
      </w:pPr>
      <w:r>
        <w:t xml:space="preserve">  revision 2019-06-17 {</w:t>
      </w:r>
    </w:p>
    <w:p w14:paraId="4A8C5A48" w14:textId="77777777" w:rsidR="00F677E8" w:rsidRDefault="00F677E8" w:rsidP="00F677E8">
      <w:pPr>
        <w:pStyle w:val="PL"/>
      </w:pPr>
      <w:r>
        <w:t xml:space="preserve">    description "Initial revision";</w:t>
      </w:r>
    </w:p>
    <w:p w14:paraId="0570478A" w14:textId="77777777" w:rsidR="00F677E8" w:rsidRDefault="00F677E8" w:rsidP="00F677E8">
      <w:pPr>
        <w:pStyle w:val="PL"/>
      </w:pPr>
      <w:r>
        <w:t xml:space="preserve">  }</w:t>
      </w:r>
    </w:p>
    <w:p w14:paraId="3F752245" w14:textId="77777777" w:rsidR="00F677E8" w:rsidRDefault="00F677E8" w:rsidP="00F677E8">
      <w:pPr>
        <w:pStyle w:val="PL"/>
      </w:pPr>
    </w:p>
    <w:p w14:paraId="0BB08032" w14:textId="77777777" w:rsidR="00F677E8" w:rsidRDefault="00F677E8" w:rsidP="00F677E8">
      <w:pPr>
        <w:pStyle w:val="PL"/>
      </w:pPr>
      <w:r>
        <w:t xml:space="preserve">  feature ExternalsUnderNRNetwork {</w:t>
      </w:r>
    </w:p>
    <w:p w14:paraId="0D32AA73" w14:textId="77777777" w:rsidR="00F677E8" w:rsidRDefault="00F677E8" w:rsidP="00F677E8">
      <w:pPr>
        <w:pStyle w:val="PL"/>
      </w:pPr>
      <w:r>
        <w:t xml:space="preserve">    description "Classes representing external entities like NRFrequency, </w:t>
      </w:r>
    </w:p>
    <w:p w14:paraId="6BC1BEAA" w14:textId="77777777" w:rsidR="00F677E8" w:rsidRDefault="00F677E8" w:rsidP="00F677E8">
      <w:pPr>
        <w:pStyle w:val="PL"/>
      </w:pPr>
      <w:r>
        <w:t xml:space="preserve">      ExternalGNBCUCPFunction, ExternalGNBDUFunction </w:t>
      </w:r>
    </w:p>
    <w:p w14:paraId="02BC6524" w14:textId="77777777" w:rsidR="00F677E8" w:rsidRDefault="00F677E8" w:rsidP="00F677E8">
      <w:pPr>
        <w:pStyle w:val="PL"/>
      </w:pPr>
      <w:r>
        <w:t xml:space="preserve">      are contained under a NRNetwork list/class.";</w:t>
      </w:r>
    </w:p>
    <w:p w14:paraId="1080C06A" w14:textId="77777777" w:rsidR="00F677E8" w:rsidRDefault="00F677E8" w:rsidP="00F677E8">
      <w:pPr>
        <w:pStyle w:val="PL"/>
      </w:pPr>
      <w:r>
        <w:t xml:space="preserve">  }</w:t>
      </w:r>
    </w:p>
    <w:p w14:paraId="36626E0A" w14:textId="77777777" w:rsidR="00F677E8" w:rsidRDefault="00F677E8" w:rsidP="00F677E8">
      <w:pPr>
        <w:pStyle w:val="PL"/>
      </w:pPr>
    </w:p>
    <w:p w14:paraId="792443B4" w14:textId="77777777" w:rsidR="00F677E8" w:rsidRDefault="00F677E8" w:rsidP="00F677E8">
      <w:pPr>
        <w:pStyle w:val="PL"/>
      </w:pPr>
      <w:r>
        <w:t xml:space="preserve">  grouping NRNetworkGrp {</w:t>
      </w:r>
    </w:p>
    <w:p w14:paraId="7F465AEE" w14:textId="77777777" w:rsidR="00F677E8" w:rsidRDefault="00F677E8" w:rsidP="00F677E8">
      <w:pPr>
        <w:pStyle w:val="PL"/>
      </w:pPr>
      <w:r>
        <w:t xml:space="preserve">    description "Represents the NRNetwork IOC.";</w:t>
      </w:r>
    </w:p>
    <w:p w14:paraId="491B571E" w14:textId="77777777" w:rsidR="00F677E8" w:rsidRDefault="00F677E8" w:rsidP="00F677E8">
      <w:pPr>
        <w:pStyle w:val="PL"/>
      </w:pPr>
      <w:r>
        <w:t xml:space="preserve">    reference "3GPP TS 28.541";</w:t>
      </w:r>
    </w:p>
    <w:p w14:paraId="38EA0113" w14:textId="77777777" w:rsidR="00F677E8" w:rsidRDefault="00F677E8" w:rsidP="00F677E8">
      <w:pPr>
        <w:pStyle w:val="PL"/>
      </w:pPr>
      <w:r>
        <w:t xml:space="preserve">    uses subnet3gpp:SubNetworkGrp;</w:t>
      </w:r>
    </w:p>
    <w:p w14:paraId="04381451" w14:textId="77777777" w:rsidR="00F677E8" w:rsidRDefault="00F677E8" w:rsidP="00F677E8">
      <w:pPr>
        <w:pStyle w:val="PL"/>
      </w:pPr>
      <w:r>
        <w:t xml:space="preserve">  }</w:t>
      </w:r>
    </w:p>
    <w:p w14:paraId="767015CE" w14:textId="77777777" w:rsidR="00F677E8" w:rsidRDefault="00F677E8" w:rsidP="00F677E8">
      <w:pPr>
        <w:pStyle w:val="PL"/>
      </w:pPr>
    </w:p>
    <w:p w14:paraId="45016A62" w14:textId="77777777" w:rsidR="00F677E8" w:rsidRDefault="00F677E8" w:rsidP="00F677E8">
      <w:pPr>
        <w:pStyle w:val="PL"/>
      </w:pPr>
      <w:r>
        <w:t xml:space="preserve">  list NRNetwork {</w:t>
      </w:r>
    </w:p>
    <w:p w14:paraId="625B16D4" w14:textId="77777777" w:rsidR="00F677E8" w:rsidRDefault="00F677E8" w:rsidP="00F677E8">
      <w:pPr>
        <w:pStyle w:val="PL"/>
      </w:pPr>
      <w:r>
        <w:t xml:space="preserve">    description "A subnetwork containing gNB external NR entities.";</w:t>
      </w:r>
    </w:p>
    <w:p w14:paraId="5B87AC10" w14:textId="77777777" w:rsidR="00F677E8" w:rsidRDefault="00F677E8" w:rsidP="00F677E8">
      <w:pPr>
        <w:pStyle w:val="PL"/>
      </w:pPr>
      <w:r>
        <w:t xml:space="preserve">      reference "3GPP TS 28.541";</w:t>
      </w:r>
    </w:p>
    <w:p w14:paraId="7EE0D4F9" w14:textId="77777777" w:rsidR="00F677E8" w:rsidRDefault="00F677E8" w:rsidP="00F677E8">
      <w:pPr>
        <w:pStyle w:val="PL"/>
      </w:pPr>
      <w:r>
        <w:t xml:space="preserve">    key id;</w:t>
      </w:r>
    </w:p>
    <w:p w14:paraId="12575BA1" w14:textId="77777777" w:rsidR="00F677E8" w:rsidRDefault="00F677E8" w:rsidP="00F677E8">
      <w:pPr>
        <w:pStyle w:val="PL"/>
      </w:pPr>
      <w:r>
        <w:t xml:space="preserve">    uses top3gpp:Top_Grp;</w:t>
      </w:r>
    </w:p>
    <w:p w14:paraId="3C62FD0A" w14:textId="77777777" w:rsidR="00F677E8" w:rsidRDefault="00F677E8" w:rsidP="00F677E8">
      <w:pPr>
        <w:pStyle w:val="PL"/>
      </w:pPr>
      <w:r>
        <w:t xml:space="preserve">    container attributes {</w:t>
      </w:r>
    </w:p>
    <w:p w14:paraId="3C924266" w14:textId="77777777" w:rsidR="00F677E8" w:rsidRDefault="00F677E8" w:rsidP="00F677E8">
      <w:pPr>
        <w:pStyle w:val="PL"/>
      </w:pPr>
      <w:r>
        <w:t xml:space="preserve">      uses NRNetworkGrp;</w:t>
      </w:r>
    </w:p>
    <w:p w14:paraId="520A0DC2" w14:textId="77777777" w:rsidR="00F677E8" w:rsidRDefault="00F677E8" w:rsidP="00F677E8">
      <w:pPr>
        <w:pStyle w:val="PL"/>
      </w:pPr>
      <w:r>
        <w:t xml:space="preserve">    }</w:t>
      </w:r>
    </w:p>
    <w:p w14:paraId="66BEA8FC" w14:textId="77777777" w:rsidR="00F677E8" w:rsidRDefault="00F677E8" w:rsidP="00F677E8">
      <w:pPr>
        <w:pStyle w:val="PL"/>
      </w:pPr>
      <w:r>
        <w:t xml:space="preserve">  }</w:t>
      </w:r>
    </w:p>
    <w:p w14:paraId="3B65BFC3" w14:textId="77777777" w:rsidR="00F677E8" w:rsidRDefault="00F677E8" w:rsidP="00F677E8">
      <w:pPr>
        <w:pStyle w:val="PL"/>
      </w:pPr>
      <w:r>
        <w:t>}</w:t>
      </w:r>
    </w:p>
    <w:p w14:paraId="497A6B1D"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86C181D"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84 ***</w:t>
      </w:r>
    </w:p>
    <w:p w14:paraId="65E615E8"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85</w:t>
      </w:r>
      <w:r>
        <w:rPr>
          <w:rFonts w:ascii="Arial" w:hAnsi="Arial" w:cs="Arial"/>
          <w:color w:val="548DD4" w:themeColor="text2" w:themeTint="99"/>
          <w:sz w:val="28"/>
          <w:szCs w:val="32"/>
        </w:rPr>
        <w:t xml:space="preserve"> ***</w:t>
      </w:r>
    </w:p>
    <w:p w14:paraId="46E34B6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yang-models/_3gpp-nr-nrm-nroperatorcelldu.yang</w:t>
      </w:r>
      <w:r w:rsidRPr="00A717EB">
        <w:rPr>
          <w:rFonts w:ascii="Arial" w:hAnsi="Arial" w:cs="Arial"/>
          <w:color w:val="548DD4" w:themeColor="text2" w:themeTint="99"/>
          <w:sz w:val="28"/>
          <w:szCs w:val="32"/>
        </w:rPr>
        <w:t xml:space="preserve"> ***</w:t>
      </w:r>
    </w:p>
    <w:p w14:paraId="18D0C4BA"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C17D549" w14:textId="77777777" w:rsidR="00F677E8" w:rsidRDefault="00F677E8" w:rsidP="00F677E8">
      <w:pPr>
        <w:pStyle w:val="PL"/>
      </w:pPr>
      <w:r>
        <w:t>module _3gpp-nr-nrm-nroperatorcelldu {</w:t>
      </w:r>
    </w:p>
    <w:p w14:paraId="595E1075" w14:textId="77777777" w:rsidR="00F677E8" w:rsidRDefault="00F677E8" w:rsidP="00F677E8">
      <w:pPr>
        <w:pStyle w:val="PL"/>
      </w:pPr>
      <w:r>
        <w:t xml:space="preserve">  yang-version 1.1;</w:t>
      </w:r>
    </w:p>
    <w:p w14:paraId="08AA4887" w14:textId="77777777" w:rsidR="00F677E8" w:rsidRDefault="00F677E8" w:rsidP="00F677E8">
      <w:pPr>
        <w:pStyle w:val="PL"/>
      </w:pPr>
      <w:r>
        <w:t xml:space="preserve">  namespace "urn:3gpp:sa5:_3gpp-nr-nrm-nroperatorcelldu";</w:t>
      </w:r>
    </w:p>
    <w:p w14:paraId="07AD055D" w14:textId="77777777" w:rsidR="00F677E8" w:rsidRDefault="00F677E8" w:rsidP="00F677E8">
      <w:pPr>
        <w:pStyle w:val="PL"/>
      </w:pPr>
      <w:r>
        <w:t xml:space="preserve">  prefix "nropcelld3gpp";</w:t>
      </w:r>
    </w:p>
    <w:p w14:paraId="13B37B9B" w14:textId="77777777" w:rsidR="00F677E8" w:rsidRDefault="00F677E8" w:rsidP="00F677E8">
      <w:pPr>
        <w:pStyle w:val="PL"/>
      </w:pPr>
    </w:p>
    <w:p w14:paraId="6799B356" w14:textId="77777777" w:rsidR="00F677E8" w:rsidRDefault="00F677E8" w:rsidP="00F677E8">
      <w:pPr>
        <w:pStyle w:val="PL"/>
      </w:pPr>
      <w:r>
        <w:t xml:space="preserve">  import _3gpp-common-top { prefix top3gpp; }</w:t>
      </w:r>
    </w:p>
    <w:p w14:paraId="0E81D5C5" w14:textId="77777777" w:rsidR="00F677E8" w:rsidRDefault="00F677E8" w:rsidP="00F677E8">
      <w:pPr>
        <w:pStyle w:val="PL"/>
      </w:pPr>
      <w:r>
        <w:t xml:space="preserve">  import _3gpp-common-managed-element { prefix me3gpp; }</w:t>
      </w:r>
    </w:p>
    <w:p w14:paraId="25F28CC8" w14:textId="77777777" w:rsidR="00F677E8" w:rsidRDefault="00F677E8" w:rsidP="00F677E8">
      <w:pPr>
        <w:pStyle w:val="PL"/>
      </w:pPr>
      <w:r>
        <w:t xml:space="preserve">  import _3gpp-nr-nrm-operatordu { prefix operdu3gpp; }</w:t>
      </w:r>
    </w:p>
    <w:p w14:paraId="650FA08F" w14:textId="77777777" w:rsidR="00F677E8" w:rsidRDefault="00F677E8" w:rsidP="00F677E8">
      <w:pPr>
        <w:pStyle w:val="PL"/>
      </w:pPr>
      <w:r>
        <w:lastRenderedPageBreak/>
        <w:t xml:space="preserve">  import _3gpp-5g-common-yang-types { prefix types5g3gpp; }</w:t>
      </w:r>
    </w:p>
    <w:p w14:paraId="238F67DD" w14:textId="77777777" w:rsidR="00F677E8" w:rsidRDefault="00F677E8" w:rsidP="00F677E8">
      <w:pPr>
        <w:pStyle w:val="PL"/>
      </w:pPr>
      <w:r>
        <w:t xml:space="preserve">  import _3gpp-common-yang-types { prefix types3gpp; }</w:t>
      </w:r>
    </w:p>
    <w:p w14:paraId="4F9061ED" w14:textId="77777777" w:rsidR="00F677E8" w:rsidRDefault="00F677E8" w:rsidP="00F677E8">
      <w:pPr>
        <w:pStyle w:val="PL"/>
      </w:pPr>
      <w:r>
        <w:t xml:space="preserve">  import _3gpp-nr-nrm-gnbdufunction { prefix gnbdu3gpp; }</w:t>
      </w:r>
    </w:p>
    <w:p w14:paraId="7109965D" w14:textId="77777777" w:rsidR="00F677E8" w:rsidRDefault="00F677E8" w:rsidP="00F677E8">
      <w:pPr>
        <w:pStyle w:val="PL"/>
      </w:pPr>
      <w:r>
        <w:t xml:space="preserve">  </w:t>
      </w:r>
    </w:p>
    <w:p w14:paraId="17DA62C0" w14:textId="77777777" w:rsidR="00F677E8" w:rsidRDefault="00F677E8" w:rsidP="00F677E8">
      <w:pPr>
        <w:pStyle w:val="PL"/>
      </w:pPr>
      <w:r>
        <w:t xml:space="preserve">  organization "3GPP SA5";</w:t>
      </w:r>
    </w:p>
    <w:p w14:paraId="300B280F" w14:textId="77777777" w:rsidR="00F677E8" w:rsidRDefault="00F677E8" w:rsidP="00F677E8">
      <w:pPr>
        <w:pStyle w:val="PL"/>
      </w:pPr>
      <w:r>
        <w:t xml:space="preserve">  contact "https://www.3gpp.org/DynaReport/TSG-WG--S5--officials.htm?Itemid=464";</w:t>
      </w:r>
    </w:p>
    <w:p w14:paraId="370C85CA" w14:textId="77777777" w:rsidR="00F677E8" w:rsidRDefault="00F677E8" w:rsidP="00F677E8">
      <w:pPr>
        <w:pStyle w:val="PL"/>
      </w:pPr>
      <w:r>
        <w:t xml:space="preserve">  description "Defines the YANG mapping of the OperatorDU Information Object</w:t>
      </w:r>
    </w:p>
    <w:p w14:paraId="76757504" w14:textId="77777777" w:rsidR="00F677E8" w:rsidRDefault="00F677E8" w:rsidP="00F677E8">
      <w:pPr>
        <w:pStyle w:val="PL"/>
        <w:rPr>
          <w:ins w:id="1247" w:author="lengyelb"/>
        </w:rPr>
      </w:pPr>
      <w:ins w:id="1248" w:author="lengyelb">
        <w:r>
          <w:t xml:space="preserve">    Class (IOC) that is part of the NR Network Resource Model (NRM).</w:t>
        </w:r>
      </w:ins>
    </w:p>
    <w:p w14:paraId="1317041B" w14:textId="77777777" w:rsidR="00F677E8" w:rsidRDefault="00F677E8" w:rsidP="00F677E8">
      <w:pPr>
        <w:pStyle w:val="PL"/>
        <w:rPr>
          <w:ins w:id="1249" w:author="lengyelb"/>
        </w:rPr>
      </w:pPr>
      <w:ins w:id="1250" w:author="lengyelb">
        <w:r>
          <w:t xml:space="preserve">    Copyright 2023, 3GPP Organizational Partners (ARIB, ATIS, CCSA, ETSI, TSDSI, </w:t>
        </w:r>
      </w:ins>
    </w:p>
    <w:p w14:paraId="750537C7" w14:textId="77777777" w:rsidR="00F677E8" w:rsidRDefault="00F677E8" w:rsidP="00F677E8">
      <w:pPr>
        <w:pStyle w:val="PL"/>
        <w:rPr>
          <w:ins w:id="1251" w:author="lengyelb"/>
        </w:rPr>
      </w:pPr>
      <w:ins w:id="1252" w:author="lengyelb">
        <w:r>
          <w:t xml:space="preserve">    TTA, TTC). All rights reserved.";</w:t>
        </w:r>
      </w:ins>
    </w:p>
    <w:p w14:paraId="6439C16E" w14:textId="77777777" w:rsidR="00F677E8" w:rsidRDefault="00F677E8" w:rsidP="00F677E8">
      <w:pPr>
        <w:pStyle w:val="PL"/>
        <w:rPr>
          <w:del w:id="1253" w:author="lengyelb"/>
        </w:rPr>
      </w:pPr>
      <w:del w:id="1254" w:author="lengyelb">
        <w:r>
          <w:delText xml:space="preserve">    Class (IOC) that is part of the NR Network Resource Model (NRM).";</w:delText>
        </w:r>
      </w:del>
    </w:p>
    <w:p w14:paraId="16BE87C8" w14:textId="77777777" w:rsidR="00F677E8" w:rsidRDefault="00F677E8" w:rsidP="00F677E8">
      <w:pPr>
        <w:pStyle w:val="PL"/>
      </w:pPr>
      <w:r>
        <w:t xml:space="preserve">  reference "3GPP TS 28.541 5G Network Resource Model (NRM)";</w:t>
      </w:r>
    </w:p>
    <w:p w14:paraId="266BCFEF" w14:textId="77777777" w:rsidR="00F677E8" w:rsidRDefault="00F677E8" w:rsidP="00F677E8">
      <w:pPr>
        <w:pStyle w:val="PL"/>
      </w:pPr>
    </w:p>
    <w:p w14:paraId="1114DA38" w14:textId="77777777" w:rsidR="00F677E8" w:rsidRDefault="00F677E8" w:rsidP="00F677E8">
      <w:pPr>
        <w:pStyle w:val="PL"/>
        <w:rPr>
          <w:ins w:id="1255" w:author="lengyelb"/>
        </w:rPr>
      </w:pPr>
      <w:ins w:id="1256" w:author="lengyelb">
        <w:r>
          <w:t xml:space="preserve">  revision 2023-09-17 { reference CR-1042 ; } </w:t>
        </w:r>
      </w:ins>
    </w:p>
    <w:p w14:paraId="68045A60" w14:textId="77777777" w:rsidR="00F677E8" w:rsidRDefault="00F677E8" w:rsidP="00F677E8">
      <w:pPr>
        <w:pStyle w:val="PL"/>
      </w:pPr>
      <w:r>
        <w:t xml:space="preserve">  revision 2021-10-01 { reference "Initial revision"; }</w:t>
      </w:r>
    </w:p>
    <w:p w14:paraId="0A0C1262" w14:textId="77777777" w:rsidR="00F677E8" w:rsidRDefault="00F677E8" w:rsidP="00F677E8">
      <w:pPr>
        <w:pStyle w:val="PL"/>
      </w:pPr>
    </w:p>
    <w:p w14:paraId="0C29F699" w14:textId="77777777" w:rsidR="00F677E8" w:rsidRDefault="00F677E8" w:rsidP="00F677E8">
      <w:pPr>
        <w:pStyle w:val="PL"/>
      </w:pPr>
      <w:r>
        <w:t xml:space="preserve">  grouping NROperatorCellDUGrp {</w:t>
      </w:r>
    </w:p>
    <w:p w14:paraId="40E5F983" w14:textId="77777777" w:rsidR="00F677E8" w:rsidRDefault="00F677E8" w:rsidP="00F677E8">
      <w:pPr>
        <w:pStyle w:val="PL"/>
      </w:pPr>
      <w:r>
        <w:t xml:space="preserve">    description "Represents the NROperatorCellDU IOC.";</w:t>
      </w:r>
    </w:p>
    <w:p w14:paraId="51A1FDB1" w14:textId="77777777" w:rsidR="00F677E8" w:rsidRDefault="00F677E8" w:rsidP="00F677E8">
      <w:pPr>
        <w:pStyle w:val="PL"/>
      </w:pPr>
      <w:r>
        <w:t xml:space="preserve">    reference "3GPP TS 28.541";</w:t>
      </w:r>
    </w:p>
    <w:p w14:paraId="4E8E46BE" w14:textId="77777777" w:rsidR="00F677E8" w:rsidRDefault="00F677E8" w:rsidP="00F677E8">
      <w:pPr>
        <w:pStyle w:val="PL"/>
      </w:pPr>
      <w:r>
        <w:t xml:space="preserve">    uses operdu3gpp:OperatorDUGrp;</w:t>
      </w:r>
    </w:p>
    <w:p w14:paraId="433CBFE3" w14:textId="77777777" w:rsidR="00F677E8" w:rsidRDefault="00F677E8" w:rsidP="00F677E8">
      <w:pPr>
        <w:pStyle w:val="PL"/>
      </w:pPr>
      <w:r>
        <w:t xml:space="preserve">        </w:t>
      </w:r>
    </w:p>
    <w:p w14:paraId="0C9A51A4" w14:textId="77777777" w:rsidR="00F677E8" w:rsidRDefault="00F677E8" w:rsidP="00F677E8">
      <w:pPr>
        <w:pStyle w:val="PL"/>
      </w:pPr>
      <w:r>
        <w:t xml:space="preserve">    leaf cellLocalId {</w:t>
      </w:r>
    </w:p>
    <w:p w14:paraId="173AC2D1" w14:textId="77777777" w:rsidR="00F677E8" w:rsidRDefault="00F677E8" w:rsidP="00F677E8">
      <w:pPr>
        <w:pStyle w:val="PL"/>
      </w:pPr>
      <w:r>
        <w:t xml:space="preserve">      description "Identifies an NR cell of a gNB. Together with the</w:t>
      </w:r>
    </w:p>
    <w:p w14:paraId="44509548" w14:textId="77777777" w:rsidR="00F677E8" w:rsidRDefault="00F677E8" w:rsidP="00F677E8">
      <w:pPr>
        <w:pStyle w:val="PL"/>
      </w:pPr>
      <w:r>
        <w:t xml:space="preserve">        corresponding gNB identifier in forms the NR Cell Identity (NCI)."; </w:t>
      </w:r>
    </w:p>
    <w:p w14:paraId="627BBE53" w14:textId="77777777" w:rsidR="00F677E8" w:rsidRDefault="00F677E8" w:rsidP="00F677E8">
      <w:pPr>
        <w:pStyle w:val="PL"/>
      </w:pPr>
      <w:r>
        <w:t xml:space="preserve">      reference "NCI in 3GPP TS 38.300";</w:t>
      </w:r>
    </w:p>
    <w:p w14:paraId="404167D2" w14:textId="77777777" w:rsidR="00F677E8" w:rsidRDefault="00F677E8" w:rsidP="00F677E8">
      <w:pPr>
        <w:pStyle w:val="PL"/>
      </w:pPr>
      <w:r>
        <w:t xml:space="preserve">      type int32 { range "0..16383"; }</w:t>
      </w:r>
    </w:p>
    <w:p w14:paraId="2838ABD2" w14:textId="77777777" w:rsidR="00F677E8" w:rsidRDefault="00F677E8" w:rsidP="00F677E8">
      <w:pPr>
        <w:pStyle w:val="PL"/>
      </w:pPr>
      <w:r>
        <w:t xml:space="preserve">    }</w:t>
      </w:r>
    </w:p>
    <w:p w14:paraId="21246A89" w14:textId="77777777" w:rsidR="00F677E8" w:rsidRDefault="00F677E8" w:rsidP="00F677E8">
      <w:pPr>
        <w:pStyle w:val="PL"/>
      </w:pPr>
    </w:p>
    <w:p w14:paraId="0D17DC0B" w14:textId="77777777" w:rsidR="00F677E8" w:rsidRDefault="00F677E8" w:rsidP="00F677E8">
      <w:pPr>
        <w:pStyle w:val="PL"/>
      </w:pPr>
      <w:r>
        <w:t xml:space="preserve">    leaf administrativeState  {</w:t>
      </w:r>
    </w:p>
    <w:p w14:paraId="67615667" w14:textId="77777777" w:rsidR="00F677E8" w:rsidRDefault="00F677E8" w:rsidP="00F677E8">
      <w:pPr>
        <w:pStyle w:val="PL"/>
      </w:pPr>
      <w:r>
        <w:t xml:space="preserve">      description "Administrative state of the NROperatorCellDU. Indicates the</w:t>
      </w:r>
    </w:p>
    <w:p w14:paraId="1C3CA767" w14:textId="77777777" w:rsidR="00F677E8" w:rsidRDefault="00F677E8" w:rsidP="00F677E8">
      <w:pPr>
        <w:pStyle w:val="PL"/>
      </w:pPr>
      <w:r>
        <w:t xml:space="preserve">        permission to use or prohibition against using the cell, imposed</w:t>
      </w:r>
    </w:p>
    <w:p w14:paraId="5DEEE92B" w14:textId="77777777" w:rsidR="00F677E8" w:rsidRDefault="00F677E8" w:rsidP="00F677E8">
      <w:pPr>
        <w:pStyle w:val="PL"/>
      </w:pPr>
      <w:r>
        <w:t xml:space="preserve">        through the OAM services.";</w:t>
      </w:r>
    </w:p>
    <w:p w14:paraId="3173ECCA" w14:textId="77777777" w:rsidR="00F677E8" w:rsidRDefault="00F677E8" w:rsidP="00F677E8">
      <w:pPr>
        <w:pStyle w:val="PL"/>
      </w:pPr>
      <w:r>
        <w:t xml:space="preserve">      type types3gpp:AdministrativeState;</w:t>
      </w:r>
    </w:p>
    <w:p w14:paraId="474FD6E0" w14:textId="77777777" w:rsidR="00F677E8" w:rsidRDefault="00F677E8" w:rsidP="00F677E8">
      <w:pPr>
        <w:pStyle w:val="PL"/>
      </w:pPr>
      <w:r>
        <w:t xml:space="preserve">      default LOCKED;</w:t>
      </w:r>
    </w:p>
    <w:p w14:paraId="5CF332E1" w14:textId="77777777" w:rsidR="00F677E8" w:rsidRDefault="00F677E8" w:rsidP="00F677E8">
      <w:pPr>
        <w:pStyle w:val="PL"/>
      </w:pPr>
      <w:r>
        <w:t xml:space="preserve">    }</w:t>
      </w:r>
    </w:p>
    <w:p w14:paraId="78F3C3F7" w14:textId="77777777" w:rsidR="00F677E8" w:rsidRDefault="00F677E8" w:rsidP="00F677E8">
      <w:pPr>
        <w:pStyle w:val="PL"/>
      </w:pPr>
    </w:p>
    <w:p w14:paraId="3AB1DFF4" w14:textId="77777777" w:rsidR="00F677E8" w:rsidRDefault="00F677E8" w:rsidP="00F677E8">
      <w:pPr>
        <w:pStyle w:val="PL"/>
      </w:pPr>
      <w:r>
        <w:t xml:space="preserve">    list pLMNInfoList {</w:t>
      </w:r>
    </w:p>
    <w:p w14:paraId="54E96BFB" w14:textId="77777777" w:rsidR="00F677E8" w:rsidRDefault="00F677E8" w:rsidP="00F677E8">
      <w:pPr>
        <w:pStyle w:val="PL"/>
      </w:pPr>
      <w:r>
        <w:t xml:space="preserve">      description "The PLMNInfoList is a list of PLMNInfo data type. It </w:t>
      </w:r>
    </w:p>
    <w:p w14:paraId="19E05BF2" w14:textId="77777777" w:rsidR="00F677E8" w:rsidRDefault="00F677E8" w:rsidP="00F677E8">
      <w:pPr>
        <w:pStyle w:val="PL"/>
      </w:pPr>
      <w:r>
        <w:t xml:space="preserve">        defines which PLMNs that can be served by the NR cell, and which </w:t>
      </w:r>
    </w:p>
    <w:p w14:paraId="4F340BA2" w14:textId="77777777" w:rsidR="00F677E8" w:rsidRDefault="00F677E8" w:rsidP="00F677E8">
      <w:pPr>
        <w:pStyle w:val="PL"/>
      </w:pPr>
      <w:r>
        <w:t xml:space="preserve">        S-NSSAIs that can be supported by the NR cell for corresponding PLMN </w:t>
      </w:r>
    </w:p>
    <w:p w14:paraId="1AAF32F3" w14:textId="77777777" w:rsidR="00F677E8" w:rsidRDefault="00F677E8" w:rsidP="00F677E8">
      <w:pPr>
        <w:pStyle w:val="PL"/>
      </w:pPr>
      <w:r>
        <w:t xml:space="preserve">        in case of network slicing feature is supported. The plMNId of the </w:t>
      </w:r>
    </w:p>
    <w:p w14:paraId="4E4259BC" w14:textId="77777777" w:rsidR="00F677E8" w:rsidRDefault="00F677E8" w:rsidP="00F677E8">
      <w:pPr>
        <w:pStyle w:val="PL"/>
      </w:pPr>
      <w:r>
        <w:t xml:space="preserve">        first entry of the list is the PLMNId used to construct the nCGI for </w:t>
      </w:r>
    </w:p>
    <w:p w14:paraId="627969BF" w14:textId="77777777" w:rsidR="00F677E8" w:rsidRDefault="00F677E8" w:rsidP="00F677E8">
      <w:pPr>
        <w:pStyle w:val="PL"/>
      </w:pPr>
      <w:r>
        <w:t xml:space="preserve">        the NR cell.";</w:t>
      </w:r>
    </w:p>
    <w:p w14:paraId="66DAA62B" w14:textId="77777777" w:rsidR="00F677E8" w:rsidRDefault="00F677E8" w:rsidP="00F677E8">
      <w:pPr>
        <w:pStyle w:val="PL"/>
      </w:pPr>
      <w:r>
        <w:t xml:space="preserve">      key "mcc mnc sd sst";</w:t>
      </w:r>
    </w:p>
    <w:p w14:paraId="6D259B08" w14:textId="77777777" w:rsidR="00F677E8" w:rsidRDefault="00F677E8" w:rsidP="00F677E8">
      <w:pPr>
        <w:pStyle w:val="PL"/>
      </w:pPr>
      <w:r>
        <w:t xml:space="preserve">      min-elements 1;</w:t>
      </w:r>
    </w:p>
    <w:p w14:paraId="56B972D2" w14:textId="77777777" w:rsidR="00F677E8" w:rsidRDefault="00F677E8" w:rsidP="00F677E8">
      <w:pPr>
        <w:pStyle w:val="PL"/>
      </w:pPr>
      <w:r>
        <w:t xml:space="preserve">      ordered-by user;</w:t>
      </w:r>
    </w:p>
    <w:p w14:paraId="2376D84E" w14:textId="77777777" w:rsidR="00F677E8" w:rsidRDefault="00F677E8" w:rsidP="00F677E8">
      <w:pPr>
        <w:pStyle w:val="PL"/>
      </w:pPr>
      <w:r>
        <w:t xml:space="preserve">      uses types5g3gpp:PLMNInfo;</w:t>
      </w:r>
    </w:p>
    <w:p w14:paraId="2154DF09" w14:textId="77777777" w:rsidR="00F677E8" w:rsidRDefault="00F677E8" w:rsidP="00F677E8">
      <w:pPr>
        <w:pStyle w:val="PL"/>
      </w:pPr>
      <w:r>
        <w:t xml:space="preserve">    }</w:t>
      </w:r>
    </w:p>
    <w:p w14:paraId="4FFD26AC" w14:textId="77777777" w:rsidR="00F677E8" w:rsidRDefault="00F677E8" w:rsidP="00F677E8">
      <w:pPr>
        <w:pStyle w:val="PL"/>
      </w:pPr>
      <w:r>
        <w:t xml:space="preserve">    </w:t>
      </w:r>
    </w:p>
    <w:p w14:paraId="3DC17C7C" w14:textId="77777777" w:rsidR="00F677E8" w:rsidRDefault="00F677E8" w:rsidP="00F677E8">
      <w:pPr>
        <w:pStyle w:val="PL"/>
      </w:pPr>
      <w:r>
        <w:t xml:space="preserve">    leaf nRTAC {</w:t>
      </w:r>
    </w:p>
    <w:p w14:paraId="42D17F62" w14:textId="77777777" w:rsidR="00F677E8" w:rsidRDefault="00F677E8" w:rsidP="00F677E8">
      <w:pPr>
        <w:pStyle w:val="PL"/>
      </w:pPr>
      <w:r>
        <w:t xml:space="preserve">      description "The common 5GS Tracking Area Code for the PLMNs."; </w:t>
      </w:r>
    </w:p>
    <w:p w14:paraId="7A10A060" w14:textId="77777777" w:rsidR="00F677E8" w:rsidRDefault="00F677E8" w:rsidP="00F677E8">
      <w:pPr>
        <w:pStyle w:val="PL"/>
      </w:pPr>
      <w:r>
        <w:t xml:space="preserve">      reference "3GPP TS 23.003, 3GPP TS 38.473";</w:t>
      </w:r>
    </w:p>
    <w:p w14:paraId="6AE5718B" w14:textId="77777777" w:rsidR="00F677E8" w:rsidRDefault="00F677E8" w:rsidP="00F677E8">
      <w:pPr>
        <w:pStyle w:val="PL"/>
      </w:pPr>
      <w:r>
        <w:t xml:space="preserve">      type types3gpp:Tac;</w:t>
      </w:r>
    </w:p>
    <w:p w14:paraId="7F41C645" w14:textId="77777777" w:rsidR="00F677E8" w:rsidRDefault="00F677E8" w:rsidP="00F677E8">
      <w:pPr>
        <w:pStyle w:val="PL"/>
      </w:pPr>
      <w:r>
        <w:t xml:space="preserve">    }</w:t>
      </w:r>
    </w:p>
    <w:p w14:paraId="1960511C" w14:textId="77777777" w:rsidR="00F677E8" w:rsidRDefault="00F677E8" w:rsidP="00F677E8">
      <w:pPr>
        <w:pStyle w:val="PL"/>
      </w:pPr>
      <w:r>
        <w:t xml:space="preserve">    </w:t>
      </w:r>
    </w:p>
    <w:p w14:paraId="1F146562" w14:textId="77777777" w:rsidR="00F677E8" w:rsidRDefault="00F677E8" w:rsidP="00F677E8">
      <w:pPr>
        <w:pStyle w:val="PL"/>
      </w:pPr>
      <w:r>
        <w:t xml:space="preserve">    leaf-list nRCellDURef {</w:t>
      </w:r>
    </w:p>
    <w:p w14:paraId="6C821BA5" w14:textId="77777777" w:rsidR="00F677E8" w:rsidRDefault="00F677E8" w:rsidP="00F677E8">
      <w:pPr>
        <w:pStyle w:val="PL"/>
      </w:pPr>
      <w:r>
        <w:t xml:space="preserve">      description "Reference to corresponding NRCellDU instance.";</w:t>
      </w:r>
    </w:p>
    <w:p w14:paraId="566B67E0" w14:textId="77777777" w:rsidR="00F677E8" w:rsidRDefault="00F677E8" w:rsidP="00F677E8">
      <w:pPr>
        <w:pStyle w:val="PL"/>
      </w:pPr>
      <w:r>
        <w:t xml:space="preserve">      type types3gpp:DistinguishedName;</w:t>
      </w:r>
    </w:p>
    <w:p w14:paraId="717CDB9B" w14:textId="77777777" w:rsidR="00F677E8" w:rsidRDefault="00F677E8" w:rsidP="00F677E8">
      <w:pPr>
        <w:pStyle w:val="PL"/>
      </w:pPr>
      <w:r>
        <w:t xml:space="preserve">    }</w:t>
      </w:r>
    </w:p>
    <w:p w14:paraId="5E01C457" w14:textId="77777777" w:rsidR="00F677E8" w:rsidRDefault="00F677E8" w:rsidP="00F677E8">
      <w:pPr>
        <w:pStyle w:val="PL"/>
      </w:pPr>
    </w:p>
    <w:p w14:paraId="04D62157" w14:textId="77777777" w:rsidR="00F677E8" w:rsidRDefault="00F677E8" w:rsidP="00F677E8">
      <w:pPr>
        <w:pStyle w:val="PL"/>
      </w:pPr>
      <w:r>
        <w:t xml:space="preserve">  }</w:t>
      </w:r>
    </w:p>
    <w:p w14:paraId="25C9B104" w14:textId="77777777" w:rsidR="00F677E8" w:rsidRDefault="00F677E8" w:rsidP="00F677E8">
      <w:pPr>
        <w:pStyle w:val="PL"/>
      </w:pPr>
    </w:p>
    <w:p w14:paraId="4598B8F3" w14:textId="77777777" w:rsidR="00F677E8" w:rsidRDefault="00F677E8" w:rsidP="00F677E8">
      <w:pPr>
        <w:pStyle w:val="PL"/>
      </w:pPr>
      <w:r>
        <w:t xml:space="preserve">  augment "/me3gpp:ManagedElement/gnbdu3gpp:GNBDUFunction/operdu3gpp:OperatorDU" </w:t>
      </w:r>
    </w:p>
    <w:p w14:paraId="0EFC1B98" w14:textId="77777777" w:rsidR="00F677E8" w:rsidRDefault="00F677E8" w:rsidP="00F677E8">
      <w:pPr>
        <w:pStyle w:val="PL"/>
      </w:pPr>
      <w:r>
        <w:t xml:space="preserve">  {</w:t>
      </w:r>
    </w:p>
    <w:p w14:paraId="78BB5D79" w14:textId="77777777" w:rsidR="00F677E8" w:rsidRDefault="00F677E8" w:rsidP="00F677E8">
      <w:pPr>
        <w:pStyle w:val="PL"/>
      </w:pPr>
    </w:p>
    <w:p w14:paraId="46FDE132" w14:textId="77777777" w:rsidR="00F677E8" w:rsidRDefault="00F677E8" w:rsidP="00F677E8">
      <w:pPr>
        <w:pStyle w:val="PL"/>
      </w:pPr>
      <w:r>
        <w:t xml:space="preserve">    list NROperatorCellDU {</w:t>
      </w:r>
    </w:p>
    <w:p w14:paraId="14B506EB" w14:textId="77777777" w:rsidR="00F677E8" w:rsidRDefault="00F677E8" w:rsidP="00F677E8">
      <w:pPr>
        <w:pStyle w:val="PL"/>
      </w:pPr>
      <w:r>
        <w:t xml:space="preserve">      description "Contains attributes to support 5G MOCN network sharing.";</w:t>
      </w:r>
    </w:p>
    <w:p w14:paraId="7FD73158" w14:textId="77777777" w:rsidR="00F677E8" w:rsidRDefault="00F677E8" w:rsidP="00F677E8">
      <w:pPr>
        <w:pStyle w:val="PL"/>
      </w:pPr>
      <w:r>
        <w:t xml:space="preserve">      reference "3GPP TS 28.541";</w:t>
      </w:r>
    </w:p>
    <w:p w14:paraId="7D8D0436" w14:textId="77777777" w:rsidR="00F677E8" w:rsidRDefault="00F677E8" w:rsidP="00F677E8">
      <w:pPr>
        <w:pStyle w:val="PL"/>
      </w:pPr>
      <w:r>
        <w:t xml:space="preserve">      key id;</w:t>
      </w:r>
    </w:p>
    <w:p w14:paraId="25E78694" w14:textId="77777777" w:rsidR="00F677E8" w:rsidRDefault="00F677E8" w:rsidP="00F677E8">
      <w:pPr>
        <w:pStyle w:val="PL"/>
      </w:pPr>
      <w:r>
        <w:t xml:space="preserve">      uses top3gpp:Top_Grp;</w:t>
      </w:r>
    </w:p>
    <w:p w14:paraId="3E229217" w14:textId="77777777" w:rsidR="00F677E8" w:rsidRDefault="00F677E8" w:rsidP="00F677E8">
      <w:pPr>
        <w:pStyle w:val="PL"/>
      </w:pPr>
      <w:r>
        <w:t xml:space="preserve">      container attributes {</w:t>
      </w:r>
    </w:p>
    <w:p w14:paraId="4F4B4A48" w14:textId="77777777" w:rsidR="00F677E8" w:rsidRDefault="00F677E8" w:rsidP="00F677E8">
      <w:pPr>
        <w:pStyle w:val="PL"/>
      </w:pPr>
      <w:r>
        <w:t xml:space="preserve">        uses NROperatorCellDUGrp;</w:t>
      </w:r>
    </w:p>
    <w:p w14:paraId="166D8267" w14:textId="77777777" w:rsidR="00F677E8" w:rsidRDefault="00F677E8" w:rsidP="00F677E8">
      <w:pPr>
        <w:pStyle w:val="PL"/>
      </w:pPr>
      <w:r>
        <w:t xml:space="preserve">      }</w:t>
      </w:r>
    </w:p>
    <w:p w14:paraId="02305F85" w14:textId="77777777" w:rsidR="00F677E8" w:rsidRDefault="00F677E8" w:rsidP="00F677E8">
      <w:pPr>
        <w:pStyle w:val="PL"/>
      </w:pPr>
      <w:r>
        <w:t xml:space="preserve">    uses gnbdu3gpp:GNBDUFunctionGrp;</w:t>
      </w:r>
    </w:p>
    <w:p w14:paraId="14CD2A57" w14:textId="77777777" w:rsidR="00F677E8" w:rsidRDefault="00F677E8" w:rsidP="00F677E8">
      <w:pPr>
        <w:pStyle w:val="PL"/>
      </w:pPr>
      <w:r>
        <w:t xml:space="preserve">    }</w:t>
      </w:r>
    </w:p>
    <w:p w14:paraId="1DDE07DA" w14:textId="77777777" w:rsidR="00F677E8" w:rsidRDefault="00F677E8" w:rsidP="00F677E8">
      <w:pPr>
        <w:pStyle w:val="PL"/>
      </w:pPr>
      <w:r>
        <w:t xml:space="preserve">  }</w:t>
      </w:r>
    </w:p>
    <w:p w14:paraId="69E0022C" w14:textId="77777777" w:rsidR="00F677E8" w:rsidRDefault="00F677E8" w:rsidP="00F677E8">
      <w:pPr>
        <w:pStyle w:val="PL"/>
      </w:pPr>
      <w:r>
        <w:t>}</w:t>
      </w:r>
    </w:p>
    <w:p w14:paraId="51C032DE"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56C432B"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85 ***</w:t>
      </w:r>
    </w:p>
    <w:p w14:paraId="35599E44"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86</w:t>
      </w:r>
      <w:r>
        <w:rPr>
          <w:rFonts w:ascii="Arial" w:hAnsi="Arial" w:cs="Arial"/>
          <w:color w:val="548DD4" w:themeColor="text2" w:themeTint="99"/>
          <w:sz w:val="28"/>
          <w:szCs w:val="32"/>
        </w:rPr>
        <w:t xml:space="preserve"> ***</w:t>
      </w:r>
    </w:p>
    <w:p w14:paraId="4A1961C8"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yang-models/_3gpp-nr-nrm-nrsectorcarrier.yang</w:t>
      </w:r>
      <w:r w:rsidRPr="00A717EB">
        <w:rPr>
          <w:rFonts w:ascii="Arial" w:hAnsi="Arial" w:cs="Arial"/>
          <w:color w:val="548DD4" w:themeColor="text2" w:themeTint="99"/>
          <w:sz w:val="28"/>
          <w:szCs w:val="32"/>
        </w:rPr>
        <w:t xml:space="preserve"> ***</w:t>
      </w:r>
    </w:p>
    <w:p w14:paraId="4AC90FA5"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E6A0C8D" w14:textId="77777777" w:rsidR="00F677E8" w:rsidRDefault="00F677E8" w:rsidP="00F677E8">
      <w:pPr>
        <w:pStyle w:val="PL"/>
      </w:pPr>
      <w:r>
        <w:t>module _3gpp-nr-nrm-nrsectorcarrier {</w:t>
      </w:r>
    </w:p>
    <w:p w14:paraId="65704E5E" w14:textId="77777777" w:rsidR="00F677E8" w:rsidRDefault="00F677E8" w:rsidP="00F677E8">
      <w:pPr>
        <w:pStyle w:val="PL"/>
      </w:pPr>
      <w:r>
        <w:t xml:space="preserve">  yang-version 1.1;</w:t>
      </w:r>
    </w:p>
    <w:p w14:paraId="207B617D" w14:textId="77777777" w:rsidR="00F677E8" w:rsidRDefault="00F677E8" w:rsidP="00F677E8">
      <w:pPr>
        <w:pStyle w:val="PL"/>
      </w:pPr>
      <w:r>
        <w:t xml:space="preserve">  namespace "urn:3gpp:sa5:_3gpp-nr-nrm-nrnetwork-nrsectorcarrier";</w:t>
      </w:r>
    </w:p>
    <w:p w14:paraId="3857BD1F" w14:textId="77777777" w:rsidR="00F677E8" w:rsidRDefault="00F677E8" w:rsidP="00F677E8">
      <w:pPr>
        <w:pStyle w:val="PL"/>
      </w:pPr>
      <w:r>
        <w:t xml:space="preserve">  prefix "nrsectcarr3gpp";</w:t>
      </w:r>
    </w:p>
    <w:p w14:paraId="18FF1765" w14:textId="77777777" w:rsidR="00F677E8" w:rsidRDefault="00F677E8" w:rsidP="00F677E8">
      <w:pPr>
        <w:pStyle w:val="PL"/>
      </w:pPr>
    </w:p>
    <w:p w14:paraId="0D313BF6" w14:textId="77777777" w:rsidR="00F677E8" w:rsidRDefault="00F677E8" w:rsidP="00F677E8">
      <w:pPr>
        <w:pStyle w:val="PL"/>
      </w:pPr>
      <w:r>
        <w:t xml:space="preserve">  import _3gpp-common-yang-types { prefix types3gpp; }</w:t>
      </w:r>
    </w:p>
    <w:p w14:paraId="34D5FDAC" w14:textId="77777777" w:rsidR="00F677E8" w:rsidRDefault="00F677E8" w:rsidP="00F677E8">
      <w:pPr>
        <w:pStyle w:val="PL"/>
      </w:pPr>
      <w:r>
        <w:t xml:space="preserve">  import _3gpp-common-managed-function { prefix mf3gpp; }</w:t>
      </w:r>
    </w:p>
    <w:p w14:paraId="107176E5" w14:textId="77777777" w:rsidR="00F677E8" w:rsidRDefault="00F677E8" w:rsidP="00F677E8">
      <w:pPr>
        <w:pStyle w:val="PL"/>
      </w:pPr>
      <w:r>
        <w:t xml:space="preserve">  import _3gpp-common-managed-element { prefix me3gpp; }</w:t>
      </w:r>
    </w:p>
    <w:p w14:paraId="6BEAE6A3" w14:textId="77777777" w:rsidR="00F677E8" w:rsidRDefault="00F677E8" w:rsidP="00F677E8">
      <w:pPr>
        <w:pStyle w:val="PL"/>
      </w:pPr>
      <w:r>
        <w:t xml:space="preserve">  import _3gpp-nr-nrm-gnbdufunction { prefix gnbdu3gpp; }</w:t>
      </w:r>
    </w:p>
    <w:p w14:paraId="2D9EE4F1" w14:textId="77777777" w:rsidR="00F677E8" w:rsidRDefault="00F677E8" w:rsidP="00F677E8">
      <w:pPr>
        <w:pStyle w:val="PL"/>
      </w:pPr>
      <w:r>
        <w:t xml:space="preserve">  import _3gpp-common-top { prefix top3gpp; }</w:t>
      </w:r>
    </w:p>
    <w:p w14:paraId="43C1B06A" w14:textId="77777777" w:rsidR="00F677E8" w:rsidRDefault="00F677E8" w:rsidP="00F677E8">
      <w:pPr>
        <w:pStyle w:val="PL"/>
      </w:pPr>
    </w:p>
    <w:p w14:paraId="7899BB8E" w14:textId="77777777" w:rsidR="00F677E8" w:rsidRDefault="00F677E8" w:rsidP="00F677E8">
      <w:pPr>
        <w:pStyle w:val="PL"/>
      </w:pPr>
      <w:r>
        <w:t xml:space="preserve">  organization "3GPP SA5";</w:t>
      </w:r>
    </w:p>
    <w:p w14:paraId="3CBD29C0" w14:textId="77777777" w:rsidR="00F677E8" w:rsidRDefault="00F677E8" w:rsidP="00F677E8">
      <w:pPr>
        <w:pStyle w:val="PL"/>
      </w:pPr>
      <w:r>
        <w:t xml:space="preserve">  contact "https://www.3gpp.org/DynaReport/TSG-WG--S5--officials.htm?Itemid=464";</w:t>
      </w:r>
    </w:p>
    <w:p w14:paraId="3FF78BA2" w14:textId="77777777" w:rsidR="00F677E8" w:rsidRDefault="00F677E8" w:rsidP="00F677E8">
      <w:pPr>
        <w:pStyle w:val="PL"/>
      </w:pPr>
      <w:r>
        <w:t xml:space="preserve">  description "Defines the YANG mapping of the NRSectorCarrier Information</w:t>
      </w:r>
    </w:p>
    <w:p w14:paraId="16B49A60" w14:textId="77777777" w:rsidR="00F677E8" w:rsidRDefault="00F677E8" w:rsidP="00F677E8">
      <w:pPr>
        <w:pStyle w:val="PL"/>
        <w:rPr>
          <w:ins w:id="1257" w:author="lengyelb"/>
        </w:rPr>
      </w:pPr>
      <w:ins w:id="1258" w:author="lengyelb">
        <w:r>
          <w:t xml:space="preserve">    Object Class (IOC) that is part of the NR Network Resource Model (NRM).</w:t>
        </w:r>
      </w:ins>
    </w:p>
    <w:p w14:paraId="29930428" w14:textId="77777777" w:rsidR="00F677E8" w:rsidRDefault="00F677E8" w:rsidP="00F677E8">
      <w:pPr>
        <w:pStyle w:val="PL"/>
        <w:rPr>
          <w:ins w:id="1259" w:author="lengyelb"/>
        </w:rPr>
      </w:pPr>
      <w:ins w:id="1260" w:author="lengyelb">
        <w:r>
          <w:t xml:space="preserve">    Copyright 2023, 3GPP Organizational Partners (ARIB, ATIS, CCSA, ETSI, TSDSI, </w:t>
        </w:r>
      </w:ins>
    </w:p>
    <w:p w14:paraId="08133D9D" w14:textId="77777777" w:rsidR="00F677E8" w:rsidRDefault="00F677E8" w:rsidP="00F677E8">
      <w:pPr>
        <w:pStyle w:val="PL"/>
        <w:rPr>
          <w:ins w:id="1261" w:author="lengyelb"/>
        </w:rPr>
      </w:pPr>
      <w:ins w:id="1262" w:author="lengyelb">
        <w:r>
          <w:t xml:space="preserve">    TTA, TTC). All rights reserved.";</w:t>
        </w:r>
      </w:ins>
    </w:p>
    <w:p w14:paraId="652F63A9" w14:textId="77777777" w:rsidR="00F677E8" w:rsidRDefault="00F677E8" w:rsidP="00F677E8">
      <w:pPr>
        <w:pStyle w:val="PL"/>
        <w:rPr>
          <w:del w:id="1263" w:author="lengyelb"/>
        </w:rPr>
      </w:pPr>
      <w:del w:id="1264" w:author="lengyelb">
        <w:r>
          <w:delText xml:space="preserve">    Object Class (IOC) that is part of the NR Network Resource Model (NRM).";</w:delText>
        </w:r>
      </w:del>
    </w:p>
    <w:p w14:paraId="660F2A00" w14:textId="77777777" w:rsidR="00F677E8" w:rsidRDefault="00F677E8" w:rsidP="00F677E8">
      <w:pPr>
        <w:pStyle w:val="PL"/>
      </w:pPr>
      <w:r>
        <w:t xml:space="preserve">  reference "3GPP TS 28.541 5G Network Resource Model (NRM)";</w:t>
      </w:r>
    </w:p>
    <w:p w14:paraId="6ECB3982" w14:textId="77777777" w:rsidR="00F677E8" w:rsidRDefault="00F677E8" w:rsidP="00F677E8">
      <w:pPr>
        <w:pStyle w:val="PL"/>
      </w:pPr>
    </w:p>
    <w:p w14:paraId="056A2591" w14:textId="77777777" w:rsidR="00F677E8" w:rsidRDefault="00F677E8" w:rsidP="00F677E8">
      <w:pPr>
        <w:pStyle w:val="PL"/>
        <w:rPr>
          <w:ins w:id="1265" w:author="lengyelb"/>
        </w:rPr>
      </w:pPr>
      <w:ins w:id="1266" w:author="lengyelb">
        <w:r>
          <w:t xml:space="preserve">  revision 2023-09-17 { reference CR-1042 ; } </w:t>
        </w:r>
      </w:ins>
    </w:p>
    <w:p w14:paraId="542FF089" w14:textId="77777777" w:rsidR="00F677E8" w:rsidRDefault="00F677E8" w:rsidP="00F677E8">
      <w:pPr>
        <w:pStyle w:val="PL"/>
      </w:pPr>
      <w:r>
        <w:t xml:space="preserve">  revision 2020-05-28 { reference CR-0316 ; }</w:t>
      </w:r>
    </w:p>
    <w:p w14:paraId="4E2B8ED6" w14:textId="77777777" w:rsidR="00F677E8" w:rsidRDefault="00F677E8" w:rsidP="00F677E8">
      <w:pPr>
        <w:pStyle w:val="PL"/>
      </w:pPr>
      <w:r>
        <w:t xml:space="preserve">  revision 2019-10-28 { reference S5-193518 ; }</w:t>
      </w:r>
    </w:p>
    <w:p w14:paraId="78138420" w14:textId="77777777" w:rsidR="00F677E8" w:rsidRDefault="00F677E8" w:rsidP="00F677E8">
      <w:pPr>
        <w:pStyle w:val="PL"/>
      </w:pPr>
      <w:r>
        <w:t xml:space="preserve">  revision 2019-06-17 {</w:t>
      </w:r>
    </w:p>
    <w:p w14:paraId="1FC0BE68" w14:textId="77777777" w:rsidR="00F677E8" w:rsidRDefault="00F677E8" w:rsidP="00F677E8">
      <w:pPr>
        <w:pStyle w:val="PL"/>
      </w:pPr>
      <w:r>
        <w:t xml:space="preserve">    description "Initial revision";</w:t>
      </w:r>
    </w:p>
    <w:p w14:paraId="40555C25" w14:textId="77777777" w:rsidR="00F677E8" w:rsidRDefault="00F677E8" w:rsidP="00F677E8">
      <w:pPr>
        <w:pStyle w:val="PL"/>
      </w:pPr>
      <w:r>
        <w:t xml:space="preserve">  }</w:t>
      </w:r>
    </w:p>
    <w:p w14:paraId="25BCD268" w14:textId="77777777" w:rsidR="00F677E8" w:rsidRDefault="00F677E8" w:rsidP="00F677E8">
      <w:pPr>
        <w:pStyle w:val="PL"/>
      </w:pPr>
    </w:p>
    <w:p w14:paraId="57E0A6E3" w14:textId="77777777" w:rsidR="00F677E8" w:rsidRDefault="00F677E8" w:rsidP="00F677E8">
      <w:pPr>
        <w:pStyle w:val="PL"/>
      </w:pPr>
      <w:r>
        <w:t xml:space="preserve">  grouping NRSectorCarrierGrp {</w:t>
      </w:r>
    </w:p>
    <w:p w14:paraId="606F3AC3" w14:textId="77777777" w:rsidR="00F677E8" w:rsidRDefault="00F677E8" w:rsidP="00F677E8">
      <w:pPr>
        <w:pStyle w:val="PL"/>
      </w:pPr>
      <w:r>
        <w:t xml:space="preserve">    description "Represents the NRSectorCarrier IOC.";</w:t>
      </w:r>
    </w:p>
    <w:p w14:paraId="262E450D" w14:textId="77777777" w:rsidR="00F677E8" w:rsidRDefault="00F677E8" w:rsidP="00F677E8">
      <w:pPr>
        <w:pStyle w:val="PL"/>
      </w:pPr>
      <w:r>
        <w:t xml:space="preserve">    reference "3GPP TS 28.541";</w:t>
      </w:r>
    </w:p>
    <w:p w14:paraId="581BC103" w14:textId="77777777" w:rsidR="00F677E8" w:rsidRDefault="00F677E8" w:rsidP="00F677E8">
      <w:pPr>
        <w:pStyle w:val="PL"/>
      </w:pPr>
      <w:r>
        <w:t xml:space="preserve">    uses mf3gpp:ManagedFunctionGrp;</w:t>
      </w:r>
    </w:p>
    <w:p w14:paraId="3BC88042" w14:textId="77777777" w:rsidR="00F677E8" w:rsidRDefault="00F677E8" w:rsidP="00F677E8">
      <w:pPr>
        <w:pStyle w:val="PL"/>
      </w:pPr>
    </w:p>
    <w:p w14:paraId="15ED3A99" w14:textId="77777777" w:rsidR="00F677E8" w:rsidRDefault="00F677E8" w:rsidP="00F677E8">
      <w:pPr>
        <w:pStyle w:val="PL"/>
      </w:pPr>
      <w:r>
        <w:t xml:space="preserve">    leaf txDirection {</w:t>
      </w:r>
    </w:p>
    <w:p w14:paraId="48EDB229" w14:textId="77777777" w:rsidR="00F677E8" w:rsidRDefault="00F677E8" w:rsidP="00F677E8">
      <w:pPr>
        <w:pStyle w:val="PL"/>
      </w:pPr>
      <w:r>
        <w:t xml:space="preserve">      description "Indicates if the transmission direction is downlink,</w:t>
      </w:r>
    </w:p>
    <w:p w14:paraId="61D899AC" w14:textId="77777777" w:rsidR="00F677E8" w:rsidRDefault="00F677E8" w:rsidP="00F677E8">
      <w:pPr>
        <w:pStyle w:val="PL"/>
      </w:pPr>
      <w:r>
        <w:t xml:space="preserve">        uplink, or both downlink and uplink.";</w:t>
      </w:r>
    </w:p>
    <w:p w14:paraId="4D8C3FF6" w14:textId="77777777" w:rsidR="00F677E8" w:rsidRDefault="00F677E8" w:rsidP="00F677E8">
      <w:pPr>
        <w:pStyle w:val="PL"/>
      </w:pPr>
      <w:r>
        <w:t xml:space="preserve">      mandatory true;</w:t>
      </w:r>
    </w:p>
    <w:p w14:paraId="187EB076" w14:textId="77777777" w:rsidR="00F677E8" w:rsidRDefault="00F677E8" w:rsidP="00F677E8">
      <w:pPr>
        <w:pStyle w:val="PL"/>
      </w:pPr>
      <w:r>
        <w:t xml:space="preserve">      type types3gpp:TxDirection;</w:t>
      </w:r>
    </w:p>
    <w:p w14:paraId="4F446E84" w14:textId="77777777" w:rsidR="00F677E8" w:rsidRDefault="00F677E8" w:rsidP="00F677E8">
      <w:pPr>
        <w:pStyle w:val="PL"/>
      </w:pPr>
      <w:r>
        <w:t xml:space="preserve">    }</w:t>
      </w:r>
    </w:p>
    <w:p w14:paraId="0F509B04" w14:textId="77777777" w:rsidR="00F677E8" w:rsidRDefault="00F677E8" w:rsidP="00F677E8">
      <w:pPr>
        <w:pStyle w:val="PL"/>
      </w:pPr>
    </w:p>
    <w:p w14:paraId="2257B2DC" w14:textId="77777777" w:rsidR="00F677E8" w:rsidRDefault="00F677E8" w:rsidP="00F677E8">
      <w:pPr>
        <w:pStyle w:val="PL"/>
      </w:pPr>
      <w:r>
        <w:t xml:space="preserve">    leaf configuredMaxTxPower {</w:t>
      </w:r>
    </w:p>
    <w:p w14:paraId="19756390" w14:textId="77777777" w:rsidR="00F677E8" w:rsidRDefault="00F677E8" w:rsidP="00F677E8">
      <w:pPr>
        <w:pStyle w:val="PL"/>
      </w:pPr>
      <w:r>
        <w:t xml:space="preserve">      description "Maximum transmisssion power at the antenna port for all </w:t>
      </w:r>
    </w:p>
    <w:p w14:paraId="47794349" w14:textId="77777777" w:rsidR="00F677E8" w:rsidRDefault="00F677E8" w:rsidP="00F677E8">
      <w:pPr>
        <w:pStyle w:val="PL"/>
      </w:pPr>
      <w:r>
        <w:t xml:space="preserve">        downlink channels, used simultaneously in a cell, added together.</w:t>
      </w:r>
    </w:p>
    <w:p w14:paraId="1217154C" w14:textId="77777777" w:rsidR="00F677E8" w:rsidRDefault="00F677E8" w:rsidP="00F677E8">
      <w:pPr>
        <w:pStyle w:val="PL"/>
      </w:pPr>
      <w:r>
        <w:t xml:space="preserve">        Condition:  The sector-carrier has a downlink and the </w:t>
      </w:r>
    </w:p>
    <w:p w14:paraId="1A98CCEB" w14:textId="77777777" w:rsidR="00F677E8" w:rsidRDefault="00F677E8" w:rsidP="00F677E8">
      <w:pPr>
        <w:pStyle w:val="PL"/>
      </w:pPr>
      <w:r>
        <w:t xml:space="preserve">        configuration of Tx power at antenna port reference point is supported.";</w:t>
      </w:r>
    </w:p>
    <w:p w14:paraId="72FA11B5" w14:textId="77777777" w:rsidR="00F677E8" w:rsidRDefault="00F677E8" w:rsidP="00F677E8">
      <w:pPr>
        <w:pStyle w:val="PL"/>
      </w:pPr>
      <w:r>
        <w:t xml:space="preserve">      mandatory true;</w:t>
      </w:r>
    </w:p>
    <w:p w14:paraId="7E8651C0" w14:textId="77777777" w:rsidR="00F677E8" w:rsidRDefault="00F677E8" w:rsidP="00F677E8">
      <w:pPr>
        <w:pStyle w:val="PL"/>
      </w:pPr>
      <w:r>
        <w:t xml:space="preserve">      type int32;</w:t>
      </w:r>
    </w:p>
    <w:p w14:paraId="01FB1C7A" w14:textId="77777777" w:rsidR="00F677E8" w:rsidRDefault="00F677E8" w:rsidP="00F677E8">
      <w:pPr>
        <w:pStyle w:val="PL"/>
      </w:pPr>
      <w:r>
        <w:t xml:space="preserve">      units mW;</w:t>
      </w:r>
    </w:p>
    <w:p w14:paraId="19803330" w14:textId="77777777" w:rsidR="00F677E8" w:rsidRDefault="00F677E8" w:rsidP="00F677E8">
      <w:pPr>
        <w:pStyle w:val="PL"/>
      </w:pPr>
      <w:r>
        <w:t xml:space="preserve">    }</w:t>
      </w:r>
    </w:p>
    <w:p w14:paraId="66387B20" w14:textId="77777777" w:rsidR="00F677E8" w:rsidRDefault="00F677E8" w:rsidP="00F677E8">
      <w:pPr>
        <w:pStyle w:val="PL"/>
      </w:pPr>
    </w:p>
    <w:p w14:paraId="1FD85E6F" w14:textId="77777777" w:rsidR="00F677E8" w:rsidRDefault="00F677E8" w:rsidP="00F677E8">
      <w:pPr>
        <w:pStyle w:val="PL"/>
      </w:pPr>
      <w:r>
        <w:t xml:space="preserve">    leaf configuredMaxTxEIRP {</w:t>
      </w:r>
    </w:p>
    <w:p w14:paraId="4AAB79B4" w14:textId="77777777" w:rsidR="00F677E8" w:rsidRDefault="00F677E8" w:rsidP="00F677E8">
      <w:pPr>
        <w:pStyle w:val="PL"/>
      </w:pPr>
      <w:r>
        <w:t xml:space="preserve">      type int64;</w:t>
      </w:r>
    </w:p>
    <w:p w14:paraId="2F68BCC4" w14:textId="77777777" w:rsidR="00F677E8" w:rsidRDefault="00F677E8" w:rsidP="00F677E8">
      <w:pPr>
        <w:pStyle w:val="PL"/>
      </w:pPr>
      <w:r>
        <w:t xml:space="preserve">      units dBm;</w:t>
      </w:r>
    </w:p>
    <w:p w14:paraId="601E84E4" w14:textId="77777777" w:rsidR="00F677E8" w:rsidRDefault="00F677E8" w:rsidP="00F677E8">
      <w:pPr>
        <w:pStyle w:val="PL"/>
      </w:pPr>
      <w:r>
        <w:t xml:space="preserve">      mandatory true;</w:t>
      </w:r>
    </w:p>
    <w:p w14:paraId="0DDD08EE" w14:textId="77777777" w:rsidR="00F677E8" w:rsidRDefault="00F677E8" w:rsidP="00F677E8">
      <w:pPr>
        <w:pStyle w:val="PL"/>
      </w:pPr>
      <w:r>
        <w:t xml:space="preserve">      description "The maximum emitted isotroptic radiated power (EIRP) in dBm </w:t>
      </w:r>
    </w:p>
    <w:p w14:paraId="73AC4DBA" w14:textId="77777777" w:rsidR="00F677E8" w:rsidRDefault="00F677E8" w:rsidP="00F677E8">
      <w:pPr>
        <w:pStyle w:val="PL"/>
      </w:pPr>
      <w:r>
        <w:t xml:space="preserve">        for all downlink channels, used simultaneously in a cell, added together.</w:t>
      </w:r>
    </w:p>
    <w:p w14:paraId="342ECC69" w14:textId="77777777" w:rsidR="00F677E8" w:rsidRDefault="00F677E8" w:rsidP="00F677E8">
      <w:pPr>
        <w:pStyle w:val="PL"/>
      </w:pPr>
      <w:r>
        <w:t xml:space="preserve">        Condition: the sector-carrier has a downlink and the </w:t>
      </w:r>
    </w:p>
    <w:p w14:paraId="0264AB18" w14:textId="77777777" w:rsidR="00F677E8" w:rsidRDefault="00F677E8" w:rsidP="00F677E8">
      <w:pPr>
        <w:pStyle w:val="PL"/>
      </w:pPr>
      <w:r>
        <w:t xml:space="preserve">        configuration of emitted isotropic radiated power is supported";</w:t>
      </w:r>
    </w:p>
    <w:p w14:paraId="6B046E1D" w14:textId="77777777" w:rsidR="00F677E8" w:rsidRDefault="00F677E8" w:rsidP="00F677E8">
      <w:pPr>
        <w:pStyle w:val="PL"/>
      </w:pPr>
      <w:r>
        <w:t xml:space="preserve">    }</w:t>
      </w:r>
    </w:p>
    <w:p w14:paraId="240149CC" w14:textId="77777777" w:rsidR="00F677E8" w:rsidRDefault="00F677E8" w:rsidP="00F677E8">
      <w:pPr>
        <w:pStyle w:val="PL"/>
      </w:pPr>
    </w:p>
    <w:p w14:paraId="6078D9DE" w14:textId="77777777" w:rsidR="00F677E8" w:rsidRDefault="00F677E8" w:rsidP="00F677E8">
      <w:pPr>
        <w:pStyle w:val="PL"/>
      </w:pPr>
      <w:r>
        <w:t xml:space="preserve">    leaf arfcnDL {</w:t>
      </w:r>
    </w:p>
    <w:p w14:paraId="174B13C9" w14:textId="77777777" w:rsidR="00F677E8" w:rsidRDefault="00F677E8" w:rsidP="00F677E8">
      <w:pPr>
        <w:pStyle w:val="PL"/>
      </w:pPr>
      <w:r>
        <w:t xml:space="preserve">      description "NR Absolute Radio Frequency Channel Number (NR-ARFCN)</w:t>
      </w:r>
    </w:p>
    <w:p w14:paraId="3642BC58" w14:textId="77777777" w:rsidR="00F677E8" w:rsidRDefault="00F677E8" w:rsidP="00F677E8">
      <w:pPr>
        <w:pStyle w:val="PL"/>
      </w:pPr>
      <w:r>
        <w:t xml:space="preserve">        for downlink. </w:t>
      </w:r>
    </w:p>
    <w:p w14:paraId="394049E5" w14:textId="77777777" w:rsidR="00F677E8" w:rsidRDefault="00F677E8" w:rsidP="00F677E8">
      <w:pPr>
        <w:pStyle w:val="PL"/>
      </w:pPr>
      <w:r>
        <w:t xml:space="preserve">        Condition:  The sector-carrier has a downlink AND the value </w:t>
      </w:r>
    </w:p>
    <w:p w14:paraId="725FAC6E" w14:textId="77777777" w:rsidR="00F677E8" w:rsidRDefault="00F677E8" w:rsidP="00F677E8">
      <w:pPr>
        <w:pStyle w:val="PL"/>
      </w:pPr>
      <w:r>
        <w:t xml:space="preserve">        differs from the referring cell's value of arfcnDL.";</w:t>
      </w:r>
    </w:p>
    <w:p w14:paraId="5B66FAC9" w14:textId="77777777" w:rsidR="00F677E8" w:rsidRDefault="00F677E8" w:rsidP="00F677E8">
      <w:pPr>
        <w:pStyle w:val="PL"/>
      </w:pPr>
      <w:r>
        <w:t xml:space="preserve">      reference "3GPP TS 38.104";</w:t>
      </w:r>
    </w:p>
    <w:p w14:paraId="18AFD08E" w14:textId="77777777" w:rsidR="00F677E8" w:rsidRDefault="00F677E8" w:rsidP="00F677E8">
      <w:pPr>
        <w:pStyle w:val="PL"/>
      </w:pPr>
      <w:r>
        <w:t xml:space="preserve">      mandatory true;</w:t>
      </w:r>
    </w:p>
    <w:p w14:paraId="2BE0A1C4" w14:textId="77777777" w:rsidR="00F677E8" w:rsidRDefault="00F677E8" w:rsidP="00F677E8">
      <w:pPr>
        <w:pStyle w:val="PL"/>
      </w:pPr>
      <w:r>
        <w:t xml:space="preserve">      type int32 { range "0..3279165"; }</w:t>
      </w:r>
    </w:p>
    <w:p w14:paraId="63AAAF4C" w14:textId="77777777" w:rsidR="00F677E8" w:rsidRDefault="00F677E8" w:rsidP="00F677E8">
      <w:pPr>
        <w:pStyle w:val="PL"/>
      </w:pPr>
      <w:r>
        <w:t xml:space="preserve">    }</w:t>
      </w:r>
    </w:p>
    <w:p w14:paraId="2613E14F" w14:textId="77777777" w:rsidR="00F677E8" w:rsidRDefault="00F677E8" w:rsidP="00F677E8">
      <w:pPr>
        <w:pStyle w:val="PL"/>
      </w:pPr>
    </w:p>
    <w:p w14:paraId="63B76059" w14:textId="77777777" w:rsidR="00F677E8" w:rsidRDefault="00F677E8" w:rsidP="00F677E8">
      <w:pPr>
        <w:pStyle w:val="PL"/>
      </w:pPr>
      <w:r>
        <w:lastRenderedPageBreak/>
        <w:t xml:space="preserve">    leaf arfcnUL {</w:t>
      </w:r>
    </w:p>
    <w:p w14:paraId="0CF82F92" w14:textId="77777777" w:rsidR="00F677E8" w:rsidRDefault="00F677E8" w:rsidP="00F677E8">
      <w:pPr>
        <w:pStyle w:val="PL"/>
      </w:pPr>
      <w:r>
        <w:t xml:space="preserve">      description "NR Absolute Radio Frequency Channel Number (NR-ARFCN)</w:t>
      </w:r>
    </w:p>
    <w:p w14:paraId="2845A378" w14:textId="77777777" w:rsidR="00F677E8" w:rsidRDefault="00F677E8" w:rsidP="00F677E8">
      <w:pPr>
        <w:pStyle w:val="PL"/>
      </w:pPr>
      <w:r>
        <w:t xml:space="preserve">        for uplink. </w:t>
      </w:r>
    </w:p>
    <w:p w14:paraId="129D0B9D" w14:textId="77777777" w:rsidR="00F677E8" w:rsidRDefault="00F677E8" w:rsidP="00F677E8">
      <w:pPr>
        <w:pStyle w:val="PL"/>
      </w:pPr>
      <w:r>
        <w:t xml:space="preserve">        Condition: The sector-carrier has an uplink AND the value </w:t>
      </w:r>
    </w:p>
    <w:p w14:paraId="2DD3316C" w14:textId="77777777" w:rsidR="00F677E8" w:rsidRDefault="00F677E8" w:rsidP="00F677E8">
      <w:pPr>
        <w:pStyle w:val="PL"/>
      </w:pPr>
      <w:r>
        <w:t xml:space="preserve">        differs from the referring cell's value of arfcnUL.";</w:t>
      </w:r>
    </w:p>
    <w:p w14:paraId="1A1BB63B" w14:textId="77777777" w:rsidR="00F677E8" w:rsidRDefault="00F677E8" w:rsidP="00F677E8">
      <w:pPr>
        <w:pStyle w:val="PL"/>
      </w:pPr>
      <w:r>
        <w:t xml:space="preserve">      reference "3GPP TS 38.104";</w:t>
      </w:r>
    </w:p>
    <w:p w14:paraId="342ABF8A" w14:textId="77777777" w:rsidR="00F677E8" w:rsidRDefault="00F677E8" w:rsidP="00F677E8">
      <w:pPr>
        <w:pStyle w:val="PL"/>
      </w:pPr>
      <w:r>
        <w:t xml:space="preserve">      mandatory true;</w:t>
      </w:r>
    </w:p>
    <w:p w14:paraId="6702DD42" w14:textId="77777777" w:rsidR="00F677E8" w:rsidRDefault="00F677E8" w:rsidP="00F677E8">
      <w:pPr>
        <w:pStyle w:val="PL"/>
      </w:pPr>
      <w:r>
        <w:t xml:space="preserve">      type int32 { range "0..3279165"; }</w:t>
      </w:r>
    </w:p>
    <w:p w14:paraId="73EF1BCB" w14:textId="77777777" w:rsidR="00F677E8" w:rsidRDefault="00F677E8" w:rsidP="00F677E8">
      <w:pPr>
        <w:pStyle w:val="PL"/>
      </w:pPr>
      <w:r>
        <w:t xml:space="preserve">    }</w:t>
      </w:r>
    </w:p>
    <w:p w14:paraId="370A2D63" w14:textId="77777777" w:rsidR="00F677E8" w:rsidRDefault="00F677E8" w:rsidP="00F677E8">
      <w:pPr>
        <w:pStyle w:val="PL"/>
      </w:pPr>
    </w:p>
    <w:p w14:paraId="1C7C0582" w14:textId="77777777" w:rsidR="00F677E8" w:rsidRDefault="00F677E8" w:rsidP="00F677E8">
      <w:pPr>
        <w:pStyle w:val="PL"/>
      </w:pPr>
      <w:r>
        <w:t xml:space="preserve">    leaf bSChannelBwDL {</w:t>
      </w:r>
    </w:p>
    <w:p w14:paraId="5CEC1E32" w14:textId="77777777" w:rsidR="00F677E8" w:rsidRDefault="00F677E8" w:rsidP="00F677E8">
      <w:pPr>
        <w:pStyle w:val="PL"/>
      </w:pPr>
      <w:r>
        <w:t xml:space="preserve">      description "Base station channel bandwitdth for downlink. </w:t>
      </w:r>
    </w:p>
    <w:p w14:paraId="694F596D" w14:textId="77777777" w:rsidR="00F677E8" w:rsidRDefault="00F677E8" w:rsidP="00F677E8">
      <w:pPr>
        <w:pStyle w:val="PL"/>
      </w:pPr>
      <w:r>
        <w:t xml:space="preserve">        Condition: The sector-carrier has a downlink AND the value </w:t>
      </w:r>
    </w:p>
    <w:p w14:paraId="24268EB4" w14:textId="77777777" w:rsidR="00F677E8" w:rsidRDefault="00F677E8" w:rsidP="00F677E8">
      <w:pPr>
        <w:pStyle w:val="PL"/>
      </w:pPr>
      <w:r>
        <w:t xml:space="preserve">        differs from the referring cell's value of bSChannelBwDL.";</w:t>
      </w:r>
    </w:p>
    <w:p w14:paraId="763D5CA4" w14:textId="77777777" w:rsidR="00F677E8" w:rsidRDefault="00F677E8" w:rsidP="00F677E8">
      <w:pPr>
        <w:pStyle w:val="PL"/>
      </w:pPr>
      <w:r>
        <w:t xml:space="preserve">      reference "3GPP TS 38.104";</w:t>
      </w:r>
    </w:p>
    <w:p w14:paraId="2B17E3D5" w14:textId="77777777" w:rsidR="00F677E8" w:rsidRDefault="00F677E8" w:rsidP="00F677E8">
      <w:pPr>
        <w:pStyle w:val="PL"/>
      </w:pPr>
      <w:r>
        <w:t xml:space="preserve">      mandatory true;</w:t>
      </w:r>
    </w:p>
    <w:p w14:paraId="4E8C3DB7" w14:textId="77777777" w:rsidR="00F677E8" w:rsidRDefault="00F677E8" w:rsidP="00F677E8">
      <w:pPr>
        <w:pStyle w:val="PL"/>
      </w:pPr>
      <w:r>
        <w:t xml:space="preserve">      type int32 { range "5 | 10 | 15 | 20 | 30 | 40 | 50 | 60 | 70 | 80 |</w:t>
      </w:r>
    </w:p>
    <w:p w14:paraId="75287F6D" w14:textId="77777777" w:rsidR="00F677E8" w:rsidRDefault="00F677E8" w:rsidP="00F677E8">
      <w:pPr>
        <w:pStyle w:val="PL"/>
      </w:pPr>
      <w:r>
        <w:t xml:space="preserve">        90 | 100"; }</w:t>
      </w:r>
    </w:p>
    <w:p w14:paraId="2DAD72A8" w14:textId="77777777" w:rsidR="00F677E8" w:rsidRDefault="00F677E8" w:rsidP="00F677E8">
      <w:pPr>
        <w:pStyle w:val="PL"/>
      </w:pPr>
      <w:r>
        <w:t xml:space="preserve">      units MHz;</w:t>
      </w:r>
    </w:p>
    <w:p w14:paraId="72146CD2" w14:textId="77777777" w:rsidR="00F677E8" w:rsidRDefault="00F677E8" w:rsidP="00F677E8">
      <w:pPr>
        <w:pStyle w:val="PL"/>
      </w:pPr>
      <w:r>
        <w:t xml:space="preserve">    }</w:t>
      </w:r>
    </w:p>
    <w:p w14:paraId="149FB3AC" w14:textId="77777777" w:rsidR="00F677E8" w:rsidRDefault="00F677E8" w:rsidP="00F677E8">
      <w:pPr>
        <w:pStyle w:val="PL"/>
      </w:pPr>
    </w:p>
    <w:p w14:paraId="4DBC78DE" w14:textId="77777777" w:rsidR="00F677E8" w:rsidRDefault="00F677E8" w:rsidP="00F677E8">
      <w:pPr>
        <w:pStyle w:val="PL"/>
      </w:pPr>
      <w:r>
        <w:t xml:space="preserve">    leaf bSChannelBwUL {</w:t>
      </w:r>
    </w:p>
    <w:p w14:paraId="5275BD01" w14:textId="77777777" w:rsidR="00F677E8" w:rsidRDefault="00F677E8" w:rsidP="00F677E8">
      <w:pPr>
        <w:pStyle w:val="PL"/>
      </w:pPr>
      <w:r>
        <w:t xml:space="preserve">      description "Base station channel bandwitdth for uplink.";</w:t>
      </w:r>
    </w:p>
    <w:p w14:paraId="09E0BFD6" w14:textId="77777777" w:rsidR="00F677E8" w:rsidRDefault="00F677E8" w:rsidP="00F677E8">
      <w:pPr>
        <w:pStyle w:val="PL"/>
      </w:pPr>
      <w:r>
        <w:t xml:space="preserve">      reference "3GPP TS 38.104";</w:t>
      </w:r>
    </w:p>
    <w:p w14:paraId="0E2C1A82" w14:textId="77777777" w:rsidR="00F677E8" w:rsidRDefault="00F677E8" w:rsidP="00F677E8">
      <w:pPr>
        <w:pStyle w:val="PL"/>
      </w:pPr>
      <w:r>
        <w:t xml:space="preserve">      mandatory true;</w:t>
      </w:r>
    </w:p>
    <w:p w14:paraId="4D01B5AF" w14:textId="77777777" w:rsidR="00F677E8" w:rsidRDefault="00F677E8" w:rsidP="00F677E8">
      <w:pPr>
        <w:pStyle w:val="PL"/>
      </w:pPr>
      <w:r>
        <w:t xml:space="preserve">      type int32 { range "5 | 10 | 15 | 20 | 30 | 40 | 50 | 60 | 70 | 80 |</w:t>
      </w:r>
    </w:p>
    <w:p w14:paraId="55A3C6DA" w14:textId="77777777" w:rsidR="00F677E8" w:rsidRDefault="00F677E8" w:rsidP="00F677E8">
      <w:pPr>
        <w:pStyle w:val="PL"/>
      </w:pPr>
      <w:r>
        <w:t xml:space="preserve">        90 | 100"; }</w:t>
      </w:r>
    </w:p>
    <w:p w14:paraId="07106F97" w14:textId="77777777" w:rsidR="00F677E8" w:rsidRDefault="00F677E8" w:rsidP="00F677E8">
      <w:pPr>
        <w:pStyle w:val="PL"/>
      </w:pPr>
      <w:r>
        <w:t xml:space="preserve">      units MHz;</w:t>
      </w:r>
    </w:p>
    <w:p w14:paraId="1C95B7E5" w14:textId="77777777" w:rsidR="00F677E8" w:rsidRDefault="00F677E8" w:rsidP="00F677E8">
      <w:pPr>
        <w:pStyle w:val="PL"/>
      </w:pPr>
      <w:r>
        <w:t xml:space="preserve">    }</w:t>
      </w:r>
    </w:p>
    <w:p w14:paraId="36BC7CF8" w14:textId="77777777" w:rsidR="00F677E8" w:rsidRDefault="00F677E8" w:rsidP="00F677E8">
      <w:pPr>
        <w:pStyle w:val="PL"/>
      </w:pPr>
    </w:p>
    <w:p w14:paraId="78131972" w14:textId="77777777" w:rsidR="00F677E8" w:rsidRDefault="00F677E8" w:rsidP="00F677E8">
      <w:pPr>
        <w:pStyle w:val="PL"/>
      </w:pPr>
      <w:r>
        <w:t xml:space="preserve">    leaf sectorEquipmentFunctionRef {</w:t>
      </w:r>
    </w:p>
    <w:p w14:paraId="0FC42513" w14:textId="77777777" w:rsidR="00F677E8" w:rsidRDefault="00F677E8" w:rsidP="00F677E8">
      <w:pPr>
        <w:pStyle w:val="PL"/>
      </w:pPr>
      <w:r>
        <w:t xml:space="preserve">      description "Reference to corresponding SectorEquipmentFunction</w:t>
      </w:r>
    </w:p>
    <w:p w14:paraId="72CF0AB6" w14:textId="77777777" w:rsidR="00F677E8" w:rsidRDefault="00F677E8" w:rsidP="00F677E8">
      <w:pPr>
        <w:pStyle w:val="PL"/>
      </w:pPr>
      <w:r>
        <w:t xml:space="preserve">        instance.";</w:t>
      </w:r>
    </w:p>
    <w:p w14:paraId="0BDAECE5" w14:textId="77777777" w:rsidR="00F677E8" w:rsidRDefault="00F677E8" w:rsidP="00F677E8">
      <w:pPr>
        <w:pStyle w:val="PL"/>
      </w:pPr>
      <w:r>
        <w:t xml:space="preserve">      reference "3GPP TS 23.622";</w:t>
      </w:r>
    </w:p>
    <w:p w14:paraId="68BEBB92" w14:textId="77777777" w:rsidR="00F677E8" w:rsidRDefault="00F677E8" w:rsidP="00F677E8">
      <w:pPr>
        <w:pStyle w:val="PL"/>
      </w:pPr>
      <w:r>
        <w:t xml:space="preserve">      mandatory true;</w:t>
      </w:r>
    </w:p>
    <w:p w14:paraId="782EBA96" w14:textId="77777777" w:rsidR="00F677E8" w:rsidRDefault="00F677E8" w:rsidP="00F677E8">
      <w:pPr>
        <w:pStyle w:val="PL"/>
      </w:pPr>
      <w:r>
        <w:t xml:space="preserve">      type types3gpp:DistinguishedName;      </w:t>
      </w:r>
      <w:r>
        <w:tab/>
      </w:r>
    </w:p>
    <w:p w14:paraId="33B8F192" w14:textId="77777777" w:rsidR="00F677E8" w:rsidRDefault="00F677E8" w:rsidP="00F677E8">
      <w:pPr>
        <w:pStyle w:val="PL"/>
      </w:pPr>
      <w:r>
        <w:t xml:space="preserve">    }</w:t>
      </w:r>
      <w:r>
        <w:tab/>
      </w:r>
      <w:r>
        <w:tab/>
      </w:r>
    </w:p>
    <w:p w14:paraId="5918493A" w14:textId="77777777" w:rsidR="00F677E8" w:rsidRDefault="00F677E8" w:rsidP="00F677E8">
      <w:pPr>
        <w:pStyle w:val="PL"/>
      </w:pPr>
      <w:r>
        <w:t xml:space="preserve">  }    </w:t>
      </w:r>
    </w:p>
    <w:p w14:paraId="13BE1216" w14:textId="77777777" w:rsidR="00F677E8" w:rsidRDefault="00F677E8" w:rsidP="00F677E8">
      <w:pPr>
        <w:pStyle w:val="PL"/>
      </w:pPr>
    </w:p>
    <w:p w14:paraId="7DC88B90" w14:textId="77777777" w:rsidR="00F677E8" w:rsidRDefault="00F677E8" w:rsidP="00F677E8">
      <w:pPr>
        <w:pStyle w:val="PL"/>
      </w:pPr>
      <w:r>
        <w:t xml:space="preserve">  augment "/me3gpp:ManagedElement/gnbdu3gpp:GNBDUFunction" {</w:t>
      </w:r>
    </w:p>
    <w:p w14:paraId="119F0EA6" w14:textId="77777777" w:rsidR="00F677E8" w:rsidRDefault="00F677E8" w:rsidP="00F677E8">
      <w:pPr>
        <w:pStyle w:val="PL"/>
      </w:pPr>
    </w:p>
    <w:p w14:paraId="1E01A92F" w14:textId="77777777" w:rsidR="00F677E8" w:rsidRDefault="00F677E8" w:rsidP="00F677E8">
      <w:pPr>
        <w:pStyle w:val="PL"/>
      </w:pPr>
      <w:r>
        <w:t xml:space="preserve">    list NRSectorCarrier {</w:t>
      </w:r>
    </w:p>
    <w:p w14:paraId="40C4305D" w14:textId="77777777" w:rsidR="00F677E8" w:rsidRDefault="00F677E8" w:rsidP="00F677E8">
      <w:pPr>
        <w:pStyle w:val="PL"/>
      </w:pPr>
      <w:r>
        <w:t xml:space="preserve">      description "Represents the resources of each transmission point</w:t>
      </w:r>
    </w:p>
    <w:p w14:paraId="418033C8" w14:textId="77777777" w:rsidR="00F677E8" w:rsidRDefault="00F677E8" w:rsidP="00F677E8">
      <w:pPr>
        <w:pStyle w:val="PL"/>
      </w:pPr>
      <w:r>
        <w:t xml:space="preserve">        included in the cell.";</w:t>
      </w:r>
    </w:p>
    <w:p w14:paraId="6E4F4AE2" w14:textId="77777777" w:rsidR="00F677E8" w:rsidRDefault="00F677E8" w:rsidP="00F677E8">
      <w:pPr>
        <w:pStyle w:val="PL"/>
      </w:pPr>
      <w:r>
        <w:t xml:space="preserve">      reference "3GPP TS 28.541";</w:t>
      </w:r>
    </w:p>
    <w:p w14:paraId="72F8A806" w14:textId="77777777" w:rsidR="00F677E8" w:rsidRDefault="00F677E8" w:rsidP="00F677E8">
      <w:pPr>
        <w:pStyle w:val="PL"/>
      </w:pPr>
      <w:r>
        <w:t xml:space="preserve">      key id;</w:t>
      </w:r>
    </w:p>
    <w:p w14:paraId="4852EBFC" w14:textId="77777777" w:rsidR="00F677E8" w:rsidRDefault="00F677E8" w:rsidP="00F677E8">
      <w:pPr>
        <w:pStyle w:val="PL"/>
      </w:pPr>
      <w:r>
        <w:t xml:space="preserve">      uses top3gpp:Top_Grp;</w:t>
      </w:r>
    </w:p>
    <w:p w14:paraId="3033FB7D" w14:textId="77777777" w:rsidR="00F677E8" w:rsidRDefault="00F677E8" w:rsidP="00F677E8">
      <w:pPr>
        <w:pStyle w:val="PL"/>
      </w:pPr>
      <w:r>
        <w:t xml:space="preserve">      container attributes {</w:t>
      </w:r>
    </w:p>
    <w:p w14:paraId="5543B530" w14:textId="77777777" w:rsidR="00F677E8" w:rsidRDefault="00F677E8" w:rsidP="00F677E8">
      <w:pPr>
        <w:pStyle w:val="PL"/>
      </w:pPr>
      <w:r>
        <w:t xml:space="preserve">        uses NRSectorCarrierGrp;</w:t>
      </w:r>
    </w:p>
    <w:p w14:paraId="218AD6EB" w14:textId="77777777" w:rsidR="00F677E8" w:rsidRDefault="00F677E8" w:rsidP="00F677E8">
      <w:pPr>
        <w:pStyle w:val="PL"/>
      </w:pPr>
      <w:r>
        <w:t xml:space="preserve">      }</w:t>
      </w:r>
    </w:p>
    <w:p w14:paraId="6663BF19" w14:textId="77777777" w:rsidR="00F677E8" w:rsidRDefault="00F677E8" w:rsidP="00F677E8">
      <w:pPr>
        <w:pStyle w:val="PL"/>
      </w:pPr>
      <w:r>
        <w:t xml:space="preserve">      uses mf3gpp:ManagedFunctionContainedClasses;</w:t>
      </w:r>
    </w:p>
    <w:p w14:paraId="1BA71819" w14:textId="77777777" w:rsidR="00F677E8" w:rsidRDefault="00F677E8" w:rsidP="00F677E8">
      <w:pPr>
        <w:pStyle w:val="PL"/>
      </w:pPr>
      <w:r>
        <w:t xml:space="preserve">    }</w:t>
      </w:r>
    </w:p>
    <w:p w14:paraId="74542DC7" w14:textId="77777777" w:rsidR="00F677E8" w:rsidRDefault="00F677E8" w:rsidP="00F677E8">
      <w:pPr>
        <w:pStyle w:val="PL"/>
      </w:pPr>
      <w:r>
        <w:t xml:space="preserve">  }</w:t>
      </w:r>
    </w:p>
    <w:p w14:paraId="5C6D1C0F" w14:textId="77777777" w:rsidR="00F677E8" w:rsidRDefault="00F677E8" w:rsidP="00F677E8">
      <w:pPr>
        <w:pStyle w:val="PL"/>
      </w:pPr>
      <w:r>
        <w:t>}</w:t>
      </w:r>
    </w:p>
    <w:p w14:paraId="60DA5386"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2C320FC"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86 ***</w:t>
      </w:r>
    </w:p>
    <w:p w14:paraId="02D52D35"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87</w:t>
      </w:r>
      <w:r>
        <w:rPr>
          <w:rFonts w:ascii="Arial" w:hAnsi="Arial" w:cs="Arial"/>
          <w:color w:val="548DD4" w:themeColor="text2" w:themeTint="99"/>
          <w:sz w:val="28"/>
          <w:szCs w:val="32"/>
        </w:rPr>
        <w:t xml:space="preserve"> ***</w:t>
      </w:r>
    </w:p>
    <w:p w14:paraId="4733EC92"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yang-models/_3gpp-nr-nrm-operatordu.yang</w:t>
      </w:r>
      <w:r w:rsidRPr="00A717EB">
        <w:rPr>
          <w:rFonts w:ascii="Arial" w:hAnsi="Arial" w:cs="Arial"/>
          <w:color w:val="548DD4" w:themeColor="text2" w:themeTint="99"/>
          <w:sz w:val="28"/>
          <w:szCs w:val="32"/>
        </w:rPr>
        <w:t xml:space="preserve"> ***</w:t>
      </w:r>
    </w:p>
    <w:p w14:paraId="2E077E3A"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08231BD" w14:textId="77777777" w:rsidR="00F677E8" w:rsidRDefault="00F677E8" w:rsidP="00F677E8">
      <w:pPr>
        <w:pStyle w:val="PL"/>
      </w:pPr>
      <w:r>
        <w:t>module _3gpp-nr-nrm-operatordu {</w:t>
      </w:r>
    </w:p>
    <w:p w14:paraId="4DBB021E" w14:textId="77777777" w:rsidR="00F677E8" w:rsidRDefault="00F677E8" w:rsidP="00F677E8">
      <w:pPr>
        <w:pStyle w:val="PL"/>
      </w:pPr>
      <w:r>
        <w:t xml:space="preserve">  yang-version 1.1;</w:t>
      </w:r>
    </w:p>
    <w:p w14:paraId="1A4D0674" w14:textId="77777777" w:rsidR="00F677E8" w:rsidRDefault="00F677E8" w:rsidP="00F677E8">
      <w:pPr>
        <w:pStyle w:val="PL"/>
      </w:pPr>
      <w:r>
        <w:t xml:space="preserve">  namespace "urn:3gpp:sa5:_3gpp-nr-nrm-operatordu";</w:t>
      </w:r>
    </w:p>
    <w:p w14:paraId="17FD438B" w14:textId="77777777" w:rsidR="00F677E8" w:rsidRDefault="00F677E8" w:rsidP="00F677E8">
      <w:pPr>
        <w:pStyle w:val="PL"/>
      </w:pPr>
      <w:r>
        <w:t xml:space="preserve">  prefix "operdu3gpp";</w:t>
      </w:r>
    </w:p>
    <w:p w14:paraId="6A14F633" w14:textId="77777777" w:rsidR="00F677E8" w:rsidRDefault="00F677E8" w:rsidP="00F677E8">
      <w:pPr>
        <w:pStyle w:val="PL"/>
      </w:pPr>
    </w:p>
    <w:p w14:paraId="4135E00A" w14:textId="77777777" w:rsidR="00F677E8" w:rsidRDefault="00F677E8" w:rsidP="00F677E8">
      <w:pPr>
        <w:pStyle w:val="PL"/>
      </w:pPr>
      <w:r>
        <w:t xml:space="preserve">  import _3gpp-common-top { prefix top3gpp; }</w:t>
      </w:r>
    </w:p>
    <w:p w14:paraId="4AE0AD7C" w14:textId="77777777" w:rsidR="00F677E8" w:rsidRDefault="00F677E8" w:rsidP="00F677E8">
      <w:pPr>
        <w:pStyle w:val="PL"/>
      </w:pPr>
      <w:r>
        <w:t xml:space="preserve">  import _3gpp-common-managed-element { prefix me3gpp; }</w:t>
      </w:r>
    </w:p>
    <w:p w14:paraId="286C3D53" w14:textId="77777777" w:rsidR="00F677E8" w:rsidRDefault="00F677E8" w:rsidP="00F677E8">
      <w:pPr>
        <w:pStyle w:val="PL"/>
      </w:pPr>
      <w:r>
        <w:t xml:space="preserve">  import _3gpp-nr-nrm-gnbdufunction {prefix gnbdu3gpp; }</w:t>
      </w:r>
    </w:p>
    <w:p w14:paraId="5B79535F" w14:textId="77777777" w:rsidR="00F677E8" w:rsidRDefault="00F677E8" w:rsidP="00F677E8">
      <w:pPr>
        <w:pStyle w:val="PL"/>
      </w:pPr>
    </w:p>
    <w:p w14:paraId="58804285" w14:textId="77777777" w:rsidR="00F677E8" w:rsidRDefault="00F677E8" w:rsidP="00F677E8">
      <w:pPr>
        <w:pStyle w:val="PL"/>
      </w:pPr>
      <w:r>
        <w:t xml:space="preserve">  organization "3GPP SA5";</w:t>
      </w:r>
    </w:p>
    <w:p w14:paraId="4B84CE71" w14:textId="77777777" w:rsidR="00F677E8" w:rsidRDefault="00F677E8" w:rsidP="00F677E8">
      <w:pPr>
        <w:pStyle w:val="PL"/>
      </w:pPr>
      <w:r>
        <w:t xml:space="preserve">  contact "https://www.3gpp.org/DynaReport/TSG-WG--S5--officials.htm?Itemid=464";</w:t>
      </w:r>
    </w:p>
    <w:p w14:paraId="40F0B4FE" w14:textId="77777777" w:rsidR="00F677E8" w:rsidRDefault="00F677E8" w:rsidP="00F677E8">
      <w:pPr>
        <w:pStyle w:val="PL"/>
      </w:pPr>
      <w:r>
        <w:t xml:space="preserve">  description "Defines the YANG mapping of the OperatorDU Information Object</w:t>
      </w:r>
    </w:p>
    <w:p w14:paraId="6D5C5C59" w14:textId="77777777" w:rsidR="00F677E8" w:rsidRDefault="00F677E8" w:rsidP="00F677E8">
      <w:pPr>
        <w:pStyle w:val="PL"/>
        <w:rPr>
          <w:ins w:id="1267" w:author="lengyelb"/>
        </w:rPr>
      </w:pPr>
      <w:ins w:id="1268" w:author="lengyelb">
        <w:r>
          <w:lastRenderedPageBreak/>
          <w:t xml:space="preserve">    Class (IOC) that is part of the NR Network Resource Model (NRM).</w:t>
        </w:r>
      </w:ins>
    </w:p>
    <w:p w14:paraId="0B4FA7A3" w14:textId="77777777" w:rsidR="00F677E8" w:rsidRDefault="00F677E8" w:rsidP="00F677E8">
      <w:pPr>
        <w:pStyle w:val="PL"/>
        <w:rPr>
          <w:ins w:id="1269" w:author="lengyelb"/>
        </w:rPr>
      </w:pPr>
      <w:ins w:id="1270" w:author="lengyelb">
        <w:r>
          <w:t xml:space="preserve">    Copyright 2023, 3GPP Organizational Partners (ARIB, ATIS, CCSA, ETSI, TSDSI, </w:t>
        </w:r>
      </w:ins>
    </w:p>
    <w:p w14:paraId="09DEE1DF" w14:textId="77777777" w:rsidR="00F677E8" w:rsidRDefault="00F677E8" w:rsidP="00F677E8">
      <w:pPr>
        <w:pStyle w:val="PL"/>
        <w:rPr>
          <w:ins w:id="1271" w:author="lengyelb"/>
        </w:rPr>
      </w:pPr>
      <w:ins w:id="1272" w:author="lengyelb">
        <w:r>
          <w:t xml:space="preserve">    TTA, TTC). All rights reserved.";</w:t>
        </w:r>
      </w:ins>
    </w:p>
    <w:p w14:paraId="468BF0B1" w14:textId="77777777" w:rsidR="00F677E8" w:rsidRDefault="00F677E8" w:rsidP="00F677E8">
      <w:pPr>
        <w:pStyle w:val="PL"/>
        <w:rPr>
          <w:del w:id="1273" w:author="lengyelb"/>
        </w:rPr>
      </w:pPr>
      <w:del w:id="1274" w:author="lengyelb">
        <w:r>
          <w:delText xml:space="preserve">    Class (IOC) that is part of the NR Network Resource Model (NRM).";</w:delText>
        </w:r>
      </w:del>
    </w:p>
    <w:p w14:paraId="019D977D" w14:textId="77777777" w:rsidR="00F677E8" w:rsidRDefault="00F677E8" w:rsidP="00F677E8">
      <w:pPr>
        <w:pStyle w:val="PL"/>
      </w:pPr>
      <w:r>
        <w:t xml:space="preserve">  reference "3GPP TS 28.541 5G Network Resource Model (NRM)";</w:t>
      </w:r>
    </w:p>
    <w:p w14:paraId="15C93A14" w14:textId="77777777" w:rsidR="00F677E8" w:rsidRDefault="00F677E8" w:rsidP="00F677E8">
      <w:pPr>
        <w:pStyle w:val="PL"/>
      </w:pPr>
    </w:p>
    <w:p w14:paraId="63C5D66C" w14:textId="77777777" w:rsidR="00F677E8" w:rsidRDefault="00F677E8" w:rsidP="00F677E8">
      <w:pPr>
        <w:pStyle w:val="PL"/>
        <w:rPr>
          <w:ins w:id="1275" w:author="lengyelb"/>
        </w:rPr>
      </w:pPr>
      <w:ins w:id="1276" w:author="lengyelb">
        <w:r>
          <w:t xml:space="preserve">  revision 2023-09-17 { reference CR-1042 ; } </w:t>
        </w:r>
      </w:ins>
    </w:p>
    <w:p w14:paraId="37BFEBAD" w14:textId="77777777" w:rsidR="00F677E8" w:rsidRDefault="00F677E8" w:rsidP="00F677E8">
      <w:pPr>
        <w:pStyle w:val="PL"/>
      </w:pPr>
      <w:r>
        <w:t xml:space="preserve">  revision 2021-10-01 { reference "Initial revision"; }</w:t>
      </w:r>
    </w:p>
    <w:p w14:paraId="58C1265C" w14:textId="77777777" w:rsidR="00F677E8" w:rsidRDefault="00F677E8" w:rsidP="00F677E8">
      <w:pPr>
        <w:pStyle w:val="PL"/>
      </w:pPr>
    </w:p>
    <w:p w14:paraId="04E98173" w14:textId="77777777" w:rsidR="00F677E8" w:rsidRDefault="00F677E8" w:rsidP="00F677E8">
      <w:pPr>
        <w:pStyle w:val="PL"/>
      </w:pPr>
      <w:r>
        <w:t xml:space="preserve">  grouping OperatorDUGrp {</w:t>
      </w:r>
    </w:p>
    <w:p w14:paraId="0D17CD15" w14:textId="77777777" w:rsidR="00F677E8" w:rsidRDefault="00F677E8" w:rsidP="00F677E8">
      <w:pPr>
        <w:pStyle w:val="PL"/>
      </w:pPr>
      <w:r>
        <w:t xml:space="preserve">    description "Represents the OperatorDU IOC.";</w:t>
      </w:r>
    </w:p>
    <w:p w14:paraId="652349DC" w14:textId="77777777" w:rsidR="00F677E8" w:rsidRDefault="00F677E8" w:rsidP="00F677E8">
      <w:pPr>
        <w:pStyle w:val="PL"/>
      </w:pPr>
      <w:r>
        <w:t xml:space="preserve">    reference "3GPP TS 28.541";</w:t>
      </w:r>
    </w:p>
    <w:p w14:paraId="15D575B6" w14:textId="77777777" w:rsidR="00F677E8" w:rsidRDefault="00F677E8" w:rsidP="00F677E8">
      <w:pPr>
        <w:pStyle w:val="PL"/>
      </w:pPr>
      <w:r>
        <w:t xml:space="preserve">    uses gnbdu3gpp:GNBDUFunctionGrp {</w:t>
      </w:r>
    </w:p>
    <w:p w14:paraId="3911731A" w14:textId="77777777" w:rsidR="00F677E8" w:rsidRDefault="00F677E8" w:rsidP="00F677E8">
      <w:pPr>
        <w:pStyle w:val="PL"/>
      </w:pPr>
      <w:r>
        <w:t xml:space="preserve">      refine gNBId {</w:t>
      </w:r>
    </w:p>
    <w:p w14:paraId="6D7977D2" w14:textId="77777777" w:rsidR="00F677E8" w:rsidRDefault="00F677E8" w:rsidP="00F677E8">
      <w:pPr>
        <w:pStyle w:val="PL"/>
      </w:pPr>
      <w:r>
        <w:t xml:space="preserve">        mandatory true;</w:t>
      </w:r>
    </w:p>
    <w:p w14:paraId="67F6A926" w14:textId="77777777" w:rsidR="00F677E8" w:rsidRDefault="00F677E8" w:rsidP="00F677E8">
      <w:pPr>
        <w:pStyle w:val="PL"/>
      </w:pPr>
      <w:r>
        <w:t xml:space="preserve">      }</w:t>
      </w:r>
    </w:p>
    <w:p w14:paraId="7CC40C5D" w14:textId="77777777" w:rsidR="00F677E8" w:rsidRDefault="00F677E8" w:rsidP="00F677E8">
      <w:pPr>
        <w:pStyle w:val="PL"/>
      </w:pPr>
      <w:r>
        <w:t xml:space="preserve">      refine gNBIdLength {</w:t>
      </w:r>
    </w:p>
    <w:p w14:paraId="081B4BC4" w14:textId="77777777" w:rsidR="00F677E8" w:rsidRDefault="00F677E8" w:rsidP="00F677E8">
      <w:pPr>
        <w:pStyle w:val="PL"/>
      </w:pPr>
      <w:r>
        <w:t xml:space="preserve">        mandatory true;</w:t>
      </w:r>
    </w:p>
    <w:p w14:paraId="1A365AF9" w14:textId="77777777" w:rsidR="00F677E8" w:rsidRDefault="00F677E8" w:rsidP="00F677E8">
      <w:pPr>
        <w:pStyle w:val="PL"/>
      </w:pPr>
      <w:r>
        <w:t xml:space="preserve">      }</w:t>
      </w:r>
    </w:p>
    <w:p w14:paraId="324CC1D9" w14:textId="77777777" w:rsidR="00F677E8" w:rsidRDefault="00F677E8" w:rsidP="00F677E8">
      <w:pPr>
        <w:pStyle w:val="PL"/>
      </w:pPr>
      <w:r>
        <w:t xml:space="preserve">    }</w:t>
      </w:r>
    </w:p>
    <w:p w14:paraId="45B56EEF" w14:textId="77777777" w:rsidR="00F677E8" w:rsidRDefault="00F677E8" w:rsidP="00F677E8">
      <w:pPr>
        <w:pStyle w:val="PL"/>
      </w:pPr>
      <w:r>
        <w:t xml:space="preserve">  }</w:t>
      </w:r>
    </w:p>
    <w:p w14:paraId="5C6D9D24" w14:textId="77777777" w:rsidR="00F677E8" w:rsidRDefault="00F677E8" w:rsidP="00F677E8">
      <w:pPr>
        <w:pStyle w:val="PL"/>
      </w:pPr>
    </w:p>
    <w:p w14:paraId="74325181" w14:textId="77777777" w:rsidR="00F677E8" w:rsidRDefault="00F677E8" w:rsidP="00F677E8">
      <w:pPr>
        <w:pStyle w:val="PL"/>
      </w:pPr>
      <w:r>
        <w:t xml:space="preserve">  augment "/me3gpp:ManagedElement/gnbdu3gpp:GNBDUFunction" {</w:t>
      </w:r>
    </w:p>
    <w:p w14:paraId="496DC37D" w14:textId="77777777" w:rsidR="00F677E8" w:rsidRDefault="00F677E8" w:rsidP="00F677E8">
      <w:pPr>
        <w:pStyle w:val="PL"/>
      </w:pPr>
    </w:p>
    <w:p w14:paraId="12F1758B" w14:textId="77777777" w:rsidR="00F677E8" w:rsidRDefault="00F677E8" w:rsidP="00F677E8">
      <w:pPr>
        <w:pStyle w:val="PL"/>
      </w:pPr>
      <w:r>
        <w:t xml:space="preserve">    list OperatorDU {</w:t>
      </w:r>
    </w:p>
    <w:p w14:paraId="543714E2" w14:textId="77777777" w:rsidR="00F677E8" w:rsidRDefault="00F677E8" w:rsidP="00F677E8">
      <w:pPr>
        <w:pStyle w:val="PL"/>
      </w:pPr>
      <w:r>
        <w:t xml:space="preserve">      description "Contains attributes to support the 5G MOCN network sharing.";</w:t>
      </w:r>
    </w:p>
    <w:p w14:paraId="60291590" w14:textId="77777777" w:rsidR="00F677E8" w:rsidRDefault="00F677E8" w:rsidP="00F677E8">
      <w:pPr>
        <w:pStyle w:val="PL"/>
      </w:pPr>
      <w:r>
        <w:t xml:space="preserve">      reference "3GPP TS 28.541";</w:t>
      </w:r>
    </w:p>
    <w:p w14:paraId="232D31FF" w14:textId="77777777" w:rsidR="00F677E8" w:rsidRDefault="00F677E8" w:rsidP="00F677E8">
      <w:pPr>
        <w:pStyle w:val="PL"/>
      </w:pPr>
      <w:r>
        <w:t xml:space="preserve">      key id;</w:t>
      </w:r>
    </w:p>
    <w:p w14:paraId="17E3C0B5" w14:textId="77777777" w:rsidR="00F677E8" w:rsidRDefault="00F677E8" w:rsidP="00F677E8">
      <w:pPr>
        <w:pStyle w:val="PL"/>
      </w:pPr>
      <w:r>
        <w:t xml:space="preserve">      uses top3gpp:Top_Grp;</w:t>
      </w:r>
    </w:p>
    <w:p w14:paraId="176494A8" w14:textId="77777777" w:rsidR="00F677E8" w:rsidRDefault="00F677E8" w:rsidP="00F677E8">
      <w:pPr>
        <w:pStyle w:val="PL"/>
      </w:pPr>
      <w:r>
        <w:t xml:space="preserve">      container attributes {</w:t>
      </w:r>
    </w:p>
    <w:p w14:paraId="08A7ADA7" w14:textId="77777777" w:rsidR="00F677E8" w:rsidRDefault="00F677E8" w:rsidP="00F677E8">
      <w:pPr>
        <w:pStyle w:val="PL"/>
      </w:pPr>
      <w:r>
        <w:t xml:space="preserve">        uses OperatorDUGrp;</w:t>
      </w:r>
    </w:p>
    <w:p w14:paraId="23BD911F" w14:textId="77777777" w:rsidR="00F677E8" w:rsidRDefault="00F677E8" w:rsidP="00F677E8">
      <w:pPr>
        <w:pStyle w:val="PL"/>
      </w:pPr>
      <w:r>
        <w:t xml:space="preserve">      }</w:t>
      </w:r>
    </w:p>
    <w:p w14:paraId="3A75279B" w14:textId="77777777" w:rsidR="00F677E8" w:rsidRDefault="00F677E8" w:rsidP="00F677E8">
      <w:pPr>
        <w:pStyle w:val="PL"/>
      </w:pPr>
      <w:r>
        <w:t xml:space="preserve">      uses gnbdu3gpp:GNBDUFunctionGrp;</w:t>
      </w:r>
    </w:p>
    <w:p w14:paraId="3B7D3AE1" w14:textId="77777777" w:rsidR="00F677E8" w:rsidRDefault="00F677E8" w:rsidP="00F677E8">
      <w:pPr>
        <w:pStyle w:val="PL"/>
      </w:pPr>
      <w:r>
        <w:t xml:space="preserve">    }</w:t>
      </w:r>
    </w:p>
    <w:p w14:paraId="4E488DD9" w14:textId="77777777" w:rsidR="00F677E8" w:rsidRDefault="00F677E8" w:rsidP="00F677E8">
      <w:pPr>
        <w:pStyle w:val="PL"/>
      </w:pPr>
      <w:r>
        <w:t xml:space="preserve">  }</w:t>
      </w:r>
    </w:p>
    <w:p w14:paraId="50769BF1" w14:textId="77777777" w:rsidR="00F677E8" w:rsidRDefault="00F677E8" w:rsidP="00F677E8">
      <w:pPr>
        <w:pStyle w:val="PL"/>
      </w:pPr>
      <w:r>
        <w:t>}</w:t>
      </w:r>
    </w:p>
    <w:p w14:paraId="71494BC8"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ED32B1"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87 ***</w:t>
      </w:r>
    </w:p>
    <w:p w14:paraId="5DBE6DAA"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88</w:t>
      </w:r>
      <w:r>
        <w:rPr>
          <w:rFonts w:ascii="Arial" w:hAnsi="Arial" w:cs="Arial"/>
          <w:color w:val="548DD4" w:themeColor="text2" w:themeTint="99"/>
          <w:sz w:val="28"/>
          <w:szCs w:val="32"/>
        </w:rPr>
        <w:t xml:space="preserve"> ***</w:t>
      </w:r>
    </w:p>
    <w:p w14:paraId="6D8209E4"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yang-models/_3gpp-nr-nrm-rimrsset.yang</w:t>
      </w:r>
      <w:r w:rsidRPr="00A717EB">
        <w:rPr>
          <w:rFonts w:ascii="Arial" w:hAnsi="Arial" w:cs="Arial"/>
          <w:color w:val="548DD4" w:themeColor="text2" w:themeTint="99"/>
          <w:sz w:val="28"/>
          <w:szCs w:val="32"/>
        </w:rPr>
        <w:t xml:space="preserve"> ***</w:t>
      </w:r>
    </w:p>
    <w:p w14:paraId="30C268B0"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D370154" w14:textId="77777777" w:rsidR="00F677E8" w:rsidRDefault="00F677E8" w:rsidP="00F677E8">
      <w:pPr>
        <w:pStyle w:val="PL"/>
      </w:pPr>
      <w:r>
        <w:t>module _3gpp-nr-nrm-rimrsset {</w:t>
      </w:r>
    </w:p>
    <w:p w14:paraId="323AC1BE" w14:textId="77777777" w:rsidR="00F677E8" w:rsidRDefault="00F677E8" w:rsidP="00F677E8">
      <w:pPr>
        <w:pStyle w:val="PL"/>
      </w:pPr>
      <w:r>
        <w:t xml:space="preserve">  yang-version 1.1;</w:t>
      </w:r>
    </w:p>
    <w:p w14:paraId="132761C7" w14:textId="77777777" w:rsidR="00F677E8" w:rsidRDefault="00F677E8" w:rsidP="00F677E8">
      <w:pPr>
        <w:pStyle w:val="PL"/>
      </w:pPr>
      <w:r>
        <w:t xml:space="preserve">  namespace "urn:3gpp:sa5:_3gpp-nr-nrm-rimrsset";</w:t>
      </w:r>
    </w:p>
    <w:p w14:paraId="68DEDB45" w14:textId="77777777" w:rsidR="00F677E8" w:rsidRDefault="00F677E8" w:rsidP="00F677E8">
      <w:pPr>
        <w:pStyle w:val="PL"/>
      </w:pPr>
      <w:r>
        <w:t xml:space="preserve">  prefix "rrsset3gpp";</w:t>
      </w:r>
    </w:p>
    <w:p w14:paraId="488EC6F3" w14:textId="77777777" w:rsidR="00F677E8" w:rsidRDefault="00F677E8" w:rsidP="00F677E8">
      <w:pPr>
        <w:pStyle w:val="PL"/>
      </w:pPr>
    </w:p>
    <w:p w14:paraId="28732CCC" w14:textId="77777777" w:rsidR="00F677E8" w:rsidRDefault="00F677E8" w:rsidP="00F677E8">
      <w:pPr>
        <w:pStyle w:val="PL"/>
      </w:pPr>
      <w:r>
        <w:t xml:space="preserve">  import _3gpp-common-subnetwork { prefix subnet3gpp; }</w:t>
      </w:r>
    </w:p>
    <w:p w14:paraId="658A63C0" w14:textId="77777777" w:rsidR="00F677E8" w:rsidRDefault="00F677E8" w:rsidP="00F677E8">
      <w:pPr>
        <w:pStyle w:val="PL"/>
      </w:pPr>
      <w:r>
        <w:t xml:space="preserve">  import _3gpp-common-top { prefix top3gpp; }</w:t>
      </w:r>
    </w:p>
    <w:p w14:paraId="0921AE32" w14:textId="77777777" w:rsidR="00F677E8" w:rsidRDefault="00F677E8" w:rsidP="00F677E8">
      <w:pPr>
        <w:pStyle w:val="PL"/>
      </w:pPr>
      <w:r>
        <w:t xml:space="preserve">  import _3gpp-common-yang-types { prefix types3gpp; }</w:t>
      </w:r>
    </w:p>
    <w:p w14:paraId="6C2467CA" w14:textId="77777777" w:rsidR="00F677E8" w:rsidRDefault="00F677E8" w:rsidP="00F677E8">
      <w:pPr>
        <w:pStyle w:val="PL"/>
      </w:pPr>
    </w:p>
    <w:p w14:paraId="4BAE8FFE" w14:textId="77777777" w:rsidR="00F677E8" w:rsidRDefault="00F677E8" w:rsidP="00F677E8">
      <w:pPr>
        <w:pStyle w:val="PL"/>
      </w:pPr>
      <w:r>
        <w:t xml:space="preserve">  organization "3GPP SA5";</w:t>
      </w:r>
    </w:p>
    <w:p w14:paraId="02D6D46D" w14:textId="77777777" w:rsidR="00F677E8" w:rsidRDefault="00F677E8" w:rsidP="00F677E8">
      <w:pPr>
        <w:pStyle w:val="PL"/>
      </w:pPr>
      <w:r>
        <w:t xml:space="preserve">  contact "https://www.3gpp.org/DynaReport/TSG-WG--S5--officials.htm?Itemid=464";</w:t>
      </w:r>
    </w:p>
    <w:p w14:paraId="06A00236" w14:textId="77777777" w:rsidR="00F677E8" w:rsidRDefault="00F677E8" w:rsidP="00F677E8">
      <w:pPr>
        <w:pStyle w:val="PL"/>
      </w:pPr>
      <w:r>
        <w:t xml:space="preserve">  description "Defines the YANG mapping of the RimRSSet Information Object</w:t>
      </w:r>
    </w:p>
    <w:p w14:paraId="43819654" w14:textId="77777777" w:rsidR="00F677E8" w:rsidRDefault="00F677E8" w:rsidP="00F677E8">
      <w:pPr>
        <w:pStyle w:val="PL"/>
        <w:rPr>
          <w:ins w:id="1277" w:author="lengyelb"/>
        </w:rPr>
      </w:pPr>
      <w:ins w:id="1278" w:author="lengyelb">
        <w:r>
          <w:t xml:space="preserve">    Class (IOC) that is part of the NR Network Resource Model (NRM).</w:t>
        </w:r>
      </w:ins>
    </w:p>
    <w:p w14:paraId="5D70F4A3" w14:textId="77777777" w:rsidR="00F677E8" w:rsidRDefault="00F677E8" w:rsidP="00F677E8">
      <w:pPr>
        <w:pStyle w:val="PL"/>
        <w:rPr>
          <w:ins w:id="1279" w:author="lengyelb"/>
        </w:rPr>
      </w:pPr>
      <w:ins w:id="1280" w:author="lengyelb">
        <w:r>
          <w:t xml:space="preserve">    Copyright 2023, 3GPP Organizational Partners (ARIB, ATIS, CCSA, ETSI, TSDSI, </w:t>
        </w:r>
      </w:ins>
    </w:p>
    <w:p w14:paraId="516603DB" w14:textId="77777777" w:rsidR="00F677E8" w:rsidRDefault="00F677E8" w:rsidP="00F677E8">
      <w:pPr>
        <w:pStyle w:val="PL"/>
        <w:rPr>
          <w:ins w:id="1281" w:author="lengyelb"/>
        </w:rPr>
      </w:pPr>
      <w:ins w:id="1282" w:author="lengyelb">
        <w:r>
          <w:t xml:space="preserve">    TTA, TTC). All rights reserved.";</w:t>
        </w:r>
      </w:ins>
    </w:p>
    <w:p w14:paraId="51AEBEF3" w14:textId="77777777" w:rsidR="00F677E8" w:rsidRDefault="00F677E8" w:rsidP="00F677E8">
      <w:pPr>
        <w:pStyle w:val="PL"/>
        <w:rPr>
          <w:del w:id="1283" w:author="lengyelb"/>
        </w:rPr>
      </w:pPr>
      <w:del w:id="1284" w:author="lengyelb">
        <w:r>
          <w:delText xml:space="preserve">    Class (IOC) that is part of the NR Network Resource Model (NRM).";</w:delText>
        </w:r>
      </w:del>
    </w:p>
    <w:p w14:paraId="37E05AAD" w14:textId="77777777" w:rsidR="00F677E8" w:rsidRDefault="00F677E8" w:rsidP="00F677E8">
      <w:pPr>
        <w:pStyle w:val="PL"/>
      </w:pPr>
      <w:r>
        <w:t xml:space="preserve">  reference "3GPP TS 28.541 5G Network Resource Model (NRM)";</w:t>
      </w:r>
    </w:p>
    <w:p w14:paraId="350375FE" w14:textId="77777777" w:rsidR="00F677E8" w:rsidRDefault="00F677E8" w:rsidP="00F677E8">
      <w:pPr>
        <w:pStyle w:val="PL"/>
      </w:pPr>
    </w:p>
    <w:p w14:paraId="60D24E43" w14:textId="77777777" w:rsidR="00F677E8" w:rsidRDefault="00F677E8" w:rsidP="00F677E8">
      <w:pPr>
        <w:pStyle w:val="PL"/>
        <w:rPr>
          <w:ins w:id="1285" w:author="lengyelb"/>
        </w:rPr>
      </w:pPr>
      <w:ins w:id="1286" w:author="lengyelb">
        <w:r>
          <w:t xml:space="preserve">  revision 2023-09-17 { reference CR-1042 ; } </w:t>
        </w:r>
      </w:ins>
    </w:p>
    <w:p w14:paraId="7F115AFE" w14:textId="77777777" w:rsidR="00F677E8" w:rsidRDefault="00F677E8" w:rsidP="00F677E8">
      <w:pPr>
        <w:pStyle w:val="PL"/>
      </w:pPr>
      <w:r>
        <w:t xml:space="preserve">  revision 2021-10-28 { reference CR-0607 ; }</w:t>
      </w:r>
    </w:p>
    <w:p w14:paraId="57DCCFBD" w14:textId="77777777" w:rsidR="00F677E8" w:rsidRDefault="00F677E8" w:rsidP="00F677E8">
      <w:pPr>
        <w:pStyle w:val="PL"/>
      </w:pPr>
      <w:r>
        <w:t xml:space="preserve">  </w:t>
      </w:r>
    </w:p>
    <w:p w14:paraId="4D1A5D1A" w14:textId="77777777" w:rsidR="00F677E8" w:rsidRDefault="00F677E8" w:rsidP="00F677E8">
      <w:pPr>
        <w:pStyle w:val="PL"/>
      </w:pPr>
      <w:r>
        <w:t xml:space="preserve">  grouping FrequencyDomainParaGrp {</w:t>
      </w:r>
    </w:p>
    <w:p w14:paraId="07728750" w14:textId="77777777" w:rsidR="00F677E8" w:rsidRDefault="00F677E8" w:rsidP="00F677E8">
      <w:pPr>
        <w:pStyle w:val="PL"/>
      </w:pPr>
      <w:r>
        <w:t xml:space="preserve">    description "Configuration parameters of frequency domain resource to </w:t>
      </w:r>
    </w:p>
    <w:p w14:paraId="4FBDCBDF" w14:textId="77777777" w:rsidR="00F677E8" w:rsidRDefault="00F677E8" w:rsidP="00F677E8">
      <w:pPr>
        <w:pStyle w:val="PL"/>
      </w:pPr>
      <w:r>
        <w:t xml:space="preserve">      support RIM RS. ";</w:t>
      </w:r>
    </w:p>
    <w:p w14:paraId="3F43129D" w14:textId="77777777" w:rsidR="00F677E8" w:rsidRDefault="00F677E8" w:rsidP="00F677E8">
      <w:pPr>
        <w:pStyle w:val="PL"/>
      </w:pPr>
      <w:r>
        <w:t xml:space="preserve">      </w:t>
      </w:r>
    </w:p>
    <w:p w14:paraId="0B2DDA65" w14:textId="77777777" w:rsidR="00F677E8" w:rsidRDefault="00F677E8" w:rsidP="00F677E8">
      <w:pPr>
        <w:pStyle w:val="PL"/>
      </w:pPr>
      <w:r>
        <w:t xml:space="preserve">    leaf rimRSSubcarrierSpacing {</w:t>
      </w:r>
    </w:p>
    <w:p w14:paraId="7920017F" w14:textId="77777777" w:rsidR="00F677E8" w:rsidRDefault="00F677E8" w:rsidP="00F677E8">
      <w:pPr>
        <w:pStyle w:val="PL"/>
      </w:pPr>
      <w:r>
        <w:t xml:space="preserve">      type  uint8 {</w:t>
      </w:r>
    </w:p>
    <w:p w14:paraId="5BE656CD" w14:textId="77777777" w:rsidR="00F677E8" w:rsidRDefault="00F677E8" w:rsidP="00F677E8">
      <w:pPr>
        <w:pStyle w:val="PL"/>
      </w:pPr>
      <w:r>
        <w:t xml:space="preserve">        range 0|1 ;</w:t>
      </w:r>
    </w:p>
    <w:p w14:paraId="2E9CE571" w14:textId="77777777" w:rsidR="00F677E8" w:rsidRDefault="00F677E8" w:rsidP="00F677E8">
      <w:pPr>
        <w:pStyle w:val="PL"/>
      </w:pPr>
      <w:r>
        <w:t xml:space="preserve">      }</w:t>
      </w:r>
    </w:p>
    <w:p w14:paraId="541AFA43" w14:textId="77777777" w:rsidR="00F677E8" w:rsidRDefault="00F677E8" w:rsidP="00F677E8">
      <w:pPr>
        <w:pStyle w:val="PL"/>
      </w:pPr>
      <w:r>
        <w:t xml:space="preserve">      mandatory true;</w:t>
      </w:r>
    </w:p>
    <w:p w14:paraId="29FFD0DB" w14:textId="77777777" w:rsidR="00F677E8" w:rsidRDefault="00F677E8" w:rsidP="00F677E8">
      <w:pPr>
        <w:pStyle w:val="PL"/>
      </w:pPr>
      <w:r>
        <w:t xml:space="preserve">      description </w:t>
      </w:r>
    </w:p>
    <w:p w14:paraId="55FC2657" w14:textId="77777777" w:rsidR="00F677E8" w:rsidRDefault="00F677E8" w:rsidP="00F677E8">
      <w:pPr>
        <w:pStyle w:val="PL"/>
      </w:pPr>
      <w:r>
        <w:t xml:space="preserve">        "It is the subcarrier spacing configuration (u) for the RIM-RS. </w:t>
      </w:r>
    </w:p>
    <w:p w14:paraId="4557CE11" w14:textId="77777777" w:rsidR="00F677E8" w:rsidRDefault="00F677E8" w:rsidP="00F677E8">
      <w:pPr>
        <w:pStyle w:val="PL"/>
      </w:pPr>
      <w:r>
        <w:lastRenderedPageBreak/>
        <w:t xml:space="preserve">        Subcarrier spacing delta-f=2^u*15 kHz. (see 38.211 subclause 5.3.3).";</w:t>
      </w:r>
    </w:p>
    <w:p w14:paraId="548942AF" w14:textId="77777777" w:rsidR="00F677E8" w:rsidRDefault="00F677E8" w:rsidP="00F677E8">
      <w:pPr>
        <w:pStyle w:val="PL"/>
      </w:pPr>
      <w:r>
        <w:t xml:space="preserve">    }</w:t>
      </w:r>
    </w:p>
    <w:p w14:paraId="30D00B9E" w14:textId="77777777" w:rsidR="00F677E8" w:rsidRDefault="00F677E8" w:rsidP="00F677E8">
      <w:pPr>
        <w:pStyle w:val="PL"/>
      </w:pPr>
      <w:r>
        <w:t xml:space="preserve">    </w:t>
      </w:r>
    </w:p>
    <w:p w14:paraId="385A7049" w14:textId="77777777" w:rsidR="00F677E8" w:rsidRDefault="00F677E8" w:rsidP="00F677E8">
      <w:pPr>
        <w:pStyle w:val="PL"/>
      </w:pPr>
      <w:r>
        <w:t xml:space="preserve">    leaf rIMRSBandwidth {</w:t>
      </w:r>
    </w:p>
    <w:p w14:paraId="009269BB" w14:textId="77777777" w:rsidR="00F677E8" w:rsidRDefault="00F677E8" w:rsidP="00F677E8">
      <w:pPr>
        <w:pStyle w:val="PL"/>
      </w:pPr>
      <w:r>
        <w:t xml:space="preserve">      type  uint8 {</w:t>
      </w:r>
    </w:p>
    <w:p w14:paraId="0BEEC9CF" w14:textId="77777777" w:rsidR="00F677E8" w:rsidRDefault="00F677E8" w:rsidP="00F677E8">
      <w:pPr>
        <w:pStyle w:val="PL"/>
      </w:pPr>
      <w:r>
        <w:t xml:space="preserve">        range 1..96 ;</w:t>
      </w:r>
    </w:p>
    <w:p w14:paraId="62C0B761" w14:textId="77777777" w:rsidR="00F677E8" w:rsidRDefault="00F677E8" w:rsidP="00F677E8">
      <w:pPr>
        <w:pStyle w:val="PL"/>
      </w:pPr>
      <w:r>
        <w:t xml:space="preserve">      }</w:t>
      </w:r>
    </w:p>
    <w:p w14:paraId="1647FDE3" w14:textId="77777777" w:rsidR="00F677E8" w:rsidRDefault="00F677E8" w:rsidP="00F677E8">
      <w:pPr>
        <w:pStyle w:val="PL"/>
      </w:pPr>
      <w:r>
        <w:t xml:space="preserve">      mandatory true;</w:t>
      </w:r>
    </w:p>
    <w:p w14:paraId="62E3B000" w14:textId="77777777" w:rsidR="00F677E8" w:rsidRDefault="00F677E8" w:rsidP="00F677E8">
      <w:pPr>
        <w:pStyle w:val="PL"/>
      </w:pPr>
      <w:r>
        <w:t xml:space="preserve">      description "It is the bandwidth of the RIM-RS in resource blocks </w:t>
      </w:r>
    </w:p>
    <w:p w14:paraId="53E3D53A" w14:textId="77777777" w:rsidR="00F677E8" w:rsidRDefault="00F677E8" w:rsidP="00F677E8">
      <w:pPr>
        <w:pStyle w:val="PL"/>
      </w:pPr>
      <w:r>
        <w:t xml:space="preserve">        (see 38.211 subclause 5.3.3).</w:t>
      </w:r>
    </w:p>
    <w:p w14:paraId="6677FB1E" w14:textId="77777777" w:rsidR="00F677E8" w:rsidRDefault="00F677E8" w:rsidP="00F677E8">
      <w:pPr>
        <w:pStyle w:val="PL"/>
      </w:pPr>
      <w:r>
        <w:t xml:space="preserve">        For carrier bandwidth larger than 20MHz, this attribute should be</w:t>
      </w:r>
    </w:p>
    <w:p w14:paraId="23E9A111" w14:textId="77777777" w:rsidR="00F677E8" w:rsidRDefault="00F677E8" w:rsidP="00F677E8">
      <w:pPr>
        <w:pStyle w:val="PL"/>
      </w:pPr>
      <w:r>
        <w:t xml:space="preserve">          96 if subcarrier spacing is15kHz</w:t>
      </w:r>
    </w:p>
    <w:p w14:paraId="54D4C39E" w14:textId="77777777" w:rsidR="00F677E8" w:rsidRDefault="00F677E8" w:rsidP="00F677E8">
      <w:pPr>
        <w:pStyle w:val="PL"/>
      </w:pPr>
      <w:r>
        <w:t xml:space="preserve">          48 or 96 if subcarrier spacing is 30kHz</w:t>
      </w:r>
    </w:p>
    <w:p w14:paraId="01617851" w14:textId="77777777" w:rsidR="00F677E8" w:rsidRDefault="00F677E8" w:rsidP="00F677E8">
      <w:pPr>
        <w:pStyle w:val="PL"/>
      </w:pPr>
      <w:r>
        <w:t xml:space="preserve">        For carrier bandwidth smaller than or equal to 20MHz, this attribute </w:t>
      </w:r>
    </w:p>
    <w:p w14:paraId="13516ED4" w14:textId="77777777" w:rsidR="00F677E8" w:rsidRDefault="00F677E8" w:rsidP="00F677E8">
      <w:pPr>
        <w:pStyle w:val="PL"/>
      </w:pPr>
      <w:r>
        <w:t xml:space="preserve">          should be</w:t>
      </w:r>
    </w:p>
    <w:p w14:paraId="361585B9" w14:textId="77777777" w:rsidR="00F677E8" w:rsidRDefault="00F677E8" w:rsidP="00F677E8">
      <w:pPr>
        <w:pStyle w:val="PL"/>
      </w:pPr>
      <w:r>
        <w:t xml:space="preserve">          Minimum of {96 , bandwidth of downlink carrier in number of PRBs} if </w:t>
      </w:r>
    </w:p>
    <w:p w14:paraId="72B7CCDA" w14:textId="77777777" w:rsidR="00F677E8" w:rsidRDefault="00F677E8" w:rsidP="00F677E8">
      <w:pPr>
        <w:pStyle w:val="PL"/>
      </w:pPr>
      <w:r>
        <w:t xml:space="preserve">            subcarrier spacing is15kHz</w:t>
      </w:r>
    </w:p>
    <w:p w14:paraId="103ACA06" w14:textId="77777777" w:rsidR="00F677E8" w:rsidRDefault="00F677E8" w:rsidP="00F677E8">
      <w:pPr>
        <w:pStyle w:val="PL"/>
      </w:pPr>
      <w:r>
        <w:t xml:space="preserve">          Minimum of {48, bandwidth of downlink carrier in number of PRBs } if </w:t>
      </w:r>
    </w:p>
    <w:p w14:paraId="3A65015A" w14:textId="77777777" w:rsidR="00F677E8" w:rsidRDefault="00F677E8" w:rsidP="00F677E8">
      <w:pPr>
        <w:pStyle w:val="PL"/>
      </w:pPr>
      <w:r>
        <w:t xml:space="preserve">            subcarrier spacing is 30kHz";</w:t>
      </w:r>
    </w:p>
    <w:p w14:paraId="4FF1A3E0" w14:textId="77777777" w:rsidR="00F677E8" w:rsidRDefault="00F677E8" w:rsidP="00F677E8">
      <w:pPr>
        <w:pStyle w:val="PL"/>
      </w:pPr>
      <w:r>
        <w:t xml:space="preserve">    }</w:t>
      </w:r>
    </w:p>
    <w:p w14:paraId="04289B79" w14:textId="77777777" w:rsidR="00F677E8" w:rsidRDefault="00F677E8" w:rsidP="00F677E8">
      <w:pPr>
        <w:pStyle w:val="PL"/>
      </w:pPr>
      <w:r>
        <w:t xml:space="preserve">    </w:t>
      </w:r>
    </w:p>
    <w:p w14:paraId="24E1354B" w14:textId="77777777" w:rsidR="00F677E8" w:rsidRDefault="00F677E8" w:rsidP="00F677E8">
      <w:pPr>
        <w:pStyle w:val="PL"/>
      </w:pPr>
      <w:r>
        <w:t xml:space="preserve">    leaf nrofGlobalRIMRSFrequencyCandidates {</w:t>
      </w:r>
    </w:p>
    <w:p w14:paraId="6EC64AE5" w14:textId="77777777" w:rsidR="00F677E8" w:rsidRDefault="00F677E8" w:rsidP="00F677E8">
      <w:pPr>
        <w:pStyle w:val="PL"/>
      </w:pPr>
      <w:r>
        <w:t xml:space="preserve">      type  uint8 {</w:t>
      </w:r>
    </w:p>
    <w:p w14:paraId="48342C6D" w14:textId="77777777" w:rsidR="00F677E8" w:rsidRDefault="00F677E8" w:rsidP="00F677E8">
      <w:pPr>
        <w:pStyle w:val="PL"/>
      </w:pPr>
      <w:r>
        <w:t xml:space="preserve">        range 1|2|4 ;</w:t>
      </w:r>
    </w:p>
    <w:p w14:paraId="1499278B" w14:textId="77777777" w:rsidR="00F677E8" w:rsidRDefault="00F677E8" w:rsidP="00F677E8">
      <w:pPr>
        <w:pStyle w:val="PL"/>
      </w:pPr>
      <w:r>
        <w:t xml:space="preserve">      }</w:t>
      </w:r>
    </w:p>
    <w:p w14:paraId="528EC015" w14:textId="77777777" w:rsidR="00F677E8" w:rsidRDefault="00F677E8" w:rsidP="00F677E8">
      <w:pPr>
        <w:pStyle w:val="PL"/>
      </w:pPr>
      <w:r>
        <w:t xml:space="preserve">      mandatory true;</w:t>
      </w:r>
    </w:p>
    <w:p w14:paraId="496BD57F" w14:textId="77777777" w:rsidR="00F677E8" w:rsidRDefault="00F677E8" w:rsidP="00F677E8">
      <w:pPr>
        <w:pStyle w:val="PL"/>
      </w:pPr>
      <w:r>
        <w:t xml:space="preserve">      description "The number of candidate frequency resources in the whole </w:t>
      </w:r>
    </w:p>
    <w:p w14:paraId="48EA4A3E" w14:textId="77777777" w:rsidR="00F677E8" w:rsidRDefault="00F677E8" w:rsidP="00F677E8">
      <w:pPr>
        <w:pStyle w:val="PL"/>
      </w:pPr>
      <w:r>
        <w:t xml:space="preserve">        network (N_f^RIM ) (see 38.211 subclause 7.4.1.6).";</w:t>
      </w:r>
    </w:p>
    <w:p w14:paraId="5F2F15F2" w14:textId="77777777" w:rsidR="00F677E8" w:rsidRDefault="00F677E8" w:rsidP="00F677E8">
      <w:pPr>
        <w:pStyle w:val="PL"/>
      </w:pPr>
      <w:r>
        <w:t xml:space="preserve">    }</w:t>
      </w:r>
    </w:p>
    <w:p w14:paraId="2C69D48F" w14:textId="77777777" w:rsidR="00F677E8" w:rsidRDefault="00F677E8" w:rsidP="00F677E8">
      <w:pPr>
        <w:pStyle w:val="PL"/>
      </w:pPr>
    </w:p>
    <w:p w14:paraId="730C3E26" w14:textId="77777777" w:rsidR="00F677E8" w:rsidRDefault="00F677E8" w:rsidP="00F677E8">
      <w:pPr>
        <w:pStyle w:val="PL"/>
      </w:pPr>
      <w:r>
        <w:t xml:space="preserve">    leaf-list rimRSCommonCarrierReferencePoint {</w:t>
      </w:r>
    </w:p>
    <w:p w14:paraId="37B92D98" w14:textId="77777777" w:rsidR="00F677E8" w:rsidRDefault="00F677E8" w:rsidP="00F677E8">
      <w:pPr>
        <w:pStyle w:val="PL"/>
      </w:pPr>
      <w:r>
        <w:t xml:space="preserve">      type  int32 ;</w:t>
      </w:r>
    </w:p>
    <w:p w14:paraId="5616E860" w14:textId="77777777" w:rsidR="00F677E8" w:rsidRDefault="00F677E8" w:rsidP="00F677E8">
      <w:pPr>
        <w:pStyle w:val="PL"/>
      </w:pPr>
      <w:r>
        <w:t xml:space="preserve">    }</w:t>
      </w:r>
    </w:p>
    <w:p w14:paraId="47DD81A4" w14:textId="77777777" w:rsidR="00F677E8" w:rsidRDefault="00F677E8" w:rsidP="00F677E8">
      <w:pPr>
        <w:pStyle w:val="PL"/>
      </w:pPr>
    </w:p>
    <w:p w14:paraId="17C35775" w14:textId="77777777" w:rsidR="00F677E8" w:rsidRDefault="00F677E8" w:rsidP="00F677E8">
      <w:pPr>
        <w:pStyle w:val="PL"/>
      </w:pPr>
      <w:r>
        <w:t xml:space="preserve">    leaf rimRSStartingFrequencyOffsetIdList {</w:t>
      </w:r>
    </w:p>
    <w:p w14:paraId="3BFEE60A" w14:textId="77777777" w:rsidR="00F677E8" w:rsidRDefault="00F677E8" w:rsidP="00F677E8">
      <w:pPr>
        <w:pStyle w:val="PL"/>
      </w:pPr>
      <w:r>
        <w:t xml:space="preserve">      type  uint32 {</w:t>
      </w:r>
    </w:p>
    <w:p w14:paraId="3CCBF2DD" w14:textId="77777777" w:rsidR="00F677E8" w:rsidRDefault="00F677E8" w:rsidP="00F677E8">
      <w:pPr>
        <w:pStyle w:val="PL"/>
      </w:pPr>
      <w:r>
        <w:t xml:space="preserve">        range 0..550;</w:t>
      </w:r>
    </w:p>
    <w:p w14:paraId="7730CAF8" w14:textId="77777777" w:rsidR="00F677E8" w:rsidRDefault="00F677E8" w:rsidP="00F677E8">
      <w:pPr>
        <w:pStyle w:val="PL"/>
      </w:pPr>
      <w:r>
        <w:t xml:space="preserve">      }</w:t>
      </w:r>
    </w:p>
    <w:p w14:paraId="25E77F43" w14:textId="77777777" w:rsidR="00F677E8" w:rsidRDefault="00F677E8" w:rsidP="00F677E8">
      <w:pPr>
        <w:pStyle w:val="PL"/>
      </w:pPr>
      <w:r>
        <w:t xml:space="preserve">      must 'count(.) = ../nrofGlobalRIMRSFrequencyCandidates' {</w:t>
      </w:r>
    </w:p>
    <w:p w14:paraId="3D09E7DC" w14:textId="77777777" w:rsidR="00F677E8" w:rsidRDefault="00F677E8" w:rsidP="00F677E8">
      <w:pPr>
        <w:pStyle w:val="PL"/>
      </w:pPr>
      <w:r>
        <w:t xml:space="preserve">        error-message </w:t>
      </w:r>
    </w:p>
    <w:p w14:paraId="4010B771" w14:textId="77777777" w:rsidR="00F677E8" w:rsidRDefault="00F677E8" w:rsidP="00F677E8">
      <w:pPr>
        <w:pStyle w:val="PL"/>
      </w:pPr>
      <w:r>
        <w:t xml:space="preserve">          "The multiplicity must be equal to nrofGlobalRIMRSFrequencyCandidates";</w:t>
      </w:r>
    </w:p>
    <w:p w14:paraId="5C5A3FB1" w14:textId="77777777" w:rsidR="00F677E8" w:rsidRDefault="00F677E8" w:rsidP="00F677E8">
      <w:pPr>
        <w:pStyle w:val="PL"/>
      </w:pPr>
      <w:r>
        <w:t xml:space="preserve">      }</w:t>
      </w:r>
    </w:p>
    <w:p w14:paraId="0D4A5ABF" w14:textId="77777777" w:rsidR="00F677E8" w:rsidRDefault="00F677E8" w:rsidP="00F677E8">
      <w:pPr>
        <w:pStyle w:val="PL"/>
      </w:pPr>
      <w:r>
        <w:t xml:space="preserve">      description "List of configured frequency offsets in units of resource </w:t>
      </w:r>
    </w:p>
    <w:p w14:paraId="78880502" w14:textId="77777777" w:rsidR="00F677E8" w:rsidRDefault="00F677E8" w:rsidP="00F677E8">
      <w:pPr>
        <w:pStyle w:val="PL"/>
      </w:pPr>
      <w:r>
        <w:t xml:space="preserve">        blocks, where each element is the frequency offset relative to a </w:t>
      </w:r>
    </w:p>
    <w:p w14:paraId="153523B4" w14:textId="77777777" w:rsidR="00F677E8" w:rsidRDefault="00F677E8" w:rsidP="00F677E8">
      <w:pPr>
        <w:pStyle w:val="PL"/>
      </w:pPr>
      <w:r>
        <w:t xml:space="preserve">        configured reference point for RIM-RS. The size of the list is </w:t>
      </w:r>
    </w:p>
    <w:p w14:paraId="32A75B2D" w14:textId="77777777" w:rsidR="00F677E8" w:rsidRDefault="00F677E8" w:rsidP="00F677E8">
      <w:pPr>
        <w:pStyle w:val="PL"/>
      </w:pPr>
      <w:r>
        <w:t xml:space="preserve">        nrofGlobalRIMRSFrequencyCandidates and the resulting frequency resource </w:t>
      </w:r>
    </w:p>
    <w:p w14:paraId="59619C52" w14:textId="77777777" w:rsidR="00F677E8" w:rsidRDefault="00F677E8" w:rsidP="00F677E8">
      <w:pPr>
        <w:pStyle w:val="PL"/>
      </w:pPr>
      <w:r>
        <w:t xml:space="preserve">        blocks of RIM-RS corresponding to different configured frequency offset </w:t>
      </w:r>
    </w:p>
    <w:p w14:paraId="10B6E0DD" w14:textId="77777777" w:rsidR="00F677E8" w:rsidRDefault="00F677E8" w:rsidP="00F677E8">
      <w:pPr>
        <w:pStyle w:val="PL"/>
      </w:pPr>
      <w:r>
        <w:t xml:space="preserve">        have no overlapping bandwidth.  (see 38.211 subclause 7.4.1.6).</w:t>
      </w:r>
    </w:p>
    <w:p w14:paraId="52DD476A" w14:textId="77777777" w:rsidR="00F677E8" w:rsidRDefault="00F677E8" w:rsidP="00F677E8">
      <w:pPr>
        <w:pStyle w:val="PL"/>
      </w:pPr>
    </w:p>
    <w:p w14:paraId="0E099224" w14:textId="77777777" w:rsidR="00F677E8" w:rsidRDefault="00F677E8" w:rsidP="00F677E8">
      <w:pPr>
        <w:pStyle w:val="PL"/>
      </w:pPr>
      <w:r>
        <w:t xml:space="preserve">        allowedValues: 0..maxNrofPhysicalResourceBlocks-1 where </w:t>
      </w:r>
    </w:p>
    <w:p w14:paraId="20382062" w14:textId="77777777" w:rsidR="00F677E8" w:rsidRDefault="00F677E8" w:rsidP="00F677E8">
      <w:pPr>
        <w:pStyle w:val="PL"/>
      </w:pPr>
      <w:r>
        <w:t xml:space="preserve">        maxNrofPhysicalResourceBlocks = 550";</w:t>
      </w:r>
    </w:p>
    <w:p w14:paraId="243F1703" w14:textId="77777777" w:rsidR="00F677E8" w:rsidRDefault="00F677E8" w:rsidP="00F677E8">
      <w:pPr>
        <w:pStyle w:val="PL"/>
      </w:pPr>
      <w:r>
        <w:t xml:space="preserve">    }</w:t>
      </w:r>
    </w:p>
    <w:p w14:paraId="2362858A" w14:textId="77777777" w:rsidR="00F677E8" w:rsidRDefault="00F677E8" w:rsidP="00F677E8">
      <w:pPr>
        <w:pStyle w:val="PL"/>
      </w:pPr>
      <w:r>
        <w:t xml:space="preserve">  }</w:t>
      </w:r>
    </w:p>
    <w:p w14:paraId="15A9C27F" w14:textId="77777777" w:rsidR="00F677E8" w:rsidRDefault="00F677E8" w:rsidP="00F677E8">
      <w:pPr>
        <w:pStyle w:val="PL"/>
      </w:pPr>
      <w:r>
        <w:t xml:space="preserve">  </w:t>
      </w:r>
    </w:p>
    <w:p w14:paraId="2C9740EE" w14:textId="77777777" w:rsidR="00F677E8" w:rsidRDefault="00F677E8" w:rsidP="00F677E8">
      <w:pPr>
        <w:pStyle w:val="PL"/>
      </w:pPr>
      <w:r>
        <w:t xml:space="preserve">  grouping SequenceDomainParaGrp {</w:t>
      </w:r>
    </w:p>
    <w:p w14:paraId="41A2A62E" w14:textId="77777777" w:rsidR="00F677E8" w:rsidRDefault="00F677E8" w:rsidP="00F677E8">
      <w:pPr>
        <w:pStyle w:val="PL"/>
      </w:pPr>
      <w:r>
        <w:t xml:space="preserve">    description "Configuration parameters of sequence domain resource to </w:t>
      </w:r>
    </w:p>
    <w:p w14:paraId="17CE03A3" w14:textId="77777777" w:rsidR="00F677E8" w:rsidRDefault="00F677E8" w:rsidP="00F677E8">
      <w:pPr>
        <w:pStyle w:val="PL"/>
      </w:pPr>
      <w:r>
        <w:t xml:space="preserve">      support RIM RS. ";</w:t>
      </w:r>
    </w:p>
    <w:p w14:paraId="556E3E49" w14:textId="77777777" w:rsidR="00F677E8" w:rsidRDefault="00F677E8" w:rsidP="00F677E8">
      <w:pPr>
        <w:pStyle w:val="PL"/>
      </w:pPr>
      <w:r>
        <w:t xml:space="preserve">      </w:t>
      </w:r>
    </w:p>
    <w:p w14:paraId="01584799" w14:textId="77777777" w:rsidR="00F677E8" w:rsidRDefault="00F677E8" w:rsidP="00F677E8">
      <w:pPr>
        <w:pStyle w:val="PL"/>
      </w:pPr>
      <w:r>
        <w:t xml:space="preserve">    leaf nrofRIMRSSequenceCandidatesofRS1 {</w:t>
      </w:r>
    </w:p>
    <w:p w14:paraId="32BF5A3A" w14:textId="77777777" w:rsidR="00F677E8" w:rsidRDefault="00F677E8" w:rsidP="00F677E8">
      <w:pPr>
        <w:pStyle w:val="PL"/>
      </w:pPr>
      <w:r>
        <w:t xml:space="preserve">      type  uint8 {</w:t>
      </w:r>
    </w:p>
    <w:p w14:paraId="71F52BE6" w14:textId="77777777" w:rsidR="00F677E8" w:rsidRDefault="00F677E8" w:rsidP="00F677E8">
      <w:pPr>
        <w:pStyle w:val="PL"/>
      </w:pPr>
      <w:r>
        <w:t xml:space="preserve">        range 1..8 ;</w:t>
      </w:r>
    </w:p>
    <w:p w14:paraId="65A2112C" w14:textId="77777777" w:rsidR="00F677E8" w:rsidRDefault="00F677E8" w:rsidP="00F677E8">
      <w:pPr>
        <w:pStyle w:val="PL"/>
      </w:pPr>
      <w:r>
        <w:t xml:space="preserve">      }</w:t>
      </w:r>
    </w:p>
    <w:p w14:paraId="1579BBE6" w14:textId="77777777" w:rsidR="00F677E8" w:rsidRDefault="00F677E8" w:rsidP="00F677E8">
      <w:pPr>
        <w:pStyle w:val="PL"/>
      </w:pPr>
      <w:r>
        <w:t xml:space="preserve">      mandatory true;</w:t>
      </w:r>
    </w:p>
    <w:p w14:paraId="7A2A2424" w14:textId="77777777" w:rsidR="00F677E8" w:rsidRDefault="00F677E8" w:rsidP="00F677E8">
      <w:pPr>
        <w:pStyle w:val="PL"/>
      </w:pPr>
      <w:r>
        <w:t xml:space="preserve">      description "The number of candidate sequences assigned for RIM RS-1 </w:t>
      </w:r>
    </w:p>
    <w:p w14:paraId="3DB9851F" w14:textId="77777777" w:rsidR="00F677E8" w:rsidRDefault="00F677E8" w:rsidP="00F677E8">
      <w:pPr>
        <w:pStyle w:val="PL"/>
      </w:pPr>
      <w:r>
        <w:t xml:space="preserve">      (N_s^RIM,1) (see 38.211 [subclause 7.4.1.6). It should be even when </w:t>
      </w:r>
    </w:p>
    <w:p w14:paraId="1134BC79" w14:textId="77777777" w:rsidR="00F677E8" w:rsidRDefault="00F677E8" w:rsidP="00F677E8">
      <w:pPr>
        <w:pStyle w:val="PL"/>
      </w:pPr>
      <w:r>
        <w:t xml:space="preserve">      enableEnoughNotEnoughIndication for RS-1 is ON";</w:t>
      </w:r>
    </w:p>
    <w:p w14:paraId="2F2F2900" w14:textId="77777777" w:rsidR="00F677E8" w:rsidRDefault="00F677E8" w:rsidP="00F677E8">
      <w:pPr>
        <w:pStyle w:val="PL"/>
      </w:pPr>
      <w:r>
        <w:t xml:space="preserve">    }</w:t>
      </w:r>
    </w:p>
    <w:p w14:paraId="3F44C3EF" w14:textId="77777777" w:rsidR="00F677E8" w:rsidRDefault="00F677E8" w:rsidP="00F677E8">
      <w:pPr>
        <w:pStyle w:val="PL"/>
      </w:pPr>
    </w:p>
    <w:p w14:paraId="4C1D86FC" w14:textId="77777777" w:rsidR="00F677E8" w:rsidRDefault="00F677E8" w:rsidP="00F677E8">
      <w:pPr>
        <w:pStyle w:val="PL"/>
      </w:pPr>
      <w:r>
        <w:t xml:space="preserve">    leaf-list rimRSScrambleIdListofRS1 {</w:t>
      </w:r>
    </w:p>
    <w:p w14:paraId="23D03F40" w14:textId="77777777" w:rsidR="00F677E8" w:rsidRDefault="00F677E8" w:rsidP="00F677E8">
      <w:pPr>
        <w:pStyle w:val="PL"/>
      </w:pPr>
      <w:r>
        <w:t xml:space="preserve">      type uint32 {</w:t>
      </w:r>
    </w:p>
    <w:p w14:paraId="07173B97" w14:textId="77777777" w:rsidR="00F677E8" w:rsidRDefault="00F677E8" w:rsidP="00F677E8">
      <w:pPr>
        <w:pStyle w:val="PL"/>
      </w:pPr>
      <w:r>
        <w:t xml:space="preserve">        range 0..1023 ;</w:t>
      </w:r>
    </w:p>
    <w:p w14:paraId="2155D252" w14:textId="77777777" w:rsidR="00F677E8" w:rsidRDefault="00F677E8" w:rsidP="00F677E8">
      <w:pPr>
        <w:pStyle w:val="PL"/>
      </w:pPr>
      <w:r>
        <w:t xml:space="preserve">      }</w:t>
      </w:r>
    </w:p>
    <w:p w14:paraId="74724BAF" w14:textId="77777777" w:rsidR="00F677E8" w:rsidRDefault="00F677E8" w:rsidP="00F677E8">
      <w:pPr>
        <w:pStyle w:val="PL"/>
      </w:pPr>
      <w:r>
        <w:t xml:space="preserve">      must 'count(.) = ../nrofRIMRSSequenceCandidatesofRS1' {</w:t>
      </w:r>
    </w:p>
    <w:p w14:paraId="5FCE65BE" w14:textId="77777777" w:rsidR="00F677E8" w:rsidRDefault="00F677E8" w:rsidP="00F677E8">
      <w:pPr>
        <w:pStyle w:val="PL"/>
      </w:pPr>
      <w:r>
        <w:t xml:space="preserve">        error-message </w:t>
      </w:r>
    </w:p>
    <w:p w14:paraId="0C221CE4" w14:textId="77777777" w:rsidR="00F677E8" w:rsidRDefault="00F677E8" w:rsidP="00F677E8">
      <w:pPr>
        <w:pStyle w:val="PL"/>
      </w:pPr>
      <w:r>
        <w:t xml:space="preserve">          "The multiplicity must be equal to nrofRIMRSSequenceCandidatesofRS1";</w:t>
      </w:r>
    </w:p>
    <w:p w14:paraId="13BB1BC4" w14:textId="77777777" w:rsidR="00F677E8" w:rsidRDefault="00F677E8" w:rsidP="00F677E8">
      <w:pPr>
        <w:pStyle w:val="PL"/>
      </w:pPr>
      <w:r>
        <w:t xml:space="preserve">      }</w:t>
      </w:r>
    </w:p>
    <w:p w14:paraId="0C24E5E1" w14:textId="77777777" w:rsidR="00F677E8" w:rsidRDefault="00F677E8" w:rsidP="00F677E8">
      <w:pPr>
        <w:pStyle w:val="PL"/>
      </w:pPr>
      <w:r>
        <w:t xml:space="preserve">      description "List of configured scrambling identities for RIM RS-1 (</w:t>
      </w:r>
    </w:p>
    <w:p w14:paraId="7E939AA3" w14:textId="77777777" w:rsidR="00F677E8" w:rsidRDefault="00F677E8" w:rsidP="00F677E8">
      <w:pPr>
        <w:pStyle w:val="PL"/>
      </w:pPr>
      <w:r>
        <w:t xml:space="preserve">        see 38.211 [subclause 7.4.1.6). The size of the list is </w:t>
      </w:r>
    </w:p>
    <w:p w14:paraId="7FA05E5D" w14:textId="77777777" w:rsidR="00F677E8" w:rsidRDefault="00F677E8" w:rsidP="00F677E8">
      <w:pPr>
        <w:pStyle w:val="PL"/>
      </w:pPr>
      <w:r>
        <w:lastRenderedPageBreak/>
        <w:t xml:space="preserve">        nrofRIMRSSequenceCandidatesofRS1.";</w:t>
      </w:r>
    </w:p>
    <w:p w14:paraId="46511F6E" w14:textId="77777777" w:rsidR="00F677E8" w:rsidRDefault="00F677E8" w:rsidP="00F677E8">
      <w:pPr>
        <w:pStyle w:val="PL"/>
      </w:pPr>
      <w:r>
        <w:t xml:space="preserve">    }</w:t>
      </w:r>
    </w:p>
    <w:p w14:paraId="312F8C5D" w14:textId="77777777" w:rsidR="00F677E8" w:rsidRDefault="00F677E8" w:rsidP="00F677E8">
      <w:pPr>
        <w:pStyle w:val="PL"/>
      </w:pPr>
    </w:p>
    <w:p w14:paraId="0828979E" w14:textId="77777777" w:rsidR="00F677E8" w:rsidRDefault="00F677E8" w:rsidP="00F677E8">
      <w:pPr>
        <w:pStyle w:val="PL"/>
      </w:pPr>
      <w:r>
        <w:t xml:space="preserve">    leaf nrofRIMRSSequenceCandidatesofRS2 {</w:t>
      </w:r>
    </w:p>
    <w:p w14:paraId="184D34FC" w14:textId="77777777" w:rsidR="00F677E8" w:rsidRDefault="00F677E8" w:rsidP="00F677E8">
      <w:pPr>
        <w:pStyle w:val="PL"/>
      </w:pPr>
      <w:r>
        <w:t xml:space="preserve">      type  uint8 {</w:t>
      </w:r>
    </w:p>
    <w:p w14:paraId="64F65DF1" w14:textId="77777777" w:rsidR="00F677E8" w:rsidRDefault="00F677E8" w:rsidP="00F677E8">
      <w:pPr>
        <w:pStyle w:val="PL"/>
      </w:pPr>
      <w:r>
        <w:t xml:space="preserve">        range 1..8 ;</w:t>
      </w:r>
    </w:p>
    <w:p w14:paraId="5A7EE1CE" w14:textId="77777777" w:rsidR="00F677E8" w:rsidRDefault="00F677E8" w:rsidP="00F677E8">
      <w:pPr>
        <w:pStyle w:val="PL"/>
      </w:pPr>
      <w:r>
        <w:t xml:space="preserve">      }</w:t>
      </w:r>
    </w:p>
    <w:p w14:paraId="50A99452" w14:textId="77777777" w:rsidR="00F677E8" w:rsidRDefault="00F677E8" w:rsidP="00F677E8">
      <w:pPr>
        <w:pStyle w:val="PL"/>
      </w:pPr>
      <w:r>
        <w:t xml:space="preserve">      mandatory true;</w:t>
      </w:r>
    </w:p>
    <w:p w14:paraId="14ABEAA1" w14:textId="77777777" w:rsidR="00F677E8" w:rsidRDefault="00F677E8" w:rsidP="00F677E8">
      <w:pPr>
        <w:pStyle w:val="PL"/>
      </w:pPr>
      <w:r>
        <w:t xml:space="preserve">      description "The number of candidate sequences assigned for RIM RS-2 </w:t>
      </w:r>
    </w:p>
    <w:p w14:paraId="2254D7FD" w14:textId="77777777" w:rsidR="00F677E8" w:rsidRDefault="00F677E8" w:rsidP="00F677E8">
      <w:pPr>
        <w:pStyle w:val="PL"/>
      </w:pPr>
      <w:r>
        <w:t xml:space="preserve">        (N_s^RIM,2) (see 38.211 subclause 7.4.1.6).";</w:t>
      </w:r>
    </w:p>
    <w:p w14:paraId="2BEED2E9" w14:textId="77777777" w:rsidR="00F677E8" w:rsidRDefault="00F677E8" w:rsidP="00F677E8">
      <w:pPr>
        <w:pStyle w:val="PL"/>
      </w:pPr>
      <w:r>
        <w:t xml:space="preserve">    }</w:t>
      </w:r>
    </w:p>
    <w:p w14:paraId="041E11DC" w14:textId="77777777" w:rsidR="00F677E8" w:rsidRDefault="00F677E8" w:rsidP="00F677E8">
      <w:pPr>
        <w:pStyle w:val="PL"/>
      </w:pPr>
    </w:p>
    <w:p w14:paraId="109FD6E7" w14:textId="77777777" w:rsidR="00F677E8" w:rsidRDefault="00F677E8" w:rsidP="00F677E8">
      <w:pPr>
        <w:pStyle w:val="PL"/>
      </w:pPr>
      <w:r>
        <w:t xml:space="preserve">    leaf rimRSScrambleIdListofRS2 {</w:t>
      </w:r>
    </w:p>
    <w:p w14:paraId="5F041550" w14:textId="77777777" w:rsidR="00F677E8" w:rsidRDefault="00F677E8" w:rsidP="00F677E8">
      <w:pPr>
        <w:pStyle w:val="PL"/>
      </w:pPr>
      <w:r>
        <w:t xml:space="preserve">      type uint32 {</w:t>
      </w:r>
    </w:p>
    <w:p w14:paraId="3AB27D26" w14:textId="77777777" w:rsidR="00F677E8" w:rsidRDefault="00F677E8" w:rsidP="00F677E8">
      <w:pPr>
        <w:pStyle w:val="PL"/>
      </w:pPr>
      <w:r>
        <w:t xml:space="preserve">        range 0..1023 ;</w:t>
      </w:r>
    </w:p>
    <w:p w14:paraId="6C77E189" w14:textId="77777777" w:rsidR="00F677E8" w:rsidRDefault="00F677E8" w:rsidP="00F677E8">
      <w:pPr>
        <w:pStyle w:val="PL"/>
      </w:pPr>
      <w:r>
        <w:t xml:space="preserve">      }</w:t>
      </w:r>
    </w:p>
    <w:p w14:paraId="4E143097" w14:textId="77777777" w:rsidR="00F677E8" w:rsidRDefault="00F677E8" w:rsidP="00F677E8">
      <w:pPr>
        <w:pStyle w:val="PL"/>
      </w:pPr>
      <w:r>
        <w:t xml:space="preserve">      must 'count(.) = ../nrofRIMRSSequenceCandidatesofRS2' {</w:t>
      </w:r>
    </w:p>
    <w:p w14:paraId="7798F961" w14:textId="77777777" w:rsidR="00F677E8" w:rsidRDefault="00F677E8" w:rsidP="00F677E8">
      <w:pPr>
        <w:pStyle w:val="PL"/>
      </w:pPr>
      <w:r>
        <w:t xml:space="preserve">        error-message </w:t>
      </w:r>
    </w:p>
    <w:p w14:paraId="42A3E6FD" w14:textId="77777777" w:rsidR="00F677E8" w:rsidRDefault="00F677E8" w:rsidP="00F677E8">
      <w:pPr>
        <w:pStyle w:val="PL"/>
      </w:pPr>
      <w:r>
        <w:t xml:space="preserve">          "The multiplicity must be equal to nrofRIMRSSequenceCandidatesofRS2";</w:t>
      </w:r>
    </w:p>
    <w:p w14:paraId="24E14F5A" w14:textId="77777777" w:rsidR="00F677E8" w:rsidRDefault="00F677E8" w:rsidP="00F677E8">
      <w:pPr>
        <w:pStyle w:val="PL"/>
      </w:pPr>
      <w:r>
        <w:t xml:space="preserve">      }</w:t>
      </w:r>
    </w:p>
    <w:p w14:paraId="72AE088F" w14:textId="77777777" w:rsidR="00F677E8" w:rsidRDefault="00F677E8" w:rsidP="00F677E8">
      <w:pPr>
        <w:pStyle w:val="PL"/>
      </w:pPr>
      <w:r>
        <w:t xml:space="preserve">      description "List of configured scrambling identities for RIM RS-2 (</w:t>
      </w:r>
    </w:p>
    <w:p w14:paraId="198B4020" w14:textId="77777777" w:rsidR="00F677E8" w:rsidRDefault="00F677E8" w:rsidP="00F677E8">
      <w:pPr>
        <w:pStyle w:val="PL"/>
      </w:pPr>
      <w:r>
        <w:t xml:space="preserve">        see 38.211 subclause 7.4.1.6). </w:t>
      </w:r>
    </w:p>
    <w:p w14:paraId="0E27CDF1" w14:textId="77777777" w:rsidR="00F677E8" w:rsidRDefault="00F677E8" w:rsidP="00F677E8">
      <w:pPr>
        <w:pStyle w:val="PL"/>
      </w:pPr>
      <w:r>
        <w:t xml:space="preserve">        The size of the list is nrofRIMRSSequenceCandidatesofRS2.";</w:t>
      </w:r>
    </w:p>
    <w:p w14:paraId="28144083" w14:textId="77777777" w:rsidR="00F677E8" w:rsidRDefault="00F677E8" w:rsidP="00F677E8">
      <w:pPr>
        <w:pStyle w:val="PL"/>
      </w:pPr>
      <w:r>
        <w:t xml:space="preserve">    }</w:t>
      </w:r>
    </w:p>
    <w:p w14:paraId="2BFBB0A4" w14:textId="77777777" w:rsidR="00F677E8" w:rsidRDefault="00F677E8" w:rsidP="00F677E8">
      <w:pPr>
        <w:pStyle w:val="PL"/>
      </w:pPr>
    </w:p>
    <w:p w14:paraId="71B44F41" w14:textId="77777777" w:rsidR="00F677E8" w:rsidRDefault="00F677E8" w:rsidP="00F677E8">
      <w:pPr>
        <w:pStyle w:val="PL"/>
      </w:pPr>
      <w:r>
        <w:t xml:space="preserve">    leaf enableEnoughNotEnoughIndication {</w:t>
      </w:r>
    </w:p>
    <w:p w14:paraId="2D515BFD" w14:textId="77777777" w:rsidR="00F677E8" w:rsidRDefault="00F677E8" w:rsidP="00F677E8">
      <w:pPr>
        <w:pStyle w:val="PL"/>
      </w:pPr>
      <w:r>
        <w:t xml:space="preserve">      type types3gpp:EnabledDisabled;</w:t>
      </w:r>
    </w:p>
    <w:p w14:paraId="2542B7A1" w14:textId="77777777" w:rsidR="00F677E8" w:rsidRDefault="00F677E8" w:rsidP="00F677E8">
      <w:pPr>
        <w:pStyle w:val="PL"/>
      </w:pPr>
      <w:r>
        <w:t xml:space="preserve">      default DISABLED;</w:t>
      </w:r>
    </w:p>
    <w:p w14:paraId="0B8B503E" w14:textId="77777777" w:rsidR="00F677E8" w:rsidRDefault="00F677E8" w:rsidP="00F677E8">
      <w:pPr>
        <w:pStyle w:val="PL"/>
      </w:pPr>
      <w:r>
        <w:t xml:space="preserve">      description "It is indication of whether 'Enough'/'Not enough' indication </w:t>
      </w:r>
    </w:p>
    <w:p w14:paraId="7A920933" w14:textId="77777777" w:rsidR="00F677E8" w:rsidRDefault="00F677E8" w:rsidP="00F677E8">
      <w:pPr>
        <w:pStyle w:val="PL"/>
      </w:pPr>
      <w:r>
        <w:t xml:space="preserve">        functionality is enabled for RIM RS-1 (see 38.211 subclause 7.4.1.6).</w:t>
      </w:r>
    </w:p>
    <w:p w14:paraId="4F77EFF3" w14:textId="77777777" w:rsidR="00F677E8" w:rsidRDefault="00F677E8" w:rsidP="00F677E8">
      <w:pPr>
        <w:pStyle w:val="PL"/>
      </w:pPr>
    </w:p>
    <w:p w14:paraId="473D1205" w14:textId="77777777" w:rsidR="00F677E8" w:rsidRDefault="00F677E8" w:rsidP="00F677E8">
      <w:pPr>
        <w:pStyle w:val="PL"/>
      </w:pPr>
      <w:r>
        <w:t xml:space="preserve">        If the indication is 'ENABLED', the first half of </w:t>
      </w:r>
    </w:p>
    <w:p w14:paraId="0CE9345E" w14:textId="77777777" w:rsidR="00F677E8" w:rsidRDefault="00F677E8" w:rsidP="00F677E8">
      <w:pPr>
        <w:pStyle w:val="PL"/>
      </w:pPr>
      <w:r>
        <w:t xml:space="preserve">        nrofRIMRSSequenceCandidatesofRS1  sequences indicates 'Not enough </w:t>
      </w:r>
    </w:p>
    <w:p w14:paraId="698AB8DC" w14:textId="77777777" w:rsidR="00F677E8" w:rsidRDefault="00F677E8" w:rsidP="00F677E8">
      <w:pPr>
        <w:pStyle w:val="PL"/>
      </w:pPr>
      <w:r>
        <w:t xml:space="preserve">        mitigation', and the second half indicates 'Enough mitigation', where,</w:t>
      </w:r>
    </w:p>
    <w:p w14:paraId="09E2D167" w14:textId="77777777" w:rsidR="00F677E8" w:rsidRDefault="00F677E8" w:rsidP="00F677E8">
      <w:pPr>
        <w:pStyle w:val="PL"/>
      </w:pPr>
      <w:r>
        <w:t xml:space="preserve">        'Enough mitigation' indicates that IoT going back to certain level at </w:t>
      </w:r>
    </w:p>
    <w:p w14:paraId="5D880B19" w14:textId="77777777" w:rsidR="00F677E8" w:rsidRDefault="00F677E8" w:rsidP="00F677E8">
      <w:pPr>
        <w:pStyle w:val="PL"/>
      </w:pPr>
      <w:r>
        <w:t xml:space="preserve">        victim side and/or no further interference mitigation actions are </w:t>
      </w:r>
    </w:p>
    <w:p w14:paraId="471E9E24" w14:textId="77777777" w:rsidR="00F677E8" w:rsidRDefault="00F677E8" w:rsidP="00F677E8">
      <w:pPr>
        <w:pStyle w:val="PL"/>
      </w:pPr>
      <w:r>
        <w:t xml:space="preserve">        needed at aggressor side</w:t>
      </w:r>
    </w:p>
    <w:p w14:paraId="7CA59FAB" w14:textId="77777777" w:rsidR="00F677E8" w:rsidRDefault="00F677E8" w:rsidP="00F677E8">
      <w:pPr>
        <w:pStyle w:val="PL"/>
      </w:pPr>
      <w:r>
        <w:t xml:space="preserve">        'Not enough mitigation' indicates that IoT exceeding certain level at </w:t>
      </w:r>
    </w:p>
    <w:p w14:paraId="78EB6618" w14:textId="77777777" w:rsidR="00F677E8" w:rsidRDefault="00F677E8" w:rsidP="00F677E8">
      <w:pPr>
        <w:pStyle w:val="PL"/>
      </w:pPr>
      <w:r>
        <w:t xml:space="preserve">        victim side and/or further interference mitigation actions are needed </w:t>
      </w:r>
    </w:p>
    <w:p w14:paraId="79B89409" w14:textId="77777777" w:rsidR="00F677E8" w:rsidRDefault="00F677E8" w:rsidP="00F677E8">
      <w:pPr>
        <w:pStyle w:val="PL"/>
      </w:pPr>
      <w:r>
        <w:t xml:space="preserve">        at aggressor side</w:t>
      </w:r>
    </w:p>
    <w:p w14:paraId="39141E12" w14:textId="77777777" w:rsidR="00F677E8" w:rsidRDefault="00F677E8" w:rsidP="00F677E8">
      <w:pPr>
        <w:pStyle w:val="PL"/>
      </w:pPr>
    </w:p>
    <w:p w14:paraId="53D27BAB" w14:textId="77777777" w:rsidR="00F677E8" w:rsidRDefault="00F677E8" w:rsidP="00F677E8">
      <w:pPr>
        <w:pStyle w:val="PL"/>
      </w:pPr>
      <w:r>
        <w:t xml:space="preserve">        enableEnoughNotEnoughIndication is equivalent to EnoughIndication </w:t>
      </w:r>
    </w:p>
    <w:p w14:paraId="4CDF34E0" w14:textId="77777777" w:rsidR="00F677E8" w:rsidRDefault="00F677E8" w:rsidP="00F677E8">
      <w:pPr>
        <w:pStyle w:val="PL"/>
      </w:pPr>
      <w:r>
        <w:t xml:space="preserve">        (see 38.211 subclause 7.4.1.6)";</w:t>
      </w:r>
    </w:p>
    <w:p w14:paraId="29FC427A" w14:textId="77777777" w:rsidR="00F677E8" w:rsidRDefault="00F677E8" w:rsidP="00F677E8">
      <w:pPr>
        <w:pStyle w:val="PL"/>
      </w:pPr>
      <w:r>
        <w:t xml:space="preserve">    }</w:t>
      </w:r>
    </w:p>
    <w:p w14:paraId="4D8F18A3" w14:textId="77777777" w:rsidR="00F677E8" w:rsidRDefault="00F677E8" w:rsidP="00F677E8">
      <w:pPr>
        <w:pStyle w:val="PL"/>
      </w:pPr>
    </w:p>
    <w:p w14:paraId="05B108A6" w14:textId="77777777" w:rsidR="00F677E8" w:rsidRDefault="00F677E8" w:rsidP="00F677E8">
      <w:pPr>
        <w:pStyle w:val="PL"/>
      </w:pPr>
      <w:r>
        <w:t xml:space="preserve">    leaf RIMRSScrambleTimerMultiplier {</w:t>
      </w:r>
    </w:p>
    <w:p w14:paraId="73A57D34" w14:textId="77777777" w:rsidR="00F677E8" w:rsidRDefault="00F677E8" w:rsidP="00F677E8">
      <w:pPr>
        <w:pStyle w:val="PL"/>
      </w:pPr>
      <w:r>
        <w:t xml:space="preserve">      type uint32  {</w:t>
      </w:r>
    </w:p>
    <w:p w14:paraId="2EC116DF" w14:textId="77777777" w:rsidR="00F677E8" w:rsidRDefault="00F677E8" w:rsidP="00F677E8">
      <w:pPr>
        <w:pStyle w:val="PL"/>
      </w:pPr>
      <w:r>
        <w:t xml:space="preserve">        range 0..2147483647;</w:t>
      </w:r>
    </w:p>
    <w:p w14:paraId="409740E7" w14:textId="77777777" w:rsidR="00F677E8" w:rsidRDefault="00F677E8" w:rsidP="00F677E8">
      <w:pPr>
        <w:pStyle w:val="PL"/>
      </w:pPr>
      <w:r>
        <w:t xml:space="preserve">      }</w:t>
      </w:r>
    </w:p>
    <w:p w14:paraId="05A1BA3C" w14:textId="77777777" w:rsidR="00F677E8" w:rsidRDefault="00F677E8" w:rsidP="00F677E8">
      <w:pPr>
        <w:pStyle w:val="PL"/>
      </w:pPr>
      <w:r>
        <w:t xml:space="preserve">      mandatory true;</w:t>
      </w:r>
    </w:p>
    <w:p w14:paraId="28723AE2" w14:textId="77777777" w:rsidR="00F677E8" w:rsidRDefault="00F677E8" w:rsidP="00F677E8">
      <w:pPr>
        <w:pStyle w:val="PL"/>
      </w:pPr>
      <w:r>
        <w:t xml:space="preserve">      description "It is parameter multiplier factor gamma for initialization </w:t>
      </w:r>
    </w:p>
    <w:p w14:paraId="4149B496" w14:textId="77777777" w:rsidR="00F677E8" w:rsidRDefault="00F677E8" w:rsidP="00F677E8">
      <w:pPr>
        <w:pStyle w:val="PL"/>
      </w:pPr>
      <w:r>
        <w:t xml:space="preserve">        seed of the pseudo-random sequence c~(i) </w:t>
      </w:r>
    </w:p>
    <w:p w14:paraId="43A1B915" w14:textId="77777777" w:rsidR="00F677E8" w:rsidRDefault="00F677E8" w:rsidP="00F677E8">
      <w:pPr>
        <w:pStyle w:val="PL"/>
      </w:pPr>
      <w:r>
        <w:t xml:space="preserve">        (see 38.211 subclause 7.4.1.6.2).</w:t>
      </w:r>
    </w:p>
    <w:p w14:paraId="2E462542" w14:textId="77777777" w:rsidR="00F677E8" w:rsidRDefault="00F677E8" w:rsidP="00F677E8">
      <w:pPr>
        <w:pStyle w:val="PL"/>
      </w:pPr>
      <w:r>
        <w:t xml:space="preserve">        allowedValues:  0,1...2^31-1";</w:t>
      </w:r>
    </w:p>
    <w:p w14:paraId="54102B85" w14:textId="77777777" w:rsidR="00F677E8" w:rsidRDefault="00F677E8" w:rsidP="00F677E8">
      <w:pPr>
        <w:pStyle w:val="PL"/>
      </w:pPr>
      <w:r>
        <w:t xml:space="preserve">    }</w:t>
      </w:r>
    </w:p>
    <w:p w14:paraId="0B625F4B" w14:textId="77777777" w:rsidR="00F677E8" w:rsidRDefault="00F677E8" w:rsidP="00F677E8">
      <w:pPr>
        <w:pStyle w:val="PL"/>
      </w:pPr>
    </w:p>
    <w:p w14:paraId="57EE68C8" w14:textId="77777777" w:rsidR="00F677E8" w:rsidRDefault="00F677E8" w:rsidP="00F677E8">
      <w:pPr>
        <w:pStyle w:val="PL"/>
      </w:pPr>
      <w:r>
        <w:t xml:space="preserve">    leaf RIMRSScrambleTimerOffset {</w:t>
      </w:r>
    </w:p>
    <w:p w14:paraId="7036A4C2" w14:textId="77777777" w:rsidR="00F677E8" w:rsidRDefault="00F677E8" w:rsidP="00F677E8">
      <w:pPr>
        <w:pStyle w:val="PL"/>
      </w:pPr>
      <w:r>
        <w:t xml:space="preserve">      type uint32  {</w:t>
      </w:r>
    </w:p>
    <w:p w14:paraId="7B5B9A16" w14:textId="77777777" w:rsidR="00F677E8" w:rsidRDefault="00F677E8" w:rsidP="00F677E8">
      <w:pPr>
        <w:pStyle w:val="PL"/>
      </w:pPr>
      <w:r>
        <w:t xml:space="preserve">        range 0..2147483647;</w:t>
      </w:r>
    </w:p>
    <w:p w14:paraId="043348B0" w14:textId="77777777" w:rsidR="00F677E8" w:rsidRDefault="00F677E8" w:rsidP="00F677E8">
      <w:pPr>
        <w:pStyle w:val="PL"/>
      </w:pPr>
      <w:r>
        <w:t xml:space="preserve">      }</w:t>
      </w:r>
    </w:p>
    <w:p w14:paraId="3E7843CE" w14:textId="77777777" w:rsidR="00F677E8" w:rsidRDefault="00F677E8" w:rsidP="00F677E8">
      <w:pPr>
        <w:pStyle w:val="PL"/>
      </w:pPr>
      <w:r>
        <w:t xml:space="preserve">      mandatory true;</w:t>
      </w:r>
    </w:p>
    <w:p w14:paraId="26CE14B2" w14:textId="77777777" w:rsidR="00F677E8" w:rsidRDefault="00F677E8" w:rsidP="00F677E8">
      <w:pPr>
        <w:pStyle w:val="PL"/>
      </w:pPr>
      <w:r>
        <w:t xml:space="preserve">      description "It is parameter offset delta for initialization seed of </w:t>
      </w:r>
    </w:p>
    <w:p w14:paraId="4AFCC8DB" w14:textId="77777777" w:rsidR="00F677E8" w:rsidRDefault="00F677E8" w:rsidP="00F677E8">
      <w:pPr>
        <w:pStyle w:val="PL"/>
      </w:pPr>
      <w:r>
        <w:t xml:space="preserve">        the pseudo-random sequence c~(i) (see 38.211 subclause 7.4.1.6.2).</w:t>
      </w:r>
    </w:p>
    <w:p w14:paraId="5EB24B61" w14:textId="77777777" w:rsidR="00F677E8" w:rsidRDefault="00F677E8" w:rsidP="00F677E8">
      <w:pPr>
        <w:pStyle w:val="PL"/>
      </w:pPr>
      <w:r>
        <w:t xml:space="preserve">        allowedValues: 0,1...2^31-1";</w:t>
      </w:r>
    </w:p>
    <w:p w14:paraId="7902AF90" w14:textId="77777777" w:rsidR="00F677E8" w:rsidRDefault="00F677E8" w:rsidP="00F677E8">
      <w:pPr>
        <w:pStyle w:val="PL"/>
      </w:pPr>
      <w:r>
        <w:t xml:space="preserve">    }</w:t>
      </w:r>
    </w:p>
    <w:p w14:paraId="771613A8" w14:textId="77777777" w:rsidR="00F677E8" w:rsidRDefault="00F677E8" w:rsidP="00F677E8">
      <w:pPr>
        <w:pStyle w:val="PL"/>
      </w:pPr>
      <w:r>
        <w:t xml:space="preserve">  }</w:t>
      </w:r>
    </w:p>
    <w:p w14:paraId="24FD070C" w14:textId="77777777" w:rsidR="00F677E8" w:rsidRDefault="00F677E8" w:rsidP="00F677E8">
      <w:pPr>
        <w:pStyle w:val="PL"/>
      </w:pPr>
      <w:r>
        <w:t xml:space="preserve">  </w:t>
      </w:r>
    </w:p>
    <w:p w14:paraId="1A042A4F" w14:textId="77777777" w:rsidR="00F677E8" w:rsidRDefault="00F677E8" w:rsidP="00F677E8">
      <w:pPr>
        <w:pStyle w:val="PL"/>
      </w:pPr>
      <w:r>
        <w:t xml:space="preserve">  grouping TimeDomainParaGrp {</w:t>
      </w:r>
    </w:p>
    <w:p w14:paraId="2CD7CF19" w14:textId="77777777" w:rsidR="00F677E8" w:rsidRDefault="00F677E8" w:rsidP="00F677E8">
      <w:pPr>
        <w:pStyle w:val="PL"/>
      </w:pPr>
      <w:r>
        <w:t xml:space="preserve">    description "Configuration parameters of time domain resource to </w:t>
      </w:r>
    </w:p>
    <w:p w14:paraId="6E30C6F9" w14:textId="77777777" w:rsidR="00F677E8" w:rsidRDefault="00F677E8" w:rsidP="00F677E8">
      <w:pPr>
        <w:pStyle w:val="PL"/>
      </w:pPr>
      <w:r>
        <w:t xml:space="preserve">      support RIM RS. ";</w:t>
      </w:r>
    </w:p>
    <w:p w14:paraId="604E36F1" w14:textId="77777777" w:rsidR="00F677E8" w:rsidRDefault="00F677E8" w:rsidP="00F677E8">
      <w:pPr>
        <w:pStyle w:val="PL"/>
      </w:pPr>
      <w:r>
        <w:t xml:space="preserve">      </w:t>
      </w:r>
    </w:p>
    <w:p w14:paraId="339E9863" w14:textId="77777777" w:rsidR="00F677E8" w:rsidRDefault="00F677E8" w:rsidP="00F677E8">
      <w:pPr>
        <w:pStyle w:val="PL"/>
      </w:pPr>
      <w:r>
        <w:t xml:space="preserve">    leaf dlULSwitchingPeriod1 {</w:t>
      </w:r>
    </w:p>
    <w:p w14:paraId="6648E9D3" w14:textId="77777777" w:rsidR="00F677E8" w:rsidRDefault="00F677E8" w:rsidP="00F677E8">
      <w:pPr>
        <w:pStyle w:val="PL"/>
      </w:pPr>
      <w:r>
        <w:t xml:space="preserve">      type enumeration {</w:t>
      </w:r>
    </w:p>
    <w:p w14:paraId="163F3805" w14:textId="77777777" w:rsidR="00F677E8" w:rsidRDefault="00F677E8" w:rsidP="00F677E8">
      <w:pPr>
        <w:pStyle w:val="PL"/>
      </w:pPr>
      <w:r>
        <w:t xml:space="preserve">        enum  MS0P5;</w:t>
      </w:r>
    </w:p>
    <w:p w14:paraId="1254CEAB" w14:textId="77777777" w:rsidR="00F677E8" w:rsidRDefault="00F677E8" w:rsidP="00F677E8">
      <w:pPr>
        <w:pStyle w:val="PL"/>
      </w:pPr>
      <w:r>
        <w:t xml:space="preserve">        enum  MS0P625;</w:t>
      </w:r>
    </w:p>
    <w:p w14:paraId="5A892819" w14:textId="77777777" w:rsidR="00F677E8" w:rsidRDefault="00F677E8" w:rsidP="00F677E8">
      <w:pPr>
        <w:pStyle w:val="PL"/>
      </w:pPr>
      <w:r>
        <w:t xml:space="preserve">        enum  MS1;</w:t>
      </w:r>
    </w:p>
    <w:p w14:paraId="5AD426D7" w14:textId="77777777" w:rsidR="00F677E8" w:rsidRDefault="00F677E8" w:rsidP="00F677E8">
      <w:pPr>
        <w:pStyle w:val="PL"/>
      </w:pPr>
      <w:r>
        <w:t xml:space="preserve">        enum  MS1P25;</w:t>
      </w:r>
    </w:p>
    <w:p w14:paraId="17E2E531" w14:textId="77777777" w:rsidR="00F677E8" w:rsidRDefault="00F677E8" w:rsidP="00F677E8">
      <w:pPr>
        <w:pStyle w:val="PL"/>
      </w:pPr>
      <w:r>
        <w:t xml:space="preserve">        enum  MS2;</w:t>
      </w:r>
    </w:p>
    <w:p w14:paraId="767F4F88" w14:textId="77777777" w:rsidR="00F677E8" w:rsidRDefault="00F677E8" w:rsidP="00F677E8">
      <w:pPr>
        <w:pStyle w:val="PL"/>
      </w:pPr>
      <w:r>
        <w:lastRenderedPageBreak/>
        <w:t xml:space="preserve">        enum  MS2P5;</w:t>
      </w:r>
    </w:p>
    <w:p w14:paraId="0D1B003B" w14:textId="77777777" w:rsidR="00F677E8" w:rsidRDefault="00F677E8" w:rsidP="00F677E8">
      <w:pPr>
        <w:pStyle w:val="PL"/>
      </w:pPr>
      <w:r>
        <w:t xml:space="preserve">        enum  MS3;</w:t>
      </w:r>
    </w:p>
    <w:p w14:paraId="5FE49998" w14:textId="77777777" w:rsidR="00F677E8" w:rsidRDefault="00F677E8" w:rsidP="00F677E8">
      <w:pPr>
        <w:pStyle w:val="PL"/>
      </w:pPr>
      <w:r>
        <w:t xml:space="preserve">        enum  MS4;</w:t>
      </w:r>
    </w:p>
    <w:p w14:paraId="5FE544F8" w14:textId="77777777" w:rsidR="00F677E8" w:rsidRDefault="00F677E8" w:rsidP="00F677E8">
      <w:pPr>
        <w:pStyle w:val="PL"/>
      </w:pPr>
      <w:r>
        <w:t xml:space="preserve">        enum  MS5;</w:t>
      </w:r>
    </w:p>
    <w:p w14:paraId="7993B562" w14:textId="77777777" w:rsidR="00F677E8" w:rsidRDefault="00F677E8" w:rsidP="00F677E8">
      <w:pPr>
        <w:pStyle w:val="PL"/>
      </w:pPr>
      <w:r>
        <w:t xml:space="preserve">        enum  MS10;</w:t>
      </w:r>
    </w:p>
    <w:p w14:paraId="32A261E5" w14:textId="77777777" w:rsidR="00F677E8" w:rsidRDefault="00F677E8" w:rsidP="00F677E8">
      <w:pPr>
        <w:pStyle w:val="PL"/>
      </w:pPr>
      <w:r>
        <w:t xml:space="preserve">        enum  MS20;</w:t>
      </w:r>
    </w:p>
    <w:p w14:paraId="1A925A3F" w14:textId="77777777" w:rsidR="00F677E8" w:rsidRDefault="00F677E8" w:rsidP="00F677E8">
      <w:pPr>
        <w:pStyle w:val="PL"/>
      </w:pPr>
      <w:r>
        <w:t xml:space="preserve">      }</w:t>
      </w:r>
    </w:p>
    <w:p w14:paraId="7B9CE45F" w14:textId="77777777" w:rsidR="00F677E8" w:rsidRDefault="00F677E8" w:rsidP="00F677E8">
      <w:pPr>
        <w:pStyle w:val="PL"/>
      </w:pPr>
      <w:r>
        <w:t xml:space="preserve">      mandatory true;</w:t>
      </w:r>
    </w:p>
    <w:p w14:paraId="4CF20746" w14:textId="77777777" w:rsidR="00F677E8" w:rsidRDefault="00F677E8" w:rsidP="00F677E8">
      <w:pPr>
        <w:pStyle w:val="PL"/>
      </w:pPr>
      <w:r>
        <w:t xml:space="preserve">      description "This attribute is used to configure the first uplink-downlink </w:t>
      </w:r>
    </w:p>
    <w:p w14:paraId="7C0DDE85" w14:textId="77777777" w:rsidR="00F677E8" w:rsidRDefault="00F677E8" w:rsidP="00F677E8">
      <w:pPr>
        <w:pStyle w:val="PL"/>
      </w:pPr>
      <w:r>
        <w:t xml:space="preserve">        switching period (P1) for RIM RS transmission in the network, where one </w:t>
      </w:r>
    </w:p>
    <w:p w14:paraId="3B1E8935" w14:textId="77777777" w:rsidR="00F677E8" w:rsidRDefault="00F677E8" w:rsidP="00F677E8">
      <w:pPr>
        <w:pStyle w:val="PL"/>
      </w:pPr>
      <w:r>
        <w:t xml:space="preserve">        RIM RS is configured in one uplink-downlink switching period. </w:t>
      </w:r>
    </w:p>
    <w:p w14:paraId="1D827785" w14:textId="77777777" w:rsidR="00F677E8" w:rsidRDefault="00F677E8" w:rsidP="00F677E8">
      <w:pPr>
        <w:pStyle w:val="PL"/>
      </w:pPr>
      <w:r>
        <w:t xml:space="preserve">        (see 38.211 subclause 7.4.1.6). </w:t>
      </w:r>
    </w:p>
    <w:p w14:paraId="312FE4D0" w14:textId="77777777" w:rsidR="00F677E8" w:rsidRDefault="00F677E8" w:rsidP="00F677E8">
      <w:pPr>
        <w:pStyle w:val="PL"/>
      </w:pPr>
    </w:p>
    <w:p w14:paraId="1569BB95" w14:textId="77777777" w:rsidR="00F677E8" w:rsidRDefault="00F677E8" w:rsidP="00F677E8">
      <w:pPr>
        <w:pStyle w:val="PL"/>
      </w:pPr>
      <w:r>
        <w:t xml:space="preserve">        When only one TDD-UL-DL-Pattern is configured, only </w:t>
      </w:r>
    </w:p>
    <w:p w14:paraId="144E0991" w14:textId="77777777" w:rsidR="00F677E8" w:rsidRDefault="00F677E8" w:rsidP="00F677E8">
      <w:pPr>
        <w:pStyle w:val="PL"/>
      </w:pPr>
      <w:r>
        <w:t xml:space="preserve">        dl-UL-SwitchingPeriod1 is configured, where P1 equals to the </w:t>
      </w:r>
    </w:p>
    <w:p w14:paraId="10D1A944" w14:textId="77777777" w:rsidR="00F677E8" w:rsidRDefault="00F677E8" w:rsidP="00F677E8">
      <w:pPr>
        <w:pStyle w:val="PL"/>
      </w:pPr>
      <w:r>
        <w:t xml:space="preserve">        transmission periodicity of the TDD-UL-DL-Pattern.</w:t>
      </w:r>
    </w:p>
    <w:p w14:paraId="565741E9" w14:textId="77777777" w:rsidR="00F677E8" w:rsidRDefault="00F677E8" w:rsidP="00F677E8">
      <w:pPr>
        <w:pStyle w:val="PL"/>
      </w:pPr>
      <w:r>
        <w:t xml:space="preserve">        When two concatenated TDD-UL-DL-Patterns are configured, and RIM-RS </w:t>
      </w:r>
    </w:p>
    <w:p w14:paraId="6C8867ED" w14:textId="77777777" w:rsidR="00F677E8" w:rsidRDefault="00F677E8" w:rsidP="00F677E8">
      <w:pPr>
        <w:pStyle w:val="PL"/>
      </w:pPr>
      <w:r>
        <w:t xml:space="preserve">        resources is configured only in one of the TDD patterns, only </w:t>
      </w:r>
    </w:p>
    <w:p w14:paraId="4807D899" w14:textId="77777777" w:rsidR="00F677E8" w:rsidRDefault="00F677E8" w:rsidP="00F677E8">
      <w:pPr>
        <w:pStyle w:val="PL"/>
      </w:pPr>
      <w:r>
        <w:t xml:space="preserve">        dl-UL-SwitchingPeriod1 is configured, where P1 equals to the addition </w:t>
      </w:r>
    </w:p>
    <w:p w14:paraId="700D35D4" w14:textId="77777777" w:rsidR="00F677E8" w:rsidRDefault="00F677E8" w:rsidP="00F677E8">
      <w:pPr>
        <w:pStyle w:val="PL"/>
      </w:pPr>
      <w:r>
        <w:t xml:space="preserve">        of the concatenated transmission periodicity of the two </w:t>
      </w:r>
    </w:p>
    <w:p w14:paraId="45D6F476" w14:textId="77777777" w:rsidR="00F677E8" w:rsidRDefault="00F677E8" w:rsidP="00F677E8">
      <w:pPr>
        <w:pStyle w:val="PL"/>
      </w:pPr>
      <w:r>
        <w:t xml:space="preserve">        TDD-UL-DL-Patterns.</w:t>
      </w:r>
    </w:p>
    <w:p w14:paraId="626D22D0" w14:textId="77777777" w:rsidR="00F677E8" w:rsidRDefault="00F677E8" w:rsidP="00F677E8">
      <w:pPr>
        <w:pStyle w:val="PL"/>
      </w:pPr>
      <w:r>
        <w:t xml:space="preserve">        When two concatenated TDD-UL-DL-Patterns are configured, and RIM-RS </w:t>
      </w:r>
    </w:p>
    <w:p w14:paraId="0FDD7E80" w14:textId="77777777" w:rsidR="00F677E8" w:rsidRDefault="00F677E8" w:rsidP="00F677E8">
      <w:pPr>
        <w:pStyle w:val="PL"/>
      </w:pPr>
      <w:r>
        <w:t xml:space="preserve">        resources are configured in both TDD patterns, both </w:t>
      </w:r>
    </w:p>
    <w:p w14:paraId="3F4AAE6C" w14:textId="77777777" w:rsidR="00F677E8" w:rsidRDefault="00F677E8" w:rsidP="00F677E8">
      <w:pPr>
        <w:pStyle w:val="PL"/>
      </w:pPr>
      <w:r>
        <w:t xml:space="preserve">        dl-UL-SwitchingPeriod1 and dl-UL-SwitchingPeriod2 are configured, </w:t>
      </w:r>
    </w:p>
    <w:p w14:paraId="2F12285F" w14:textId="77777777" w:rsidR="00F677E8" w:rsidRDefault="00F677E8" w:rsidP="00F677E8">
      <w:pPr>
        <w:pStyle w:val="PL"/>
      </w:pPr>
      <w:r>
        <w:t xml:space="preserve">        where P1 equals to the transmission periodicity of the first </w:t>
      </w:r>
    </w:p>
    <w:p w14:paraId="66A394C2" w14:textId="77777777" w:rsidR="00F677E8" w:rsidRDefault="00F677E8" w:rsidP="00F677E8">
      <w:pPr>
        <w:pStyle w:val="PL"/>
      </w:pPr>
      <w:r>
        <w:t xml:space="preserve">        TDD-UL-DL-Pattern.</w:t>
      </w:r>
    </w:p>
    <w:p w14:paraId="2C8EC4EC" w14:textId="77777777" w:rsidR="00F677E8" w:rsidRDefault="00F677E8" w:rsidP="00F677E8">
      <w:pPr>
        <w:pStyle w:val="PL"/>
      </w:pPr>
    </w:p>
    <w:p w14:paraId="7C256188" w14:textId="77777777" w:rsidR="00F677E8" w:rsidRDefault="00F677E8" w:rsidP="00F677E8">
      <w:pPr>
        <w:pStyle w:val="PL"/>
      </w:pPr>
      <w:r>
        <w:t xml:space="preserve">        P1 is equivalent to T_(per,1)^RIM  (see 38.211, subclause 7.4.1.6).</w:t>
      </w:r>
    </w:p>
    <w:p w14:paraId="411B8967" w14:textId="77777777" w:rsidR="00F677E8" w:rsidRDefault="00F677E8" w:rsidP="00F677E8">
      <w:pPr>
        <w:pStyle w:val="PL"/>
      </w:pPr>
    </w:p>
    <w:p w14:paraId="58731CF1" w14:textId="77777777" w:rsidR="00F677E8" w:rsidRDefault="00F677E8" w:rsidP="00F677E8">
      <w:pPr>
        <w:pStyle w:val="PL"/>
      </w:pPr>
      <w:r>
        <w:t xml:space="preserve">        allowedValues: </w:t>
      </w:r>
    </w:p>
    <w:p w14:paraId="532A324D" w14:textId="77777777" w:rsidR="00F677E8" w:rsidRDefault="00F677E8" w:rsidP="00F677E8">
      <w:pPr>
        <w:pStyle w:val="PL"/>
      </w:pPr>
      <w:r>
        <w:t xml:space="preserve">        MS0P5, MS0P625, MS1, MS1P25, MS2, MS2P5, MS4, MS5, MS10, MS20,  </w:t>
      </w:r>
    </w:p>
    <w:p w14:paraId="14D88B44" w14:textId="77777777" w:rsidR="00F677E8" w:rsidRDefault="00F677E8" w:rsidP="00F677E8">
      <w:pPr>
        <w:pStyle w:val="PL"/>
      </w:pPr>
      <w:r>
        <w:t xml:space="preserve">          if a single uplink-downlink period is configured for RIM-RS purposes;</w:t>
      </w:r>
    </w:p>
    <w:p w14:paraId="52637AA1" w14:textId="77777777" w:rsidR="00F677E8" w:rsidRDefault="00F677E8" w:rsidP="00F677E8">
      <w:pPr>
        <w:pStyle w:val="PL"/>
      </w:pPr>
      <w:r>
        <w:t xml:space="preserve">        MS0P5, MS0P625, MS1, MS1P25, MS2, MS2P5, MS3, MS4, MS5, MS10, MS20,  </w:t>
      </w:r>
    </w:p>
    <w:p w14:paraId="4D6464E7" w14:textId="77777777" w:rsidR="00F677E8" w:rsidRDefault="00F677E8" w:rsidP="00F677E8">
      <w:pPr>
        <w:pStyle w:val="PL"/>
      </w:pPr>
      <w:r>
        <w:t xml:space="preserve">          if two uplink-downlink periods are configured for RIM-RS purposes.";</w:t>
      </w:r>
    </w:p>
    <w:p w14:paraId="1F7FD9C5" w14:textId="77777777" w:rsidR="00F677E8" w:rsidRDefault="00F677E8" w:rsidP="00F677E8">
      <w:pPr>
        <w:pStyle w:val="PL"/>
      </w:pPr>
      <w:r>
        <w:t xml:space="preserve">    }</w:t>
      </w:r>
    </w:p>
    <w:p w14:paraId="06D22AF8" w14:textId="77777777" w:rsidR="00F677E8" w:rsidRDefault="00F677E8" w:rsidP="00F677E8">
      <w:pPr>
        <w:pStyle w:val="PL"/>
      </w:pPr>
    </w:p>
    <w:p w14:paraId="47C71BBF" w14:textId="77777777" w:rsidR="00F677E8" w:rsidRDefault="00F677E8" w:rsidP="00F677E8">
      <w:pPr>
        <w:pStyle w:val="PL"/>
      </w:pPr>
      <w:r>
        <w:t xml:space="preserve">    leaf symbolOffsetOfReferencePoint1 {</w:t>
      </w:r>
    </w:p>
    <w:p w14:paraId="3C805C4F" w14:textId="77777777" w:rsidR="00F677E8" w:rsidRDefault="00F677E8" w:rsidP="00F677E8">
      <w:pPr>
        <w:pStyle w:val="PL"/>
      </w:pPr>
      <w:r>
        <w:t xml:space="preserve">      type uint32  {</w:t>
      </w:r>
    </w:p>
    <w:p w14:paraId="23620816" w14:textId="77777777" w:rsidR="00F677E8" w:rsidRDefault="00F677E8" w:rsidP="00F677E8">
      <w:pPr>
        <w:pStyle w:val="PL"/>
      </w:pPr>
      <w:r>
        <w:t xml:space="preserve">        range 2..327679 ;</w:t>
      </w:r>
    </w:p>
    <w:p w14:paraId="02DCEF1D" w14:textId="77777777" w:rsidR="00F677E8" w:rsidRDefault="00F677E8" w:rsidP="00F677E8">
      <w:pPr>
        <w:pStyle w:val="PL"/>
      </w:pPr>
      <w:r>
        <w:t xml:space="preserve">      }</w:t>
      </w:r>
    </w:p>
    <w:p w14:paraId="70CDEB12" w14:textId="77777777" w:rsidR="00F677E8" w:rsidRDefault="00F677E8" w:rsidP="00F677E8">
      <w:pPr>
        <w:pStyle w:val="PL"/>
      </w:pPr>
      <w:r>
        <w:t xml:space="preserve">      mandatory true;</w:t>
      </w:r>
    </w:p>
    <w:p w14:paraId="26C012F2" w14:textId="77777777" w:rsidR="00F677E8" w:rsidRDefault="00F677E8" w:rsidP="00F677E8">
      <w:pPr>
        <w:pStyle w:val="PL"/>
      </w:pPr>
      <w:r>
        <w:t xml:space="preserve">      description "This attribute is used to configure the reference point in </w:t>
      </w:r>
    </w:p>
    <w:p w14:paraId="31A38CA1" w14:textId="77777777" w:rsidR="00F677E8" w:rsidRDefault="00F677E8" w:rsidP="00F677E8">
      <w:pPr>
        <w:pStyle w:val="PL"/>
      </w:pPr>
      <w:r>
        <w:t xml:space="preserve">        the first uplink-downlink switching period, which is the symbols offset </w:t>
      </w:r>
    </w:p>
    <w:p w14:paraId="6A56D799" w14:textId="77777777" w:rsidR="00F677E8" w:rsidRDefault="00F677E8" w:rsidP="00F677E8">
      <w:pPr>
        <w:pStyle w:val="PL"/>
      </w:pPr>
      <w:r>
        <w:t xml:space="preserve">        of the reference point after the starting boundary of the first </w:t>
      </w:r>
    </w:p>
    <w:p w14:paraId="209A03FE" w14:textId="77777777" w:rsidR="00F677E8" w:rsidRDefault="00F677E8" w:rsidP="00F677E8">
      <w:pPr>
        <w:pStyle w:val="PL"/>
      </w:pPr>
      <w:r>
        <w:t xml:space="preserve">        uplink-downlink switching period. It's Configured together with </w:t>
      </w:r>
    </w:p>
    <w:p w14:paraId="4F97E0F8" w14:textId="77777777" w:rsidR="00F677E8" w:rsidRDefault="00F677E8" w:rsidP="00F677E8">
      <w:pPr>
        <w:pStyle w:val="PL"/>
      </w:pPr>
      <w:r>
        <w:t xml:space="preserve">        dl-UL-SwitchingPeriod1 (see 38.211 subclause 7.4.1.6).</w:t>
      </w:r>
    </w:p>
    <w:p w14:paraId="109E5EB1" w14:textId="77777777" w:rsidR="00F677E8" w:rsidRDefault="00F677E8" w:rsidP="00F677E8">
      <w:pPr>
        <w:pStyle w:val="PL"/>
      </w:pPr>
    </w:p>
    <w:p w14:paraId="26A3628D" w14:textId="77777777" w:rsidR="00F677E8" w:rsidRDefault="00F677E8" w:rsidP="00F677E8">
      <w:pPr>
        <w:pStyle w:val="PL"/>
      </w:pPr>
      <w:r>
        <w:t xml:space="preserve">        When only one TDD-UL-DL-Pattern is configured, the reference point </w:t>
      </w:r>
    </w:p>
    <w:p w14:paraId="6508822E" w14:textId="77777777" w:rsidR="00F677E8" w:rsidRDefault="00F677E8" w:rsidP="00F677E8">
      <w:pPr>
        <w:pStyle w:val="PL"/>
      </w:pPr>
      <w:r>
        <w:t xml:space="preserve">        configured for the first uplink-downlink switching period is the DL </w:t>
      </w:r>
    </w:p>
    <w:p w14:paraId="1276F914" w14:textId="77777777" w:rsidR="00F677E8" w:rsidRDefault="00F677E8" w:rsidP="00F677E8">
      <w:pPr>
        <w:pStyle w:val="PL"/>
      </w:pPr>
      <w:r>
        <w:t xml:space="preserve">        transmission boundary of the TDD-UL-DL-Pattern.</w:t>
      </w:r>
    </w:p>
    <w:p w14:paraId="793E29FC" w14:textId="77777777" w:rsidR="00F677E8" w:rsidRDefault="00F677E8" w:rsidP="00F677E8">
      <w:pPr>
        <w:pStyle w:val="PL"/>
      </w:pPr>
      <w:r>
        <w:t xml:space="preserve">        When two concatenated TDD-UL-DL-Patterns are configured, and RIM-RS </w:t>
      </w:r>
    </w:p>
    <w:p w14:paraId="60DDB1D0" w14:textId="77777777" w:rsidR="00F677E8" w:rsidRDefault="00F677E8" w:rsidP="00F677E8">
      <w:pPr>
        <w:pStyle w:val="PL"/>
      </w:pPr>
      <w:r>
        <w:t xml:space="preserve">        resources is configured only in one of the TDD patterns, the reference </w:t>
      </w:r>
    </w:p>
    <w:p w14:paraId="33FB6FC6" w14:textId="77777777" w:rsidR="00F677E8" w:rsidRDefault="00F677E8" w:rsidP="00F677E8">
      <w:pPr>
        <w:pStyle w:val="PL"/>
      </w:pPr>
      <w:r>
        <w:t xml:space="preserve">        point configured for the first uplink-downlink switching period is the </w:t>
      </w:r>
    </w:p>
    <w:p w14:paraId="4FFBD865" w14:textId="77777777" w:rsidR="00F677E8" w:rsidRDefault="00F677E8" w:rsidP="00F677E8">
      <w:pPr>
        <w:pStyle w:val="PL"/>
      </w:pPr>
      <w:r>
        <w:t xml:space="preserve">        DL transmission boundary of the TDD-UL-DL-Pattern where the RIM-RS </w:t>
      </w:r>
    </w:p>
    <w:p w14:paraId="0BA96FE3" w14:textId="77777777" w:rsidR="00F677E8" w:rsidRDefault="00F677E8" w:rsidP="00F677E8">
      <w:pPr>
        <w:pStyle w:val="PL"/>
      </w:pPr>
      <w:r>
        <w:t xml:space="preserve">        resource is configured.</w:t>
      </w:r>
    </w:p>
    <w:p w14:paraId="7E361F18" w14:textId="77777777" w:rsidR="00F677E8" w:rsidRDefault="00F677E8" w:rsidP="00F677E8">
      <w:pPr>
        <w:pStyle w:val="PL"/>
      </w:pPr>
      <w:r>
        <w:t xml:space="preserve">        When two concatenated TDD-UL-DL-Patterns are configured, and RIM-RS </w:t>
      </w:r>
    </w:p>
    <w:p w14:paraId="7D53CE6E" w14:textId="77777777" w:rsidR="00F677E8" w:rsidRDefault="00F677E8" w:rsidP="00F677E8">
      <w:pPr>
        <w:pStyle w:val="PL"/>
      </w:pPr>
      <w:r>
        <w:t xml:space="preserve">        resources are configured in both TDD patterns, the reference points </w:t>
      </w:r>
    </w:p>
    <w:p w14:paraId="132355C3" w14:textId="77777777" w:rsidR="00F677E8" w:rsidRDefault="00F677E8" w:rsidP="00F677E8">
      <w:pPr>
        <w:pStyle w:val="PL"/>
      </w:pPr>
      <w:r>
        <w:t xml:space="preserve">        configured for first uplink-downlink switching period is the DL </w:t>
      </w:r>
    </w:p>
    <w:p w14:paraId="4D9DE0CC" w14:textId="77777777" w:rsidR="00F677E8" w:rsidRDefault="00F677E8" w:rsidP="00F677E8">
      <w:pPr>
        <w:pStyle w:val="PL"/>
      </w:pPr>
      <w:r>
        <w:t xml:space="preserve">        transmission boundary of the first TDD-UL-DL-Pattern.</w:t>
      </w:r>
    </w:p>
    <w:p w14:paraId="3CC5CC79" w14:textId="77777777" w:rsidR="00F677E8" w:rsidRDefault="00F677E8" w:rsidP="00F677E8">
      <w:pPr>
        <w:pStyle w:val="PL"/>
      </w:pPr>
    </w:p>
    <w:p w14:paraId="0B421A0C" w14:textId="77777777" w:rsidR="00F677E8" w:rsidRDefault="00F677E8" w:rsidP="00F677E8">
      <w:pPr>
        <w:pStyle w:val="PL"/>
      </w:pPr>
      <w:r>
        <w:t xml:space="preserve">        allowedValues: 2, 3..20*2*maxNrofSymbols-1, where maxNrofSymbols=14";</w:t>
      </w:r>
    </w:p>
    <w:p w14:paraId="01EDFAE8" w14:textId="77777777" w:rsidR="00F677E8" w:rsidRDefault="00F677E8" w:rsidP="00F677E8">
      <w:pPr>
        <w:pStyle w:val="PL"/>
      </w:pPr>
      <w:r>
        <w:t xml:space="preserve">    }</w:t>
      </w:r>
    </w:p>
    <w:p w14:paraId="21BF40C5" w14:textId="77777777" w:rsidR="00F677E8" w:rsidRDefault="00F677E8" w:rsidP="00F677E8">
      <w:pPr>
        <w:pStyle w:val="PL"/>
      </w:pPr>
    </w:p>
    <w:p w14:paraId="412478AC" w14:textId="77777777" w:rsidR="00F677E8" w:rsidRDefault="00F677E8" w:rsidP="00F677E8">
      <w:pPr>
        <w:pStyle w:val="PL"/>
      </w:pPr>
      <w:r>
        <w:t xml:space="preserve">    leaf dlULSwitchingPeriod2 {</w:t>
      </w:r>
    </w:p>
    <w:p w14:paraId="2F362452" w14:textId="77777777" w:rsidR="00F677E8" w:rsidRDefault="00F677E8" w:rsidP="00F677E8">
      <w:pPr>
        <w:pStyle w:val="PL"/>
      </w:pPr>
      <w:r>
        <w:t xml:space="preserve">      type enumeration {</w:t>
      </w:r>
    </w:p>
    <w:p w14:paraId="4B1C1C5B" w14:textId="77777777" w:rsidR="00F677E8" w:rsidRDefault="00F677E8" w:rsidP="00F677E8">
      <w:pPr>
        <w:pStyle w:val="PL"/>
      </w:pPr>
      <w:r>
        <w:t xml:space="preserve">        enum  MS0P5;</w:t>
      </w:r>
    </w:p>
    <w:p w14:paraId="10789C3D" w14:textId="77777777" w:rsidR="00F677E8" w:rsidRDefault="00F677E8" w:rsidP="00F677E8">
      <w:pPr>
        <w:pStyle w:val="PL"/>
      </w:pPr>
      <w:r>
        <w:t xml:space="preserve">        enum  MS0P625;</w:t>
      </w:r>
    </w:p>
    <w:p w14:paraId="7E0E8714" w14:textId="77777777" w:rsidR="00F677E8" w:rsidRDefault="00F677E8" w:rsidP="00F677E8">
      <w:pPr>
        <w:pStyle w:val="PL"/>
      </w:pPr>
      <w:r>
        <w:t xml:space="preserve">        enum  MS1;</w:t>
      </w:r>
    </w:p>
    <w:p w14:paraId="0E610FF1" w14:textId="77777777" w:rsidR="00F677E8" w:rsidRDefault="00F677E8" w:rsidP="00F677E8">
      <w:pPr>
        <w:pStyle w:val="PL"/>
      </w:pPr>
      <w:r>
        <w:t xml:space="preserve">        enum  MS1P25;</w:t>
      </w:r>
    </w:p>
    <w:p w14:paraId="3CAD45D3" w14:textId="77777777" w:rsidR="00F677E8" w:rsidRDefault="00F677E8" w:rsidP="00F677E8">
      <w:pPr>
        <w:pStyle w:val="PL"/>
      </w:pPr>
      <w:r>
        <w:t xml:space="preserve">        enum  MS2;</w:t>
      </w:r>
    </w:p>
    <w:p w14:paraId="5E5C8F1C" w14:textId="77777777" w:rsidR="00F677E8" w:rsidRDefault="00F677E8" w:rsidP="00F677E8">
      <w:pPr>
        <w:pStyle w:val="PL"/>
      </w:pPr>
      <w:r>
        <w:t xml:space="preserve">        enum  MS2P5;</w:t>
      </w:r>
    </w:p>
    <w:p w14:paraId="1FEB0EC0" w14:textId="77777777" w:rsidR="00F677E8" w:rsidRDefault="00F677E8" w:rsidP="00F677E8">
      <w:pPr>
        <w:pStyle w:val="PL"/>
      </w:pPr>
      <w:r>
        <w:t xml:space="preserve">        enum  MS3;</w:t>
      </w:r>
    </w:p>
    <w:p w14:paraId="17A18C9B" w14:textId="77777777" w:rsidR="00F677E8" w:rsidRDefault="00F677E8" w:rsidP="00F677E8">
      <w:pPr>
        <w:pStyle w:val="PL"/>
      </w:pPr>
      <w:r>
        <w:t xml:space="preserve">        enum  MS4;</w:t>
      </w:r>
    </w:p>
    <w:p w14:paraId="2B9BDA45" w14:textId="77777777" w:rsidR="00F677E8" w:rsidRDefault="00F677E8" w:rsidP="00F677E8">
      <w:pPr>
        <w:pStyle w:val="PL"/>
      </w:pPr>
      <w:r>
        <w:t xml:space="preserve">        enum  MS5;</w:t>
      </w:r>
    </w:p>
    <w:p w14:paraId="1511593E" w14:textId="77777777" w:rsidR="00F677E8" w:rsidRDefault="00F677E8" w:rsidP="00F677E8">
      <w:pPr>
        <w:pStyle w:val="PL"/>
      </w:pPr>
      <w:r>
        <w:t xml:space="preserve">        enum  MS10;</w:t>
      </w:r>
    </w:p>
    <w:p w14:paraId="559960A3" w14:textId="77777777" w:rsidR="00F677E8" w:rsidRDefault="00F677E8" w:rsidP="00F677E8">
      <w:pPr>
        <w:pStyle w:val="PL"/>
      </w:pPr>
      <w:r>
        <w:t xml:space="preserve">      }</w:t>
      </w:r>
    </w:p>
    <w:p w14:paraId="781D2122" w14:textId="77777777" w:rsidR="00F677E8" w:rsidRDefault="00F677E8" w:rsidP="00F677E8">
      <w:pPr>
        <w:pStyle w:val="PL"/>
      </w:pPr>
      <w:r>
        <w:t xml:space="preserve">      mandatory true;</w:t>
      </w:r>
    </w:p>
    <w:p w14:paraId="108CFFFA" w14:textId="77777777" w:rsidR="00F677E8" w:rsidRDefault="00F677E8" w:rsidP="00F677E8">
      <w:pPr>
        <w:pStyle w:val="PL"/>
      </w:pPr>
      <w:r>
        <w:t xml:space="preserve">      description "Used to configure the second uplink-downlink switching </w:t>
      </w:r>
    </w:p>
    <w:p w14:paraId="0C44DF95" w14:textId="77777777" w:rsidR="00F677E8" w:rsidRDefault="00F677E8" w:rsidP="00F677E8">
      <w:pPr>
        <w:pStyle w:val="PL"/>
      </w:pPr>
      <w:r>
        <w:lastRenderedPageBreak/>
        <w:t xml:space="preserve">        period (P2) for RIM RS transmission in the network, where one RIM RS is </w:t>
      </w:r>
    </w:p>
    <w:p w14:paraId="49420EBA" w14:textId="77777777" w:rsidR="00F677E8" w:rsidRDefault="00F677E8" w:rsidP="00F677E8">
      <w:pPr>
        <w:pStyle w:val="PL"/>
      </w:pPr>
      <w:r>
        <w:t xml:space="preserve">        configured in one uplink-downlink switching period </w:t>
      </w:r>
    </w:p>
    <w:p w14:paraId="063BC6DF" w14:textId="77777777" w:rsidR="00F677E8" w:rsidRDefault="00F677E8" w:rsidP="00F677E8">
      <w:pPr>
        <w:pStyle w:val="PL"/>
      </w:pPr>
      <w:r>
        <w:t xml:space="preserve">        (see 38.211 subclause 7.4.1.6).</w:t>
      </w:r>
    </w:p>
    <w:p w14:paraId="3E490F8F" w14:textId="77777777" w:rsidR="00F677E8" w:rsidRDefault="00F677E8" w:rsidP="00F677E8">
      <w:pPr>
        <w:pStyle w:val="PL"/>
      </w:pPr>
    </w:p>
    <w:p w14:paraId="13E6C3C8" w14:textId="77777777" w:rsidR="00F677E8" w:rsidRDefault="00F677E8" w:rsidP="00F677E8">
      <w:pPr>
        <w:pStyle w:val="PL"/>
      </w:pPr>
      <w:r>
        <w:t xml:space="preserve">        When two concatenated TDD-UL-DL-Patterns are configured, and RIM-RS </w:t>
      </w:r>
    </w:p>
    <w:p w14:paraId="16F1998A" w14:textId="77777777" w:rsidR="00F677E8" w:rsidRDefault="00F677E8" w:rsidP="00F677E8">
      <w:pPr>
        <w:pStyle w:val="PL"/>
      </w:pPr>
      <w:r>
        <w:t xml:space="preserve">        resources are configured in both TDD patterns, both </w:t>
      </w:r>
    </w:p>
    <w:p w14:paraId="4D9BFA5B" w14:textId="77777777" w:rsidR="00F677E8" w:rsidRDefault="00F677E8" w:rsidP="00F677E8">
      <w:pPr>
        <w:pStyle w:val="PL"/>
      </w:pPr>
      <w:r>
        <w:t xml:space="preserve">        dl-UL-SwitchingPeriod1 and dl-UL-SwitchingPeriod2 are configured, </w:t>
      </w:r>
    </w:p>
    <w:p w14:paraId="73E049E0" w14:textId="77777777" w:rsidR="00F677E8" w:rsidRDefault="00F677E8" w:rsidP="00F677E8">
      <w:pPr>
        <w:pStyle w:val="PL"/>
      </w:pPr>
      <w:r>
        <w:t xml:space="preserve">        where P2 equals to the transmission periodicity of the second </w:t>
      </w:r>
    </w:p>
    <w:p w14:paraId="7E7F07E3" w14:textId="77777777" w:rsidR="00F677E8" w:rsidRDefault="00F677E8" w:rsidP="00F677E8">
      <w:pPr>
        <w:pStyle w:val="PL"/>
      </w:pPr>
      <w:r>
        <w:t xml:space="preserve">        TDD-UL-DL-Pattern, and where (P1 + P2) divides 20 ms.</w:t>
      </w:r>
    </w:p>
    <w:p w14:paraId="6A5E96DC" w14:textId="77777777" w:rsidR="00F677E8" w:rsidRDefault="00F677E8" w:rsidP="00F677E8">
      <w:pPr>
        <w:pStyle w:val="PL"/>
      </w:pPr>
    </w:p>
    <w:p w14:paraId="49CE5874" w14:textId="77777777" w:rsidR="00F677E8" w:rsidRDefault="00F677E8" w:rsidP="00F677E8">
      <w:pPr>
        <w:pStyle w:val="PL"/>
      </w:pPr>
      <w:r>
        <w:t xml:space="preserve">        allowedValues: MS0P5, MS0P625, MS1, MS1P25, MS2, MS2P5, MS3, MS4, MS5, </w:t>
      </w:r>
    </w:p>
    <w:p w14:paraId="0C242E83" w14:textId="77777777" w:rsidR="00F677E8" w:rsidRDefault="00F677E8" w:rsidP="00F677E8">
      <w:pPr>
        <w:pStyle w:val="PL"/>
      </w:pPr>
      <w:r>
        <w:t xml:space="preserve">          MS10</w:t>
      </w:r>
    </w:p>
    <w:p w14:paraId="63191F4B" w14:textId="77777777" w:rsidR="00F677E8" w:rsidRDefault="00F677E8" w:rsidP="00F677E8">
      <w:pPr>
        <w:pStyle w:val="PL"/>
      </w:pPr>
      <w:r>
        <w:t xml:space="preserve">  </w:t>
      </w:r>
    </w:p>
    <w:p w14:paraId="55D279EE" w14:textId="77777777" w:rsidR="00F677E8" w:rsidRDefault="00F677E8" w:rsidP="00F677E8">
      <w:pPr>
        <w:pStyle w:val="PL"/>
      </w:pPr>
      <w:r>
        <w:t xml:space="preserve">        P2 is equivalent to T_(per,2)^RIM  (see 38.211 subclause 7.4.1.6)";</w:t>
      </w:r>
    </w:p>
    <w:p w14:paraId="069C78B4" w14:textId="77777777" w:rsidR="00F677E8" w:rsidRDefault="00F677E8" w:rsidP="00F677E8">
      <w:pPr>
        <w:pStyle w:val="PL"/>
      </w:pPr>
      <w:r>
        <w:t xml:space="preserve">    }</w:t>
      </w:r>
    </w:p>
    <w:p w14:paraId="3BCF51AE" w14:textId="77777777" w:rsidR="00F677E8" w:rsidRDefault="00F677E8" w:rsidP="00F677E8">
      <w:pPr>
        <w:pStyle w:val="PL"/>
      </w:pPr>
    </w:p>
    <w:p w14:paraId="1B7D5435" w14:textId="77777777" w:rsidR="00F677E8" w:rsidRDefault="00F677E8" w:rsidP="00F677E8">
      <w:pPr>
        <w:pStyle w:val="PL"/>
      </w:pPr>
      <w:r>
        <w:t xml:space="preserve">    leaf symbolOffsetOfReferencePoint2 {</w:t>
      </w:r>
    </w:p>
    <w:p w14:paraId="3214407C" w14:textId="77777777" w:rsidR="00F677E8" w:rsidRDefault="00F677E8" w:rsidP="00F677E8">
      <w:pPr>
        <w:pStyle w:val="PL"/>
      </w:pPr>
      <w:r>
        <w:t xml:space="preserve">      type uint32  {</w:t>
      </w:r>
    </w:p>
    <w:p w14:paraId="4DFA969C" w14:textId="77777777" w:rsidR="00F677E8" w:rsidRDefault="00F677E8" w:rsidP="00F677E8">
      <w:pPr>
        <w:pStyle w:val="PL"/>
      </w:pPr>
      <w:r>
        <w:t xml:space="preserve">        range 2..327679 ;</w:t>
      </w:r>
    </w:p>
    <w:p w14:paraId="2170B60A" w14:textId="77777777" w:rsidR="00F677E8" w:rsidRDefault="00F677E8" w:rsidP="00F677E8">
      <w:pPr>
        <w:pStyle w:val="PL"/>
      </w:pPr>
      <w:r>
        <w:t xml:space="preserve">      }</w:t>
      </w:r>
    </w:p>
    <w:p w14:paraId="7C046F87" w14:textId="77777777" w:rsidR="00F677E8" w:rsidRDefault="00F677E8" w:rsidP="00F677E8">
      <w:pPr>
        <w:pStyle w:val="PL"/>
      </w:pPr>
      <w:r>
        <w:t xml:space="preserve">      mandatory true;</w:t>
      </w:r>
    </w:p>
    <w:p w14:paraId="51377C56" w14:textId="77777777" w:rsidR="00F677E8" w:rsidRDefault="00F677E8" w:rsidP="00F677E8">
      <w:pPr>
        <w:pStyle w:val="PL"/>
      </w:pPr>
      <w:r>
        <w:t xml:space="preserve">      description "This attribute is used to configure the reference point in </w:t>
      </w:r>
    </w:p>
    <w:p w14:paraId="58A9D777" w14:textId="77777777" w:rsidR="00F677E8" w:rsidRDefault="00F677E8" w:rsidP="00F677E8">
      <w:pPr>
        <w:pStyle w:val="PL"/>
      </w:pPr>
      <w:r>
        <w:t xml:space="preserve">        the second uplink-downlink switching period, which is the symbol offset </w:t>
      </w:r>
    </w:p>
    <w:p w14:paraId="06BBE379" w14:textId="77777777" w:rsidR="00F677E8" w:rsidRDefault="00F677E8" w:rsidP="00F677E8">
      <w:pPr>
        <w:pStyle w:val="PL"/>
      </w:pPr>
      <w:r>
        <w:t xml:space="preserve">        of the reference point after starting boundary of the second </w:t>
      </w:r>
    </w:p>
    <w:p w14:paraId="71125A5E" w14:textId="77777777" w:rsidR="00F677E8" w:rsidRDefault="00F677E8" w:rsidP="00F677E8">
      <w:pPr>
        <w:pStyle w:val="PL"/>
      </w:pPr>
      <w:r>
        <w:t xml:space="preserve">        uplink-downlink switching period. Configured together with </w:t>
      </w:r>
    </w:p>
    <w:p w14:paraId="6821B7F0" w14:textId="77777777" w:rsidR="00F677E8" w:rsidRDefault="00F677E8" w:rsidP="00F677E8">
      <w:pPr>
        <w:pStyle w:val="PL"/>
      </w:pPr>
      <w:r>
        <w:t xml:space="preserve">        dl-UL-SwitchingPeriod2 (see 38.211 subclause 7.4.1.6).</w:t>
      </w:r>
    </w:p>
    <w:p w14:paraId="709A72B0" w14:textId="77777777" w:rsidR="00F677E8" w:rsidRDefault="00F677E8" w:rsidP="00F677E8">
      <w:pPr>
        <w:pStyle w:val="PL"/>
      </w:pPr>
      <w:r>
        <w:t xml:space="preserve">        When two concatenated TDD-UL-DL-Patterns are configured, and RIM-RS </w:t>
      </w:r>
    </w:p>
    <w:p w14:paraId="702EB77B" w14:textId="77777777" w:rsidR="00F677E8" w:rsidRDefault="00F677E8" w:rsidP="00F677E8">
      <w:pPr>
        <w:pStyle w:val="PL"/>
      </w:pPr>
      <w:r>
        <w:t xml:space="preserve">        resources are configured in both TDD patterns, the reference points </w:t>
      </w:r>
    </w:p>
    <w:p w14:paraId="4B41D91A" w14:textId="77777777" w:rsidR="00F677E8" w:rsidRDefault="00F677E8" w:rsidP="00F677E8">
      <w:pPr>
        <w:pStyle w:val="PL"/>
      </w:pPr>
      <w:r>
        <w:t xml:space="preserve">        configured for second uplink-downlink switching period is the </w:t>
      </w:r>
    </w:p>
    <w:p w14:paraId="3832982E" w14:textId="77777777" w:rsidR="00F677E8" w:rsidRDefault="00F677E8" w:rsidP="00F677E8">
      <w:pPr>
        <w:pStyle w:val="PL"/>
      </w:pPr>
      <w:r>
        <w:t xml:space="preserve">        DL transmission boundary of the second TDD-UL-DL-Pattern.</w:t>
      </w:r>
    </w:p>
    <w:p w14:paraId="0804FF78" w14:textId="77777777" w:rsidR="00F677E8" w:rsidRDefault="00F677E8" w:rsidP="00F677E8">
      <w:pPr>
        <w:pStyle w:val="PL"/>
      </w:pPr>
    </w:p>
    <w:p w14:paraId="42C96181" w14:textId="77777777" w:rsidR="00F677E8" w:rsidRDefault="00F677E8" w:rsidP="00F677E8">
      <w:pPr>
        <w:pStyle w:val="PL"/>
      </w:pPr>
      <w:r>
        <w:t xml:space="preserve">        allowedValues: 2, 3..20*2*maxNrofSymbols-1, where maxNrofSymbols=14";</w:t>
      </w:r>
    </w:p>
    <w:p w14:paraId="42AE7392" w14:textId="77777777" w:rsidR="00F677E8" w:rsidRDefault="00F677E8" w:rsidP="00F677E8">
      <w:pPr>
        <w:pStyle w:val="PL"/>
      </w:pPr>
      <w:r>
        <w:t xml:space="preserve">    }</w:t>
      </w:r>
    </w:p>
    <w:p w14:paraId="39947C7C" w14:textId="77777777" w:rsidR="00F677E8" w:rsidRDefault="00F677E8" w:rsidP="00F677E8">
      <w:pPr>
        <w:pStyle w:val="PL"/>
      </w:pPr>
    </w:p>
    <w:p w14:paraId="10786FBA" w14:textId="77777777" w:rsidR="00F677E8" w:rsidRDefault="00F677E8" w:rsidP="00F677E8">
      <w:pPr>
        <w:pStyle w:val="PL"/>
      </w:pPr>
      <w:r>
        <w:t xml:space="preserve">    leaf totalnrofSetIdofRS1 {</w:t>
      </w:r>
    </w:p>
    <w:p w14:paraId="7762DB67" w14:textId="77777777" w:rsidR="00F677E8" w:rsidRDefault="00F677E8" w:rsidP="00F677E8">
      <w:pPr>
        <w:pStyle w:val="PL"/>
      </w:pPr>
      <w:r>
        <w:t xml:space="preserve">      type uint32  {</w:t>
      </w:r>
    </w:p>
    <w:p w14:paraId="2687FE66" w14:textId="77777777" w:rsidR="00F677E8" w:rsidRDefault="00F677E8" w:rsidP="00F677E8">
      <w:pPr>
        <w:pStyle w:val="PL"/>
      </w:pPr>
      <w:r>
        <w:t xml:space="preserve">        range 0..4194303 ;</w:t>
      </w:r>
    </w:p>
    <w:p w14:paraId="4A374BD2" w14:textId="77777777" w:rsidR="00F677E8" w:rsidRDefault="00F677E8" w:rsidP="00F677E8">
      <w:pPr>
        <w:pStyle w:val="PL"/>
      </w:pPr>
      <w:r>
        <w:t xml:space="preserve">      }</w:t>
      </w:r>
    </w:p>
    <w:p w14:paraId="46649D0B" w14:textId="77777777" w:rsidR="00F677E8" w:rsidRDefault="00F677E8" w:rsidP="00F677E8">
      <w:pPr>
        <w:pStyle w:val="PL"/>
      </w:pPr>
      <w:r>
        <w:t xml:space="preserve">      mandatory true;</w:t>
      </w:r>
    </w:p>
    <w:p w14:paraId="1CE97C1A" w14:textId="77777777" w:rsidR="00F677E8" w:rsidRDefault="00F677E8" w:rsidP="00F677E8">
      <w:pPr>
        <w:pStyle w:val="PL"/>
      </w:pPr>
      <w:r>
        <w:t xml:space="preserve">      description "It is the total number of set IDs for RIM RS-1 </w:t>
      </w:r>
    </w:p>
    <w:p w14:paraId="444AA166" w14:textId="77777777" w:rsidR="00F677E8" w:rsidRDefault="00F677E8" w:rsidP="00F677E8">
      <w:pPr>
        <w:pStyle w:val="PL"/>
      </w:pPr>
      <w:r>
        <w:t xml:space="preserve">        (N_setID ^RIM,1) (see 38.211 subclause 7.4.1.6).</w:t>
      </w:r>
    </w:p>
    <w:p w14:paraId="7E1EA97B" w14:textId="77777777" w:rsidR="00F677E8" w:rsidRDefault="00F677E8" w:rsidP="00F677E8">
      <w:pPr>
        <w:pStyle w:val="PL"/>
      </w:pPr>
    </w:p>
    <w:p w14:paraId="7958D54E" w14:textId="77777777" w:rsidR="00F677E8" w:rsidRDefault="00F677E8" w:rsidP="00F677E8">
      <w:pPr>
        <w:pStyle w:val="PL"/>
      </w:pPr>
      <w:r>
        <w:t xml:space="preserve">        allowedValues: 0,1...2^22-1";</w:t>
      </w:r>
    </w:p>
    <w:p w14:paraId="5FFC1AD4" w14:textId="77777777" w:rsidR="00F677E8" w:rsidRDefault="00F677E8" w:rsidP="00F677E8">
      <w:pPr>
        <w:pStyle w:val="PL"/>
      </w:pPr>
      <w:r>
        <w:t xml:space="preserve">    }</w:t>
      </w:r>
    </w:p>
    <w:p w14:paraId="659E1CD7" w14:textId="77777777" w:rsidR="00F677E8" w:rsidRDefault="00F677E8" w:rsidP="00F677E8">
      <w:pPr>
        <w:pStyle w:val="PL"/>
      </w:pPr>
    </w:p>
    <w:p w14:paraId="7DC55E89" w14:textId="77777777" w:rsidR="00F677E8" w:rsidRDefault="00F677E8" w:rsidP="00F677E8">
      <w:pPr>
        <w:pStyle w:val="PL"/>
      </w:pPr>
      <w:r>
        <w:t xml:space="preserve">    leaf totalnrofSetIdofRS2 {</w:t>
      </w:r>
    </w:p>
    <w:p w14:paraId="17C8A655" w14:textId="77777777" w:rsidR="00F677E8" w:rsidRDefault="00F677E8" w:rsidP="00F677E8">
      <w:pPr>
        <w:pStyle w:val="PL"/>
      </w:pPr>
      <w:r>
        <w:t xml:space="preserve">      type uint32  {</w:t>
      </w:r>
    </w:p>
    <w:p w14:paraId="07A1C866" w14:textId="77777777" w:rsidR="00F677E8" w:rsidRDefault="00F677E8" w:rsidP="00F677E8">
      <w:pPr>
        <w:pStyle w:val="PL"/>
      </w:pPr>
      <w:r>
        <w:t xml:space="preserve">        range 0..4194304 ;</w:t>
      </w:r>
    </w:p>
    <w:p w14:paraId="6491A966" w14:textId="77777777" w:rsidR="00F677E8" w:rsidRDefault="00F677E8" w:rsidP="00F677E8">
      <w:pPr>
        <w:pStyle w:val="PL"/>
      </w:pPr>
      <w:r>
        <w:t xml:space="preserve">      }</w:t>
      </w:r>
    </w:p>
    <w:p w14:paraId="431C9EAC" w14:textId="77777777" w:rsidR="00F677E8" w:rsidRDefault="00F677E8" w:rsidP="00F677E8">
      <w:pPr>
        <w:pStyle w:val="PL"/>
      </w:pPr>
      <w:r>
        <w:t xml:space="preserve">      mandatory true;</w:t>
      </w:r>
    </w:p>
    <w:p w14:paraId="3C00068C" w14:textId="77777777" w:rsidR="00F677E8" w:rsidRDefault="00F677E8" w:rsidP="00F677E8">
      <w:pPr>
        <w:pStyle w:val="PL"/>
      </w:pPr>
      <w:r>
        <w:t xml:space="preserve">      description "It is the total number of set IDs for RIM RS-2 </w:t>
      </w:r>
    </w:p>
    <w:p w14:paraId="68080F6F" w14:textId="77777777" w:rsidR="00F677E8" w:rsidRDefault="00F677E8" w:rsidP="00F677E8">
      <w:pPr>
        <w:pStyle w:val="PL"/>
      </w:pPr>
      <w:r>
        <w:t xml:space="preserve">        (N_setID^RIM,2) (see 38.211 subclause 7.4.1.6).</w:t>
      </w:r>
    </w:p>
    <w:p w14:paraId="184508B7" w14:textId="77777777" w:rsidR="00F677E8" w:rsidRDefault="00F677E8" w:rsidP="00F677E8">
      <w:pPr>
        <w:pStyle w:val="PL"/>
      </w:pPr>
    </w:p>
    <w:p w14:paraId="2B6C23D5" w14:textId="77777777" w:rsidR="00F677E8" w:rsidRDefault="00F677E8" w:rsidP="00F677E8">
      <w:pPr>
        <w:pStyle w:val="PL"/>
      </w:pPr>
      <w:r>
        <w:t xml:space="preserve">        allowedValues: 0,1...2^22";</w:t>
      </w:r>
    </w:p>
    <w:p w14:paraId="6EA76390" w14:textId="77777777" w:rsidR="00F677E8" w:rsidRDefault="00F677E8" w:rsidP="00F677E8">
      <w:pPr>
        <w:pStyle w:val="PL"/>
      </w:pPr>
      <w:r>
        <w:t xml:space="preserve">    }</w:t>
      </w:r>
    </w:p>
    <w:p w14:paraId="26A38C91" w14:textId="77777777" w:rsidR="00F677E8" w:rsidRDefault="00F677E8" w:rsidP="00F677E8">
      <w:pPr>
        <w:pStyle w:val="PL"/>
      </w:pPr>
    </w:p>
    <w:p w14:paraId="6B5456E3" w14:textId="77777777" w:rsidR="00F677E8" w:rsidRDefault="00F677E8" w:rsidP="00F677E8">
      <w:pPr>
        <w:pStyle w:val="PL"/>
      </w:pPr>
      <w:r>
        <w:t xml:space="preserve">    leaf nrofConsecutiveRIMRS1 {</w:t>
      </w:r>
    </w:p>
    <w:p w14:paraId="1D9635DB" w14:textId="77777777" w:rsidR="00F677E8" w:rsidRDefault="00F677E8" w:rsidP="00F677E8">
      <w:pPr>
        <w:pStyle w:val="PL"/>
      </w:pPr>
      <w:r>
        <w:t xml:space="preserve">      type uint8 {</w:t>
      </w:r>
    </w:p>
    <w:p w14:paraId="269CE1E9" w14:textId="77777777" w:rsidR="00F677E8" w:rsidRDefault="00F677E8" w:rsidP="00F677E8">
      <w:pPr>
        <w:pStyle w:val="PL"/>
      </w:pPr>
      <w:r>
        <w:t xml:space="preserve">        range 1|2|4|8 ;</w:t>
      </w:r>
    </w:p>
    <w:p w14:paraId="6B9368D4" w14:textId="77777777" w:rsidR="00F677E8" w:rsidRDefault="00F677E8" w:rsidP="00F677E8">
      <w:pPr>
        <w:pStyle w:val="PL"/>
      </w:pPr>
      <w:r>
        <w:t xml:space="preserve">      }</w:t>
      </w:r>
    </w:p>
    <w:p w14:paraId="11298E45" w14:textId="77777777" w:rsidR="00F677E8" w:rsidRDefault="00F677E8" w:rsidP="00F677E8">
      <w:pPr>
        <w:pStyle w:val="PL"/>
      </w:pPr>
      <w:r>
        <w:t xml:space="preserve">      mandatory true;</w:t>
      </w:r>
    </w:p>
    <w:p w14:paraId="0243AD49" w14:textId="77777777" w:rsidR="00F677E8" w:rsidRDefault="00F677E8" w:rsidP="00F677E8">
      <w:pPr>
        <w:pStyle w:val="PL"/>
      </w:pPr>
      <w:r>
        <w:t xml:space="preserve">      description "It is the number of consecutive uplink-downlink switching </w:t>
      </w:r>
    </w:p>
    <w:p w14:paraId="795B702E" w14:textId="77777777" w:rsidR="00F677E8" w:rsidRDefault="00F677E8" w:rsidP="00F677E8">
      <w:pPr>
        <w:pStyle w:val="PL"/>
      </w:pPr>
      <w:r>
        <w:t xml:space="preserve">        periods for RS-1 (R1) for repetition/near-far indication:. </w:t>
      </w:r>
    </w:p>
    <w:p w14:paraId="43EB8A6D" w14:textId="77777777" w:rsidR="00F677E8" w:rsidRDefault="00F677E8" w:rsidP="00F677E8">
      <w:pPr>
        <w:pStyle w:val="PL"/>
      </w:pPr>
      <w:r>
        <w:t xml:space="preserve">        (see 38.211 subclause 7.4.1.6).</w:t>
      </w:r>
    </w:p>
    <w:p w14:paraId="3E2A4FCA" w14:textId="77777777" w:rsidR="00F677E8" w:rsidRDefault="00F677E8" w:rsidP="00F677E8">
      <w:pPr>
        <w:pStyle w:val="PL"/>
      </w:pPr>
    </w:p>
    <w:p w14:paraId="7843CA34" w14:textId="77777777" w:rsidR="00F677E8" w:rsidRDefault="00F677E8" w:rsidP="00F677E8">
      <w:pPr>
        <w:pStyle w:val="PL"/>
      </w:pPr>
      <w:r>
        <w:t xml:space="preserve">        allowedValues: 1,2,4,8";</w:t>
      </w:r>
    </w:p>
    <w:p w14:paraId="5BB11437" w14:textId="77777777" w:rsidR="00F677E8" w:rsidRDefault="00F677E8" w:rsidP="00F677E8">
      <w:pPr>
        <w:pStyle w:val="PL"/>
      </w:pPr>
      <w:r>
        <w:t xml:space="preserve">    }</w:t>
      </w:r>
    </w:p>
    <w:p w14:paraId="33616E67" w14:textId="77777777" w:rsidR="00F677E8" w:rsidRDefault="00F677E8" w:rsidP="00F677E8">
      <w:pPr>
        <w:pStyle w:val="PL"/>
      </w:pPr>
    </w:p>
    <w:p w14:paraId="3BD538E3" w14:textId="77777777" w:rsidR="00F677E8" w:rsidRDefault="00F677E8" w:rsidP="00F677E8">
      <w:pPr>
        <w:pStyle w:val="PL"/>
      </w:pPr>
      <w:r>
        <w:t xml:space="preserve">    leaf nrofConsecutiveRIMRS2 {</w:t>
      </w:r>
    </w:p>
    <w:p w14:paraId="7DF443A3" w14:textId="77777777" w:rsidR="00F677E8" w:rsidRDefault="00F677E8" w:rsidP="00F677E8">
      <w:pPr>
        <w:pStyle w:val="PL"/>
      </w:pPr>
      <w:r>
        <w:t xml:space="preserve">      type uint8 {</w:t>
      </w:r>
    </w:p>
    <w:p w14:paraId="1ED3C8FD" w14:textId="77777777" w:rsidR="00F677E8" w:rsidRDefault="00F677E8" w:rsidP="00F677E8">
      <w:pPr>
        <w:pStyle w:val="PL"/>
      </w:pPr>
      <w:r>
        <w:t xml:space="preserve">        range 1|2|4|8 ;</w:t>
      </w:r>
    </w:p>
    <w:p w14:paraId="3DD266A8" w14:textId="77777777" w:rsidR="00F677E8" w:rsidRDefault="00F677E8" w:rsidP="00F677E8">
      <w:pPr>
        <w:pStyle w:val="PL"/>
      </w:pPr>
      <w:r>
        <w:t xml:space="preserve">      }</w:t>
      </w:r>
    </w:p>
    <w:p w14:paraId="4BB8FF37" w14:textId="77777777" w:rsidR="00F677E8" w:rsidRDefault="00F677E8" w:rsidP="00F677E8">
      <w:pPr>
        <w:pStyle w:val="PL"/>
      </w:pPr>
      <w:r>
        <w:t xml:space="preserve">      mandatory true;</w:t>
      </w:r>
    </w:p>
    <w:p w14:paraId="1323C610" w14:textId="77777777" w:rsidR="00F677E8" w:rsidRDefault="00F677E8" w:rsidP="00F677E8">
      <w:pPr>
        <w:pStyle w:val="PL"/>
      </w:pPr>
      <w:r>
        <w:t xml:space="preserve">      description "It is the number of consecutive uplink-downlink switching </w:t>
      </w:r>
    </w:p>
    <w:p w14:paraId="5E72088F" w14:textId="77777777" w:rsidR="00F677E8" w:rsidRDefault="00F677E8" w:rsidP="00F677E8">
      <w:pPr>
        <w:pStyle w:val="PL"/>
      </w:pPr>
      <w:r>
        <w:t xml:space="preserve">        periods for RS-2 (R2) for repetition/near-far indication. </w:t>
      </w:r>
    </w:p>
    <w:p w14:paraId="57BF515B" w14:textId="77777777" w:rsidR="00F677E8" w:rsidRDefault="00F677E8" w:rsidP="00F677E8">
      <w:pPr>
        <w:pStyle w:val="PL"/>
      </w:pPr>
      <w:r>
        <w:t xml:space="preserve">        (see 38.211 subclause 7.4.1.6).</w:t>
      </w:r>
    </w:p>
    <w:p w14:paraId="61A0F01D" w14:textId="77777777" w:rsidR="00F677E8" w:rsidRDefault="00F677E8" w:rsidP="00F677E8">
      <w:pPr>
        <w:pStyle w:val="PL"/>
      </w:pPr>
    </w:p>
    <w:p w14:paraId="7628837D" w14:textId="77777777" w:rsidR="00F677E8" w:rsidRDefault="00F677E8" w:rsidP="00F677E8">
      <w:pPr>
        <w:pStyle w:val="PL"/>
      </w:pPr>
      <w:r>
        <w:t xml:space="preserve">        allowedValues: 1,2,4,8";</w:t>
      </w:r>
    </w:p>
    <w:p w14:paraId="0B495563" w14:textId="77777777" w:rsidR="00F677E8" w:rsidRDefault="00F677E8" w:rsidP="00F677E8">
      <w:pPr>
        <w:pStyle w:val="PL"/>
      </w:pPr>
      <w:r>
        <w:lastRenderedPageBreak/>
        <w:t xml:space="preserve">    }</w:t>
      </w:r>
    </w:p>
    <w:p w14:paraId="175D7DED" w14:textId="77777777" w:rsidR="00F677E8" w:rsidRDefault="00F677E8" w:rsidP="00F677E8">
      <w:pPr>
        <w:pStyle w:val="PL"/>
      </w:pPr>
    </w:p>
    <w:p w14:paraId="78B4A118" w14:textId="77777777" w:rsidR="00F677E8" w:rsidRDefault="00F677E8" w:rsidP="00F677E8">
      <w:pPr>
        <w:pStyle w:val="PL"/>
      </w:pPr>
      <w:r>
        <w:t xml:space="preserve">    leaf-list consecutiveRIMRS1List {</w:t>
      </w:r>
    </w:p>
    <w:p w14:paraId="4495182B" w14:textId="77777777" w:rsidR="00F677E8" w:rsidRDefault="00F677E8" w:rsidP="00F677E8">
      <w:pPr>
        <w:pStyle w:val="PL"/>
      </w:pPr>
      <w:r>
        <w:t xml:space="preserve">      type  uint32 {</w:t>
      </w:r>
    </w:p>
    <w:p w14:paraId="26CD0C9A" w14:textId="77777777" w:rsidR="00F677E8" w:rsidRDefault="00F677E8" w:rsidP="00F677E8">
      <w:pPr>
        <w:pStyle w:val="PL"/>
      </w:pPr>
      <w:r>
        <w:t xml:space="preserve">        range 2..327679 ;</w:t>
      </w:r>
    </w:p>
    <w:p w14:paraId="236947C3" w14:textId="77777777" w:rsidR="00F677E8" w:rsidRDefault="00F677E8" w:rsidP="00F677E8">
      <w:pPr>
        <w:pStyle w:val="PL"/>
      </w:pPr>
      <w:r>
        <w:t xml:space="preserve">      }</w:t>
      </w:r>
    </w:p>
    <w:p w14:paraId="18F2D930" w14:textId="77777777" w:rsidR="00F677E8" w:rsidRDefault="00F677E8" w:rsidP="00F677E8">
      <w:pPr>
        <w:pStyle w:val="PL"/>
      </w:pPr>
      <w:r>
        <w:t xml:space="preserve">      description "It is used to configure the OFDM symbol position(s) of RIM </w:t>
      </w:r>
    </w:p>
    <w:p w14:paraId="3782B5A5" w14:textId="77777777" w:rsidR="00F677E8" w:rsidRDefault="00F677E8" w:rsidP="00F677E8">
      <w:pPr>
        <w:pStyle w:val="PL"/>
      </w:pPr>
      <w:r>
        <w:t xml:space="preserve">        RS-1 within the uplink-downlink switching period. It is a list of symbol </w:t>
      </w:r>
    </w:p>
    <w:p w14:paraId="2C7F3F0E" w14:textId="77777777" w:rsidR="00F677E8" w:rsidRDefault="00F677E8" w:rsidP="00F677E8">
      <w:pPr>
        <w:pStyle w:val="PL"/>
      </w:pPr>
      <w:r>
        <w:t xml:space="preserve">        offset of RIM RS-1 (N_symb,ref^(RIM,1)) before the reference point. </w:t>
      </w:r>
    </w:p>
    <w:p w14:paraId="28A2B3D6" w14:textId="77777777" w:rsidR="00F677E8" w:rsidRDefault="00F677E8" w:rsidP="00F677E8">
      <w:pPr>
        <w:pStyle w:val="PL"/>
      </w:pPr>
      <w:r>
        <w:t xml:space="preserve">        The size of the list is nrofConsecutiveRIMRS1 </w:t>
      </w:r>
    </w:p>
    <w:p w14:paraId="04D9D19E" w14:textId="77777777" w:rsidR="00F677E8" w:rsidRDefault="00F677E8" w:rsidP="00F677E8">
      <w:pPr>
        <w:pStyle w:val="PL"/>
      </w:pPr>
      <w:r>
        <w:t xml:space="preserve">        (see 38.211 subclause 7.4.1.6).</w:t>
      </w:r>
    </w:p>
    <w:p w14:paraId="334B48B5" w14:textId="77777777" w:rsidR="00F677E8" w:rsidRDefault="00F677E8" w:rsidP="00F677E8">
      <w:pPr>
        <w:pStyle w:val="PL"/>
      </w:pPr>
      <w:r>
        <w:t xml:space="preserve">        The resulting RIM RS-1 symbols and its reference point shall belong to </w:t>
      </w:r>
    </w:p>
    <w:p w14:paraId="6A3104F8" w14:textId="77777777" w:rsidR="00F677E8" w:rsidRDefault="00F677E8" w:rsidP="00F677E8">
      <w:pPr>
        <w:pStyle w:val="PL"/>
      </w:pPr>
      <w:r>
        <w:t xml:space="preserve">        the same 10ms frame.</w:t>
      </w:r>
    </w:p>
    <w:p w14:paraId="7598874A" w14:textId="77777777" w:rsidR="00F677E8" w:rsidRDefault="00F677E8" w:rsidP="00F677E8">
      <w:pPr>
        <w:pStyle w:val="PL"/>
      </w:pPr>
    </w:p>
    <w:p w14:paraId="778B22FB" w14:textId="77777777" w:rsidR="00F677E8" w:rsidRDefault="00F677E8" w:rsidP="00F677E8">
      <w:pPr>
        <w:pStyle w:val="PL"/>
      </w:pPr>
      <w:r>
        <w:t xml:space="preserve">        allowedValues: 2,3..20*2**maxNrofSymbols-1, where maxNrofSymbols=14";</w:t>
      </w:r>
    </w:p>
    <w:p w14:paraId="2FC9F630" w14:textId="77777777" w:rsidR="00F677E8" w:rsidRDefault="00F677E8" w:rsidP="00F677E8">
      <w:pPr>
        <w:pStyle w:val="PL"/>
      </w:pPr>
      <w:r>
        <w:t xml:space="preserve">    }</w:t>
      </w:r>
    </w:p>
    <w:p w14:paraId="71F664C7" w14:textId="77777777" w:rsidR="00F677E8" w:rsidRDefault="00F677E8" w:rsidP="00F677E8">
      <w:pPr>
        <w:pStyle w:val="PL"/>
      </w:pPr>
    </w:p>
    <w:p w14:paraId="1485223A" w14:textId="77777777" w:rsidR="00F677E8" w:rsidRDefault="00F677E8" w:rsidP="00F677E8">
      <w:pPr>
        <w:pStyle w:val="PL"/>
      </w:pPr>
      <w:r>
        <w:t xml:space="preserve">    leaf-list consecutiveRIMRS2List {</w:t>
      </w:r>
    </w:p>
    <w:p w14:paraId="527ECF54" w14:textId="77777777" w:rsidR="00F677E8" w:rsidRDefault="00F677E8" w:rsidP="00F677E8">
      <w:pPr>
        <w:pStyle w:val="PL"/>
      </w:pPr>
      <w:r>
        <w:t xml:space="preserve">      type  uint32 {</w:t>
      </w:r>
    </w:p>
    <w:p w14:paraId="65E4B58F" w14:textId="77777777" w:rsidR="00F677E8" w:rsidRDefault="00F677E8" w:rsidP="00F677E8">
      <w:pPr>
        <w:pStyle w:val="PL"/>
      </w:pPr>
      <w:r>
        <w:t xml:space="preserve">        range 2..327679 ;                                         </w:t>
      </w:r>
    </w:p>
    <w:p w14:paraId="12162C4F" w14:textId="77777777" w:rsidR="00F677E8" w:rsidRDefault="00F677E8" w:rsidP="00F677E8">
      <w:pPr>
        <w:pStyle w:val="PL"/>
      </w:pPr>
      <w:r>
        <w:t xml:space="preserve">      }</w:t>
      </w:r>
    </w:p>
    <w:p w14:paraId="77AE81C0" w14:textId="77777777" w:rsidR="00F677E8" w:rsidRDefault="00F677E8" w:rsidP="00F677E8">
      <w:pPr>
        <w:pStyle w:val="PL"/>
      </w:pPr>
      <w:r>
        <w:t xml:space="preserve">      description "It is used to configure the OFDM symbol position(s) of </w:t>
      </w:r>
    </w:p>
    <w:p w14:paraId="7CB4A5A5" w14:textId="77777777" w:rsidR="00F677E8" w:rsidRDefault="00F677E8" w:rsidP="00F677E8">
      <w:pPr>
        <w:pStyle w:val="PL"/>
      </w:pPr>
      <w:r>
        <w:t xml:space="preserve">        RIM RS-2 within the uplink-downlink switching period. It is a list of </w:t>
      </w:r>
    </w:p>
    <w:p w14:paraId="3943B7BB" w14:textId="77777777" w:rsidR="00F677E8" w:rsidRDefault="00F677E8" w:rsidP="00F677E8">
      <w:pPr>
        <w:pStyle w:val="PL"/>
      </w:pPr>
      <w:r>
        <w:t xml:space="preserve">        symbol offset of RIM RS-2 (N_symb,ref^(RIM,2)) before the reference </w:t>
      </w:r>
    </w:p>
    <w:p w14:paraId="75EC6675" w14:textId="77777777" w:rsidR="00F677E8" w:rsidRDefault="00F677E8" w:rsidP="00F677E8">
      <w:pPr>
        <w:pStyle w:val="PL"/>
      </w:pPr>
      <w:r>
        <w:t xml:space="preserve">        point. The size of the list is nrofConsecutiveRIMRS2 </w:t>
      </w:r>
    </w:p>
    <w:p w14:paraId="09239B6E" w14:textId="77777777" w:rsidR="00F677E8" w:rsidRDefault="00F677E8" w:rsidP="00F677E8">
      <w:pPr>
        <w:pStyle w:val="PL"/>
      </w:pPr>
      <w:r>
        <w:t xml:space="preserve">        (see 38.211 subclause 7.4.1.6).</w:t>
      </w:r>
    </w:p>
    <w:p w14:paraId="360E876E" w14:textId="77777777" w:rsidR="00F677E8" w:rsidRDefault="00F677E8" w:rsidP="00F677E8">
      <w:pPr>
        <w:pStyle w:val="PL"/>
      </w:pPr>
      <w:r>
        <w:t xml:space="preserve">        The resulting RIM RS-2 symbols and its reference point shall belong to </w:t>
      </w:r>
    </w:p>
    <w:p w14:paraId="666E50D7" w14:textId="77777777" w:rsidR="00F677E8" w:rsidRDefault="00F677E8" w:rsidP="00F677E8">
      <w:pPr>
        <w:pStyle w:val="PL"/>
      </w:pPr>
      <w:r>
        <w:t xml:space="preserve">        the same 10ms frame.</w:t>
      </w:r>
    </w:p>
    <w:p w14:paraId="312025B1" w14:textId="77777777" w:rsidR="00F677E8" w:rsidRDefault="00F677E8" w:rsidP="00F677E8">
      <w:pPr>
        <w:pStyle w:val="PL"/>
      </w:pPr>
    </w:p>
    <w:p w14:paraId="3952CC1F" w14:textId="77777777" w:rsidR="00F677E8" w:rsidRDefault="00F677E8" w:rsidP="00F677E8">
      <w:pPr>
        <w:pStyle w:val="PL"/>
      </w:pPr>
      <w:r>
        <w:t xml:space="preserve">        allowedValues: 2,3..20*2**maxNrofSymbols-1, where maxNrofSymbols=14";</w:t>
      </w:r>
    </w:p>
    <w:p w14:paraId="386D8C6A" w14:textId="77777777" w:rsidR="00F677E8" w:rsidRDefault="00F677E8" w:rsidP="00F677E8">
      <w:pPr>
        <w:pStyle w:val="PL"/>
      </w:pPr>
      <w:r>
        <w:t xml:space="preserve">    }</w:t>
      </w:r>
    </w:p>
    <w:p w14:paraId="5DB09F77" w14:textId="77777777" w:rsidR="00F677E8" w:rsidRDefault="00F677E8" w:rsidP="00F677E8">
      <w:pPr>
        <w:pStyle w:val="PL"/>
      </w:pPr>
    </w:p>
    <w:p w14:paraId="5BE273B7" w14:textId="77777777" w:rsidR="00F677E8" w:rsidRDefault="00F677E8" w:rsidP="00F677E8">
      <w:pPr>
        <w:pStyle w:val="PL"/>
      </w:pPr>
      <w:r>
        <w:t xml:space="preserve">    leaf enablenearfarIndicationRS1 {</w:t>
      </w:r>
    </w:p>
    <w:p w14:paraId="197E2B5E" w14:textId="77777777" w:rsidR="00F677E8" w:rsidRDefault="00F677E8" w:rsidP="00F677E8">
      <w:pPr>
        <w:pStyle w:val="PL"/>
      </w:pPr>
      <w:r>
        <w:t xml:space="preserve">      type types3gpp:EnabledDisabled;</w:t>
      </w:r>
    </w:p>
    <w:p w14:paraId="1852809B" w14:textId="77777777" w:rsidR="00F677E8" w:rsidRDefault="00F677E8" w:rsidP="00F677E8">
      <w:pPr>
        <w:pStyle w:val="PL"/>
      </w:pPr>
      <w:r>
        <w:t xml:space="preserve">      default DISABLED;</w:t>
      </w:r>
    </w:p>
    <w:p w14:paraId="301C6A6A" w14:textId="77777777" w:rsidR="00F677E8" w:rsidRDefault="00F677E8" w:rsidP="00F677E8">
      <w:pPr>
        <w:pStyle w:val="PL"/>
      </w:pPr>
      <w:r>
        <w:t xml:space="preserve">      description "It is indication of whether near-far functionality is enabled </w:t>
      </w:r>
    </w:p>
    <w:p w14:paraId="4D2B2F83" w14:textId="77777777" w:rsidR="00F677E8" w:rsidRDefault="00F677E8" w:rsidP="00F677E8">
      <w:pPr>
        <w:pStyle w:val="PL"/>
      </w:pPr>
      <w:r>
        <w:t xml:space="preserve">        for RIM RS1.</w:t>
      </w:r>
    </w:p>
    <w:p w14:paraId="0CCA879D" w14:textId="77777777" w:rsidR="00F677E8" w:rsidRDefault="00F677E8" w:rsidP="00F677E8">
      <w:pPr>
        <w:pStyle w:val="PL"/>
      </w:pPr>
    </w:p>
    <w:p w14:paraId="50C14F67" w14:textId="77777777" w:rsidR="00F677E8" w:rsidRDefault="00F677E8" w:rsidP="00F677E8">
      <w:pPr>
        <w:pStyle w:val="PL"/>
      </w:pPr>
      <w:r>
        <w:t xml:space="preserve">        If the indication is 'ENABLED', </w:t>
      </w:r>
    </w:p>
    <w:p w14:paraId="230FF331" w14:textId="77777777" w:rsidR="00F677E8" w:rsidRDefault="00F677E8" w:rsidP="00F677E8">
      <w:pPr>
        <w:pStyle w:val="PL"/>
      </w:pPr>
      <w:r>
        <w:t xml:space="preserve">        the first half of nrofConsecutiveRIMRS1 (R1) consecutive uplink-downlink </w:t>
      </w:r>
    </w:p>
    <w:p w14:paraId="35F1714C" w14:textId="77777777" w:rsidR="00F677E8" w:rsidRDefault="00F677E8" w:rsidP="00F677E8">
      <w:pPr>
        <w:pStyle w:val="PL"/>
      </w:pPr>
      <w:r>
        <w:t xml:space="preserve">        switching period is for 'Near' indication with R1/2 repetitions,</w:t>
      </w:r>
    </w:p>
    <w:p w14:paraId="0A9449ED" w14:textId="77777777" w:rsidR="00F677E8" w:rsidRDefault="00F677E8" w:rsidP="00F677E8">
      <w:pPr>
        <w:pStyle w:val="PL"/>
      </w:pPr>
      <w:r>
        <w:t xml:space="preserve">        the second half of R1 consecutive uplink-downlink switching period is </w:t>
      </w:r>
    </w:p>
    <w:p w14:paraId="75E4D05A" w14:textId="77777777" w:rsidR="00F677E8" w:rsidRDefault="00F677E8" w:rsidP="00F677E8">
      <w:pPr>
        <w:pStyle w:val="PL"/>
      </w:pPr>
      <w:r>
        <w:t xml:space="preserve">        for 'Far' indication with R1/2 repetitions.";</w:t>
      </w:r>
    </w:p>
    <w:p w14:paraId="661A02EE" w14:textId="77777777" w:rsidR="00F677E8" w:rsidRDefault="00F677E8" w:rsidP="00F677E8">
      <w:pPr>
        <w:pStyle w:val="PL"/>
      </w:pPr>
      <w:r>
        <w:t xml:space="preserve">    }</w:t>
      </w:r>
    </w:p>
    <w:p w14:paraId="0EEF5694" w14:textId="77777777" w:rsidR="00F677E8" w:rsidRDefault="00F677E8" w:rsidP="00F677E8">
      <w:pPr>
        <w:pStyle w:val="PL"/>
      </w:pPr>
    </w:p>
    <w:p w14:paraId="0ED937BF" w14:textId="77777777" w:rsidR="00F677E8" w:rsidRDefault="00F677E8" w:rsidP="00F677E8">
      <w:pPr>
        <w:pStyle w:val="PL"/>
      </w:pPr>
      <w:r>
        <w:t xml:space="preserve">    leaf enablenearfarIndicationRS2 {</w:t>
      </w:r>
    </w:p>
    <w:p w14:paraId="3E3C54E8" w14:textId="77777777" w:rsidR="00F677E8" w:rsidRDefault="00F677E8" w:rsidP="00F677E8">
      <w:pPr>
        <w:pStyle w:val="PL"/>
      </w:pPr>
      <w:r>
        <w:t xml:space="preserve">      type types3gpp:EnabledDisabled;</w:t>
      </w:r>
    </w:p>
    <w:p w14:paraId="2B921CCD" w14:textId="77777777" w:rsidR="00F677E8" w:rsidRDefault="00F677E8" w:rsidP="00F677E8">
      <w:pPr>
        <w:pStyle w:val="PL"/>
      </w:pPr>
      <w:r>
        <w:t xml:space="preserve">      default DISABLED;</w:t>
      </w:r>
    </w:p>
    <w:p w14:paraId="1F67BA1E" w14:textId="77777777" w:rsidR="00F677E8" w:rsidRDefault="00F677E8" w:rsidP="00F677E8">
      <w:pPr>
        <w:pStyle w:val="PL"/>
      </w:pPr>
      <w:r>
        <w:t xml:space="preserve">      description "It is indication of whether near-far functionality is enabled </w:t>
      </w:r>
    </w:p>
    <w:p w14:paraId="695BDBF9" w14:textId="77777777" w:rsidR="00F677E8" w:rsidRDefault="00F677E8" w:rsidP="00F677E8">
      <w:pPr>
        <w:pStyle w:val="PL"/>
      </w:pPr>
      <w:r>
        <w:t xml:space="preserve">        for RIM RS2.</w:t>
      </w:r>
    </w:p>
    <w:p w14:paraId="0412DFD0" w14:textId="77777777" w:rsidR="00F677E8" w:rsidRDefault="00F677E8" w:rsidP="00F677E8">
      <w:pPr>
        <w:pStyle w:val="PL"/>
      </w:pPr>
    </w:p>
    <w:p w14:paraId="6320E7CE" w14:textId="77777777" w:rsidR="00F677E8" w:rsidRDefault="00F677E8" w:rsidP="00F677E8">
      <w:pPr>
        <w:pStyle w:val="PL"/>
      </w:pPr>
      <w:r>
        <w:t xml:space="preserve">        If the indication is 'enable', </w:t>
      </w:r>
    </w:p>
    <w:p w14:paraId="0069C15A" w14:textId="77777777" w:rsidR="00F677E8" w:rsidRDefault="00F677E8" w:rsidP="00F677E8">
      <w:pPr>
        <w:pStyle w:val="PL"/>
      </w:pPr>
      <w:r>
        <w:t xml:space="preserve">        the first half of nrofConsecutiveRIMRS2 (R2) consecutive uplink-downlink </w:t>
      </w:r>
    </w:p>
    <w:p w14:paraId="742B424E" w14:textId="77777777" w:rsidR="00F677E8" w:rsidRDefault="00F677E8" w:rsidP="00F677E8">
      <w:pPr>
        <w:pStyle w:val="PL"/>
      </w:pPr>
      <w:r>
        <w:t xml:space="preserve">        switching period is for 'Near' indication with R2/2  repetitions,</w:t>
      </w:r>
    </w:p>
    <w:p w14:paraId="3A9B9569" w14:textId="77777777" w:rsidR="00F677E8" w:rsidRDefault="00F677E8" w:rsidP="00F677E8">
      <w:pPr>
        <w:pStyle w:val="PL"/>
      </w:pPr>
      <w:r>
        <w:t xml:space="preserve">        the second half of R2 consecutive uplink-downlink switching period is </w:t>
      </w:r>
    </w:p>
    <w:p w14:paraId="7DBFB4BB" w14:textId="77777777" w:rsidR="00F677E8" w:rsidRDefault="00F677E8" w:rsidP="00F677E8">
      <w:pPr>
        <w:pStyle w:val="PL"/>
      </w:pPr>
      <w:r>
        <w:t xml:space="preserve">        for 'Far' indication with R2/2 repetitions.";</w:t>
      </w:r>
    </w:p>
    <w:p w14:paraId="3E857719" w14:textId="77777777" w:rsidR="00F677E8" w:rsidRDefault="00F677E8" w:rsidP="00F677E8">
      <w:pPr>
        <w:pStyle w:val="PL"/>
      </w:pPr>
      <w:r>
        <w:t xml:space="preserve">    }</w:t>
      </w:r>
    </w:p>
    <w:p w14:paraId="2136DC04" w14:textId="77777777" w:rsidR="00F677E8" w:rsidRDefault="00F677E8" w:rsidP="00F677E8">
      <w:pPr>
        <w:pStyle w:val="PL"/>
      </w:pPr>
      <w:r>
        <w:t xml:space="preserve">  }  </w:t>
      </w:r>
    </w:p>
    <w:p w14:paraId="50A34870" w14:textId="77777777" w:rsidR="00F677E8" w:rsidRDefault="00F677E8" w:rsidP="00F677E8">
      <w:pPr>
        <w:pStyle w:val="PL"/>
      </w:pPr>
    </w:p>
    <w:p w14:paraId="231ED95D" w14:textId="77777777" w:rsidR="00F677E8" w:rsidRDefault="00F677E8" w:rsidP="00F677E8">
      <w:pPr>
        <w:pStyle w:val="PL"/>
      </w:pPr>
      <w:r>
        <w:t xml:space="preserve">  grouping RimRSGlobalGrp {</w:t>
      </w:r>
    </w:p>
    <w:p w14:paraId="7185951B" w14:textId="77777777" w:rsidR="00F677E8" w:rsidRDefault="00F677E8" w:rsidP="00F677E8">
      <w:pPr>
        <w:pStyle w:val="PL"/>
      </w:pPr>
      <w:r>
        <w:t xml:space="preserve">    description "Represents the RimRSGlobal IOC.";</w:t>
      </w:r>
    </w:p>
    <w:p w14:paraId="2CB62239" w14:textId="77777777" w:rsidR="00F677E8" w:rsidRDefault="00F677E8" w:rsidP="00F677E8">
      <w:pPr>
        <w:pStyle w:val="PL"/>
      </w:pPr>
      <w:r>
        <w:t xml:space="preserve">    </w:t>
      </w:r>
    </w:p>
    <w:p w14:paraId="624BB075" w14:textId="77777777" w:rsidR="00F677E8" w:rsidRDefault="00F677E8" w:rsidP="00F677E8">
      <w:pPr>
        <w:pStyle w:val="PL"/>
      </w:pPr>
      <w:r>
        <w:t xml:space="preserve">    list frequencyDomainPara {</w:t>
      </w:r>
    </w:p>
    <w:p w14:paraId="0CBD6AD9" w14:textId="77777777" w:rsidR="00F677E8" w:rsidRDefault="00F677E8" w:rsidP="00F677E8">
      <w:pPr>
        <w:pStyle w:val="PL"/>
      </w:pPr>
      <w:r>
        <w:t xml:space="preserve">      key  rimRSSubcarrierSpacing;</w:t>
      </w:r>
    </w:p>
    <w:p w14:paraId="59B8C15A" w14:textId="77777777" w:rsidR="00F677E8" w:rsidRDefault="00F677E8" w:rsidP="00F677E8">
      <w:pPr>
        <w:pStyle w:val="PL"/>
      </w:pPr>
      <w:r>
        <w:t xml:space="preserve">      min-elements 1;</w:t>
      </w:r>
    </w:p>
    <w:p w14:paraId="1FDE6E37" w14:textId="77777777" w:rsidR="00F677E8" w:rsidRDefault="00F677E8" w:rsidP="00F677E8">
      <w:pPr>
        <w:pStyle w:val="PL"/>
      </w:pPr>
      <w:r>
        <w:t xml:space="preserve">      max-elements 1;</w:t>
      </w:r>
    </w:p>
    <w:p w14:paraId="333709A0" w14:textId="77777777" w:rsidR="00F677E8" w:rsidRDefault="00F677E8" w:rsidP="00F677E8">
      <w:pPr>
        <w:pStyle w:val="PL"/>
      </w:pPr>
      <w:r>
        <w:t xml:space="preserve">      description "Configuration parameters of frequency domain resource to </w:t>
      </w:r>
    </w:p>
    <w:p w14:paraId="61790A34" w14:textId="77777777" w:rsidR="00F677E8" w:rsidRDefault="00F677E8" w:rsidP="00F677E8">
      <w:pPr>
        <w:pStyle w:val="PL"/>
      </w:pPr>
      <w:r>
        <w:t xml:space="preserve">        support RIM RS. ";</w:t>
      </w:r>
    </w:p>
    <w:p w14:paraId="7B8946E0" w14:textId="77777777" w:rsidR="00F677E8" w:rsidRDefault="00F677E8" w:rsidP="00F677E8">
      <w:pPr>
        <w:pStyle w:val="PL"/>
      </w:pPr>
      <w:r>
        <w:t xml:space="preserve">        uses FrequencyDomainParaGrp;</w:t>
      </w:r>
    </w:p>
    <w:p w14:paraId="5C710558" w14:textId="77777777" w:rsidR="00F677E8" w:rsidRDefault="00F677E8" w:rsidP="00F677E8">
      <w:pPr>
        <w:pStyle w:val="PL"/>
      </w:pPr>
      <w:r>
        <w:t xml:space="preserve">    }</w:t>
      </w:r>
    </w:p>
    <w:p w14:paraId="76E6F87A" w14:textId="77777777" w:rsidR="00F677E8" w:rsidRDefault="00F677E8" w:rsidP="00F677E8">
      <w:pPr>
        <w:pStyle w:val="PL"/>
      </w:pPr>
      <w:r>
        <w:t xml:space="preserve">    </w:t>
      </w:r>
    </w:p>
    <w:p w14:paraId="15D755A9" w14:textId="77777777" w:rsidR="00F677E8" w:rsidRDefault="00F677E8" w:rsidP="00F677E8">
      <w:pPr>
        <w:pStyle w:val="PL"/>
      </w:pPr>
      <w:r>
        <w:t xml:space="preserve">    list sequenceDomainPara {</w:t>
      </w:r>
    </w:p>
    <w:p w14:paraId="00FDF942" w14:textId="77777777" w:rsidR="00F677E8" w:rsidRDefault="00F677E8" w:rsidP="00F677E8">
      <w:pPr>
        <w:pStyle w:val="PL"/>
      </w:pPr>
      <w:r>
        <w:t xml:space="preserve">      key  nrofRIMRSSequenceCandidatesofRS1;</w:t>
      </w:r>
    </w:p>
    <w:p w14:paraId="2A5009AE" w14:textId="77777777" w:rsidR="00F677E8" w:rsidRDefault="00F677E8" w:rsidP="00F677E8">
      <w:pPr>
        <w:pStyle w:val="PL"/>
      </w:pPr>
      <w:r>
        <w:t xml:space="preserve">      min-elements 1;</w:t>
      </w:r>
    </w:p>
    <w:p w14:paraId="5B903499" w14:textId="77777777" w:rsidR="00F677E8" w:rsidRDefault="00F677E8" w:rsidP="00F677E8">
      <w:pPr>
        <w:pStyle w:val="PL"/>
      </w:pPr>
      <w:r>
        <w:t xml:space="preserve">      max-elements 1;</w:t>
      </w:r>
    </w:p>
    <w:p w14:paraId="463EB580" w14:textId="77777777" w:rsidR="00F677E8" w:rsidRDefault="00F677E8" w:rsidP="00F677E8">
      <w:pPr>
        <w:pStyle w:val="PL"/>
      </w:pPr>
      <w:r>
        <w:t xml:space="preserve">      description "Configuration parameters of sequence domain resource to </w:t>
      </w:r>
    </w:p>
    <w:p w14:paraId="6EC5BE79" w14:textId="77777777" w:rsidR="00F677E8" w:rsidRDefault="00F677E8" w:rsidP="00F677E8">
      <w:pPr>
        <w:pStyle w:val="PL"/>
      </w:pPr>
      <w:r>
        <w:t xml:space="preserve">        support RIM RS. ";</w:t>
      </w:r>
    </w:p>
    <w:p w14:paraId="33291308" w14:textId="77777777" w:rsidR="00F677E8" w:rsidRDefault="00F677E8" w:rsidP="00F677E8">
      <w:pPr>
        <w:pStyle w:val="PL"/>
      </w:pPr>
      <w:r>
        <w:t xml:space="preserve">        uses SequenceDomainParaGrp;</w:t>
      </w:r>
    </w:p>
    <w:p w14:paraId="49CBE31C" w14:textId="77777777" w:rsidR="00F677E8" w:rsidRDefault="00F677E8" w:rsidP="00F677E8">
      <w:pPr>
        <w:pStyle w:val="PL"/>
      </w:pPr>
      <w:r>
        <w:lastRenderedPageBreak/>
        <w:t xml:space="preserve">    }</w:t>
      </w:r>
    </w:p>
    <w:p w14:paraId="2DD494C5" w14:textId="77777777" w:rsidR="00F677E8" w:rsidRDefault="00F677E8" w:rsidP="00F677E8">
      <w:pPr>
        <w:pStyle w:val="PL"/>
      </w:pPr>
      <w:r>
        <w:t xml:space="preserve">    </w:t>
      </w:r>
    </w:p>
    <w:p w14:paraId="4F5C1D1C" w14:textId="77777777" w:rsidR="00F677E8" w:rsidRDefault="00F677E8" w:rsidP="00F677E8">
      <w:pPr>
        <w:pStyle w:val="PL"/>
      </w:pPr>
      <w:r>
        <w:t xml:space="preserve">    list timeDomainPara {</w:t>
      </w:r>
    </w:p>
    <w:p w14:paraId="1BD5A952" w14:textId="77777777" w:rsidR="00F677E8" w:rsidRDefault="00F677E8" w:rsidP="00F677E8">
      <w:pPr>
        <w:pStyle w:val="PL"/>
      </w:pPr>
      <w:r>
        <w:t xml:space="preserve">      key  dlULSwitchingPeriod1;</w:t>
      </w:r>
    </w:p>
    <w:p w14:paraId="6ECD62B6" w14:textId="77777777" w:rsidR="00F677E8" w:rsidRDefault="00F677E8" w:rsidP="00F677E8">
      <w:pPr>
        <w:pStyle w:val="PL"/>
      </w:pPr>
      <w:r>
        <w:t xml:space="preserve">      min-elements 1;</w:t>
      </w:r>
    </w:p>
    <w:p w14:paraId="5850DB99" w14:textId="77777777" w:rsidR="00F677E8" w:rsidRDefault="00F677E8" w:rsidP="00F677E8">
      <w:pPr>
        <w:pStyle w:val="PL"/>
      </w:pPr>
      <w:r>
        <w:t xml:space="preserve">      max-elements 1;</w:t>
      </w:r>
    </w:p>
    <w:p w14:paraId="3105639C" w14:textId="77777777" w:rsidR="00F677E8" w:rsidRDefault="00F677E8" w:rsidP="00F677E8">
      <w:pPr>
        <w:pStyle w:val="PL"/>
      </w:pPr>
      <w:r>
        <w:t xml:space="preserve">      description "Configuration parameters of time domain resource to </w:t>
      </w:r>
    </w:p>
    <w:p w14:paraId="36CB2825" w14:textId="77777777" w:rsidR="00F677E8" w:rsidRDefault="00F677E8" w:rsidP="00F677E8">
      <w:pPr>
        <w:pStyle w:val="PL"/>
      </w:pPr>
      <w:r>
        <w:t xml:space="preserve">        support RIM RS. ";</w:t>
      </w:r>
    </w:p>
    <w:p w14:paraId="2ACFF06E" w14:textId="77777777" w:rsidR="00F677E8" w:rsidRDefault="00F677E8" w:rsidP="00F677E8">
      <w:pPr>
        <w:pStyle w:val="PL"/>
      </w:pPr>
      <w:r>
        <w:t xml:space="preserve">        uses TimeDomainParaGrp;</w:t>
      </w:r>
    </w:p>
    <w:p w14:paraId="06476F66" w14:textId="77777777" w:rsidR="00F677E8" w:rsidRDefault="00F677E8" w:rsidP="00F677E8">
      <w:pPr>
        <w:pStyle w:val="PL"/>
      </w:pPr>
      <w:r>
        <w:t xml:space="preserve">    }</w:t>
      </w:r>
    </w:p>
    <w:p w14:paraId="7D8961CF" w14:textId="77777777" w:rsidR="00F677E8" w:rsidRDefault="00F677E8" w:rsidP="00F677E8">
      <w:pPr>
        <w:pStyle w:val="PL"/>
      </w:pPr>
      <w:r>
        <w:t xml:space="preserve">  }</w:t>
      </w:r>
    </w:p>
    <w:p w14:paraId="1A7A4686" w14:textId="77777777" w:rsidR="00F677E8" w:rsidRDefault="00F677E8" w:rsidP="00F677E8">
      <w:pPr>
        <w:pStyle w:val="PL"/>
      </w:pPr>
      <w:r>
        <w:t xml:space="preserve">  </w:t>
      </w:r>
    </w:p>
    <w:p w14:paraId="5FF05420" w14:textId="77777777" w:rsidR="00F677E8" w:rsidRDefault="00F677E8" w:rsidP="00F677E8">
      <w:pPr>
        <w:pStyle w:val="PL"/>
      </w:pPr>
      <w:r>
        <w:t xml:space="preserve">  grouping RimRSSetGrp {</w:t>
      </w:r>
    </w:p>
    <w:p w14:paraId="21D83A7A" w14:textId="77777777" w:rsidR="00F677E8" w:rsidRDefault="00F677E8" w:rsidP="00F677E8">
      <w:pPr>
        <w:pStyle w:val="PL"/>
      </w:pPr>
      <w:r>
        <w:t xml:space="preserve">    description "Represents the RimRSSet IOC.";</w:t>
      </w:r>
    </w:p>
    <w:p w14:paraId="7F480E8B" w14:textId="77777777" w:rsidR="00F677E8" w:rsidRDefault="00F677E8" w:rsidP="00F677E8">
      <w:pPr>
        <w:pStyle w:val="PL"/>
      </w:pPr>
      <w:r>
        <w:t xml:space="preserve">    </w:t>
      </w:r>
    </w:p>
    <w:p w14:paraId="0A62DB7E" w14:textId="77777777" w:rsidR="00F677E8" w:rsidRDefault="00F677E8" w:rsidP="00F677E8">
      <w:pPr>
        <w:pStyle w:val="PL"/>
      </w:pPr>
      <w:r>
        <w:t xml:space="preserve">    leaf setId {</w:t>
      </w:r>
    </w:p>
    <w:p w14:paraId="0D8B20F5" w14:textId="77777777" w:rsidR="00F677E8" w:rsidRDefault="00F677E8" w:rsidP="00F677E8">
      <w:pPr>
        <w:pStyle w:val="PL"/>
      </w:pPr>
      <w:r>
        <w:t xml:space="preserve">      type uint32 {</w:t>
      </w:r>
    </w:p>
    <w:p w14:paraId="2D7C029D" w14:textId="77777777" w:rsidR="00F677E8" w:rsidRDefault="00F677E8" w:rsidP="00F677E8">
      <w:pPr>
        <w:pStyle w:val="PL"/>
      </w:pPr>
      <w:r>
        <w:t xml:space="preserve">        range 0..4194303 ;</w:t>
      </w:r>
    </w:p>
    <w:p w14:paraId="097D0FF0" w14:textId="77777777" w:rsidR="00F677E8" w:rsidRDefault="00F677E8" w:rsidP="00F677E8">
      <w:pPr>
        <w:pStyle w:val="PL"/>
      </w:pPr>
      <w:r>
        <w:t xml:space="preserve">      }</w:t>
      </w:r>
    </w:p>
    <w:p w14:paraId="1DD927EE" w14:textId="77777777" w:rsidR="00F677E8" w:rsidRDefault="00F677E8" w:rsidP="00F677E8">
      <w:pPr>
        <w:pStyle w:val="PL"/>
      </w:pPr>
      <w:r>
        <w:t xml:space="preserve">      mandatory true;</w:t>
      </w:r>
    </w:p>
    <w:p w14:paraId="2EDDA2B7" w14:textId="77777777" w:rsidR="00F677E8" w:rsidRDefault="00F677E8" w:rsidP="00F677E8">
      <w:pPr>
        <w:pStyle w:val="PL"/>
      </w:pPr>
      <w:r>
        <w:t xml:space="preserve">      description "This specifies the set ID of a victim Set (RIM-RS1 Set) or </w:t>
      </w:r>
    </w:p>
    <w:p w14:paraId="07B80460" w14:textId="77777777" w:rsidR="00F677E8" w:rsidRDefault="00F677E8" w:rsidP="00F677E8">
      <w:pPr>
        <w:pStyle w:val="PL"/>
      </w:pPr>
      <w:r>
        <w:t xml:space="preserve">        aggressor Set (RIM-RS2 set). (See subclause 7.4.1.6 in TS 38.211). </w:t>
      </w:r>
    </w:p>
    <w:p w14:paraId="398C8BB3" w14:textId="77777777" w:rsidR="00F677E8" w:rsidRDefault="00F677E8" w:rsidP="00F677E8">
      <w:pPr>
        <w:pStyle w:val="PL"/>
      </w:pPr>
    </w:p>
    <w:p w14:paraId="5FD82E0A" w14:textId="77777777" w:rsidR="00F677E8" w:rsidRDefault="00F677E8" w:rsidP="00F677E8">
      <w:pPr>
        <w:pStyle w:val="PL"/>
      </w:pPr>
      <w:r>
        <w:t xml:space="preserve">        allowedValues: The bit length of the set ID is maximum 22bit.";</w:t>
      </w:r>
    </w:p>
    <w:p w14:paraId="036B1193" w14:textId="77777777" w:rsidR="00F677E8" w:rsidRDefault="00F677E8" w:rsidP="00F677E8">
      <w:pPr>
        <w:pStyle w:val="PL"/>
      </w:pPr>
      <w:r>
        <w:t xml:space="preserve">    }</w:t>
      </w:r>
    </w:p>
    <w:p w14:paraId="3D8DE302" w14:textId="77777777" w:rsidR="00F677E8" w:rsidRDefault="00F677E8" w:rsidP="00F677E8">
      <w:pPr>
        <w:pStyle w:val="PL"/>
      </w:pPr>
      <w:r>
        <w:t xml:space="preserve">    </w:t>
      </w:r>
    </w:p>
    <w:p w14:paraId="074A9CD2" w14:textId="77777777" w:rsidR="00F677E8" w:rsidRDefault="00F677E8" w:rsidP="00F677E8">
      <w:pPr>
        <w:pStyle w:val="PL"/>
      </w:pPr>
      <w:r>
        <w:t xml:space="preserve">    leaf setType {</w:t>
      </w:r>
    </w:p>
    <w:p w14:paraId="546ED6A4" w14:textId="77777777" w:rsidR="00F677E8" w:rsidRDefault="00F677E8" w:rsidP="00F677E8">
      <w:pPr>
        <w:pStyle w:val="PL"/>
      </w:pPr>
      <w:r>
        <w:t xml:space="preserve">      type enumeration {</w:t>
      </w:r>
    </w:p>
    <w:p w14:paraId="3B2D2DD1" w14:textId="77777777" w:rsidR="00F677E8" w:rsidRDefault="00F677E8" w:rsidP="00F677E8">
      <w:pPr>
        <w:pStyle w:val="PL"/>
      </w:pPr>
      <w:r>
        <w:t xml:space="preserve">        enum RS1;</w:t>
      </w:r>
    </w:p>
    <w:p w14:paraId="4F437567" w14:textId="77777777" w:rsidR="00F677E8" w:rsidRDefault="00F677E8" w:rsidP="00F677E8">
      <w:pPr>
        <w:pStyle w:val="PL"/>
      </w:pPr>
      <w:r>
        <w:t xml:space="preserve">        enum RS2;</w:t>
      </w:r>
    </w:p>
    <w:p w14:paraId="69FBDF62" w14:textId="77777777" w:rsidR="00F677E8" w:rsidRDefault="00F677E8" w:rsidP="00F677E8">
      <w:pPr>
        <w:pStyle w:val="PL"/>
      </w:pPr>
      <w:r>
        <w:t xml:space="preserve">      }</w:t>
      </w:r>
    </w:p>
    <w:p w14:paraId="7EB5B32D" w14:textId="77777777" w:rsidR="00F677E8" w:rsidRDefault="00F677E8" w:rsidP="00F677E8">
      <w:pPr>
        <w:pStyle w:val="PL"/>
      </w:pPr>
      <w:r>
        <w:t xml:space="preserve">      mandatory true;</w:t>
      </w:r>
    </w:p>
    <w:p w14:paraId="1BA7B9DD" w14:textId="77777777" w:rsidR="00F677E8" w:rsidRDefault="00F677E8" w:rsidP="00F677E8">
      <w:pPr>
        <w:pStyle w:val="PL"/>
      </w:pPr>
      <w:r>
        <w:t xml:space="preserve">      description "The attribute specifies type of a RIM-RS Set .  </w:t>
      </w:r>
    </w:p>
    <w:p w14:paraId="0C921826" w14:textId="77777777" w:rsidR="00F677E8" w:rsidRDefault="00F677E8" w:rsidP="00F677E8">
      <w:pPr>
        <w:pStyle w:val="PL"/>
      </w:pPr>
      <w:r>
        <w:t xml:space="preserve">        RIM RS1 is generated and transmitted by victim to indicate its suffering </w:t>
      </w:r>
    </w:p>
    <w:p w14:paraId="5BB51A82" w14:textId="77777777" w:rsidR="00F677E8" w:rsidRDefault="00F677E8" w:rsidP="00F677E8">
      <w:pPr>
        <w:pStyle w:val="PL"/>
      </w:pPr>
      <w:r>
        <w:t xml:space="preserve">        remote interference, and RIM RS2 is generated and transmitted by </w:t>
      </w:r>
    </w:p>
    <w:p w14:paraId="4DC6C99D" w14:textId="77777777" w:rsidR="00F677E8" w:rsidRDefault="00F677E8" w:rsidP="00F677E8">
      <w:pPr>
        <w:pStyle w:val="PL"/>
      </w:pPr>
      <w:r>
        <w:t xml:space="preserve">        aggressor to measure if Remote Interference still exist</w:t>
      </w:r>
    </w:p>
    <w:p w14:paraId="5E316473" w14:textId="77777777" w:rsidR="00F677E8" w:rsidRDefault="00F677E8" w:rsidP="00F677E8">
      <w:pPr>
        <w:pStyle w:val="PL"/>
      </w:pPr>
    </w:p>
    <w:p w14:paraId="27E77681" w14:textId="77777777" w:rsidR="00F677E8" w:rsidRDefault="00F677E8" w:rsidP="00F677E8">
      <w:pPr>
        <w:pStyle w:val="PL"/>
      </w:pPr>
      <w:r>
        <w:t xml:space="preserve">        If the attribute value is 'RS1', the RIM-RS Set is victim set.</w:t>
      </w:r>
    </w:p>
    <w:p w14:paraId="75BA0DD3" w14:textId="77777777" w:rsidR="00F677E8" w:rsidRDefault="00F677E8" w:rsidP="00F677E8">
      <w:pPr>
        <w:pStyle w:val="PL"/>
      </w:pPr>
      <w:r>
        <w:t xml:space="preserve">        If the attribute value is 'RS2', the RIM-RS Set is aggressor set.";</w:t>
      </w:r>
    </w:p>
    <w:p w14:paraId="7DB1451F" w14:textId="77777777" w:rsidR="00F677E8" w:rsidRDefault="00F677E8" w:rsidP="00F677E8">
      <w:pPr>
        <w:pStyle w:val="PL"/>
      </w:pPr>
      <w:r>
        <w:t xml:space="preserve">    }</w:t>
      </w:r>
    </w:p>
    <w:p w14:paraId="14B59EA4" w14:textId="77777777" w:rsidR="00F677E8" w:rsidRDefault="00F677E8" w:rsidP="00F677E8">
      <w:pPr>
        <w:pStyle w:val="PL"/>
      </w:pPr>
      <w:r>
        <w:t xml:space="preserve">    </w:t>
      </w:r>
    </w:p>
    <w:p w14:paraId="1693AE1B" w14:textId="77777777" w:rsidR="00F677E8" w:rsidRDefault="00F677E8" w:rsidP="00F677E8">
      <w:pPr>
        <w:pStyle w:val="PL"/>
      </w:pPr>
      <w:r>
        <w:t xml:space="preserve">    leaf-list nRCellDURef {</w:t>
      </w:r>
    </w:p>
    <w:p w14:paraId="3A8B01F3" w14:textId="77777777" w:rsidR="00F677E8" w:rsidRDefault="00F677E8" w:rsidP="00F677E8">
      <w:pPr>
        <w:pStyle w:val="PL"/>
      </w:pPr>
      <w:r>
        <w:t xml:space="preserve">      type types3gpp:DistinguishedName;</w:t>
      </w:r>
    </w:p>
    <w:p w14:paraId="01D68D57" w14:textId="77777777" w:rsidR="00F677E8" w:rsidRDefault="00F677E8" w:rsidP="00F677E8">
      <w:pPr>
        <w:pStyle w:val="PL"/>
      </w:pPr>
      <w:r>
        <w:t xml:space="preserve">      config false;</w:t>
      </w:r>
    </w:p>
    <w:p w14:paraId="1EF8EFB7" w14:textId="77777777" w:rsidR="00F677E8" w:rsidRDefault="00F677E8" w:rsidP="00F677E8">
      <w:pPr>
        <w:pStyle w:val="PL"/>
      </w:pPr>
      <w:r>
        <w:t xml:space="preserve">      description "This attribute contains the DN of a NR Cell (NRCellDU)";</w:t>
      </w:r>
    </w:p>
    <w:p w14:paraId="4F11004C" w14:textId="77777777" w:rsidR="00F677E8" w:rsidRDefault="00F677E8" w:rsidP="00F677E8">
      <w:pPr>
        <w:pStyle w:val="PL"/>
      </w:pPr>
      <w:r>
        <w:t xml:space="preserve">    }</w:t>
      </w:r>
    </w:p>
    <w:p w14:paraId="5A4532A8" w14:textId="77777777" w:rsidR="00F677E8" w:rsidRDefault="00F677E8" w:rsidP="00F677E8">
      <w:pPr>
        <w:pStyle w:val="PL"/>
      </w:pPr>
      <w:r>
        <w:t xml:space="preserve">  }</w:t>
      </w:r>
    </w:p>
    <w:p w14:paraId="2BB54913" w14:textId="77777777" w:rsidR="00F677E8" w:rsidRDefault="00F677E8" w:rsidP="00F677E8">
      <w:pPr>
        <w:pStyle w:val="PL"/>
      </w:pPr>
      <w:r>
        <w:t xml:space="preserve">  </w:t>
      </w:r>
    </w:p>
    <w:p w14:paraId="64C122E9" w14:textId="77777777" w:rsidR="00F677E8" w:rsidRDefault="00F677E8" w:rsidP="00F677E8">
      <w:pPr>
        <w:pStyle w:val="PL"/>
      </w:pPr>
      <w:r>
        <w:t xml:space="preserve">  augment "/subnet3gpp:SubNetwork" {</w:t>
      </w:r>
    </w:p>
    <w:p w14:paraId="606529A5" w14:textId="77777777" w:rsidR="00F677E8" w:rsidRDefault="00F677E8" w:rsidP="00F677E8">
      <w:pPr>
        <w:pStyle w:val="PL"/>
      </w:pPr>
      <w:r>
        <w:t xml:space="preserve">    list RimRSGlobal {</w:t>
      </w:r>
    </w:p>
    <w:p w14:paraId="23FB9974" w14:textId="77777777" w:rsidR="00F677E8" w:rsidRDefault="00F677E8" w:rsidP="00F677E8">
      <w:pPr>
        <w:pStyle w:val="PL"/>
      </w:pPr>
      <w:r>
        <w:t xml:space="preserve">      description "Represents global/common Remote Interference Management (RIM) </w:t>
      </w:r>
    </w:p>
    <w:p w14:paraId="063AA9F2" w14:textId="77777777" w:rsidR="00F677E8" w:rsidRDefault="00F677E8" w:rsidP="00F677E8">
      <w:pPr>
        <w:pStyle w:val="PL"/>
      </w:pPr>
      <w:r>
        <w:t xml:space="preserve">        Reference Signal (RS) resource allocated for the whole network. </w:t>
      </w:r>
    </w:p>
    <w:p w14:paraId="1396623D" w14:textId="77777777" w:rsidR="00F677E8" w:rsidRDefault="00F677E8" w:rsidP="00F677E8">
      <w:pPr>
        <w:pStyle w:val="PL"/>
      </w:pPr>
      <w:r>
        <w:t xml:space="preserve">        Resource for RIM-RS transmission is defined by Sequence domain resource, </w:t>
      </w:r>
    </w:p>
    <w:p w14:paraId="0B436FEB" w14:textId="77777777" w:rsidR="00F677E8" w:rsidRDefault="00F677E8" w:rsidP="00F677E8">
      <w:pPr>
        <w:pStyle w:val="PL"/>
      </w:pPr>
      <w:r>
        <w:t xml:space="preserve">        Time domain resource and Frequency resource. The configure parameters </w:t>
      </w:r>
    </w:p>
    <w:p w14:paraId="35292EDD" w14:textId="77777777" w:rsidR="00F677E8" w:rsidRDefault="00F677E8" w:rsidP="00F677E8">
      <w:pPr>
        <w:pStyle w:val="PL"/>
      </w:pPr>
      <w:r>
        <w:t xml:space="preserve">        of the RIM RS resource are applied to all Sets of RIM RS Resource </w:t>
      </w:r>
    </w:p>
    <w:p w14:paraId="07F7995F" w14:textId="77777777" w:rsidR="00F677E8" w:rsidRDefault="00F677E8" w:rsidP="00F677E8">
      <w:pPr>
        <w:pStyle w:val="PL"/>
      </w:pPr>
      <w:r>
        <w:t xml:space="preserve">        across gNBs/cells in the network.";</w:t>
      </w:r>
    </w:p>
    <w:p w14:paraId="40C3971F" w14:textId="77777777" w:rsidR="00F677E8" w:rsidRDefault="00F677E8" w:rsidP="00F677E8">
      <w:pPr>
        <w:pStyle w:val="PL"/>
      </w:pPr>
      <w:r>
        <w:t xml:space="preserve">      key id;</w:t>
      </w:r>
    </w:p>
    <w:p w14:paraId="2A895049" w14:textId="77777777" w:rsidR="00F677E8" w:rsidRDefault="00F677E8" w:rsidP="00F677E8">
      <w:pPr>
        <w:pStyle w:val="PL"/>
      </w:pPr>
      <w:r>
        <w:t xml:space="preserve">      max-elements 1;</w:t>
      </w:r>
    </w:p>
    <w:p w14:paraId="70D9DA0E" w14:textId="77777777" w:rsidR="00F677E8" w:rsidRDefault="00F677E8" w:rsidP="00F677E8">
      <w:pPr>
        <w:pStyle w:val="PL"/>
      </w:pPr>
      <w:r>
        <w:t xml:space="preserve">      uses top3gpp:Top_Grp;</w:t>
      </w:r>
    </w:p>
    <w:p w14:paraId="708F4D9C" w14:textId="77777777" w:rsidR="00F677E8" w:rsidRDefault="00F677E8" w:rsidP="00F677E8">
      <w:pPr>
        <w:pStyle w:val="PL"/>
      </w:pPr>
      <w:r>
        <w:t xml:space="preserve">      container attributes {</w:t>
      </w:r>
    </w:p>
    <w:p w14:paraId="44A143B2" w14:textId="77777777" w:rsidR="00F677E8" w:rsidRDefault="00F677E8" w:rsidP="00F677E8">
      <w:pPr>
        <w:pStyle w:val="PL"/>
      </w:pPr>
      <w:r>
        <w:t xml:space="preserve">        uses RimRSGlobalGrp;</w:t>
      </w:r>
    </w:p>
    <w:p w14:paraId="79AEDE66" w14:textId="77777777" w:rsidR="00F677E8" w:rsidRDefault="00F677E8" w:rsidP="00F677E8">
      <w:pPr>
        <w:pStyle w:val="PL"/>
      </w:pPr>
      <w:r>
        <w:t xml:space="preserve">      }</w:t>
      </w:r>
    </w:p>
    <w:p w14:paraId="4496EDFC" w14:textId="77777777" w:rsidR="00F677E8" w:rsidRDefault="00F677E8" w:rsidP="00F677E8">
      <w:pPr>
        <w:pStyle w:val="PL"/>
      </w:pPr>
    </w:p>
    <w:p w14:paraId="6D34AAFF" w14:textId="77777777" w:rsidR="00F677E8" w:rsidRDefault="00F677E8" w:rsidP="00F677E8">
      <w:pPr>
        <w:pStyle w:val="PL"/>
      </w:pPr>
      <w:r>
        <w:t xml:space="preserve">      list RimRSSet {</w:t>
      </w:r>
    </w:p>
    <w:p w14:paraId="1890D94C" w14:textId="77777777" w:rsidR="00F677E8" w:rsidRDefault="00F677E8" w:rsidP="00F677E8">
      <w:pPr>
        <w:pStyle w:val="PL"/>
      </w:pPr>
      <w:r>
        <w:t xml:space="preserve">        description "Represents aggressor or victim Set organized by OAM. </w:t>
      </w:r>
    </w:p>
    <w:p w14:paraId="07ECF861" w14:textId="77777777" w:rsidR="00F677E8" w:rsidRDefault="00F677E8" w:rsidP="00F677E8">
      <w:pPr>
        <w:pStyle w:val="PL"/>
      </w:pPr>
      <w:r>
        <w:t xml:space="preserve">          The RIM RS Resource is assigned to each Set, which is identified by </w:t>
      </w:r>
    </w:p>
    <w:p w14:paraId="29014475" w14:textId="77777777" w:rsidR="00F677E8" w:rsidRDefault="00F677E8" w:rsidP="00F677E8">
      <w:pPr>
        <w:pStyle w:val="PL"/>
      </w:pPr>
      <w:r>
        <w:t xml:space="preserve">          triple indices set of </w:t>
      </w:r>
    </w:p>
    <w:p w14:paraId="30ABFE38" w14:textId="77777777" w:rsidR="00F677E8" w:rsidRDefault="00F677E8" w:rsidP="00F677E8">
      <w:pPr>
        <w:pStyle w:val="PL"/>
      </w:pPr>
      <w:r>
        <w:t xml:space="preserve">          &lt;Time domain index, Frequency domain index, and  Sequence index &gt;. </w:t>
      </w:r>
    </w:p>
    <w:p w14:paraId="51446948" w14:textId="77777777" w:rsidR="00F677E8" w:rsidRDefault="00F677E8" w:rsidP="00F677E8">
      <w:pPr>
        <w:pStyle w:val="PL"/>
      </w:pPr>
      <w:r>
        <w:t xml:space="preserve">          The triple indices set can be derived by setId attribute </w:t>
      </w:r>
    </w:p>
    <w:p w14:paraId="4887DF2D" w14:textId="77777777" w:rsidR="00F677E8" w:rsidRDefault="00F677E8" w:rsidP="00F677E8">
      <w:pPr>
        <w:pStyle w:val="PL"/>
      </w:pPr>
      <w:r>
        <w:t xml:space="preserve">          (See subclause 7.4.1.6 in TS 38.211 ).";</w:t>
      </w:r>
    </w:p>
    <w:p w14:paraId="1F898A08" w14:textId="77777777" w:rsidR="00F677E8" w:rsidRDefault="00F677E8" w:rsidP="00F677E8">
      <w:pPr>
        <w:pStyle w:val="PL"/>
      </w:pPr>
      <w:r>
        <w:t xml:space="preserve">        key id;</w:t>
      </w:r>
    </w:p>
    <w:p w14:paraId="7A810FB9" w14:textId="77777777" w:rsidR="00F677E8" w:rsidRDefault="00F677E8" w:rsidP="00F677E8">
      <w:pPr>
        <w:pStyle w:val="PL"/>
      </w:pPr>
      <w:r>
        <w:t xml:space="preserve">        uses top3gpp:Top_Grp;</w:t>
      </w:r>
    </w:p>
    <w:p w14:paraId="44451C99" w14:textId="77777777" w:rsidR="00F677E8" w:rsidRDefault="00F677E8" w:rsidP="00F677E8">
      <w:pPr>
        <w:pStyle w:val="PL"/>
      </w:pPr>
      <w:r>
        <w:t xml:space="preserve">        container attributes {</w:t>
      </w:r>
    </w:p>
    <w:p w14:paraId="2A67051B" w14:textId="77777777" w:rsidR="00F677E8" w:rsidRDefault="00F677E8" w:rsidP="00F677E8">
      <w:pPr>
        <w:pStyle w:val="PL"/>
      </w:pPr>
      <w:r>
        <w:t xml:space="preserve">          uses RimRSSetGrp;</w:t>
      </w:r>
    </w:p>
    <w:p w14:paraId="4D3BA963" w14:textId="77777777" w:rsidR="00F677E8" w:rsidRDefault="00F677E8" w:rsidP="00F677E8">
      <w:pPr>
        <w:pStyle w:val="PL"/>
      </w:pPr>
      <w:r>
        <w:t xml:space="preserve">        }</w:t>
      </w:r>
    </w:p>
    <w:p w14:paraId="04DE06DF" w14:textId="77777777" w:rsidR="00F677E8" w:rsidRDefault="00F677E8" w:rsidP="00F677E8">
      <w:pPr>
        <w:pStyle w:val="PL"/>
      </w:pPr>
      <w:r>
        <w:t xml:space="preserve">      }</w:t>
      </w:r>
    </w:p>
    <w:p w14:paraId="54BA4C90" w14:textId="77777777" w:rsidR="00F677E8" w:rsidRDefault="00F677E8" w:rsidP="00F677E8">
      <w:pPr>
        <w:pStyle w:val="PL"/>
      </w:pPr>
      <w:r>
        <w:t xml:space="preserve">    }</w:t>
      </w:r>
    </w:p>
    <w:p w14:paraId="0A1808F5" w14:textId="77777777" w:rsidR="00F677E8" w:rsidRDefault="00F677E8" w:rsidP="00F677E8">
      <w:pPr>
        <w:pStyle w:val="PL"/>
      </w:pPr>
      <w:r>
        <w:t xml:space="preserve">  }  </w:t>
      </w:r>
    </w:p>
    <w:p w14:paraId="571C4DE8" w14:textId="77777777" w:rsidR="00F677E8" w:rsidRDefault="00F677E8" w:rsidP="00F677E8">
      <w:pPr>
        <w:pStyle w:val="PL"/>
      </w:pPr>
      <w:r>
        <w:lastRenderedPageBreak/>
        <w:t>}</w:t>
      </w:r>
    </w:p>
    <w:p w14:paraId="73E5B23E"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F3E31E"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88 ***</w:t>
      </w:r>
    </w:p>
    <w:p w14:paraId="205CD3A3"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89</w:t>
      </w:r>
      <w:r>
        <w:rPr>
          <w:rFonts w:ascii="Arial" w:hAnsi="Arial" w:cs="Arial"/>
          <w:color w:val="548DD4" w:themeColor="text2" w:themeTint="99"/>
          <w:sz w:val="28"/>
          <w:szCs w:val="32"/>
        </w:rPr>
        <w:t xml:space="preserve"> ***</w:t>
      </w:r>
    </w:p>
    <w:p w14:paraId="242FD09C"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yang-models/_3gpp-nr-nrm-rrmpolicy.yang</w:t>
      </w:r>
      <w:r w:rsidRPr="00A717EB">
        <w:rPr>
          <w:rFonts w:ascii="Arial" w:hAnsi="Arial" w:cs="Arial"/>
          <w:color w:val="548DD4" w:themeColor="text2" w:themeTint="99"/>
          <w:sz w:val="28"/>
          <w:szCs w:val="32"/>
        </w:rPr>
        <w:t xml:space="preserve"> ***</w:t>
      </w:r>
    </w:p>
    <w:p w14:paraId="5962B395"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A903CD6" w14:textId="77777777" w:rsidR="00F677E8" w:rsidRDefault="00F677E8" w:rsidP="00F677E8">
      <w:pPr>
        <w:pStyle w:val="PL"/>
      </w:pPr>
      <w:r>
        <w:t>module _3gpp-nr-nrm-rrmpolicy {</w:t>
      </w:r>
    </w:p>
    <w:p w14:paraId="4A7AB230" w14:textId="77777777" w:rsidR="00F677E8" w:rsidRDefault="00F677E8" w:rsidP="00F677E8">
      <w:pPr>
        <w:pStyle w:val="PL"/>
      </w:pPr>
      <w:r>
        <w:t xml:space="preserve">  yang-version 1.1;</w:t>
      </w:r>
    </w:p>
    <w:p w14:paraId="6012AA1C" w14:textId="77777777" w:rsidR="00F677E8" w:rsidRDefault="00F677E8" w:rsidP="00F677E8">
      <w:pPr>
        <w:pStyle w:val="PL"/>
      </w:pPr>
      <w:r>
        <w:t xml:space="preserve">  namespace "urn:3gpp:sa5:_3gpp-nr-nrm-rrmpolicy";</w:t>
      </w:r>
    </w:p>
    <w:p w14:paraId="4714E9BC" w14:textId="77777777" w:rsidR="00F677E8" w:rsidRDefault="00F677E8" w:rsidP="00F677E8">
      <w:pPr>
        <w:pStyle w:val="PL"/>
      </w:pPr>
      <w:r>
        <w:t xml:space="preserve">  prefix "rrmpolicy3gpp";</w:t>
      </w:r>
    </w:p>
    <w:p w14:paraId="0857AAEA" w14:textId="77777777" w:rsidR="00F677E8" w:rsidRDefault="00F677E8" w:rsidP="00F677E8">
      <w:pPr>
        <w:pStyle w:val="PL"/>
      </w:pPr>
    </w:p>
    <w:p w14:paraId="26448FC7" w14:textId="77777777" w:rsidR="00F677E8" w:rsidRDefault="00F677E8" w:rsidP="00F677E8">
      <w:pPr>
        <w:pStyle w:val="PL"/>
      </w:pPr>
      <w:r>
        <w:t xml:space="preserve">  import _3gpp-5g-common-yang-types { prefix types5g3gpp; }</w:t>
      </w:r>
    </w:p>
    <w:p w14:paraId="2F4C84AF" w14:textId="77777777" w:rsidR="00F677E8" w:rsidRDefault="00F677E8" w:rsidP="00F677E8">
      <w:pPr>
        <w:pStyle w:val="PL"/>
      </w:pPr>
      <w:r>
        <w:t xml:space="preserve">  import _3gpp-common-top { prefix top3gpp; }</w:t>
      </w:r>
    </w:p>
    <w:p w14:paraId="258AFAAD" w14:textId="77777777" w:rsidR="00F677E8" w:rsidRDefault="00F677E8" w:rsidP="00F677E8">
      <w:pPr>
        <w:pStyle w:val="PL"/>
      </w:pPr>
      <w:r>
        <w:t xml:space="preserve">  import _3gpp-common-managed-element { prefix me3gpp; }</w:t>
      </w:r>
    </w:p>
    <w:p w14:paraId="5FBF952A" w14:textId="77777777" w:rsidR="00F677E8" w:rsidRDefault="00F677E8" w:rsidP="00F677E8">
      <w:pPr>
        <w:pStyle w:val="PL"/>
      </w:pPr>
      <w:r>
        <w:t xml:space="preserve">  import _3gpp-nr-nrm-nrcellcu { prefix nrcellcu3gpp ; }</w:t>
      </w:r>
    </w:p>
    <w:p w14:paraId="53CA4FB0" w14:textId="77777777" w:rsidR="00F677E8" w:rsidRDefault="00F677E8" w:rsidP="00F677E8">
      <w:pPr>
        <w:pStyle w:val="PL"/>
      </w:pPr>
      <w:r>
        <w:t xml:space="preserve">  import _3gpp-nr-nrm-nrcelldu { prefix nrcelldu3gpp ; }</w:t>
      </w:r>
    </w:p>
    <w:p w14:paraId="135FEE34" w14:textId="77777777" w:rsidR="00F677E8" w:rsidRDefault="00F677E8" w:rsidP="00F677E8">
      <w:pPr>
        <w:pStyle w:val="PL"/>
      </w:pPr>
      <w:r>
        <w:t xml:space="preserve">  import _3gpp-nr-nrm-gnbcucpfunction { prefix gnbcucp3gpp ; }</w:t>
      </w:r>
    </w:p>
    <w:p w14:paraId="6241FD81" w14:textId="77777777" w:rsidR="00F677E8" w:rsidRDefault="00F677E8" w:rsidP="00F677E8">
      <w:pPr>
        <w:pStyle w:val="PL"/>
      </w:pPr>
      <w:r>
        <w:t xml:space="preserve">  import _3gpp-nr-nrm-gnbcuupfunction { prefix gnbcuup3gpp ; }</w:t>
      </w:r>
    </w:p>
    <w:p w14:paraId="18A73C0C" w14:textId="77777777" w:rsidR="00F677E8" w:rsidRDefault="00F677E8" w:rsidP="00F677E8">
      <w:pPr>
        <w:pStyle w:val="PL"/>
      </w:pPr>
      <w:r>
        <w:t xml:space="preserve">  import _3gpp-nr-nrm-gnbdufunction { prefix gnbdu3gpp ; }</w:t>
      </w:r>
    </w:p>
    <w:p w14:paraId="62B74756" w14:textId="77777777" w:rsidR="00F677E8" w:rsidRDefault="00F677E8" w:rsidP="00F677E8">
      <w:pPr>
        <w:pStyle w:val="PL"/>
      </w:pPr>
    </w:p>
    <w:p w14:paraId="2C38AA2D" w14:textId="77777777" w:rsidR="00F677E8" w:rsidRDefault="00F677E8" w:rsidP="00F677E8">
      <w:pPr>
        <w:pStyle w:val="PL"/>
      </w:pPr>
      <w:r>
        <w:t xml:space="preserve">  organization "3GPP SA5";</w:t>
      </w:r>
    </w:p>
    <w:p w14:paraId="14E54476" w14:textId="77777777" w:rsidR="00F677E8" w:rsidRDefault="00F677E8" w:rsidP="00F677E8">
      <w:pPr>
        <w:pStyle w:val="PL"/>
      </w:pPr>
      <w:r>
        <w:t xml:space="preserve">  contact "https://www.3gpp.org/DynaReport/TSG-WG--S5--officials.htm?Itemid=464";</w:t>
      </w:r>
    </w:p>
    <w:p w14:paraId="3A801A9D" w14:textId="77777777" w:rsidR="00F677E8" w:rsidRDefault="00F677E8" w:rsidP="00F677E8">
      <w:pPr>
        <w:pStyle w:val="PL"/>
      </w:pPr>
      <w:r>
        <w:t xml:space="preserve">  description "Defines the YANG mapping of the RRMPolicy abstract class that </w:t>
      </w:r>
    </w:p>
    <w:p w14:paraId="5F89D844" w14:textId="77777777" w:rsidR="00F677E8" w:rsidRDefault="00F677E8" w:rsidP="00F677E8">
      <w:pPr>
        <w:pStyle w:val="PL"/>
        <w:rPr>
          <w:ins w:id="1287" w:author="lengyelb"/>
        </w:rPr>
      </w:pPr>
      <w:ins w:id="1288" w:author="lengyelb">
        <w:r>
          <w:t xml:space="preserve">    is part of the NR Network Resource Model (NRM).</w:t>
        </w:r>
      </w:ins>
    </w:p>
    <w:p w14:paraId="463AA3BC" w14:textId="77777777" w:rsidR="00F677E8" w:rsidRDefault="00F677E8" w:rsidP="00F677E8">
      <w:pPr>
        <w:pStyle w:val="PL"/>
        <w:rPr>
          <w:ins w:id="1289" w:author="lengyelb"/>
        </w:rPr>
      </w:pPr>
      <w:ins w:id="1290" w:author="lengyelb">
        <w:r>
          <w:t xml:space="preserve">    Copyright 2023, 3GPP Organizational Partners (ARIB, ATIS, CCSA, ETSI, TSDSI, </w:t>
        </w:r>
      </w:ins>
    </w:p>
    <w:p w14:paraId="52A846E0" w14:textId="77777777" w:rsidR="00F677E8" w:rsidRDefault="00F677E8" w:rsidP="00F677E8">
      <w:pPr>
        <w:pStyle w:val="PL"/>
        <w:rPr>
          <w:ins w:id="1291" w:author="lengyelb"/>
        </w:rPr>
      </w:pPr>
      <w:ins w:id="1292" w:author="lengyelb">
        <w:r>
          <w:t xml:space="preserve">    TTA, TTC). All rights reserved.";</w:t>
        </w:r>
      </w:ins>
    </w:p>
    <w:p w14:paraId="1CB3E894" w14:textId="77777777" w:rsidR="00F677E8" w:rsidRDefault="00F677E8" w:rsidP="00F677E8">
      <w:pPr>
        <w:pStyle w:val="PL"/>
        <w:rPr>
          <w:del w:id="1293" w:author="lengyelb"/>
        </w:rPr>
      </w:pPr>
      <w:del w:id="1294" w:author="lengyelb">
        <w:r>
          <w:delText xml:space="preserve">    is part of the NR Network Resource Model (NRM).";</w:delText>
        </w:r>
      </w:del>
    </w:p>
    <w:p w14:paraId="3CEE2A24" w14:textId="77777777" w:rsidR="00F677E8" w:rsidRDefault="00F677E8" w:rsidP="00F677E8">
      <w:pPr>
        <w:pStyle w:val="PL"/>
      </w:pPr>
      <w:r>
        <w:t xml:space="preserve">  reference "3GPP TS 28.541 5G Network Resource Model (NRM)";</w:t>
      </w:r>
    </w:p>
    <w:p w14:paraId="17D37FA5" w14:textId="77777777" w:rsidR="00F677E8" w:rsidRDefault="00F677E8" w:rsidP="00F677E8">
      <w:pPr>
        <w:pStyle w:val="PL"/>
      </w:pPr>
    </w:p>
    <w:p w14:paraId="27D4AB3E" w14:textId="77777777" w:rsidR="00F677E8" w:rsidRDefault="00F677E8" w:rsidP="00F677E8">
      <w:pPr>
        <w:pStyle w:val="PL"/>
        <w:rPr>
          <w:ins w:id="1295" w:author="lengyelb"/>
        </w:rPr>
      </w:pPr>
      <w:ins w:id="1296" w:author="lengyelb">
        <w:r>
          <w:t xml:space="preserve">  revision 2023-09-17 { reference CR-1042 ; } </w:t>
        </w:r>
      </w:ins>
    </w:p>
    <w:p w14:paraId="24BA3C3F" w14:textId="77777777" w:rsidR="00F677E8" w:rsidRDefault="00F677E8" w:rsidP="00F677E8">
      <w:pPr>
        <w:pStyle w:val="PL"/>
      </w:pPr>
      <w:r>
        <w:t xml:space="preserve">  revision 2022-07-27 { reference "CR-0769"; }</w:t>
      </w:r>
    </w:p>
    <w:p w14:paraId="17A604BF" w14:textId="77777777" w:rsidR="00F677E8" w:rsidRDefault="00F677E8" w:rsidP="00F677E8">
      <w:pPr>
        <w:pStyle w:val="PL"/>
      </w:pPr>
      <w:r>
        <w:t xml:space="preserve">  revision 2020-11-05 { reference CR-0412 ; }</w:t>
      </w:r>
    </w:p>
    <w:p w14:paraId="5710CE47" w14:textId="77777777" w:rsidR="00F677E8" w:rsidRDefault="00F677E8" w:rsidP="00F677E8">
      <w:pPr>
        <w:pStyle w:val="PL"/>
      </w:pPr>
      <w:r>
        <w:t xml:space="preserve">  revision 2020-04-28 { reference "CR0285"; }</w:t>
      </w:r>
    </w:p>
    <w:p w14:paraId="3AC67128" w14:textId="77777777" w:rsidR="00F677E8" w:rsidRDefault="00F677E8" w:rsidP="00F677E8">
      <w:pPr>
        <w:pStyle w:val="PL"/>
      </w:pPr>
      <w:r>
        <w:t xml:space="preserve">  revision 2020-02-14 { reference "Initial revision"; }</w:t>
      </w:r>
    </w:p>
    <w:p w14:paraId="69EFCC91" w14:textId="77777777" w:rsidR="00F677E8" w:rsidRDefault="00F677E8" w:rsidP="00F677E8">
      <w:pPr>
        <w:pStyle w:val="PL"/>
      </w:pPr>
    </w:p>
    <w:p w14:paraId="2F87C9FE" w14:textId="77777777" w:rsidR="00F677E8" w:rsidRDefault="00F677E8" w:rsidP="00F677E8">
      <w:pPr>
        <w:pStyle w:val="PL"/>
      </w:pPr>
      <w:r>
        <w:t xml:space="preserve">  grouping rRMPolicyMemberGrp {</w:t>
      </w:r>
    </w:p>
    <w:p w14:paraId="075CDDA8" w14:textId="77777777" w:rsidR="00F677E8" w:rsidRDefault="00F677E8" w:rsidP="00F677E8">
      <w:pPr>
        <w:pStyle w:val="PL"/>
      </w:pPr>
      <w:r>
        <w:t xml:space="preserve">    description "This data type represents an RRM Policy member that will be </w:t>
      </w:r>
    </w:p>
    <w:p w14:paraId="10B03B58" w14:textId="77777777" w:rsidR="00F677E8" w:rsidRDefault="00F677E8" w:rsidP="00F677E8">
      <w:pPr>
        <w:pStyle w:val="PL"/>
      </w:pPr>
      <w:r>
        <w:t xml:space="preserve">      part of a rRMPolicyMemberList. A RRMPolicyMember is defined by its </w:t>
      </w:r>
    </w:p>
    <w:p w14:paraId="53E1531E" w14:textId="77777777" w:rsidR="00F677E8" w:rsidRDefault="00F677E8" w:rsidP="00F677E8">
      <w:pPr>
        <w:pStyle w:val="PL"/>
      </w:pPr>
      <w:r>
        <w:t xml:space="preserve">      pLMNId and sNSSAI (S-NSSAI).</w:t>
      </w:r>
    </w:p>
    <w:p w14:paraId="063E8FED" w14:textId="77777777" w:rsidR="00F677E8" w:rsidRDefault="00F677E8" w:rsidP="00F677E8">
      <w:pPr>
        <w:pStyle w:val="PL"/>
      </w:pPr>
      <w:r>
        <w:t xml:space="preserve">      The members in a rRMPolicyMemberList are assigned a specific amount of </w:t>
      </w:r>
    </w:p>
    <w:p w14:paraId="29242B66" w14:textId="77777777" w:rsidR="00F677E8" w:rsidRDefault="00F677E8" w:rsidP="00F677E8">
      <w:pPr>
        <w:pStyle w:val="PL"/>
      </w:pPr>
      <w:r>
        <w:t xml:space="preserve">      RRM resources based on settings in RRMPolicy.";</w:t>
      </w:r>
    </w:p>
    <w:p w14:paraId="6BA1B9A6" w14:textId="77777777" w:rsidR="00F677E8" w:rsidRDefault="00F677E8" w:rsidP="00F677E8">
      <w:pPr>
        <w:pStyle w:val="PL"/>
      </w:pPr>
    </w:p>
    <w:p w14:paraId="365C0E17" w14:textId="77777777" w:rsidR="00F677E8" w:rsidRDefault="00F677E8" w:rsidP="00F677E8">
      <w:pPr>
        <w:pStyle w:val="PL"/>
      </w:pPr>
      <w:r>
        <w:t xml:space="preserve">    uses types5g3gpp:PLMNInfo;</w:t>
      </w:r>
    </w:p>
    <w:p w14:paraId="04955AB5" w14:textId="77777777" w:rsidR="00F677E8" w:rsidRDefault="00F677E8" w:rsidP="00F677E8">
      <w:pPr>
        <w:pStyle w:val="PL"/>
      </w:pPr>
      <w:r>
        <w:t xml:space="preserve">  }</w:t>
      </w:r>
    </w:p>
    <w:p w14:paraId="70C576C4" w14:textId="77777777" w:rsidR="00F677E8" w:rsidRDefault="00F677E8" w:rsidP="00F677E8">
      <w:pPr>
        <w:pStyle w:val="PL"/>
      </w:pPr>
    </w:p>
    <w:p w14:paraId="626A3310" w14:textId="77777777" w:rsidR="00F677E8" w:rsidRDefault="00F677E8" w:rsidP="00F677E8">
      <w:pPr>
        <w:pStyle w:val="PL"/>
      </w:pPr>
      <w:r>
        <w:t xml:space="preserve">  grouping RRMPolicy_Grp {</w:t>
      </w:r>
    </w:p>
    <w:p w14:paraId="1F35E261" w14:textId="77777777" w:rsidR="00F677E8" w:rsidRDefault="00F677E8" w:rsidP="00F677E8">
      <w:pPr>
        <w:pStyle w:val="PL"/>
      </w:pPr>
      <w:r>
        <w:t xml:space="preserve">    description "This IOC represents the properties of an abstract RRMPolicy</w:t>
      </w:r>
    </w:p>
    <w:p w14:paraId="713A567D" w14:textId="77777777" w:rsidR="00F677E8" w:rsidRDefault="00F677E8" w:rsidP="00F677E8">
      <w:pPr>
        <w:pStyle w:val="PL"/>
      </w:pPr>
      <w:r>
        <w:t xml:space="preserve">      . The RRMPolicy_ IOC needs to be subclassed to be instantiated. </w:t>
      </w:r>
    </w:p>
    <w:p w14:paraId="6614DC8A" w14:textId="77777777" w:rsidR="00F677E8" w:rsidRDefault="00F677E8" w:rsidP="00F677E8">
      <w:pPr>
        <w:pStyle w:val="PL"/>
      </w:pPr>
      <w:r>
        <w:t xml:space="preserve">      It defines two attributes apart from those inherited from Top IOC, the </w:t>
      </w:r>
    </w:p>
    <w:p w14:paraId="495D7FF6" w14:textId="77777777" w:rsidR="00F677E8" w:rsidRDefault="00F677E8" w:rsidP="00F677E8">
      <w:pPr>
        <w:pStyle w:val="PL"/>
      </w:pPr>
      <w:r>
        <w:t xml:space="preserve">      resourceType attribute defines type of resource (PRB, RRC</w:t>
      </w:r>
    </w:p>
    <w:p w14:paraId="2302D470" w14:textId="77777777" w:rsidR="00F677E8" w:rsidRDefault="00F677E8" w:rsidP="00F677E8">
      <w:pPr>
        <w:pStyle w:val="PL"/>
      </w:pPr>
      <w:r>
        <w:t xml:space="preserve">      connected users, DRB usage etc.) and the rRMPolicyMemberList attribute </w:t>
      </w:r>
    </w:p>
    <w:p w14:paraId="3E9C9EE2" w14:textId="77777777" w:rsidR="00F677E8" w:rsidRDefault="00F677E8" w:rsidP="00F677E8">
      <w:pPr>
        <w:pStyle w:val="PL"/>
      </w:pPr>
      <w:r>
        <w:t xml:space="preserve">      defines the RRMPolicyMember(s)that are subject to this policy. </w:t>
      </w:r>
    </w:p>
    <w:p w14:paraId="198827E9" w14:textId="77777777" w:rsidR="00F677E8" w:rsidRDefault="00F677E8" w:rsidP="00F677E8">
      <w:pPr>
        <w:pStyle w:val="PL"/>
      </w:pPr>
      <w:r>
        <w:t xml:space="preserve">      An RRM resource (defined in resourceType</w:t>
      </w:r>
    </w:p>
    <w:p w14:paraId="176FC706" w14:textId="77777777" w:rsidR="00F677E8" w:rsidRDefault="00F677E8" w:rsidP="00F677E8">
      <w:pPr>
        <w:pStyle w:val="PL"/>
      </w:pPr>
      <w:r>
        <w:t xml:space="preserve">      attribute) is located in NRCellDU, NRCellCU, GNBDUFunction, </w:t>
      </w:r>
    </w:p>
    <w:p w14:paraId="3632FF8E" w14:textId="77777777" w:rsidR="00F677E8" w:rsidRDefault="00F677E8" w:rsidP="00F677E8">
      <w:pPr>
        <w:pStyle w:val="PL"/>
      </w:pPr>
      <w:r>
        <w:t xml:space="preserve">      GNBCUCPFunction or in GNBCUUPFunction. The RRMPolicyRatio IOC is one </w:t>
      </w:r>
    </w:p>
    <w:p w14:paraId="5D82C446" w14:textId="77777777" w:rsidR="00F677E8" w:rsidRDefault="00F677E8" w:rsidP="00F677E8">
      <w:pPr>
        <w:pStyle w:val="PL"/>
      </w:pPr>
      <w:r>
        <w:t xml:space="preserve">      realization of a RRMPolicy_ IOC. This RRM framework allows adding new </w:t>
      </w:r>
    </w:p>
    <w:p w14:paraId="7CB09B86" w14:textId="77777777" w:rsidR="00F677E8" w:rsidRDefault="00F677E8" w:rsidP="00F677E8">
      <w:pPr>
        <w:pStyle w:val="PL"/>
      </w:pPr>
      <w:r>
        <w:t xml:space="preserve">      policies, both standardized (like RRMPolicyRatio) or as vendor specific, </w:t>
      </w:r>
    </w:p>
    <w:p w14:paraId="1E4B6BAD" w14:textId="77777777" w:rsidR="00F677E8" w:rsidRDefault="00F677E8" w:rsidP="00F677E8">
      <w:pPr>
        <w:pStyle w:val="PL"/>
      </w:pPr>
      <w:r>
        <w:t xml:space="preserve">      by inheriting from the abstract RRMPolicy_ IOC.";</w:t>
      </w:r>
    </w:p>
    <w:p w14:paraId="4E6E9966" w14:textId="77777777" w:rsidR="00F677E8" w:rsidRDefault="00F677E8" w:rsidP="00F677E8">
      <w:pPr>
        <w:pStyle w:val="PL"/>
      </w:pPr>
    </w:p>
    <w:p w14:paraId="03FFB7D3" w14:textId="77777777" w:rsidR="00F677E8" w:rsidRDefault="00F677E8" w:rsidP="00F677E8">
      <w:pPr>
        <w:pStyle w:val="PL"/>
      </w:pPr>
      <w:r>
        <w:t xml:space="preserve">    leaf resourceType {</w:t>
      </w:r>
    </w:p>
    <w:p w14:paraId="043BBDFF" w14:textId="77777777" w:rsidR="00F677E8" w:rsidRDefault="00F677E8" w:rsidP="00F677E8">
      <w:pPr>
        <w:pStyle w:val="PL"/>
      </w:pPr>
      <w:r>
        <w:t xml:space="preserve">      description "The resourceType attribute defines type of resource (PRB, </w:t>
      </w:r>
    </w:p>
    <w:p w14:paraId="02F496CA" w14:textId="77777777" w:rsidR="00F677E8" w:rsidRDefault="00F677E8" w:rsidP="00F677E8">
      <w:pPr>
        <w:pStyle w:val="PL"/>
      </w:pPr>
      <w:r>
        <w:t xml:space="preserve">        RRC connected users, DRB usage etc.) that is subject to policy. </w:t>
      </w:r>
    </w:p>
    <w:p w14:paraId="7C496ADE" w14:textId="77777777" w:rsidR="00F677E8" w:rsidRDefault="00F677E8" w:rsidP="00F677E8">
      <w:pPr>
        <w:pStyle w:val="PL"/>
      </w:pPr>
      <w:r>
        <w:t xml:space="preserve">       Valid values are 'PRB', 'PRB_UL', 'PRB_DL', 'RRC' or 'DRB'";</w:t>
      </w:r>
    </w:p>
    <w:p w14:paraId="2795BC4A" w14:textId="77777777" w:rsidR="00F677E8" w:rsidRDefault="00F677E8" w:rsidP="00F677E8">
      <w:pPr>
        <w:pStyle w:val="PL"/>
      </w:pPr>
      <w:r>
        <w:t xml:space="preserve">      mandatory true;</w:t>
      </w:r>
    </w:p>
    <w:p w14:paraId="3665342E" w14:textId="77777777" w:rsidR="00F677E8" w:rsidRDefault="00F677E8" w:rsidP="00F677E8">
      <w:pPr>
        <w:pStyle w:val="PL"/>
      </w:pPr>
      <w:r>
        <w:t xml:space="preserve">      type enumeration {</w:t>
      </w:r>
    </w:p>
    <w:p w14:paraId="638FA59F" w14:textId="77777777" w:rsidR="00F677E8" w:rsidRDefault="00F677E8" w:rsidP="00F677E8">
      <w:pPr>
        <w:pStyle w:val="PL"/>
      </w:pPr>
      <w:r>
        <w:t xml:space="preserve">        enum PRB;</w:t>
      </w:r>
    </w:p>
    <w:p w14:paraId="18D1A798" w14:textId="77777777" w:rsidR="00F677E8" w:rsidRDefault="00F677E8" w:rsidP="00F677E8">
      <w:pPr>
        <w:pStyle w:val="PL"/>
      </w:pPr>
      <w:r>
        <w:t xml:space="preserve">        enum PRB_UL;</w:t>
      </w:r>
    </w:p>
    <w:p w14:paraId="3E173C19" w14:textId="77777777" w:rsidR="00F677E8" w:rsidRDefault="00F677E8" w:rsidP="00F677E8">
      <w:pPr>
        <w:pStyle w:val="PL"/>
      </w:pPr>
      <w:r>
        <w:t xml:space="preserve">        enum PRB_DL;</w:t>
      </w:r>
    </w:p>
    <w:p w14:paraId="1C6968AC" w14:textId="77777777" w:rsidR="00F677E8" w:rsidRDefault="00F677E8" w:rsidP="00F677E8">
      <w:pPr>
        <w:pStyle w:val="PL"/>
      </w:pPr>
      <w:r>
        <w:t xml:space="preserve">        enum RRC;</w:t>
      </w:r>
    </w:p>
    <w:p w14:paraId="12E13CF1" w14:textId="77777777" w:rsidR="00F677E8" w:rsidRDefault="00F677E8" w:rsidP="00F677E8">
      <w:pPr>
        <w:pStyle w:val="PL"/>
      </w:pPr>
      <w:r>
        <w:t xml:space="preserve">        enum DRB;</w:t>
      </w:r>
    </w:p>
    <w:p w14:paraId="65EBB4B4" w14:textId="77777777" w:rsidR="00F677E8" w:rsidRDefault="00F677E8" w:rsidP="00F677E8">
      <w:pPr>
        <w:pStyle w:val="PL"/>
      </w:pPr>
      <w:r>
        <w:t xml:space="preserve">      }</w:t>
      </w:r>
    </w:p>
    <w:p w14:paraId="1E803E5A" w14:textId="77777777" w:rsidR="00F677E8" w:rsidRDefault="00F677E8" w:rsidP="00F677E8">
      <w:pPr>
        <w:pStyle w:val="PL"/>
      </w:pPr>
      <w:r>
        <w:t xml:space="preserve">    }</w:t>
      </w:r>
    </w:p>
    <w:p w14:paraId="38E4B7D2" w14:textId="77777777" w:rsidR="00F677E8" w:rsidRDefault="00F677E8" w:rsidP="00F677E8">
      <w:pPr>
        <w:pStyle w:val="PL"/>
      </w:pPr>
    </w:p>
    <w:p w14:paraId="396CC4D0" w14:textId="77777777" w:rsidR="00F677E8" w:rsidRDefault="00F677E8" w:rsidP="00F677E8">
      <w:pPr>
        <w:pStyle w:val="PL"/>
      </w:pPr>
      <w:r>
        <w:t xml:space="preserve">    list rRMPolicyMemberList{</w:t>
      </w:r>
    </w:p>
    <w:p w14:paraId="1CC72B05" w14:textId="77777777" w:rsidR="00F677E8" w:rsidRDefault="00F677E8" w:rsidP="00F677E8">
      <w:pPr>
        <w:pStyle w:val="PL"/>
      </w:pPr>
      <w:r>
        <w:t xml:space="preserve">      description "It represents the list of RRMPolicyMember (s) that the </w:t>
      </w:r>
    </w:p>
    <w:p w14:paraId="1FCA0EEC" w14:textId="77777777" w:rsidR="00F677E8" w:rsidRDefault="00F677E8" w:rsidP="00F677E8">
      <w:pPr>
        <w:pStyle w:val="PL"/>
      </w:pPr>
      <w:r>
        <w:t xml:space="preserve">        managed object is supporting. A RRMPolicyMember &lt;&lt;dataType&gt;&gt; include </w:t>
      </w:r>
    </w:p>
    <w:p w14:paraId="25AB3EBD" w14:textId="77777777" w:rsidR="00F677E8" w:rsidRDefault="00F677E8" w:rsidP="00F677E8">
      <w:pPr>
        <w:pStyle w:val="PL"/>
      </w:pPr>
      <w:r>
        <w:t xml:space="preserve">        the PLMNId &lt;&lt;dataType&gt;&gt; and S-NSSAI &lt;&lt;dataType&gt;&gt;." ;</w:t>
      </w:r>
    </w:p>
    <w:p w14:paraId="3592ABAF" w14:textId="77777777" w:rsidR="00F677E8" w:rsidRDefault="00F677E8" w:rsidP="00F677E8">
      <w:pPr>
        <w:pStyle w:val="PL"/>
      </w:pPr>
      <w:r>
        <w:t xml:space="preserve">      min-elements 1;</w:t>
      </w:r>
    </w:p>
    <w:p w14:paraId="56D115F0" w14:textId="77777777" w:rsidR="00F677E8" w:rsidRDefault="00F677E8" w:rsidP="00F677E8">
      <w:pPr>
        <w:pStyle w:val="PL"/>
      </w:pPr>
      <w:r>
        <w:t xml:space="preserve">      key "mcc mnc sd sst";</w:t>
      </w:r>
    </w:p>
    <w:p w14:paraId="2E438F53" w14:textId="77777777" w:rsidR="00F677E8" w:rsidRDefault="00F677E8" w:rsidP="00F677E8">
      <w:pPr>
        <w:pStyle w:val="PL"/>
      </w:pPr>
      <w:r>
        <w:t xml:space="preserve">      uses rRMPolicyMemberGrp;</w:t>
      </w:r>
    </w:p>
    <w:p w14:paraId="70DE35A5" w14:textId="77777777" w:rsidR="00F677E8" w:rsidRDefault="00F677E8" w:rsidP="00F677E8">
      <w:pPr>
        <w:pStyle w:val="PL"/>
      </w:pPr>
      <w:r>
        <w:t xml:space="preserve">    }</w:t>
      </w:r>
    </w:p>
    <w:p w14:paraId="17BCFA9F" w14:textId="77777777" w:rsidR="00F677E8" w:rsidRDefault="00F677E8" w:rsidP="00F677E8">
      <w:pPr>
        <w:pStyle w:val="PL"/>
      </w:pPr>
      <w:r>
        <w:t xml:space="preserve">  } // grouping</w:t>
      </w:r>
    </w:p>
    <w:p w14:paraId="47E76D05" w14:textId="77777777" w:rsidR="00F677E8" w:rsidRDefault="00F677E8" w:rsidP="00F677E8">
      <w:pPr>
        <w:pStyle w:val="PL"/>
      </w:pPr>
    </w:p>
    <w:p w14:paraId="144E28B1" w14:textId="77777777" w:rsidR="00F677E8" w:rsidRDefault="00F677E8" w:rsidP="00F677E8">
      <w:pPr>
        <w:pStyle w:val="PL"/>
      </w:pPr>
      <w:r>
        <w:t xml:space="preserve">  grouping RRMPolicyRatioGrp {</w:t>
      </w:r>
    </w:p>
    <w:p w14:paraId="157BD9E8" w14:textId="77777777" w:rsidR="00F677E8" w:rsidRDefault="00F677E8" w:rsidP="00F677E8">
      <w:pPr>
        <w:pStyle w:val="PL"/>
      </w:pPr>
      <w:r>
        <w:t xml:space="preserve">    description "Represents the RRMPolicyRatio concrete IOC.";</w:t>
      </w:r>
    </w:p>
    <w:p w14:paraId="4B635752" w14:textId="77777777" w:rsidR="00F677E8" w:rsidRDefault="00F677E8" w:rsidP="00F677E8">
      <w:pPr>
        <w:pStyle w:val="PL"/>
      </w:pPr>
    </w:p>
    <w:p w14:paraId="3D19CDEA" w14:textId="77777777" w:rsidR="00F677E8" w:rsidRDefault="00F677E8" w:rsidP="00F677E8">
      <w:pPr>
        <w:pStyle w:val="PL"/>
      </w:pPr>
      <w:r>
        <w:t xml:space="preserve">    uses RRMPolicy_Grp;    // Inherits RRMPolicy_</w:t>
      </w:r>
    </w:p>
    <w:p w14:paraId="21FD5DC8" w14:textId="77777777" w:rsidR="00F677E8" w:rsidRDefault="00F677E8" w:rsidP="00F677E8">
      <w:pPr>
        <w:pStyle w:val="PL"/>
      </w:pPr>
    </w:p>
    <w:p w14:paraId="100377FC" w14:textId="77777777" w:rsidR="00F677E8" w:rsidRDefault="00F677E8" w:rsidP="00F677E8">
      <w:pPr>
        <w:pStyle w:val="PL"/>
      </w:pPr>
      <w:r>
        <w:t xml:space="preserve">    leaf rRMPolicyMaxRatio {</w:t>
      </w:r>
    </w:p>
    <w:p w14:paraId="701EA61B" w14:textId="77777777" w:rsidR="00F677E8" w:rsidRDefault="00F677E8" w:rsidP="00F677E8">
      <w:pPr>
        <w:pStyle w:val="PL"/>
      </w:pPr>
      <w:r>
        <w:t xml:space="preserve">      description " This attribute specifies the maximum percentage of radio </w:t>
      </w:r>
    </w:p>
    <w:p w14:paraId="62D7566A" w14:textId="77777777" w:rsidR="00F677E8" w:rsidRDefault="00F677E8" w:rsidP="00F677E8">
      <w:pPr>
        <w:pStyle w:val="PL"/>
      </w:pPr>
      <w:r>
        <w:t xml:space="preserve">       resource that can be used by the associated rRMPolicyMemberList. </w:t>
      </w:r>
    </w:p>
    <w:p w14:paraId="7A1AFD0B" w14:textId="77777777" w:rsidR="00F677E8" w:rsidRDefault="00F677E8" w:rsidP="00F677E8">
      <w:pPr>
        <w:pStyle w:val="PL"/>
      </w:pPr>
      <w:r>
        <w:t xml:space="preserve">       The maximum percentage of radio resource include at least one of </w:t>
      </w:r>
    </w:p>
    <w:p w14:paraId="786A7558" w14:textId="77777777" w:rsidR="00F677E8" w:rsidRDefault="00F677E8" w:rsidP="00F677E8">
      <w:pPr>
        <w:pStyle w:val="PL"/>
      </w:pPr>
      <w:r>
        <w:t xml:space="preserve">       the shared resources, prioritized resources and dedicated resources.</w:t>
      </w:r>
    </w:p>
    <w:p w14:paraId="2724B5F8" w14:textId="77777777" w:rsidR="00F677E8" w:rsidRDefault="00F677E8" w:rsidP="00F677E8">
      <w:pPr>
        <w:pStyle w:val="PL"/>
      </w:pPr>
      <w:r>
        <w:t xml:space="preserve">       The sum of the rRMPolicyMaxRatio values assigned to all RRMPolicyRatio(s) </w:t>
      </w:r>
    </w:p>
    <w:p w14:paraId="4665AE74" w14:textId="77777777" w:rsidR="00F677E8" w:rsidRDefault="00F677E8" w:rsidP="00F677E8">
      <w:pPr>
        <w:pStyle w:val="PL"/>
      </w:pPr>
      <w:r>
        <w:t xml:space="preserve">       name-contained by same ManagedEntity can be greater that 100.";</w:t>
      </w:r>
    </w:p>
    <w:p w14:paraId="45E27D4B" w14:textId="77777777" w:rsidR="00F677E8" w:rsidRDefault="00F677E8" w:rsidP="00F677E8">
      <w:pPr>
        <w:pStyle w:val="PL"/>
      </w:pPr>
      <w:r>
        <w:t xml:space="preserve">      default 100;</w:t>
      </w:r>
    </w:p>
    <w:p w14:paraId="1CED8854" w14:textId="77777777" w:rsidR="00F677E8" w:rsidRDefault="00F677E8" w:rsidP="00F677E8">
      <w:pPr>
        <w:pStyle w:val="PL"/>
      </w:pPr>
      <w:r>
        <w:t xml:space="preserve">      type uint8 { range "0..100"; }</w:t>
      </w:r>
    </w:p>
    <w:p w14:paraId="5F93CF70" w14:textId="77777777" w:rsidR="00F677E8" w:rsidRDefault="00F677E8" w:rsidP="00F677E8">
      <w:pPr>
        <w:pStyle w:val="PL"/>
      </w:pPr>
      <w:r>
        <w:t xml:space="preserve">      units percent;</w:t>
      </w:r>
    </w:p>
    <w:p w14:paraId="4489DC1F" w14:textId="77777777" w:rsidR="00F677E8" w:rsidRDefault="00F677E8" w:rsidP="00F677E8">
      <w:pPr>
        <w:pStyle w:val="PL"/>
      </w:pPr>
      <w:r>
        <w:t xml:space="preserve">    }</w:t>
      </w:r>
    </w:p>
    <w:p w14:paraId="77CE6255" w14:textId="77777777" w:rsidR="00F677E8" w:rsidRDefault="00F677E8" w:rsidP="00F677E8">
      <w:pPr>
        <w:pStyle w:val="PL"/>
      </w:pPr>
    </w:p>
    <w:p w14:paraId="439F4540" w14:textId="77777777" w:rsidR="00F677E8" w:rsidRDefault="00F677E8" w:rsidP="00F677E8">
      <w:pPr>
        <w:pStyle w:val="PL"/>
      </w:pPr>
      <w:r>
        <w:t xml:space="preserve">    leaf rRMPolicyMinRatio {</w:t>
      </w:r>
    </w:p>
    <w:p w14:paraId="50307128" w14:textId="77777777" w:rsidR="00F677E8" w:rsidRDefault="00F677E8" w:rsidP="00F677E8">
      <w:pPr>
        <w:pStyle w:val="PL"/>
      </w:pPr>
      <w:r>
        <w:t xml:space="preserve">      description " This attribute specifies the minimum percentage of radio </w:t>
      </w:r>
    </w:p>
    <w:p w14:paraId="6D71DB41" w14:textId="77777777" w:rsidR="00F677E8" w:rsidRDefault="00F677E8" w:rsidP="00F677E8">
      <w:pPr>
        <w:pStyle w:val="PL"/>
      </w:pPr>
      <w:r>
        <w:t xml:space="preserve">        resources that can be used by the associated rRMPolicyMemberList. </w:t>
      </w:r>
    </w:p>
    <w:p w14:paraId="43F530A5" w14:textId="77777777" w:rsidR="00F677E8" w:rsidRDefault="00F677E8" w:rsidP="00F677E8">
      <w:pPr>
        <w:pStyle w:val="PL"/>
      </w:pPr>
      <w:r>
        <w:t xml:space="preserve">        The minimum percentage of radio resources including at least one of </w:t>
      </w:r>
    </w:p>
    <w:p w14:paraId="3057F04D" w14:textId="77777777" w:rsidR="00F677E8" w:rsidRDefault="00F677E8" w:rsidP="00F677E8">
      <w:pPr>
        <w:pStyle w:val="PL"/>
      </w:pPr>
      <w:r>
        <w:t xml:space="preserve">        prioritized resources and dedicated resources. The sum of the </w:t>
      </w:r>
    </w:p>
    <w:p w14:paraId="38AA82F4" w14:textId="77777777" w:rsidR="00F677E8" w:rsidRDefault="00F677E8" w:rsidP="00F677E8">
      <w:pPr>
        <w:pStyle w:val="PL"/>
      </w:pPr>
      <w:r>
        <w:t xml:space="preserve">        rRMPolicyMinRatio values assigned to all RRM PolicyRatio(s)</w:t>
      </w:r>
    </w:p>
    <w:p w14:paraId="006EA156" w14:textId="77777777" w:rsidR="00F677E8" w:rsidRDefault="00F677E8" w:rsidP="00F677E8">
      <w:pPr>
        <w:pStyle w:val="PL"/>
      </w:pPr>
      <w:r>
        <w:t xml:space="preserve">        name-contained by same ManagedEntity shall be less or equal 100.";</w:t>
      </w:r>
    </w:p>
    <w:p w14:paraId="2F3019CA" w14:textId="77777777" w:rsidR="00F677E8" w:rsidRDefault="00F677E8" w:rsidP="00F677E8">
      <w:pPr>
        <w:pStyle w:val="PL"/>
      </w:pPr>
      <w:r>
        <w:t xml:space="preserve">      default 0;</w:t>
      </w:r>
    </w:p>
    <w:p w14:paraId="635A210A" w14:textId="77777777" w:rsidR="00F677E8" w:rsidRDefault="00F677E8" w:rsidP="00F677E8">
      <w:pPr>
        <w:pStyle w:val="PL"/>
      </w:pPr>
      <w:r>
        <w:t xml:space="preserve">      type uint8 { range "0..100"; }</w:t>
      </w:r>
    </w:p>
    <w:p w14:paraId="13B26CFE" w14:textId="77777777" w:rsidR="00F677E8" w:rsidRDefault="00F677E8" w:rsidP="00F677E8">
      <w:pPr>
        <w:pStyle w:val="PL"/>
      </w:pPr>
      <w:r>
        <w:t xml:space="preserve">      units percent;</w:t>
      </w:r>
    </w:p>
    <w:p w14:paraId="3F0BFABB" w14:textId="77777777" w:rsidR="00F677E8" w:rsidRDefault="00F677E8" w:rsidP="00F677E8">
      <w:pPr>
        <w:pStyle w:val="PL"/>
      </w:pPr>
      <w:r>
        <w:t xml:space="preserve">    }</w:t>
      </w:r>
    </w:p>
    <w:p w14:paraId="499EA316" w14:textId="77777777" w:rsidR="00F677E8" w:rsidRDefault="00F677E8" w:rsidP="00F677E8">
      <w:pPr>
        <w:pStyle w:val="PL"/>
      </w:pPr>
    </w:p>
    <w:p w14:paraId="65E363F3" w14:textId="77777777" w:rsidR="00F677E8" w:rsidRDefault="00F677E8" w:rsidP="00F677E8">
      <w:pPr>
        <w:pStyle w:val="PL"/>
      </w:pPr>
      <w:r>
        <w:t xml:space="preserve">    leaf rRMPolicyDedicatedRatio {</w:t>
      </w:r>
    </w:p>
    <w:p w14:paraId="5F7E3CC3" w14:textId="77777777" w:rsidR="00F677E8" w:rsidRDefault="00F677E8" w:rsidP="00F677E8">
      <w:pPr>
        <w:pStyle w:val="PL"/>
      </w:pPr>
      <w:r>
        <w:t xml:space="preserve">      description " This attribute specifies the percentage of radio resource </w:t>
      </w:r>
    </w:p>
    <w:p w14:paraId="08EDFCBB" w14:textId="77777777" w:rsidR="00F677E8" w:rsidRDefault="00F677E8" w:rsidP="00F677E8">
      <w:pPr>
        <w:pStyle w:val="PL"/>
      </w:pPr>
      <w:r>
        <w:t xml:space="preserve">        that dedicatedly used by the associated rRMPolicyMemberList. The sum of</w:t>
      </w:r>
    </w:p>
    <w:p w14:paraId="2D053706" w14:textId="77777777" w:rsidR="00F677E8" w:rsidRDefault="00F677E8" w:rsidP="00F677E8">
      <w:pPr>
        <w:pStyle w:val="PL"/>
      </w:pPr>
      <w:r>
        <w:t xml:space="preserve">        the rRMPolicyDeidctaedRatio values assigned to all RRMPolicyRatio(s)</w:t>
      </w:r>
    </w:p>
    <w:p w14:paraId="3C1CB7A6" w14:textId="77777777" w:rsidR="00F677E8" w:rsidRDefault="00F677E8" w:rsidP="00F677E8">
      <w:pPr>
        <w:pStyle w:val="PL"/>
      </w:pPr>
      <w:r>
        <w:t xml:space="preserve">        name-contained by same ManagedEntity shall be less or equal 100. ";</w:t>
      </w:r>
    </w:p>
    <w:p w14:paraId="34BE264F" w14:textId="77777777" w:rsidR="00F677E8" w:rsidRDefault="00F677E8" w:rsidP="00F677E8">
      <w:pPr>
        <w:pStyle w:val="PL"/>
      </w:pPr>
      <w:r>
        <w:t xml:space="preserve">      default 0;</w:t>
      </w:r>
    </w:p>
    <w:p w14:paraId="7DD077B7" w14:textId="77777777" w:rsidR="00F677E8" w:rsidRDefault="00F677E8" w:rsidP="00F677E8">
      <w:pPr>
        <w:pStyle w:val="PL"/>
      </w:pPr>
      <w:r>
        <w:t xml:space="preserve">      type uint8 { range "0..100"; }</w:t>
      </w:r>
    </w:p>
    <w:p w14:paraId="418DB193" w14:textId="77777777" w:rsidR="00F677E8" w:rsidRDefault="00F677E8" w:rsidP="00F677E8">
      <w:pPr>
        <w:pStyle w:val="PL"/>
      </w:pPr>
      <w:r>
        <w:t xml:space="preserve">      units percent;</w:t>
      </w:r>
    </w:p>
    <w:p w14:paraId="73E2253F" w14:textId="77777777" w:rsidR="00F677E8" w:rsidRDefault="00F677E8" w:rsidP="00F677E8">
      <w:pPr>
        <w:pStyle w:val="PL"/>
      </w:pPr>
      <w:r>
        <w:t xml:space="preserve">      }</w:t>
      </w:r>
    </w:p>
    <w:p w14:paraId="45BBE1B7" w14:textId="77777777" w:rsidR="00F677E8" w:rsidRDefault="00F677E8" w:rsidP="00F677E8">
      <w:pPr>
        <w:pStyle w:val="PL"/>
      </w:pPr>
      <w:r>
        <w:t xml:space="preserve">    }</w:t>
      </w:r>
    </w:p>
    <w:p w14:paraId="53CEFED3" w14:textId="77777777" w:rsidR="00F677E8" w:rsidRDefault="00F677E8" w:rsidP="00F677E8">
      <w:pPr>
        <w:pStyle w:val="PL"/>
      </w:pPr>
    </w:p>
    <w:p w14:paraId="4712BA38" w14:textId="77777777" w:rsidR="00F677E8" w:rsidRDefault="00F677E8" w:rsidP="00F677E8">
      <w:pPr>
        <w:pStyle w:val="PL"/>
      </w:pPr>
      <w:r>
        <w:t xml:space="preserve">  grouping RrmPolicySubtree {</w:t>
      </w:r>
    </w:p>
    <w:p w14:paraId="347EE0D1" w14:textId="77777777" w:rsidR="00F677E8" w:rsidRDefault="00F677E8" w:rsidP="00F677E8">
      <w:pPr>
        <w:pStyle w:val="PL"/>
      </w:pPr>
      <w:r>
        <w:t xml:space="preserve">    description "Contains RrmPolicy related classes.</w:t>
      </w:r>
    </w:p>
    <w:p w14:paraId="0283900A" w14:textId="77777777" w:rsidR="00F677E8" w:rsidRDefault="00F677E8" w:rsidP="00F677E8">
      <w:pPr>
        <w:pStyle w:val="PL"/>
      </w:pPr>
      <w:r>
        <w:t xml:space="preserve">      Should be used in all classes (or classes inheriting from)</w:t>
      </w:r>
    </w:p>
    <w:p w14:paraId="0C398882" w14:textId="77777777" w:rsidR="00F677E8" w:rsidRDefault="00F677E8" w:rsidP="00F677E8">
      <w:pPr>
        <w:pStyle w:val="PL"/>
      </w:pPr>
      <w:r>
        <w:t xml:space="preserve">      - NRCellCU, NRCellDU, GNBCUUPFunction, GNBCUCPFunction, GNBDUFunction</w:t>
      </w:r>
    </w:p>
    <w:p w14:paraId="1636918A" w14:textId="77777777" w:rsidR="00F677E8" w:rsidRDefault="00F677E8" w:rsidP="00F677E8">
      <w:pPr>
        <w:pStyle w:val="PL"/>
      </w:pPr>
    </w:p>
    <w:p w14:paraId="467A08FB" w14:textId="77777777" w:rsidR="00F677E8" w:rsidRDefault="00F677E8" w:rsidP="00F677E8">
      <w:pPr>
        <w:pStyle w:val="PL"/>
      </w:pPr>
      <w:r>
        <w:t xml:space="preserve">      If some YAM wants to augment these classes/list/groupings they must</w:t>
      </w:r>
    </w:p>
    <w:p w14:paraId="52B75611" w14:textId="77777777" w:rsidR="00F677E8" w:rsidRDefault="00F677E8" w:rsidP="00F677E8">
      <w:pPr>
        <w:pStyle w:val="PL"/>
      </w:pPr>
      <w:r>
        <w:t xml:space="preserve">      augment all user classes!";</w:t>
      </w:r>
    </w:p>
    <w:p w14:paraId="5E6DBA44" w14:textId="77777777" w:rsidR="00F677E8" w:rsidRDefault="00F677E8" w:rsidP="00F677E8">
      <w:pPr>
        <w:pStyle w:val="PL"/>
      </w:pPr>
    </w:p>
    <w:p w14:paraId="328FB8B7" w14:textId="77777777" w:rsidR="00F677E8" w:rsidRDefault="00F677E8" w:rsidP="00F677E8">
      <w:pPr>
        <w:pStyle w:val="PL"/>
      </w:pPr>
      <w:r>
        <w:t xml:space="preserve">    list RRMPolicyRatio {</w:t>
      </w:r>
    </w:p>
    <w:p w14:paraId="4EAE218A" w14:textId="77777777" w:rsidR="00F677E8" w:rsidRDefault="00F677E8" w:rsidP="00F677E8">
      <w:pPr>
        <w:pStyle w:val="PL"/>
      </w:pPr>
      <w:r>
        <w:t xml:space="preserve">      description "This IOC represents the properties of RRMPolicyRatio. </w:t>
      </w:r>
    </w:p>
    <w:p w14:paraId="09499BE7" w14:textId="77777777" w:rsidR="00F677E8" w:rsidRDefault="00F677E8" w:rsidP="00F677E8">
      <w:pPr>
        <w:pStyle w:val="PL"/>
      </w:pPr>
      <w:r>
        <w:t xml:space="preserve">        RRMPolicyRatio is one realization of abstract RRMPolicy_ IOC. </w:t>
      </w:r>
    </w:p>
    <w:p w14:paraId="67EEAE8E" w14:textId="77777777" w:rsidR="00F677E8" w:rsidRDefault="00F677E8" w:rsidP="00F677E8">
      <w:pPr>
        <w:pStyle w:val="PL"/>
      </w:pPr>
      <w:r>
        <w:t xml:space="preserve">        RRMPolicyRatio has three attributes, apart from those inherited </w:t>
      </w:r>
    </w:p>
    <w:p w14:paraId="4AAB5BEC" w14:textId="77777777" w:rsidR="00F677E8" w:rsidRDefault="00F677E8" w:rsidP="00F677E8">
      <w:pPr>
        <w:pStyle w:val="PL"/>
      </w:pPr>
      <w:r>
        <w:t xml:space="preserve">        (DN, resourceType, rRMPolicyMemberList). </w:t>
      </w:r>
    </w:p>
    <w:p w14:paraId="2AF23A83" w14:textId="77777777" w:rsidR="00F677E8" w:rsidRDefault="00F677E8" w:rsidP="00F677E8">
      <w:pPr>
        <w:pStyle w:val="PL"/>
      </w:pPr>
      <w:r>
        <w:t xml:space="preserve">   </w:t>
      </w:r>
    </w:p>
    <w:p w14:paraId="29BB7BE6" w14:textId="77777777" w:rsidR="00F677E8" w:rsidRDefault="00F677E8" w:rsidP="00F677E8">
      <w:pPr>
        <w:pStyle w:val="PL"/>
      </w:pPr>
      <w:r>
        <w:t xml:space="preserve">        Structure of RRMPolicyRatio includes in order: Dedicated Resources, </w:t>
      </w:r>
    </w:p>
    <w:p w14:paraId="188CE4E6" w14:textId="77777777" w:rsidR="00F677E8" w:rsidRDefault="00F677E8" w:rsidP="00F677E8">
      <w:pPr>
        <w:pStyle w:val="PL"/>
      </w:pPr>
      <w:r>
        <w:t xml:space="preserve">        Prioritized Resources, Shared Resources, etc.</w:t>
      </w:r>
    </w:p>
    <w:p w14:paraId="703603D3" w14:textId="77777777" w:rsidR="00F677E8" w:rsidRDefault="00F677E8" w:rsidP="00F677E8">
      <w:pPr>
        <w:pStyle w:val="PL"/>
      </w:pPr>
      <w:r>
        <w:t xml:space="preserve">        </w:t>
      </w:r>
    </w:p>
    <w:p w14:paraId="633D9F4D" w14:textId="77777777" w:rsidR="00F677E8" w:rsidRDefault="00F677E8" w:rsidP="00F677E8">
      <w:pPr>
        <w:pStyle w:val="PL"/>
      </w:pPr>
      <w:r>
        <w:t xml:space="preserve">        - The attribute rRMPolicyMaxRatio defines the maximum resource usage </w:t>
      </w:r>
    </w:p>
    <w:p w14:paraId="4E152B4F" w14:textId="77777777" w:rsidR="00F677E8" w:rsidRDefault="00F677E8" w:rsidP="00F677E8">
      <w:pPr>
        <w:pStyle w:val="PL"/>
      </w:pPr>
      <w:r>
        <w:t xml:space="preserve">        quota for the associated rRMPolicyMemberList, including at least one of </w:t>
      </w:r>
    </w:p>
    <w:p w14:paraId="1D2B437A" w14:textId="77777777" w:rsidR="00F677E8" w:rsidRDefault="00F677E8" w:rsidP="00F677E8">
      <w:pPr>
        <w:pStyle w:val="PL"/>
      </w:pPr>
      <w:r>
        <w:t xml:space="preserve">        shared resources, prioritized resources and dedicated resources. The </w:t>
      </w:r>
    </w:p>
    <w:p w14:paraId="1FC867A1" w14:textId="77777777" w:rsidR="00F677E8" w:rsidRDefault="00F677E8" w:rsidP="00F677E8">
      <w:pPr>
        <w:pStyle w:val="PL"/>
      </w:pPr>
      <w:r>
        <w:t xml:space="preserve">        sum of the 'rRMPolicyMaxRatio' values assigned to all RRMPolicyRatio(s) </w:t>
      </w:r>
    </w:p>
    <w:p w14:paraId="663C49D4" w14:textId="77777777" w:rsidR="00F677E8" w:rsidRDefault="00F677E8" w:rsidP="00F677E8">
      <w:pPr>
        <w:pStyle w:val="PL"/>
      </w:pPr>
      <w:r>
        <w:t xml:space="preserve">        name-contained by same MangedEntity can be greater than 100.</w:t>
      </w:r>
    </w:p>
    <w:p w14:paraId="31E928A7" w14:textId="77777777" w:rsidR="00F677E8" w:rsidRDefault="00F677E8" w:rsidP="00F677E8">
      <w:pPr>
        <w:pStyle w:val="PL"/>
      </w:pPr>
      <w:r>
        <w:t xml:space="preserve">        - The attribute rRMPolicyMinRatio defines the minimum resource usage </w:t>
      </w:r>
    </w:p>
    <w:p w14:paraId="58C951F4" w14:textId="77777777" w:rsidR="00F677E8" w:rsidRDefault="00F677E8" w:rsidP="00F677E8">
      <w:pPr>
        <w:pStyle w:val="PL"/>
      </w:pPr>
      <w:r>
        <w:t xml:space="preserve">        quota for the associated RRMPolicyMemberList, including at least one </w:t>
      </w:r>
    </w:p>
    <w:p w14:paraId="3E59DBD3" w14:textId="77777777" w:rsidR="00F677E8" w:rsidRDefault="00F677E8" w:rsidP="00F677E8">
      <w:pPr>
        <w:pStyle w:val="PL"/>
      </w:pPr>
      <w:r>
        <w:t xml:space="preserve">        of prioritized resources and dedicated resources, which means the </w:t>
      </w:r>
    </w:p>
    <w:p w14:paraId="185313DB" w14:textId="77777777" w:rsidR="00F677E8" w:rsidRDefault="00F677E8" w:rsidP="00F677E8">
      <w:pPr>
        <w:pStyle w:val="PL"/>
      </w:pPr>
      <w:r>
        <w:t xml:space="preserve">        resources quota that need to be guaranteed for use by the associated </w:t>
      </w:r>
    </w:p>
    <w:p w14:paraId="462D891B" w14:textId="77777777" w:rsidR="00F677E8" w:rsidRDefault="00F677E8" w:rsidP="00F677E8">
      <w:pPr>
        <w:pStyle w:val="PL"/>
      </w:pPr>
      <w:r>
        <w:t xml:space="preserve">        rRMPolicyMemberList. The sum of the 'rRMPolicyMinRatio' values assigned </w:t>
      </w:r>
    </w:p>
    <w:p w14:paraId="5BF1B4C3" w14:textId="77777777" w:rsidR="00F677E8" w:rsidRDefault="00F677E8" w:rsidP="00F677E8">
      <w:pPr>
        <w:pStyle w:val="PL"/>
      </w:pPr>
      <w:r>
        <w:lastRenderedPageBreak/>
        <w:t xml:space="preserve">        to all RRMPolicyRatio(s) name-contained by same MangedEntity shall be </w:t>
      </w:r>
    </w:p>
    <w:p w14:paraId="62B08284" w14:textId="77777777" w:rsidR="00F677E8" w:rsidRDefault="00F677E8" w:rsidP="00F677E8">
      <w:pPr>
        <w:pStyle w:val="PL"/>
      </w:pPr>
      <w:r>
        <w:t xml:space="preserve">        less or equal 100.</w:t>
      </w:r>
    </w:p>
    <w:p w14:paraId="288BEE73" w14:textId="77777777" w:rsidR="00F677E8" w:rsidRDefault="00F677E8" w:rsidP="00F677E8">
      <w:pPr>
        <w:pStyle w:val="PL"/>
      </w:pPr>
      <w:r>
        <w:t xml:space="preserve">        - The attribute rRMPolicyDedicatedRatio defines the dedicated resource </w:t>
      </w:r>
    </w:p>
    <w:p w14:paraId="1B478C38" w14:textId="77777777" w:rsidR="00F677E8" w:rsidRDefault="00F677E8" w:rsidP="00F677E8">
      <w:pPr>
        <w:pStyle w:val="PL"/>
      </w:pPr>
      <w:r>
        <w:t xml:space="preserve">        usage quota for the RRMPolicyMemberList, including dedicated resources. </w:t>
      </w:r>
    </w:p>
    <w:p w14:paraId="22DAFD0A" w14:textId="77777777" w:rsidR="00F677E8" w:rsidRDefault="00F677E8" w:rsidP="00F677E8">
      <w:pPr>
        <w:pStyle w:val="PL"/>
      </w:pPr>
      <w:r>
        <w:t xml:space="preserve">        The sum of the 'rRMPolicyDedicatedRatio' values assigned to all </w:t>
      </w:r>
    </w:p>
    <w:p w14:paraId="462A210E" w14:textId="77777777" w:rsidR="00F677E8" w:rsidRDefault="00F677E8" w:rsidP="00F677E8">
      <w:pPr>
        <w:pStyle w:val="PL"/>
      </w:pPr>
      <w:r>
        <w:t xml:space="preserve">        RRMPolicyRatio(s) name-contained by same MangedEntity shall be less </w:t>
      </w:r>
    </w:p>
    <w:p w14:paraId="5942E74F" w14:textId="77777777" w:rsidR="00F677E8" w:rsidRDefault="00F677E8" w:rsidP="00F677E8">
      <w:pPr>
        <w:pStyle w:val="PL"/>
      </w:pPr>
      <w:r>
        <w:t xml:space="preserve">        or equal 100.</w:t>
      </w:r>
    </w:p>
    <w:p w14:paraId="76B097A4" w14:textId="77777777" w:rsidR="00F677E8" w:rsidRDefault="00F677E8" w:rsidP="00F677E8">
      <w:pPr>
        <w:pStyle w:val="PL"/>
      </w:pPr>
      <w:r>
        <w:t xml:space="preserve">        </w:t>
      </w:r>
    </w:p>
    <w:p w14:paraId="6FB65587" w14:textId="77777777" w:rsidR="00F677E8" w:rsidRDefault="00F677E8" w:rsidP="00F677E8">
      <w:pPr>
        <w:pStyle w:val="PL"/>
      </w:pPr>
      <w:r>
        <w:t xml:space="preserve">        The following are the definition for above mentioned three resource </w:t>
      </w:r>
    </w:p>
    <w:p w14:paraId="40FC0C10" w14:textId="77777777" w:rsidR="00F677E8" w:rsidRDefault="00F677E8" w:rsidP="00F677E8">
      <w:pPr>
        <w:pStyle w:val="PL"/>
      </w:pPr>
      <w:r>
        <w:t xml:space="preserve">        categories:</w:t>
      </w:r>
    </w:p>
    <w:p w14:paraId="20678A92" w14:textId="77777777" w:rsidR="00F677E8" w:rsidRDefault="00F677E8" w:rsidP="00F677E8">
      <w:pPr>
        <w:pStyle w:val="PL"/>
      </w:pPr>
      <w:r>
        <w:t xml:space="preserve">        - Shared resources: means the resources that are shared with other </w:t>
      </w:r>
    </w:p>
    <w:p w14:paraId="3F3BC4D4" w14:textId="77777777" w:rsidR="00F677E8" w:rsidRDefault="00F677E8" w:rsidP="00F677E8">
      <w:pPr>
        <w:pStyle w:val="PL"/>
      </w:pPr>
      <w:r>
        <w:t xml:space="preserve">        rRMPolicyMemberList(s) (i.e. the rRMPolicyMemberList(s) defined in </w:t>
      </w:r>
    </w:p>
    <w:p w14:paraId="72FABEEC" w14:textId="77777777" w:rsidR="00F677E8" w:rsidRDefault="00F677E8" w:rsidP="00F677E8">
      <w:pPr>
        <w:pStyle w:val="PL"/>
      </w:pPr>
      <w:r>
        <w:t xml:space="preserve">        RRMPolicyRatio(s) name-contained by the same ManagedEntity). The shared </w:t>
      </w:r>
    </w:p>
    <w:p w14:paraId="187B4FA2" w14:textId="77777777" w:rsidR="00F677E8" w:rsidRDefault="00F677E8" w:rsidP="00F677E8">
      <w:pPr>
        <w:pStyle w:val="PL"/>
      </w:pPr>
      <w:r>
        <w:t xml:space="preserve">        resources are not guaranteed for use by the associated </w:t>
      </w:r>
    </w:p>
    <w:p w14:paraId="4DAAC2E8" w14:textId="77777777" w:rsidR="00F677E8" w:rsidRDefault="00F677E8" w:rsidP="00F677E8">
      <w:pPr>
        <w:pStyle w:val="PL"/>
      </w:pPr>
      <w:r>
        <w:t xml:space="preserve">        rRMPolicyMemberList. The shared resources quota is represented by </w:t>
      </w:r>
    </w:p>
    <w:p w14:paraId="2B041BF1" w14:textId="77777777" w:rsidR="00F677E8" w:rsidRDefault="00F677E8" w:rsidP="00F677E8">
      <w:pPr>
        <w:pStyle w:val="PL"/>
      </w:pPr>
      <w:r>
        <w:t xml:space="preserve">        [rRMPolicyMaxRatio-rRMPolicyMinRatio].</w:t>
      </w:r>
    </w:p>
    <w:p w14:paraId="57B0C856" w14:textId="77777777" w:rsidR="00F677E8" w:rsidRDefault="00F677E8" w:rsidP="00F677E8">
      <w:pPr>
        <w:pStyle w:val="PL"/>
      </w:pPr>
      <w:r>
        <w:t xml:space="preserve">        - Priortized resources: means the resources are preferentially used by </w:t>
      </w:r>
    </w:p>
    <w:p w14:paraId="340278A3" w14:textId="77777777" w:rsidR="00F677E8" w:rsidRDefault="00F677E8" w:rsidP="00F677E8">
      <w:pPr>
        <w:pStyle w:val="PL"/>
      </w:pPr>
      <w:r>
        <w:t xml:space="preserve">        the associated RRMPolicyMemberList. These resources are guaranteed for </w:t>
      </w:r>
    </w:p>
    <w:p w14:paraId="5DDAE68C" w14:textId="77777777" w:rsidR="00F677E8" w:rsidRDefault="00F677E8" w:rsidP="00F677E8">
      <w:pPr>
        <w:pStyle w:val="PL"/>
      </w:pPr>
      <w:r>
        <w:t xml:space="preserve">        use by the associated RRMPolicyMemberList when it needs to use them. </w:t>
      </w:r>
    </w:p>
    <w:p w14:paraId="31CB60D4" w14:textId="77777777" w:rsidR="00F677E8" w:rsidRDefault="00F677E8" w:rsidP="00F677E8">
      <w:pPr>
        <w:pStyle w:val="PL"/>
      </w:pPr>
      <w:r>
        <w:t xml:space="preserve">        When not used, these resources may be used by other </w:t>
      </w:r>
    </w:p>
    <w:p w14:paraId="624E61EE" w14:textId="77777777" w:rsidR="00F677E8" w:rsidRDefault="00F677E8" w:rsidP="00F677E8">
      <w:pPr>
        <w:pStyle w:val="PL"/>
      </w:pPr>
      <w:r>
        <w:t xml:space="preserve">        rRMPolicyMemberList(s) (i.e. the rRMPolicyMemberList(s) defined in </w:t>
      </w:r>
    </w:p>
    <w:p w14:paraId="740FDB26" w14:textId="77777777" w:rsidR="00F677E8" w:rsidRDefault="00F677E8" w:rsidP="00F677E8">
      <w:pPr>
        <w:pStyle w:val="PL"/>
      </w:pPr>
      <w:r>
        <w:t xml:space="preserve">        RRMPolicyRatio(s) name-contained by the same ManagedEntity). </w:t>
      </w:r>
    </w:p>
    <w:p w14:paraId="1F572C08" w14:textId="77777777" w:rsidR="00F677E8" w:rsidRDefault="00F677E8" w:rsidP="00F677E8">
      <w:pPr>
        <w:pStyle w:val="PL"/>
      </w:pPr>
      <w:r>
        <w:t xml:space="preserve">        The prioritized resources quota is represented by </w:t>
      </w:r>
    </w:p>
    <w:p w14:paraId="6E40DFAF" w14:textId="77777777" w:rsidR="00F677E8" w:rsidRDefault="00F677E8" w:rsidP="00F677E8">
      <w:pPr>
        <w:pStyle w:val="PL"/>
      </w:pPr>
      <w:r>
        <w:t xml:space="preserve">        [rRMPolicyMinRatio-rRMPolicyDedicatedRatio]</w:t>
      </w:r>
    </w:p>
    <w:p w14:paraId="49D21FEE" w14:textId="77777777" w:rsidR="00F677E8" w:rsidRDefault="00F677E8" w:rsidP="00F677E8">
      <w:pPr>
        <w:pStyle w:val="PL"/>
      </w:pPr>
      <w:r>
        <w:t xml:space="preserve">        - Dedicated resources: means the resources are dedicated for use by </w:t>
      </w:r>
    </w:p>
    <w:p w14:paraId="1D1FC1E8" w14:textId="77777777" w:rsidR="00F677E8" w:rsidRDefault="00F677E8" w:rsidP="00F677E8">
      <w:pPr>
        <w:pStyle w:val="PL"/>
      </w:pPr>
      <w:r>
        <w:t xml:space="preserve">        the associated RRMPolicyMemberList. These resources can not be shared </w:t>
      </w:r>
    </w:p>
    <w:p w14:paraId="665EAFF4" w14:textId="77777777" w:rsidR="00F677E8" w:rsidRDefault="00F677E8" w:rsidP="00F677E8">
      <w:pPr>
        <w:pStyle w:val="PL"/>
      </w:pPr>
      <w:r>
        <w:t xml:space="preserve">        even if the associated RRMPolicyMember does not use them. The Dedicated </w:t>
      </w:r>
    </w:p>
    <w:p w14:paraId="59911934" w14:textId="77777777" w:rsidR="00F677E8" w:rsidRDefault="00F677E8" w:rsidP="00F677E8">
      <w:pPr>
        <w:pStyle w:val="PL"/>
      </w:pPr>
      <w:r>
        <w:t xml:space="preserve">        resources quota is represented by [rRMPolicyDedicatedRatio].";</w:t>
      </w:r>
    </w:p>
    <w:p w14:paraId="2E80B982" w14:textId="77777777" w:rsidR="00F677E8" w:rsidRDefault="00F677E8" w:rsidP="00F677E8">
      <w:pPr>
        <w:pStyle w:val="PL"/>
      </w:pPr>
      <w:r>
        <w:t xml:space="preserve">      key id;</w:t>
      </w:r>
    </w:p>
    <w:p w14:paraId="1B596CFF" w14:textId="77777777" w:rsidR="00F677E8" w:rsidRDefault="00F677E8" w:rsidP="00F677E8">
      <w:pPr>
        <w:pStyle w:val="PL"/>
      </w:pPr>
      <w:r>
        <w:t xml:space="preserve">      uses top3gpp:Top_Grp;</w:t>
      </w:r>
    </w:p>
    <w:p w14:paraId="50B73206" w14:textId="77777777" w:rsidR="00F677E8" w:rsidRDefault="00F677E8" w:rsidP="00F677E8">
      <w:pPr>
        <w:pStyle w:val="PL"/>
      </w:pPr>
      <w:r>
        <w:t xml:space="preserve">      container attributes {</w:t>
      </w:r>
    </w:p>
    <w:p w14:paraId="1F0703A6" w14:textId="77777777" w:rsidR="00F677E8" w:rsidRDefault="00F677E8" w:rsidP="00F677E8">
      <w:pPr>
        <w:pStyle w:val="PL"/>
      </w:pPr>
      <w:r>
        <w:t xml:space="preserve">        uses RRMPolicyRatioGrp;</w:t>
      </w:r>
    </w:p>
    <w:p w14:paraId="6B23A742" w14:textId="77777777" w:rsidR="00F677E8" w:rsidRDefault="00F677E8" w:rsidP="00F677E8">
      <w:pPr>
        <w:pStyle w:val="PL"/>
      </w:pPr>
      <w:r>
        <w:t xml:space="preserve">      }</w:t>
      </w:r>
    </w:p>
    <w:p w14:paraId="51D47268" w14:textId="77777777" w:rsidR="00F677E8" w:rsidRDefault="00F677E8" w:rsidP="00F677E8">
      <w:pPr>
        <w:pStyle w:val="PL"/>
      </w:pPr>
      <w:r>
        <w:t xml:space="preserve">    }</w:t>
      </w:r>
    </w:p>
    <w:p w14:paraId="5E35DB1E" w14:textId="77777777" w:rsidR="00F677E8" w:rsidRDefault="00F677E8" w:rsidP="00F677E8">
      <w:pPr>
        <w:pStyle w:val="PL"/>
      </w:pPr>
      <w:r>
        <w:t xml:space="preserve">  }</w:t>
      </w:r>
    </w:p>
    <w:p w14:paraId="5323F7D9" w14:textId="77777777" w:rsidR="00F677E8" w:rsidRDefault="00F677E8" w:rsidP="00F677E8">
      <w:pPr>
        <w:pStyle w:val="PL"/>
      </w:pPr>
      <w:r>
        <w:t xml:space="preserve">  </w:t>
      </w:r>
    </w:p>
    <w:p w14:paraId="25E81387" w14:textId="77777777" w:rsidR="00F677E8" w:rsidRDefault="00F677E8" w:rsidP="00F677E8">
      <w:pPr>
        <w:pStyle w:val="PL"/>
      </w:pPr>
      <w:r>
        <w:t xml:space="preserve">  augment "/me3gpp:ManagedElement/gnbcucp3gpp:GNBCUCPFunction/" +</w:t>
      </w:r>
    </w:p>
    <w:p w14:paraId="5341F7C3" w14:textId="77777777" w:rsidR="00F677E8" w:rsidRDefault="00F677E8" w:rsidP="00F677E8">
      <w:pPr>
        <w:pStyle w:val="PL"/>
      </w:pPr>
      <w:r>
        <w:t xml:space="preserve">      "nrcellcu3gpp:NRCellCU" {</w:t>
      </w:r>
    </w:p>
    <w:p w14:paraId="24CAC5E3" w14:textId="77777777" w:rsidR="00F677E8" w:rsidRDefault="00F677E8" w:rsidP="00F677E8">
      <w:pPr>
        <w:pStyle w:val="PL"/>
      </w:pPr>
      <w:r>
        <w:t xml:space="preserve">    uses RrmPolicySubtree;</w:t>
      </w:r>
    </w:p>
    <w:p w14:paraId="12166B56" w14:textId="77777777" w:rsidR="00F677E8" w:rsidRDefault="00F677E8" w:rsidP="00F677E8">
      <w:pPr>
        <w:pStyle w:val="PL"/>
      </w:pPr>
      <w:r>
        <w:t xml:space="preserve">  }  </w:t>
      </w:r>
    </w:p>
    <w:p w14:paraId="01207BDE" w14:textId="77777777" w:rsidR="00F677E8" w:rsidRDefault="00F677E8" w:rsidP="00F677E8">
      <w:pPr>
        <w:pStyle w:val="PL"/>
      </w:pPr>
      <w:r>
        <w:t xml:space="preserve">  </w:t>
      </w:r>
    </w:p>
    <w:p w14:paraId="563C9AE9" w14:textId="77777777" w:rsidR="00F677E8" w:rsidRDefault="00F677E8" w:rsidP="00F677E8">
      <w:pPr>
        <w:pStyle w:val="PL"/>
      </w:pPr>
      <w:r>
        <w:t xml:space="preserve">  augment "/me3gpp:ManagedElement/gnbdu3gpp:GNBDUFunction/" +</w:t>
      </w:r>
    </w:p>
    <w:p w14:paraId="6E0FBD60" w14:textId="77777777" w:rsidR="00F677E8" w:rsidRDefault="00F677E8" w:rsidP="00F677E8">
      <w:pPr>
        <w:pStyle w:val="PL"/>
      </w:pPr>
      <w:r>
        <w:t xml:space="preserve">      "nrcelldu3gpp:NRCellDU" {</w:t>
      </w:r>
    </w:p>
    <w:p w14:paraId="6CE10448" w14:textId="77777777" w:rsidR="00F677E8" w:rsidRDefault="00F677E8" w:rsidP="00F677E8">
      <w:pPr>
        <w:pStyle w:val="PL"/>
      </w:pPr>
      <w:r>
        <w:t xml:space="preserve">    uses RrmPolicySubtree;</w:t>
      </w:r>
    </w:p>
    <w:p w14:paraId="0F6E3A77" w14:textId="77777777" w:rsidR="00F677E8" w:rsidRDefault="00F677E8" w:rsidP="00F677E8">
      <w:pPr>
        <w:pStyle w:val="PL"/>
      </w:pPr>
      <w:r>
        <w:t xml:space="preserve">  }</w:t>
      </w:r>
    </w:p>
    <w:p w14:paraId="12C5A7E6" w14:textId="77777777" w:rsidR="00F677E8" w:rsidRDefault="00F677E8" w:rsidP="00F677E8">
      <w:pPr>
        <w:pStyle w:val="PL"/>
      </w:pPr>
    </w:p>
    <w:p w14:paraId="43C6CCAA" w14:textId="77777777" w:rsidR="00F677E8" w:rsidRDefault="00F677E8" w:rsidP="00F677E8">
      <w:pPr>
        <w:pStyle w:val="PL"/>
      </w:pPr>
      <w:r>
        <w:t xml:space="preserve">  augment "/me3gpp:ManagedElement/gnbcuup3gpp:GNBCUUPFunction" {</w:t>
      </w:r>
    </w:p>
    <w:p w14:paraId="3CA672BF" w14:textId="77777777" w:rsidR="00F677E8" w:rsidRDefault="00F677E8" w:rsidP="00F677E8">
      <w:pPr>
        <w:pStyle w:val="PL"/>
      </w:pPr>
      <w:r>
        <w:t xml:space="preserve">    uses RrmPolicySubtree;</w:t>
      </w:r>
    </w:p>
    <w:p w14:paraId="588CCCD2" w14:textId="77777777" w:rsidR="00F677E8" w:rsidRDefault="00F677E8" w:rsidP="00F677E8">
      <w:pPr>
        <w:pStyle w:val="PL"/>
      </w:pPr>
      <w:r>
        <w:t xml:space="preserve">  }</w:t>
      </w:r>
    </w:p>
    <w:p w14:paraId="2C9A8069" w14:textId="77777777" w:rsidR="00F677E8" w:rsidRDefault="00F677E8" w:rsidP="00F677E8">
      <w:pPr>
        <w:pStyle w:val="PL"/>
      </w:pPr>
    </w:p>
    <w:p w14:paraId="3E3D1A1B" w14:textId="77777777" w:rsidR="00F677E8" w:rsidRDefault="00F677E8" w:rsidP="00F677E8">
      <w:pPr>
        <w:pStyle w:val="PL"/>
      </w:pPr>
      <w:r>
        <w:t xml:space="preserve">  augment "/me3gpp:ManagedElement/gnbcucp3gpp:GNBCUCPFunction" {</w:t>
      </w:r>
    </w:p>
    <w:p w14:paraId="491F4F1B" w14:textId="77777777" w:rsidR="00F677E8" w:rsidRDefault="00F677E8" w:rsidP="00F677E8">
      <w:pPr>
        <w:pStyle w:val="PL"/>
      </w:pPr>
      <w:r>
        <w:t xml:space="preserve">    uses RrmPolicySubtree;</w:t>
      </w:r>
    </w:p>
    <w:p w14:paraId="512A9BB8" w14:textId="77777777" w:rsidR="00F677E8" w:rsidRDefault="00F677E8" w:rsidP="00F677E8">
      <w:pPr>
        <w:pStyle w:val="PL"/>
      </w:pPr>
      <w:r>
        <w:t xml:space="preserve">  }</w:t>
      </w:r>
    </w:p>
    <w:p w14:paraId="6AA4C4AC" w14:textId="77777777" w:rsidR="00F677E8" w:rsidRDefault="00F677E8" w:rsidP="00F677E8">
      <w:pPr>
        <w:pStyle w:val="PL"/>
      </w:pPr>
    </w:p>
    <w:p w14:paraId="4E19EABA" w14:textId="77777777" w:rsidR="00F677E8" w:rsidRDefault="00F677E8" w:rsidP="00F677E8">
      <w:pPr>
        <w:pStyle w:val="PL"/>
      </w:pPr>
      <w:r>
        <w:t xml:space="preserve">  augment "/me3gpp:ManagedElement/gnbdu3gpp:GNBDUFunction" {</w:t>
      </w:r>
    </w:p>
    <w:p w14:paraId="534EBF28" w14:textId="77777777" w:rsidR="00F677E8" w:rsidRDefault="00F677E8" w:rsidP="00F677E8">
      <w:pPr>
        <w:pStyle w:val="PL"/>
      </w:pPr>
      <w:r>
        <w:t xml:space="preserve">    uses RrmPolicySubtree;</w:t>
      </w:r>
    </w:p>
    <w:p w14:paraId="0F08365A" w14:textId="77777777" w:rsidR="00F677E8" w:rsidRDefault="00F677E8" w:rsidP="00F677E8">
      <w:pPr>
        <w:pStyle w:val="PL"/>
      </w:pPr>
      <w:r>
        <w:t xml:space="preserve">  }</w:t>
      </w:r>
    </w:p>
    <w:p w14:paraId="4919E5D9" w14:textId="77777777" w:rsidR="00F677E8" w:rsidRDefault="00F677E8" w:rsidP="00F677E8">
      <w:pPr>
        <w:pStyle w:val="PL"/>
      </w:pPr>
      <w:r>
        <w:t>}</w:t>
      </w:r>
    </w:p>
    <w:p w14:paraId="019396CB"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60C9EE0"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89 ***</w:t>
      </w:r>
    </w:p>
    <w:p w14:paraId="7D37A288"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90</w:t>
      </w:r>
      <w:r>
        <w:rPr>
          <w:rFonts w:ascii="Arial" w:hAnsi="Arial" w:cs="Arial"/>
          <w:color w:val="548DD4" w:themeColor="text2" w:themeTint="99"/>
          <w:sz w:val="28"/>
          <w:szCs w:val="32"/>
        </w:rPr>
        <w:t xml:space="preserve"> ***</w:t>
      </w:r>
    </w:p>
    <w:p w14:paraId="5A6338B9"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yang-models/_3gpp-ns-nrm-common.yang</w:t>
      </w:r>
      <w:r w:rsidRPr="00A717EB">
        <w:rPr>
          <w:rFonts w:ascii="Arial" w:hAnsi="Arial" w:cs="Arial"/>
          <w:color w:val="548DD4" w:themeColor="text2" w:themeTint="99"/>
          <w:sz w:val="28"/>
          <w:szCs w:val="32"/>
        </w:rPr>
        <w:t xml:space="preserve"> ***</w:t>
      </w:r>
    </w:p>
    <w:p w14:paraId="2B83F670"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091E961" w14:textId="77777777" w:rsidR="00F677E8" w:rsidRDefault="00F677E8" w:rsidP="00F677E8">
      <w:pPr>
        <w:pStyle w:val="PL"/>
      </w:pPr>
      <w:r>
        <w:t>module _3gpp-ns-nrm-common {</w:t>
      </w:r>
    </w:p>
    <w:p w14:paraId="78B2D4AC" w14:textId="77777777" w:rsidR="00F677E8" w:rsidRDefault="00F677E8" w:rsidP="00F677E8">
      <w:pPr>
        <w:pStyle w:val="PL"/>
      </w:pPr>
      <w:r>
        <w:t xml:space="preserve">  yang-version 1.1;</w:t>
      </w:r>
    </w:p>
    <w:p w14:paraId="7F95D1A7" w14:textId="77777777" w:rsidR="00F677E8" w:rsidRDefault="00F677E8" w:rsidP="00F677E8">
      <w:pPr>
        <w:pStyle w:val="PL"/>
      </w:pPr>
      <w:r>
        <w:t xml:space="preserve">  namespace urn:3gpp:sa5:_3gpp-ns-nrm-common;</w:t>
      </w:r>
    </w:p>
    <w:p w14:paraId="3198F31F" w14:textId="77777777" w:rsidR="00F677E8" w:rsidRDefault="00F677E8" w:rsidP="00F677E8">
      <w:pPr>
        <w:pStyle w:val="PL"/>
      </w:pPr>
      <w:r>
        <w:t xml:space="preserve">  prefix ns3cmn3gpp;</w:t>
      </w:r>
    </w:p>
    <w:p w14:paraId="53B3C50D" w14:textId="77777777" w:rsidR="00F677E8" w:rsidRDefault="00F677E8" w:rsidP="00F677E8">
      <w:pPr>
        <w:pStyle w:val="PL"/>
      </w:pPr>
    </w:p>
    <w:p w14:paraId="329B66EE" w14:textId="77777777" w:rsidR="00F677E8" w:rsidRDefault="00F677E8" w:rsidP="00F677E8">
      <w:pPr>
        <w:pStyle w:val="PL"/>
      </w:pPr>
      <w:r>
        <w:t xml:space="preserve">  // import _3gpp-common-subnetwork { prefix subnet3gpp; }</w:t>
      </w:r>
    </w:p>
    <w:p w14:paraId="0EC87ED2" w14:textId="77777777" w:rsidR="00F677E8" w:rsidRDefault="00F677E8" w:rsidP="00F677E8">
      <w:pPr>
        <w:pStyle w:val="PL"/>
      </w:pPr>
      <w:r>
        <w:t xml:space="preserve">  // import _3gpp-common-yang-types { prefix types3gpp; }</w:t>
      </w:r>
    </w:p>
    <w:p w14:paraId="3CB60745" w14:textId="77777777" w:rsidR="00F677E8" w:rsidRDefault="00F677E8" w:rsidP="00F677E8">
      <w:pPr>
        <w:pStyle w:val="PL"/>
      </w:pPr>
      <w:r>
        <w:t xml:space="preserve">  // import _3gpp-common-top { prefix top3gpp; }</w:t>
      </w:r>
    </w:p>
    <w:p w14:paraId="2E41B8C3" w14:textId="77777777" w:rsidR="00F677E8" w:rsidRDefault="00F677E8" w:rsidP="00F677E8">
      <w:pPr>
        <w:pStyle w:val="PL"/>
      </w:pPr>
    </w:p>
    <w:p w14:paraId="2A59CA63" w14:textId="77777777" w:rsidR="00F677E8" w:rsidRDefault="00F677E8" w:rsidP="00F677E8">
      <w:pPr>
        <w:pStyle w:val="PL"/>
      </w:pPr>
      <w:r>
        <w:t xml:space="preserve">  organization "3GPP SA5";</w:t>
      </w:r>
    </w:p>
    <w:p w14:paraId="51B5FE9F" w14:textId="77777777" w:rsidR="00F677E8" w:rsidRDefault="00F677E8" w:rsidP="00F677E8">
      <w:pPr>
        <w:pStyle w:val="PL"/>
      </w:pPr>
      <w:r>
        <w:t xml:space="preserve">  contact </w:t>
      </w:r>
    </w:p>
    <w:p w14:paraId="4DF5FE9D" w14:textId="77777777" w:rsidR="00F677E8" w:rsidRDefault="00F677E8" w:rsidP="00F677E8">
      <w:pPr>
        <w:pStyle w:val="PL"/>
      </w:pPr>
      <w:r>
        <w:t xml:space="preserve">    "https://www.3gpp.org/DynaReport/TSG-WG--S5--officials.htm?Itemid=464";</w:t>
      </w:r>
    </w:p>
    <w:p w14:paraId="7135B99B" w14:textId="77777777" w:rsidR="00F677E8" w:rsidRDefault="00F677E8" w:rsidP="00F677E8">
      <w:pPr>
        <w:pStyle w:val="PL"/>
        <w:rPr>
          <w:ins w:id="1297" w:author="lengyelb"/>
        </w:rPr>
      </w:pPr>
      <w:ins w:id="1298" w:author="lengyelb">
        <w:r>
          <w:t xml:space="preserve">  description "Common network slice definitions</w:t>
        </w:r>
      </w:ins>
    </w:p>
    <w:p w14:paraId="351E50B7" w14:textId="77777777" w:rsidR="00F677E8" w:rsidRDefault="00F677E8" w:rsidP="00F677E8">
      <w:pPr>
        <w:pStyle w:val="PL"/>
        <w:rPr>
          <w:ins w:id="1299" w:author="lengyelb"/>
        </w:rPr>
      </w:pPr>
      <w:ins w:id="1300" w:author="lengyelb">
        <w:r>
          <w:t xml:space="preserve">    Copyright 2023, 3GPP Organizational Partners (ARIB, ATIS, CCSA, ETSI, TSDSI, </w:t>
        </w:r>
      </w:ins>
    </w:p>
    <w:p w14:paraId="670B5B6A" w14:textId="77777777" w:rsidR="00F677E8" w:rsidRDefault="00F677E8" w:rsidP="00F677E8">
      <w:pPr>
        <w:pStyle w:val="PL"/>
        <w:rPr>
          <w:ins w:id="1301" w:author="lengyelb"/>
        </w:rPr>
      </w:pPr>
      <w:ins w:id="1302" w:author="lengyelb">
        <w:r>
          <w:t xml:space="preserve">    TTA, TTC). All rights reserved.";</w:t>
        </w:r>
      </w:ins>
    </w:p>
    <w:p w14:paraId="39BED0AB" w14:textId="77777777" w:rsidR="00F677E8" w:rsidRDefault="00F677E8" w:rsidP="00F677E8">
      <w:pPr>
        <w:pStyle w:val="PL"/>
        <w:rPr>
          <w:del w:id="1303" w:author="lengyelb"/>
        </w:rPr>
      </w:pPr>
      <w:del w:id="1304" w:author="lengyelb">
        <w:r>
          <w:delText xml:space="preserve">  description "Common network slice definitions";</w:delText>
        </w:r>
      </w:del>
    </w:p>
    <w:p w14:paraId="6857FDD2" w14:textId="77777777" w:rsidR="00F677E8" w:rsidRDefault="00F677E8" w:rsidP="00F677E8">
      <w:pPr>
        <w:pStyle w:val="PL"/>
      </w:pPr>
      <w:r>
        <w:t xml:space="preserve">  reference "3GPP TS 28.541</w:t>
      </w:r>
    </w:p>
    <w:p w14:paraId="12B148FE" w14:textId="77777777" w:rsidR="00F677E8" w:rsidRDefault="00F677E8" w:rsidP="00F677E8">
      <w:pPr>
        <w:pStyle w:val="PL"/>
      </w:pPr>
      <w:r>
        <w:t xml:space="preserve">    Management and orchestration; </w:t>
      </w:r>
    </w:p>
    <w:p w14:paraId="3649FABC" w14:textId="77777777" w:rsidR="00F677E8" w:rsidRDefault="00F677E8" w:rsidP="00F677E8">
      <w:pPr>
        <w:pStyle w:val="PL"/>
      </w:pPr>
      <w:r>
        <w:t xml:space="preserve">    5G Network Resource Model (NRM);</w:t>
      </w:r>
    </w:p>
    <w:p w14:paraId="4F24DC8E" w14:textId="77777777" w:rsidR="00F677E8" w:rsidRDefault="00F677E8" w:rsidP="00F677E8">
      <w:pPr>
        <w:pStyle w:val="PL"/>
      </w:pPr>
      <w:r>
        <w:t xml:space="preserve">    Information model definitions for network slice NRM (chapter 6)</w:t>
      </w:r>
    </w:p>
    <w:p w14:paraId="542E20C1" w14:textId="77777777" w:rsidR="00F677E8" w:rsidRDefault="00F677E8" w:rsidP="00F677E8">
      <w:pPr>
        <w:pStyle w:val="PL"/>
      </w:pPr>
      <w:r>
        <w:t xml:space="preserve">    ";</w:t>
      </w:r>
    </w:p>
    <w:p w14:paraId="08AB7EE8" w14:textId="77777777" w:rsidR="00F677E8" w:rsidRDefault="00F677E8" w:rsidP="00F677E8">
      <w:pPr>
        <w:pStyle w:val="PL"/>
      </w:pPr>
    </w:p>
    <w:p w14:paraId="3630483F" w14:textId="77777777" w:rsidR="00F677E8" w:rsidRDefault="00F677E8" w:rsidP="00F677E8">
      <w:pPr>
        <w:pStyle w:val="PL"/>
        <w:rPr>
          <w:ins w:id="1305" w:author="lengyelb"/>
        </w:rPr>
      </w:pPr>
      <w:ins w:id="1306" w:author="lengyelb">
        <w:r>
          <w:t xml:space="preserve">  revision 2023-09-17 { reference CR-1042 ; } </w:t>
        </w:r>
      </w:ins>
    </w:p>
    <w:p w14:paraId="75507B0A" w14:textId="77777777" w:rsidR="00F677E8" w:rsidRDefault="00F677E8" w:rsidP="00F677E8">
      <w:pPr>
        <w:pStyle w:val="PL"/>
      </w:pPr>
      <w:r>
        <w:t xml:space="preserve">  revision 2021-07-16 { reference CR-0566 ; } </w:t>
      </w:r>
    </w:p>
    <w:p w14:paraId="2B8D2CE3" w14:textId="77777777" w:rsidR="00F677E8" w:rsidRDefault="00F677E8" w:rsidP="00F677E8">
      <w:pPr>
        <w:pStyle w:val="PL"/>
      </w:pPr>
      <w:r>
        <w:t xml:space="preserve">  revision 2021-05-17 {</w:t>
      </w:r>
    </w:p>
    <w:p w14:paraId="61FFDCDA" w14:textId="77777777" w:rsidR="00F677E8" w:rsidRDefault="00F677E8" w:rsidP="00F677E8">
      <w:pPr>
        <w:pStyle w:val="PL"/>
      </w:pPr>
      <w:r>
        <w:t xml:space="preserve">    description "Introduction of Common Data types";</w:t>
      </w:r>
    </w:p>
    <w:p w14:paraId="2FC86F9D" w14:textId="77777777" w:rsidR="00F677E8" w:rsidRDefault="00F677E8" w:rsidP="00F677E8">
      <w:pPr>
        <w:pStyle w:val="PL"/>
      </w:pPr>
      <w:r>
        <w:t xml:space="preserve">    reference "CR-0485";</w:t>
      </w:r>
    </w:p>
    <w:p w14:paraId="376E9A66" w14:textId="77777777" w:rsidR="00F677E8" w:rsidRDefault="00F677E8" w:rsidP="00F677E8">
      <w:pPr>
        <w:pStyle w:val="PL"/>
      </w:pPr>
      <w:r>
        <w:t xml:space="preserve">  }</w:t>
      </w:r>
    </w:p>
    <w:p w14:paraId="29261605" w14:textId="77777777" w:rsidR="00F677E8" w:rsidRDefault="00F677E8" w:rsidP="00F677E8">
      <w:pPr>
        <w:pStyle w:val="PL"/>
      </w:pPr>
      <w:r>
        <w:t xml:space="preserve">  grouping XLThptGrp {</w:t>
      </w:r>
    </w:p>
    <w:p w14:paraId="352784ED" w14:textId="77777777" w:rsidR="00F677E8" w:rsidRDefault="00F677E8" w:rsidP="00F677E8">
      <w:pPr>
        <w:pStyle w:val="PL"/>
      </w:pPr>
      <w:r>
        <w:t xml:space="preserve">    list servAttrCom {</w:t>
      </w:r>
    </w:p>
    <w:p w14:paraId="48233A09" w14:textId="77777777" w:rsidR="00F677E8" w:rsidRDefault="00F677E8" w:rsidP="00F677E8">
      <w:pPr>
        <w:pStyle w:val="PL"/>
      </w:pPr>
      <w:r>
        <w:t xml:space="preserve">      description "This list represents the common properties of service </w:t>
      </w:r>
    </w:p>
    <w:p w14:paraId="0A763F1E" w14:textId="77777777" w:rsidR="00F677E8" w:rsidRDefault="00F677E8" w:rsidP="00F677E8">
      <w:pPr>
        <w:pStyle w:val="PL"/>
      </w:pPr>
      <w:r>
        <w:t xml:space="preserve">        requirement related attributes.";</w:t>
      </w:r>
    </w:p>
    <w:p w14:paraId="75601F30" w14:textId="77777777" w:rsidR="00F677E8" w:rsidRDefault="00F677E8" w:rsidP="00F677E8">
      <w:pPr>
        <w:pStyle w:val="PL"/>
      </w:pPr>
      <w:r>
        <w:t xml:space="preserve">      reference "GSMA NG.116 corresponding to Attribute categories, </w:t>
      </w:r>
    </w:p>
    <w:p w14:paraId="0399649C" w14:textId="77777777" w:rsidR="00F677E8" w:rsidRDefault="00F677E8" w:rsidP="00F677E8">
      <w:pPr>
        <w:pStyle w:val="PL"/>
      </w:pPr>
      <w:r>
        <w:t xml:space="preserve">        tagging and exposure";</w:t>
      </w:r>
    </w:p>
    <w:p w14:paraId="2EB56501" w14:textId="77777777" w:rsidR="00F677E8" w:rsidRDefault="00F677E8" w:rsidP="00F677E8">
      <w:pPr>
        <w:pStyle w:val="PL"/>
      </w:pPr>
      <w:r>
        <w:t xml:space="preserve">      config false;</w:t>
      </w:r>
    </w:p>
    <w:p w14:paraId="7FF090E8" w14:textId="77777777" w:rsidR="00F677E8" w:rsidRDefault="00F677E8" w:rsidP="00F677E8">
      <w:pPr>
        <w:pStyle w:val="PL"/>
      </w:pPr>
      <w:r>
        <w:t xml:space="preserve">      key idx;</w:t>
      </w:r>
    </w:p>
    <w:p w14:paraId="4AF4014D" w14:textId="77777777" w:rsidR="00F677E8" w:rsidRDefault="00F677E8" w:rsidP="00F677E8">
      <w:pPr>
        <w:pStyle w:val="PL"/>
      </w:pPr>
      <w:r>
        <w:t xml:space="preserve">      max-elements 1;</w:t>
      </w:r>
    </w:p>
    <w:p w14:paraId="0DE2CBE8" w14:textId="77777777" w:rsidR="00F677E8" w:rsidRDefault="00F677E8" w:rsidP="00F677E8">
      <w:pPr>
        <w:pStyle w:val="PL"/>
      </w:pPr>
      <w:r>
        <w:t xml:space="preserve">      leaf idx {</w:t>
      </w:r>
    </w:p>
    <w:p w14:paraId="50B52A18" w14:textId="77777777" w:rsidR="00F677E8" w:rsidRDefault="00F677E8" w:rsidP="00F677E8">
      <w:pPr>
        <w:pStyle w:val="PL"/>
      </w:pPr>
      <w:r>
        <w:t xml:space="preserve">        description "Synthetic index for the element.";</w:t>
      </w:r>
    </w:p>
    <w:p w14:paraId="511CB801" w14:textId="77777777" w:rsidR="00F677E8" w:rsidRDefault="00F677E8" w:rsidP="00F677E8">
      <w:pPr>
        <w:pStyle w:val="PL"/>
      </w:pPr>
      <w:r>
        <w:t xml:space="preserve">        type uint32;</w:t>
      </w:r>
    </w:p>
    <w:p w14:paraId="55CBDDAC" w14:textId="77777777" w:rsidR="00F677E8" w:rsidRDefault="00F677E8" w:rsidP="00F677E8">
      <w:pPr>
        <w:pStyle w:val="PL"/>
      </w:pPr>
      <w:r>
        <w:t xml:space="preserve">      }</w:t>
      </w:r>
    </w:p>
    <w:p w14:paraId="0903EB20" w14:textId="77777777" w:rsidR="00F677E8" w:rsidRDefault="00F677E8" w:rsidP="00F677E8">
      <w:pPr>
        <w:pStyle w:val="PL"/>
      </w:pPr>
      <w:r>
        <w:t xml:space="preserve">      uses ServAttrComGrp;</w:t>
      </w:r>
    </w:p>
    <w:p w14:paraId="765FE3B8" w14:textId="77777777" w:rsidR="00F677E8" w:rsidRDefault="00F677E8" w:rsidP="00F677E8">
      <w:pPr>
        <w:pStyle w:val="PL"/>
      </w:pPr>
      <w:r>
        <w:t xml:space="preserve">    }</w:t>
      </w:r>
    </w:p>
    <w:p w14:paraId="57AFF36B" w14:textId="77777777" w:rsidR="00F677E8" w:rsidRDefault="00F677E8" w:rsidP="00F677E8">
      <w:pPr>
        <w:pStyle w:val="PL"/>
      </w:pPr>
      <w:r>
        <w:t xml:space="preserve">    leaf guaThpt {</w:t>
      </w:r>
    </w:p>
    <w:p w14:paraId="141A272A" w14:textId="77777777" w:rsidR="00F677E8" w:rsidRDefault="00F677E8" w:rsidP="00F677E8">
      <w:pPr>
        <w:pStyle w:val="PL"/>
      </w:pPr>
      <w:r>
        <w:t xml:space="preserve">      description "This attribute describes the guaranteed data rate.";</w:t>
      </w:r>
    </w:p>
    <w:p w14:paraId="4A5D4130" w14:textId="77777777" w:rsidR="00F677E8" w:rsidRDefault="00F677E8" w:rsidP="00F677E8">
      <w:pPr>
        <w:pStyle w:val="PL"/>
      </w:pPr>
      <w:r>
        <w:t xml:space="preserve">      type uint64;</w:t>
      </w:r>
    </w:p>
    <w:p w14:paraId="769A9A7D" w14:textId="77777777" w:rsidR="00F677E8" w:rsidRDefault="00F677E8" w:rsidP="00F677E8">
      <w:pPr>
        <w:pStyle w:val="PL"/>
      </w:pPr>
      <w:r>
        <w:t xml:space="preserve">      units kbits/s;</w:t>
      </w:r>
    </w:p>
    <w:p w14:paraId="24259543" w14:textId="77777777" w:rsidR="00F677E8" w:rsidRDefault="00F677E8" w:rsidP="00F677E8">
      <w:pPr>
        <w:pStyle w:val="PL"/>
      </w:pPr>
      <w:r>
        <w:t xml:space="preserve">    }</w:t>
      </w:r>
    </w:p>
    <w:p w14:paraId="50DBFBE3" w14:textId="77777777" w:rsidR="00F677E8" w:rsidRDefault="00F677E8" w:rsidP="00F677E8">
      <w:pPr>
        <w:pStyle w:val="PL"/>
      </w:pPr>
      <w:r>
        <w:t xml:space="preserve">    leaf maxThpt {</w:t>
      </w:r>
    </w:p>
    <w:p w14:paraId="225B176C" w14:textId="77777777" w:rsidR="00F677E8" w:rsidRDefault="00F677E8" w:rsidP="00F677E8">
      <w:pPr>
        <w:pStyle w:val="PL"/>
      </w:pPr>
      <w:r>
        <w:t xml:space="preserve">      description "This attribute describes the maximum data rate.";</w:t>
      </w:r>
    </w:p>
    <w:p w14:paraId="1B9E498D" w14:textId="77777777" w:rsidR="00F677E8" w:rsidRDefault="00F677E8" w:rsidP="00F677E8">
      <w:pPr>
        <w:pStyle w:val="PL"/>
      </w:pPr>
      <w:r>
        <w:t xml:space="preserve">      type uint64;</w:t>
      </w:r>
    </w:p>
    <w:p w14:paraId="22786C5C" w14:textId="77777777" w:rsidR="00F677E8" w:rsidRDefault="00F677E8" w:rsidP="00F677E8">
      <w:pPr>
        <w:pStyle w:val="PL"/>
      </w:pPr>
      <w:r>
        <w:t xml:space="preserve">      units kbits/s;</w:t>
      </w:r>
    </w:p>
    <w:p w14:paraId="00E1B980" w14:textId="77777777" w:rsidR="00F677E8" w:rsidRDefault="00F677E8" w:rsidP="00F677E8">
      <w:pPr>
        <w:pStyle w:val="PL"/>
      </w:pPr>
      <w:r>
        <w:t xml:space="preserve">    }</w:t>
      </w:r>
    </w:p>
    <w:p w14:paraId="6E962030" w14:textId="77777777" w:rsidR="00F677E8" w:rsidRDefault="00F677E8" w:rsidP="00F677E8">
      <w:pPr>
        <w:pStyle w:val="PL"/>
      </w:pPr>
      <w:r>
        <w:t xml:space="preserve">  }</w:t>
      </w:r>
    </w:p>
    <w:p w14:paraId="105DD697" w14:textId="77777777" w:rsidR="00F677E8" w:rsidRDefault="00F677E8" w:rsidP="00F677E8">
      <w:pPr>
        <w:pStyle w:val="PL"/>
      </w:pPr>
      <w:r>
        <w:t xml:space="preserve">  typedef Tagging-enum {</w:t>
      </w:r>
    </w:p>
    <w:p w14:paraId="7AFE1553" w14:textId="77777777" w:rsidR="00F677E8" w:rsidRDefault="00F677E8" w:rsidP="00F677E8">
      <w:pPr>
        <w:pStyle w:val="PL"/>
      </w:pPr>
      <w:r>
        <w:t xml:space="preserve">    type enumeration {</w:t>
      </w:r>
    </w:p>
    <w:p w14:paraId="00851362" w14:textId="77777777" w:rsidR="00F677E8" w:rsidRDefault="00F677E8" w:rsidP="00F677E8">
      <w:pPr>
        <w:pStyle w:val="PL"/>
      </w:pPr>
      <w:r>
        <w:t xml:space="preserve">      enum performance;</w:t>
      </w:r>
    </w:p>
    <w:p w14:paraId="0C453E64" w14:textId="77777777" w:rsidR="00F677E8" w:rsidRDefault="00F677E8" w:rsidP="00F677E8">
      <w:pPr>
        <w:pStyle w:val="PL"/>
      </w:pPr>
      <w:r>
        <w:t xml:space="preserve">      enum function;</w:t>
      </w:r>
    </w:p>
    <w:p w14:paraId="5777471D" w14:textId="77777777" w:rsidR="00F677E8" w:rsidRDefault="00F677E8" w:rsidP="00F677E8">
      <w:pPr>
        <w:pStyle w:val="PL"/>
      </w:pPr>
      <w:r>
        <w:t xml:space="preserve">      enum operation;</w:t>
      </w:r>
    </w:p>
    <w:p w14:paraId="15EFFF23" w14:textId="77777777" w:rsidR="00F677E8" w:rsidRDefault="00F677E8" w:rsidP="00F677E8">
      <w:pPr>
        <w:pStyle w:val="PL"/>
      </w:pPr>
      <w:r>
        <w:t xml:space="preserve">    }</w:t>
      </w:r>
    </w:p>
    <w:p w14:paraId="331BAA8C" w14:textId="77777777" w:rsidR="00F677E8" w:rsidRDefault="00F677E8" w:rsidP="00F677E8">
      <w:pPr>
        <w:pStyle w:val="PL"/>
      </w:pPr>
      <w:r>
        <w:t xml:space="preserve">  }</w:t>
      </w:r>
    </w:p>
    <w:p w14:paraId="476A859D" w14:textId="77777777" w:rsidR="00F677E8" w:rsidRDefault="00F677E8" w:rsidP="00F677E8">
      <w:pPr>
        <w:pStyle w:val="PL"/>
      </w:pPr>
      <w:r>
        <w:t xml:space="preserve">  typedef Exposure-enum {</w:t>
      </w:r>
    </w:p>
    <w:p w14:paraId="5C94C02F" w14:textId="77777777" w:rsidR="00F677E8" w:rsidRDefault="00F677E8" w:rsidP="00F677E8">
      <w:pPr>
        <w:pStyle w:val="PL"/>
      </w:pPr>
      <w:r>
        <w:t xml:space="preserve">    type enumeration {</w:t>
      </w:r>
    </w:p>
    <w:p w14:paraId="519DB758" w14:textId="77777777" w:rsidR="00F677E8" w:rsidRDefault="00F677E8" w:rsidP="00F677E8">
      <w:pPr>
        <w:pStyle w:val="PL"/>
      </w:pPr>
      <w:r>
        <w:t xml:space="preserve">      enum API;</w:t>
      </w:r>
    </w:p>
    <w:p w14:paraId="2A8F96DE" w14:textId="77777777" w:rsidR="00F677E8" w:rsidRDefault="00F677E8" w:rsidP="00F677E8">
      <w:pPr>
        <w:pStyle w:val="PL"/>
      </w:pPr>
      <w:r>
        <w:t xml:space="preserve">      enum KPI;</w:t>
      </w:r>
    </w:p>
    <w:p w14:paraId="619B8BB4" w14:textId="77777777" w:rsidR="00F677E8" w:rsidRDefault="00F677E8" w:rsidP="00F677E8">
      <w:pPr>
        <w:pStyle w:val="PL"/>
      </w:pPr>
      <w:r>
        <w:t xml:space="preserve">    }</w:t>
      </w:r>
    </w:p>
    <w:p w14:paraId="274B560E" w14:textId="77777777" w:rsidR="00F677E8" w:rsidRDefault="00F677E8" w:rsidP="00F677E8">
      <w:pPr>
        <w:pStyle w:val="PL"/>
      </w:pPr>
      <w:r>
        <w:t xml:space="preserve">  }</w:t>
      </w:r>
    </w:p>
    <w:p w14:paraId="10310C83" w14:textId="77777777" w:rsidR="00F677E8" w:rsidRDefault="00F677E8" w:rsidP="00F677E8">
      <w:pPr>
        <w:pStyle w:val="PL"/>
      </w:pPr>
      <w:r>
        <w:t xml:space="preserve">  typedef Category-enum {</w:t>
      </w:r>
    </w:p>
    <w:p w14:paraId="44B9C49F" w14:textId="77777777" w:rsidR="00F677E8" w:rsidRDefault="00F677E8" w:rsidP="00F677E8">
      <w:pPr>
        <w:pStyle w:val="PL"/>
      </w:pPr>
      <w:r>
        <w:t xml:space="preserve">    type enumeration {</w:t>
      </w:r>
    </w:p>
    <w:p w14:paraId="25B8E918" w14:textId="77777777" w:rsidR="00F677E8" w:rsidRDefault="00F677E8" w:rsidP="00F677E8">
      <w:pPr>
        <w:pStyle w:val="PL"/>
      </w:pPr>
      <w:r>
        <w:t xml:space="preserve">      enum character;</w:t>
      </w:r>
    </w:p>
    <w:p w14:paraId="41D315AF" w14:textId="77777777" w:rsidR="00F677E8" w:rsidRDefault="00F677E8" w:rsidP="00F677E8">
      <w:pPr>
        <w:pStyle w:val="PL"/>
      </w:pPr>
      <w:r>
        <w:t xml:space="preserve">      enum scalability;</w:t>
      </w:r>
    </w:p>
    <w:p w14:paraId="59F3BDDA" w14:textId="77777777" w:rsidR="00F677E8" w:rsidRDefault="00F677E8" w:rsidP="00F677E8">
      <w:pPr>
        <w:pStyle w:val="PL"/>
      </w:pPr>
      <w:r>
        <w:t xml:space="preserve">    }</w:t>
      </w:r>
    </w:p>
    <w:p w14:paraId="76C747E2" w14:textId="77777777" w:rsidR="00F677E8" w:rsidRDefault="00F677E8" w:rsidP="00F677E8">
      <w:pPr>
        <w:pStyle w:val="PL"/>
      </w:pPr>
      <w:r>
        <w:t xml:space="preserve">  }</w:t>
      </w:r>
    </w:p>
    <w:p w14:paraId="561D9453" w14:textId="77777777" w:rsidR="00F677E8" w:rsidRDefault="00F677E8" w:rsidP="00F677E8">
      <w:pPr>
        <w:pStyle w:val="PL"/>
      </w:pPr>
      <w:r>
        <w:t xml:space="preserve">  typedef Support-enum {</w:t>
      </w:r>
    </w:p>
    <w:p w14:paraId="47D00B4B" w14:textId="77777777" w:rsidR="00F677E8" w:rsidRDefault="00F677E8" w:rsidP="00F677E8">
      <w:pPr>
        <w:pStyle w:val="PL"/>
      </w:pPr>
      <w:r>
        <w:t xml:space="preserve">    type enumeration {</w:t>
      </w:r>
    </w:p>
    <w:p w14:paraId="134E1F9B" w14:textId="77777777" w:rsidR="00F677E8" w:rsidRDefault="00F677E8" w:rsidP="00F677E8">
      <w:pPr>
        <w:pStyle w:val="PL"/>
      </w:pPr>
      <w:r>
        <w:t xml:space="preserve">      enum NOT_SUPPORTED;</w:t>
      </w:r>
    </w:p>
    <w:p w14:paraId="371F2B3E" w14:textId="77777777" w:rsidR="00F677E8" w:rsidRDefault="00F677E8" w:rsidP="00F677E8">
      <w:pPr>
        <w:pStyle w:val="PL"/>
      </w:pPr>
      <w:r>
        <w:t xml:space="preserve">      enum SUPPORTED;</w:t>
      </w:r>
    </w:p>
    <w:p w14:paraId="41CAAA43" w14:textId="77777777" w:rsidR="00F677E8" w:rsidRDefault="00F677E8" w:rsidP="00F677E8">
      <w:pPr>
        <w:pStyle w:val="PL"/>
      </w:pPr>
      <w:r>
        <w:t xml:space="preserve">    }</w:t>
      </w:r>
    </w:p>
    <w:p w14:paraId="16F2A3C9" w14:textId="77777777" w:rsidR="00F677E8" w:rsidRDefault="00F677E8" w:rsidP="00F677E8">
      <w:pPr>
        <w:pStyle w:val="PL"/>
      </w:pPr>
      <w:r>
        <w:t xml:space="preserve">  }</w:t>
      </w:r>
    </w:p>
    <w:p w14:paraId="75820885" w14:textId="77777777" w:rsidR="00F677E8" w:rsidRDefault="00F677E8" w:rsidP="00F677E8">
      <w:pPr>
        <w:pStyle w:val="PL"/>
      </w:pPr>
      <w:r>
        <w:t xml:space="preserve">  grouping ServAttrComGrp {</w:t>
      </w:r>
    </w:p>
    <w:p w14:paraId="188DC07E" w14:textId="77777777" w:rsidR="00F677E8" w:rsidRDefault="00F677E8" w:rsidP="00F677E8">
      <w:pPr>
        <w:pStyle w:val="PL"/>
      </w:pPr>
      <w:r>
        <w:t xml:space="preserve">    leaf category {</w:t>
      </w:r>
    </w:p>
    <w:p w14:paraId="111E6417" w14:textId="77777777" w:rsidR="00F677E8" w:rsidRDefault="00F677E8" w:rsidP="00F677E8">
      <w:pPr>
        <w:pStyle w:val="PL"/>
      </w:pPr>
      <w:r>
        <w:t xml:space="preserve">      description "This attribute specifies the category of a service </w:t>
      </w:r>
    </w:p>
    <w:p w14:paraId="55F27050" w14:textId="77777777" w:rsidR="00F677E8" w:rsidRDefault="00F677E8" w:rsidP="00F677E8">
      <w:pPr>
        <w:pStyle w:val="PL"/>
      </w:pPr>
      <w:r>
        <w:t xml:space="preserve">        requirement/attribute of GST";</w:t>
      </w:r>
    </w:p>
    <w:p w14:paraId="50CBA279" w14:textId="77777777" w:rsidR="00F677E8" w:rsidRDefault="00F677E8" w:rsidP="00F677E8">
      <w:pPr>
        <w:pStyle w:val="PL"/>
      </w:pPr>
      <w:r>
        <w:t xml:space="preserve">      type Category-enum;</w:t>
      </w:r>
    </w:p>
    <w:p w14:paraId="2F24EE00" w14:textId="77777777" w:rsidR="00F677E8" w:rsidRDefault="00F677E8" w:rsidP="00F677E8">
      <w:pPr>
        <w:pStyle w:val="PL"/>
      </w:pPr>
      <w:r>
        <w:t xml:space="preserve">      config false;</w:t>
      </w:r>
    </w:p>
    <w:p w14:paraId="36CB3B03" w14:textId="77777777" w:rsidR="00F677E8" w:rsidRDefault="00F677E8" w:rsidP="00F677E8">
      <w:pPr>
        <w:pStyle w:val="PL"/>
      </w:pPr>
      <w:r>
        <w:t xml:space="preserve">    }</w:t>
      </w:r>
    </w:p>
    <w:p w14:paraId="2DA3A0BB" w14:textId="77777777" w:rsidR="00F677E8" w:rsidRDefault="00F677E8" w:rsidP="00F677E8">
      <w:pPr>
        <w:pStyle w:val="PL"/>
      </w:pPr>
      <w:r>
        <w:t xml:space="preserve">    leaf-list tagging {</w:t>
      </w:r>
    </w:p>
    <w:p w14:paraId="7959FA13" w14:textId="77777777" w:rsidR="00F677E8" w:rsidRDefault="00F677E8" w:rsidP="00F677E8">
      <w:pPr>
        <w:pStyle w:val="PL"/>
      </w:pPr>
      <w:r>
        <w:lastRenderedPageBreak/>
        <w:t xml:space="preserve">      description "This attribute specifies the tagging of a service </w:t>
      </w:r>
    </w:p>
    <w:p w14:paraId="0BDBAA6F" w14:textId="77777777" w:rsidR="00F677E8" w:rsidRDefault="00F677E8" w:rsidP="00F677E8">
      <w:pPr>
        <w:pStyle w:val="PL"/>
      </w:pPr>
      <w:r>
        <w:t xml:space="preserve">        requirement/attribute of GST in character category";</w:t>
      </w:r>
    </w:p>
    <w:p w14:paraId="05261DCC" w14:textId="77777777" w:rsidR="00F677E8" w:rsidRDefault="00F677E8" w:rsidP="00F677E8">
      <w:pPr>
        <w:pStyle w:val="PL"/>
      </w:pPr>
      <w:r>
        <w:t xml:space="preserve">      when "../category = 'character'";</w:t>
      </w:r>
    </w:p>
    <w:p w14:paraId="2251DACD" w14:textId="77777777" w:rsidR="00F677E8" w:rsidRDefault="00F677E8" w:rsidP="00F677E8">
      <w:pPr>
        <w:pStyle w:val="PL"/>
      </w:pPr>
      <w:r>
        <w:t xml:space="preserve">      type Tagging-enum;</w:t>
      </w:r>
    </w:p>
    <w:p w14:paraId="3943AD16" w14:textId="77777777" w:rsidR="00F677E8" w:rsidRDefault="00F677E8" w:rsidP="00F677E8">
      <w:pPr>
        <w:pStyle w:val="PL"/>
      </w:pPr>
      <w:r>
        <w:t xml:space="preserve">      config false;</w:t>
      </w:r>
    </w:p>
    <w:p w14:paraId="7453EAD3" w14:textId="77777777" w:rsidR="00F677E8" w:rsidRDefault="00F677E8" w:rsidP="00F677E8">
      <w:pPr>
        <w:pStyle w:val="PL"/>
      </w:pPr>
      <w:r>
        <w:t xml:space="preserve">    }</w:t>
      </w:r>
    </w:p>
    <w:p w14:paraId="52648594" w14:textId="77777777" w:rsidR="00F677E8" w:rsidRDefault="00F677E8" w:rsidP="00F677E8">
      <w:pPr>
        <w:pStyle w:val="PL"/>
      </w:pPr>
      <w:r>
        <w:t xml:space="preserve">    leaf exposure {</w:t>
      </w:r>
    </w:p>
    <w:p w14:paraId="75657261" w14:textId="77777777" w:rsidR="00F677E8" w:rsidRDefault="00F677E8" w:rsidP="00F677E8">
      <w:pPr>
        <w:pStyle w:val="PL"/>
      </w:pPr>
      <w:r>
        <w:t xml:space="preserve">      description "This attribute specifies exposure mode of a service </w:t>
      </w:r>
    </w:p>
    <w:p w14:paraId="4FE1D77E" w14:textId="77777777" w:rsidR="00F677E8" w:rsidRDefault="00F677E8" w:rsidP="00F677E8">
      <w:pPr>
        <w:pStyle w:val="PL"/>
      </w:pPr>
      <w:r>
        <w:t xml:space="preserve">        requirement/attribute of GST";</w:t>
      </w:r>
    </w:p>
    <w:p w14:paraId="2614D81D" w14:textId="77777777" w:rsidR="00F677E8" w:rsidRDefault="00F677E8" w:rsidP="00F677E8">
      <w:pPr>
        <w:pStyle w:val="PL"/>
      </w:pPr>
      <w:r>
        <w:t xml:space="preserve">      type Exposure-enum;</w:t>
      </w:r>
    </w:p>
    <w:p w14:paraId="08B39420" w14:textId="77777777" w:rsidR="00F677E8" w:rsidRDefault="00F677E8" w:rsidP="00F677E8">
      <w:pPr>
        <w:pStyle w:val="PL"/>
      </w:pPr>
      <w:r>
        <w:t xml:space="preserve">      config false;</w:t>
      </w:r>
    </w:p>
    <w:p w14:paraId="6C463CF4" w14:textId="77777777" w:rsidR="00F677E8" w:rsidRDefault="00F677E8" w:rsidP="00F677E8">
      <w:pPr>
        <w:pStyle w:val="PL"/>
      </w:pPr>
      <w:r>
        <w:t xml:space="preserve">    }</w:t>
      </w:r>
    </w:p>
    <w:p w14:paraId="5D9D58B8" w14:textId="77777777" w:rsidR="00F677E8" w:rsidRDefault="00F677E8" w:rsidP="00F677E8">
      <w:pPr>
        <w:pStyle w:val="PL"/>
      </w:pPr>
      <w:r>
        <w:t xml:space="preserve">  }</w:t>
      </w:r>
    </w:p>
    <w:p w14:paraId="78618340" w14:textId="77777777" w:rsidR="00F677E8" w:rsidRDefault="00F677E8" w:rsidP="00F677E8">
      <w:pPr>
        <w:pStyle w:val="PL"/>
      </w:pPr>
      <w:r>
        <w:t xml:space="preserve">  typedef DeterminCommAvailability {</w:t>
      </w:r>
    </w:p>
    <w:p w14:paraId="4FF52A7B" w14:textId="77777777" w:rsidR="00F677E8" w:rsidRDefault="00F677E8" w:rsidP="00F677E8">
      <w:pPr>
        <w:pStyle w:val="PL"/>
      </w:pPr>
      <w:r>
        <w:t xml:space="preserve">    type Support-enum;</w:t>
      </w:r>
    </w:p>
    <w:p w14:paraId="0B6B90D2" w14:textId="77777777" w:rsidR="00F677E8" w:rsidRDefault="00F677E8" w:rsidP="00F677E8">
      <w:pPr>
        <w:pStyle w:val="PL"/>
      </w:pPr>
      <w:r>
        <w:t xml:space="preserve">  } </w:t>
      </w:r>
    </w:p>
    <w:p w14:paraId="389F7D7D" w14:textId="77777777" w:rsidR="00F677E8" w:rsidRDefault="00F677E8" w:rsidP="00F677E8">
      <w:pPr>
        <w:pStyle w:val="PL"/>
      </w:pPr>
      <w:r>
        <w:t>}</w:t>
      </w:r>
    </w:p>
    <w:p w14:paraId="599DFCE6"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CFBF141"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90 ***</w:t>
      </w:r>
    </w:p>
    <w:p w14:paraId="0862FB18"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91</w:t>
      </w:r>
      <w:r>
        <w:rPr>
          <w:rFonts w:ascii="Arial" w:hAnsi="Arial" w:cs="Arial"/>
          <w:color w:val="548DD4" w:themeColor="text2" w:themeTint="99"/>
          <w:sz w:val="28"/>
          <w:szCs w:val="32"/>
        </w:rPr>
        <w:t xml:space="preserve"> ***</w:t>
      </w:r>
    </w:p>
    <w:p w14:paraId="58478F33"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yang-models/_3gpp-ns-nrm-networkslice.yang</w:t>
      </w:r>
      <w:r w:rsidRPr="00A717EB">
        <w:rPr>
          <w:rFonts w:ascii="Arial" w:hAnsi="Arial" w:cs="Arial"/>
          <w:color w:val="548DD4" w:themeColor="text2" w:themeTint="99"/>
          <w:sz w:val="28"/>
          <w:szCs w:val="32"/>
        </w:rPr>
        <w:t xml:space="preserve"> ***</w:t>
      </w:r>
    </w:p>
    <w:p w14:paraId="4C4D7C4E"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3A6A1F0" w14:textId="77777777" w:rsidR="00F677E8" w:rsidRDefault="00F677E8" w:rsidP="00F677E8">
      <w:pPr>
        <w:pStyle w:val="PL"/>
      </w:pPr>
      <w:r>
        <w:t>module _3gpp-ns-nrm-networkslice {</w:t>
      </w:r>
    </w:p>
    <w:p w14:paraId="3A9F59B7" w14:textId="77777777" w:rsidR="00F677E8" w:rsidRDefault="00F677E8" w:rsidP="00F677E8">
      <w:pPr>
        <w:pStyle w:val="PL"/>
      </w:pPr>
      <w:r>
        <w:t xml:space="preserve">  yang-version 1.1;</w:t>
      </w:r>
    </w:p>
    <w:p w14:paraId="0E41A00B" w14:textId="77777777" w:rsidR="00F677E8" w:rsidRDefault="00F677E8" w:rsidP="00F677E8">
      <w:pPr>
        <w:pStyle w:val="PL"/>
      </w:pPr>
      <w:r>
        <w:t xml:space="preserve">  namespace urn:3gpp:sa5:_3gpp-ns-nrm-networkslice;</w:t>
      </w:r>
    </w:p>
    <w:p w14:paraId="06A58251" w14:textId="77777777" w:rsidR="00F677E8" w:rsidRDefault="00F677E8" w:rsidP="00F677E8">
      <w:pPr>
        <w:pStyle w:val="PL"/>
      </w:pPr>
      <w:r>
        <w:t xml:space="preserve">  prefix ns3gpp;</w:t>
      </w:r>
    </w:p>
    <w:p w14:paraId="1685195F" w14:textId="77777777" w:rsidR="00F677E8" w:rsidRDefault="00F677E8" w:rsidP="00F677E8">
      <w:pPr>
        <w:pStyle w:val="PL"/>
      </w:pPr>
    </w:p>
    <w:p w14:paraId="0B2B10FB" w14:textId="77777777" w:rsidR="00F677E8" w:rsidRDefault="00F677E8" w:rsidP="00F677E8">
      <w:pPr>
        <w:pStyle w:val="PL"/>
      </w:pPr>
      <w:r>
        <w:t xml:space="preserve">  import _3gpp-common-subnetwork { prefix subnet3gpp; }</w:t>
      </w:r>
    </w:p>
    <w:p w14:paraId="0E371AE5" w14:textId="77777777" w:rsidR="00F677E8" w:rsidRDefault="00F677E8" w:rsidP="00F677E8">
      <w:pPr>
        <w:pStyle w:val="PL"/>
      </w:pPr>
      <w:r>
        <w:t xml:space="preserve">  import _3gpp-common-yang-types { prefix types3gpp; }</w:t>
      </w:r>
    </w:p>
    <w:p w14:paraId="730F6F06" w14:textId="77777777" w:rsidR="00F677E8" w:rsidRDefault="00F677E8" w:rsidP="00F677E8">
      <w:pPr>
        <w:pStyle w:val="PL"/>
      </w:pPr>
      <w:r>
        <w:t xml:space="preserve">  import _3gpp-common-top { prefix top3gpp; }</w:t>
      </w:r>
    </w:p>
    <w:p w14:paraId="32231CFC" w14:textId="77777777" w:rsidR="00F677E8" w:rsidRDefault="00F677E8" w:rsidP="00F677E8">
      <w:pPr>
        <w:pStyle w:val="PL"/>
      </w:pPr>
    </w:p>
    <w:p w14:paraId="081BC74B" w14:textId="77777777" w:rsidR="00F677E8" w:rsidRDefault="00F677E8" w:rsidP="00F677E8">
      <w:pPr>
        <w:pStyle w:val="PL"/>
      </w:pPr>
      <w:r>
        <w:t xml:space="preserve">  include _3gpp-ns-nrm-serviceprofile;</w:t>
      </w:r>
    </w:p>
    <w:p w14:paraId="2CB93042" w14:textId="77777777" w:rsidR="00F677E8" w:rsidRDefault="00F677E8" w:rsidP="00F677E8">
      <w:pPr>
        <w:pStyle w:val="PL"/>
      </w:pPr>
    </w:p>
    <w:p w14:paraId="577D2DAA" w14:textId="77777777" w:rsidR="00F677E8" w:rsidRDefault="00F677E8" w:rsidP="00F677E8">
      <w:pPr>
        <w:pStyle w:val="PL"/>
      </w:pPr>
      <w:r>
        <w:t xml:space="preserve">  organization "3GPP SA5";</w:t>
      </w:r>
    </w:p>
    <w:p w14:paraId="784DBCDA" w14:textId="77777777" w:rsidR="00F677E8" w:rsidRDefault="00F677E8" w:rsidP="00F677E8">
      <w:pPr>
        <w:pStyle w:val="PL"/>
      </w:pPr>
      <w:r>
        <w:t xml:space="preserve">  contact </w:t>
      </w:r>
    </w:p>
    <w:p w14:paraId="5952FF30" w14:textId="77777777" w:rsidR="00F677E8" w:rsidRDefault="00F677E8" w:rsidP="00F677E8">
      <w:pPr>
        <w:pStyle w:val="PL"/>
      </w:pPr>
      <w:r>
        <w:t xml:space="preserve">    "https://www.3gpp.org/DynaReport/TSG-WG--S5--officials.htm?Itemid=464";</w:t>
      </w:r>
    </w:p>
    <w:p w14:paraId="6014C85A" w14:textId="77777777" w:rsidR="00F677E8" w:rsidRDefault="00F677E8" w:rsidP="00F677E8">
      <w:pPr>
        <w:pStyle w:val="PL"/>
        <w:rPr>
          <w:ins w:id="1307" w:author="lengyelb"/>
        </w:rPr>
      </w:pPr>
      <w:ins w:id="1308" w:author="lengyelb">
        <w:r>
          <w:t xml:space="preserve">  description "A network slice instance in a 5G network.</w:t>
        </w:r>
      </w:ins>
    </w:p>
    <w:p w14:paraId="1856FE76" w14:textId="77777777" w:rsidR="00F677E8" w:rsidRDefault="00F677E8" w:rsidP="00F677E8">
      <w:pPr>
        <w:pStyle w:val="PL"/>
        <w:rPr>
          <w:ins w:id="1309" w:author="lengyelb"/>
        </w:rPr>
      </w:pPr>
      <w:ins w:id="1310" w:author="lengyelb">
        <w:r>
          <w:t xml:space="preserve">    Copyright 2023, 3GPP Organizational Partners (ARIB, ATIS, CCSA, ETSI, TSDSI, </w:t>
        </w:r>
      </w:ins>
    </w:p>
    <w:p w14:paraId="5C6CBF92" w14:textId="77777777" w:rsidR="00F677E8" w:rsidRDefault="00F677E8" w:rsidP="00F677E8">
      <w:pPr>
        <w:pStyle w:val="PL"/>
        <w:rPr>
          <w:ins w:id="1311" w:author="lengyelb"/>
        </w:rPr>
      </w:pPr>
      <w:ins w:id="1312" w:author="lengyelb">
        <w:r>
          <w:t xml:space="preserve">    TTA, TTC). All rights reserved.";</w:t>
        </w:r>
      </w:ins>
    </w:p>
    <w:p w14:paraId="52FE218C" w14:textId="77777777" w:rsidR="00F677E8" w:rsidRDefault="00F677E8" w:rsidP="00F677E8">
      <w:pPr>
        <w:pStyle w:val="PL"/>
        <w:rPr>
          <w:del w:id="1313" w:author="lengyelb"/>
        </w:rPr>
      </w:pPr>
      <w:del w:id="1314" w:author="lengyelb">
        <w:r>
          <w:delText xml:space="preserve">  description "A network slice instance in a 5G network.";</w:delText>
        </w:r>
      </w:del>
    </w:p>
    <w:p w14:paraId="7A59EC12" w14:textId="77777777" w:rsidR="00F677E8" w:rsidRDefault="00F677E8" w:rsidP="00F677E8">
      <w:pPr>
        <w:pStyle w:val="PL"/>
      </w:pPr>
      <w:r>
        <w:t xml:space="preserve">  reference "3GPP TS 28.541</w:t>
      </w:r>
    </w:p>
    <w:p w14:paraId="66C2642D" w14:textId="77777777" w:rsidR="00F677E8" w:rsidRDefault="00F677E8" w:rsidP="00F677E8">
      <w:pPr>
        <w:pStyle w:val="PL"/>
      </w:pPr>
      <w:r>
        <w:t xml:space="preserve">    Management and orchestration; </w:t>
      </w:r>
    </w:p>
    <w:p w14:paraId="4A89F314" w14:textId="77777777" w:rsidR="00F677E8" w:rsidRDefault="00F677E8" w:rsidP="00F677E8">
      <w:pPr>
        <w:pStyle w:val="PL"/>
      </w:pPr>
      <w:r>
        <w:t xml:space="preserve">    5G Network Resource Model (NRM);</w:t>
      </w:r>
    </w:p>
    <w:p w14:paraId="293F3337" w14:textId="77777777" w:rsidR="00F677E8" w:rsidRDefault="00F677E8" w:rsidP="00F677E8">
      <w:pPr>
        <w:pStyle w:val="PL"/>
      </w:pPr>
      <w:r>
        <w:t xml:space="preserve">    Information model definitions for network slice NRM (chapter 6)</w:t>
      </w:r>
    </w:p>
    <w:p w14:paraId="789C7C80" w14:textId="77777777" w:rsidR="00F677E8" w:rsidRDefault="00F677E8" w:rsidP="00F677E8">
      <w:pPr>
        <w:pStyle w:val="PL"/>
      </w:pPr>
      <w:r>
        <w:t xml:space="preserve">    ";</w:t>
      </w:r>
    </w:p>
    <w:p w14:paraId="26612B32" w14:textId="77777777" w:rsidR="00F677E8" w:rsidRDefault="00F677E8" w:rsidP="00F677E8">
      <w:pPr>
        <w:pStyle w:val="PL"/>
      </w:pPr>
    </w:p>
    <w:p w14:paraId="78C2D7D4" w14:textId="77777777" w:rsidR="00F677E8" w:rsidRDefault="00F677E8" w:rsidP="00F677E8">
      <w:pPr>
        <w:pStyle w:val="PL"/>
        <w:rPr>
          <w:ins w:id="1315" w:author="lengyelb"/>
        </w:rPr>
      </w:pPr>
      <w:ins w:id="1316" w:author="lengyelb">
        <w:r>
          <w:t xml:space="preserve">  revision 2023-09-17 { reference CR-1042 ; } </w:t>
        </w:r>
      </w:ins>
    </w:p>
    <w:p w14:paraId="65DEE8D5" w14:textId="77777777" w:rsidR="00F677E8" w:rsidRDefault="00F677E8" w:rsidP="00F677E8">
      <w:pPr>
        <w:pStyle w:val="PL"/>
      </w:pPr>
      <w:r>
        <w:t xml:space="preserve">  revision 2022-07-27 { reference CR-0769; }</w:t>
      </w:r>
    </w:p>
    <w:p w14:paraId="3397274B" w14:textId="77777777" w:rsidR="00F677E8" w:rsidRDefault="00F677E8" w:rsidP="00F677E8">
      <w:pPr>
        <w:pStyle w:val="PL"/>
      </w:pPr>
      <w:r>
        <w:t xml:space="preserve">  revision 2020-06-02 {</w:t>
      </w:r>
    </w:p>
    <w:p w14:paraId="48CB4203" w14:textId="77777777" w:rsidR="00F677E8" w:rsidRDefault="00F677E8" w:rsidP="00F677E8">
      <w:pPr>
        <w:pStyle w:val="PL"/>
      </w:pPr>
      <w:r>
        <w:t xml:space="preserve">    reference "CR-0485, CR-0508";</w:t>
      </w:r>
    </w:p>
    <w:p w14:paraId="38B037CB" w14:textId="77777777" w:rsidR="00F677E8" w:rsidRDefault="00F677E8" w:rsidP="00F677E8">
      <w:pPr>
        <w:pStyle w:val="PL"/>
      </w:pPr>
      <w:r>
        <w:t xml:space="preserve">  }</w:t>
      </w:r>
    </w:p>
    <w:p w14:paraId="5B594441" w14:textId="77777777" w:rsidR="00F677E8" w:rsidRDefault="00F677E8" w:rsidP="00F677E8">
      <w:pPr>
        <w:pStyle w:val="PL"/>
      </w:pPr>
    </w:p>
    <w:p w14:paraId="0A9C65D5" w14:textId="77777777" w:rsidR="00F677E8" w:rsidRDefault="00F677E8" w:rsidP="00F677E8">
      <w:pPr>
        <w:pStyle w:val="PL"/>
      </w:pPr>
      <w:r>
        <w:t xml:space="preserve">  revision 2020-02-19 {</w:t>
      </w:r>
    </w:p>
    <w:p w14:paraId="2CFB454B" w14:textId="77777777" w:rsidR="00F677E8" w:rsidRDefault="00F677E8" w:rsidP="00F677E8">
      <w:pPr>
        <w:pStyle w:val="PL"/>
      </w:pPr>
      <w:r>
        <w:t xml:space="preserve">    description "Introduction of YANG definitions for network slice NRM";</w:t>
      </w:r>
    </w:p>
    <w:p w14:paraId="3E9E0877" w14:textId="77777777" w:rsidR="00F677E8" w:rsidRDefault="00F677E8" w:rsidP="00F677E8">
      <w:pPr>
        <w:pStyle w:val="PL"/>
      </w:pPr>
      <w:r>
        <w:t xml:space="preserve">    reference "CR-0458";</w:t>
      </w:r>
    </w:p>
    <w:p w14:paraId="4FB79C3D" w14:textId="77777777" w:rsidR="00F677E8" w:rsidRDefault="00F677E8" w:rsidP="00F677E8">
      <w:pPr>
        <w:pStyle w:val="PL"/>
      </w:pPr>
      <w:r>
        <w:t xml:space="preserve">  }</w:t>
      </w:r>
    </w:p>
    <w:p w14:paraId="51F1B649" w14:textId="77777777" w:rsidR="00F677E8" w:rsidRDefault="00F677E8" w:rsidP="00F677E8">
      <w:pPr>
        <w:pStyle w:val="PL"/>
      </w:pPr>
    </w:p>
    <w:p w14:paraId="40EAFE76" w14:textId="77777777" w:rsidR="00F677E8" w:rsidRDefault="00F677E8" w:rsidP="00F677E8">
      <w:pPr>
        <w:pStyle w:val="PL"/>
      </w:pPr>
      <w:r>
        <w:t xml:space="preserve">  grouping NetworkSliceGrp {</w:t>
      </w:r>
    </w:p>
    <w:p w14:paraId="1230DCF2" w14:textId="77777777" w:rsidR="00F677E8" w:rsidRDefault="00F677E8" w:rsidP="00F677E8">
      <w:pPr>
        <w:pStyle w:val="PL"/>
      </w:pPr>
      <w:r>
        <w:t xml:space="preserve">    description "Represents the NetworkSlice IOC";</w:t>
      </w:r>
    </w:p>
    <w:p w14:paraId="7798EEDA" w14:textId="77777777" w:rsidR="00F677E8" w:rsidRDefault="00F677E8" w:rsidP="00F677E8">
      <w:pPr>
        <w:pStyle w:val="PL"/>
      </w:pPr>
      <w:r>
        <w:t xml:space="preserve">    leaf operationalState {</w:t>
      </w:r>
    </w:p>
    <w:p w14:paraId="41101137" w14:textId="77777777" w:rsidR="00F677E8" w:rsidRDefault="00F677E8" w:rsidP="00F677E8">
      <w:pPr>
        <w:pStyle w:val="PL"/>
      </w:pPr>
      <w:r>
        <w:t xml:space="preserve">      description "The operational state of the network slice instance. </w:t>
      </w:r>
    </w:p>
    <w:p w14:paraId="207133BD" w14:textId="77777777" w:rsidR="00F677E8" w:rsidRDefault="00F677E8" w:rsidP="00F677E8">
      <w:pPr>
        <w:pStyle w:val="PL"/>
      </w:pPr>
      <w:r>
        <w:t xml:space="preserve">        It describes whether or not the resource is installed </w:t>
      </w:r>
    </w:p>
    <w:p w14:paraId="31DA9B73" w14:textId="77777777" w:rsidR="00F677E8" w:rsidRDefault="00F677E8" w:rsidP="00F677E8">
      <w:pPr>
        <w:pStyle w:val="PL"/>
      </w:pPr>
      <w:r>
        <w:t xml:space="preserve">        and working.";</w:t>
      </w:r>
    </w:p>
    <w:p w14:paraId="2A8A50B0" w14:textId="77777777" w:rsidR="00F677E8" w:rsidRDefault="00F677E8" w:rsidP="00F677E8">
      <w:pPr>
        <w:pStyle w:val="PL"/>
      </w:pPr>
      <w:r>
        <w:t xml:space="preserve">      type types3gpp:OperationalState;</w:t>
      </w:r>
    </w:p>
    <w:p w14:paraId="17463579" w14:textId="77777777" w:rsidR="00F677E8" w:rsidRDefault="00F677E8" w:rsidP="00F677E8">
      <w:pPr>
        <w:pStyle w:val="PL"/>
      </w:pPr>
      <w:r>
        <w:t xml:space="preserve">      config false;</w:t>
      </w:r>
    </w:p>
    <w:p w14:paraId="7B7E2C02" w14:textId="77777777" w:rsidR="00F677E8" w:rsidRDefault="00F677E8" w:rsidP="00F677E8">
      <w:pPr>
        <w:pStyle w:val="PL"/>
      </w:pPr>
      <w:r>
        <w:t xml:space="preserve">      mandatory true;</w:t>
      </w:r>
    </w:p>
    <w:p w14:paraId="326B4CC0" w14:textId="77777777" w:rsidR="00F677E8" w:rsidRDefault="00F677E8" w:rsidP="00F677E8">
      <w:pPr>
        <w:pStyle w:val="PL"/>
      </w:pPr>
      <w:r>
        <w:t xml:space="preserve">    }</w:t>
      </w:r>
    </w:p>
    <w:p w14:paraId="596C3DB0" w14:textId="77777777" w:rsidR="00F677E8" w:rsidRDefault="00F677E8" w:rsidP="00F677E8">
      <w:pPr>
        <w:pStyle w:val="PL"/>
      </w:pPr>
    </w:p>
    <w:p w14:paraId="28875DE8" w14:textId="77777777" w:rsidR="00F677E8" w:rsidRDefault="00F677E8" w:rsidP="00F677E8">
      <w:pPr>
        <w:pStyle w:val="PL"/>
      </w:pPr>
      <w:r>
        <w:t xml:space="preserve">    leaf administrativeState {</w:t>
      </w:r>
    </w:p>
    <w:p w14:paraId="6C2A665E" w14:textId="77777777" w:rsidR="00F677E8" w:rsidRDefault="00F677E8" w:rsidP="00F677E8">
      <w:pPr>
        <w:pStyle w:val="PL"/>
      </w:pPr>
      <w:r>
        <w:t xml:space="preserve">      description "The administrative state of the network slice instance. </w:t>
      </w:r>
    </w:p>
    <w:p w14:paraId="31A6233A" w14:textId="77777777" w:rsidR="00F677E8" w:rsidRDefault="00F677E8" w:rsidP="00F677E8">
      <w:pPr>
        <w:pStyle w:val="PL"/>
      </w:pPr>
      <w:r>
        <w:t xml:space="preserve">        It describes the permission to use or prohibition against </w:t>
      </w:r>
    </w:p>
    <w:p w14:paraId="4DA2444E" w14:textId="77777777" w:rsidR="00F677E8" w:rsidRDefault="00F677E8" w:rsidP="00F677E8">
      <w:pPr>
        <w:pStyle w:val="PL"/>
      </w:pPr>
      <w:r>
        <w:t xml:space="preserve">        using the instance, imposed through the OAM services.";</w:t>
      </w:r>
    </w:p>
    <w:p w14:paraId="6523552D" w14:textId="77777777" w:rsidR="00F677E8" w:rsidRDefault="00F677E8" w:rsidP="00F677E8">
      <w:pPr>
        <w:pStyle w:val="PL"/>
      </w:pPr>
      <w:r>
        <w:lastRenderedPageBreak/>
        <w:t xml:space="preserve">      type types3gpp:AdministrativeState;</w:t>
      </w:r>
    </w:p>
    <w:p w14:paraId="17878E52" w14:textId="77777777" w:rsidR="00F677E8" w:rsidRDefault="00F677E8" w:rsidP="00F677E8">
      <w:pPr>
        <w:pStyle w:val="PL"/>
      </w:pPr>
      <w:r>
        <w:t xml:space="preserve">      default LOCKED;</w:t>
      </w:r>
    </w:p>
    <w:p w14:paraId="466B93A4" w14:textId="77777777" w:rsidR="00F677E8" w:rsidRDefault="00F677E8" w:rsidP="00F677E8">
      <w:pPr>
        <w:pStyle w:val="PL"/>
      </w:pPr>
      <w:r>
        <w:t xml:space="preserve">    }</w:t>
      </w:r>
    </w:p>
    <w:p w14:paraId="280BC8BB" w14:textId="77777777" w:rsidR="00F677E8" w:rsidRDefault="00F677E8" w:rsidP="00F677E8">
      <w:pPr>
        <w:pStyle w:val="PL"/>
      </w:pPr>
    </w:p>
    <w:p w14:paraId="672072B7" w14:textId="77777777" w:rsidR="00F677E8" w:rsidRDefault="00F677E8" w:rsidP="00F677E8">
      <w:pPr>
        <w:pStyle w:val="PL"/>
      </w:pPr>
      <w:r>
        <w:t xml:space="preserve">    list serviceProfileList {</w:t>
      </w:r>
    </w:p>
    <w:p w14:paraId="62DDCCF1" w14:textId="77777777" w:rsidR="00F677E8" w:rsidRDefault="00F677E8" w:rsidP="00F677E8">
      <w:pPr>
        <w:pStyle w:val="PL"/>
      </w:pPr>
      <w:r>
        <w:t xml:space="preserve">      description "A list of service profiles supported by the network </w:t>
      </w:r>
    </w:p>
    <w:p w14:paraId="720C1A0E" w14:textId="77777777" w:rsidR="00F677E8" w:rsidRDefault="00F677E8" w:rsidP="00F677E8">
      <w:pPr>
        <w:pStyle w:val="PL"/>
      </w:pPr>
      <w:r>
        <w:t xml:space="preserve">        slice instance.";</w:t>
      </w:r>
    </w:p>
    <w:p w14:paraId="5550897D" w14:textId="77777777" w:rsidR="00F677E8" w:rsidRDefault="00F677E8" w:rsidP="00F677E8">
      <w:pPr>
        <w:pStyle w:val="PL"/>
      </w:pPr>
      <w:r>
        <w:t xml:space="preserve">      key serviceProfileId;</w:t>
      </w:r>
    </w:p>
    <w:p w14:paraId="0DB76ABD" w14:textId="77777777" w:rsidR="00F677E8" w:rsidRDefault="00F677E8" w:rsidP="00F677E8">
      <w:pPr>
        <w:pStyle w:val="PL"/>
      </w:pPr>
      <w:r>
        <w:t xml:space="preserve">      uses ServiceProfileGrp;</w:t>
      </w:r>
    </w:p>
    <w:p w14:paraId="50867E78" w14:textId="77777777" w:rsidR="00F677E8" w:rsidRDefault="00F677E8" w:rsidP="00F677E8">
      <w:pPr>
        <w:pStyle w:val="PL"/>
      </w:pPr>
      <w:r>
        <w:t xml:space="preserve">    }</w:t>
      </w:r>
    </w:p>
    <w:p w14:paraId="52AEA912" w14:textId="77777777" w:rsidR="00F677E8" w:rsidRDefault="00F677E8" w:rsidP="00F677E8">
      <w:pPr>
        <w:pStyle w:val="PL"/>
      </w:pPr>
    </w:p>
    <w:p w14:paraId="1198EB76" w14:textId="77777777" w:rsidR="00F677E8" w:rsidRDefault="00F677E8" w:rsidP="00F677E8">
      <w:pPr>
        <w:pStyle w:val="PL"/>
      </w:pPr>
      <w:r>
        <w:t xml:space="preserve">    leaf networkSliceSubnetRef {</w:t>
      </w:r>
    </w:p>
    <w:p w14:paraId="328DD221" w14:textId="77777777" w:rsidR="00F677E8" w:rsidRDefault="00F677E8" w:rsidP="00F677E8">
      <w:pPr>
        <w:pStyle w:val="PL"/>
      </w:pPr>
      <w:r>
        <w:t xml:space="preserve">      type types3gpp:DistinguishedName; </w:t>
      </w:r>
    </w:p>
    <w:p w14:paraId="05C301AD" w14:textId="77777777" w:rsidR="00F677E8" w:rsidRDefault="00F677E8" w:rsidP="00F677E8">
      <w:pPr>
        <w:pStyle w:val="PL"/>
      </w:pPr>
      <w:r>
        <w:t xml:space="preserve">      config false;</w:t>
      </w:r>
    </w:p>
    <w:p w14:paraId="2523FA7A" w14:textId="77777777" w:rsidR="00F677E8" w:rsidRDefault="00F677E8" w:rsidP="00F677E8">
      <w:pPr>
        <w:pStyle w:val="PL"/>
      </w:pPr>
      <w:r>
        <w:t xml:space="preserve">      mandatory true;</w:t>
      </w:r>
    </w:p>
    <w:p w14:paraId="704CEFBC" w14:textId="77777777" w:rsidR="00F677E8" w:rsidRDefault="00F677E8" w:rsidP="00F677E8">
      <w:pPr>
        <w:pStyle w:val="PL"/>
      </w:pPr>
      <w:r>
        <w:t xml:space="preserve">      description "DN of NetworkSliceSubnet relating to the </w:t>
      </w:r>
    </w:p>
    <w:p w14:paraId="52960232" w14:textId="77777777" w:rsidR="00F677E8" w:rsidRDefault="00F677E8" w:rsidP="00F677E8">
      <w:pPr>
        <w:pStyle w:val="PL"/>
      </w:pPr>
      <w:r>
        <w:t xml:space="preserve">        NetworkSlice instance";</w:t>
      </w:r>
    </w:p>
    <w:p w14:paraId="5FDF1E97" w14:textId="77777777" w:rsidR="00F677E8" w:rsidRDefault="00F677E8" w:rsidP="00F677E8">
      <w:pPr>
        <w:pStyle w:val="PL"/>
      </w:pPr>
      <w:r>
        <w:t xml:space="preserve">    }</w:t>
      </w:r>
    </w:p>
    <w:p w14:paraId="0DA56C50" w14:textId="77777777" w:rsidR="00F677E8" w:rsidRDefault="00F677E8" w:rsidP="00F677E8">
      <w:pPr>
        <w:pStyle w:val="PL"/>
      </w:pPr>
      <w:r>
        <w:t xml:space="preserve">  }</w:t>
      </w:r>
    </w:p>
    <w:p w14:paraId="1E38EA4B" w14:textId="77777777" w:rsidR="00F677E8" w:rsidRDefault="00F677E8" w:rsidP="00F677E8">
      <w:pPr>
        <w:pStyle w:val="PL"/>
      </w:pPr>
    </w:p>
    <w:p w14:paraId="0880FFB0" w14:textId="77777777" w:rsidR="00F677E8" w:rsidRDefault="00F677E8" w:rsidP="00F677E8">
      <w:pPr>
        <w:pStyle w:val="PL"/>
      </w:pPr>
      <w:r>
        <w:t xml:space="preserve">  augment /subnet3gpp:SubNetwork {  </w:t>
      </w:r>
    </w:p>
    <w:p w14:paraId="57DDBE81" w14:textId="77777777" w:rsidR="00F677E8" w:rsidRDefault="00F677E8" w:rsidP="00F677E8">
      <w:pPr>
        <w:pStyle w:val="PL"/>
      </w:pPr>
      <w:r>
        <w:t xml:space="preserve">    list NetworkSlice {</w:t>
      </w:r>
    </w:p>
    <w:p w14:paraId="70E24436" w14:textId="77777777" w:rsidR="00F677E8" w:rsidRDefault="00F677E8" w:rsidP="00F677E8">
      <w:pPr>
        <w:pStyle w:val="PL"/>
      </w:pPr>
      <w:r>
        <w:t xml:space="preserve">      description "Represents the properties of a network slice instance in </w:t>
      </w:r>
    </w:p>
    <w:p w14:paraId="335FB44B" w14:textId="77777777" w:rsidR="00F677E8" w:rsidRDefault="00F677E8" w:rsidP="00F677E8">
      <w:pPr>
        <w:pStyle w:val="PL"/>
      </w:pPr>
      <w:r>
        <w:t xml:space="preserve">        a 5G network.";</w:t>
      </w:r>
    </w:p>
    <w:p w14:paraId="799471A4" w14:textId="77777777" w:rsidR="00F677E8" w:rsidRDefault="00F677E8" w:rsidP="00F677E8">
      <w:pPr>
        <w:pStyle w:val="PL"/>
      </w:pPr>
      <w:r>
        <w:t xml:space="preserve">      key id;</w:t>
      </w:r>
    </w:p>
    <w:p w14:paraId="4ED89CF5" w14:textId="77777777" w:rsidR="00F677E8" w:rsidRDefault="00F677E8" w:rsidP="00F677E8">
      <w:pPr>
        <w:pStyle w:val="PL"/>
      </w:pPr>
      <w:r>
        <w:t xml:space="preserve">      </w:t>
      </w:r>
    </w:p>
    <w:p w14:paraId="670A50EC" w14:textId="77777777" w:rsidR="00F677E8" w:rsidRDefault="00F677E8" w:rsidP="00F677E8">
      <w:pPr>
        <w:pStyle w:val="PL"/>
      </w:pPr>
      <w:r>
        <w:t xml:space="preserve">      container attributes {</w:t>
      </w:r>
    </w:p>
    <w:p w14:paraId="11CF597C" w14:textId="77777777" w:rsidR="00F677E8" w:rsidRDefault="00F677E8" w:rsidP="00F677E8">
      <w:pPr>
        <w:pStyle w:val="PL"/>
      </w:pPr>
      <w:r>
        <w:t xml:space="preserve">        uses NetworkSliceGrp;</w:t>
      </w:r>
    </w:p>
    <w:p w14:paraId="5AA8A52A" w14:textId="77777777" w:rsidR="00F677E8" w:rsidRDefault="00F677E8" w:rsidP="00F677E8">
      <w:pPr>
        <w:pStyle w:val="PL"/>
      </w:pPr>
      <w:r>
        <w:t xml:space="preserve">      }</w:t>
      </w:r>
    </w:p>
    <w:p w14:paraId="12D5222A" w14:textId="77777777" w:rsidR="00F677E8" w:rsidRDefault="00F677E8" w:rsidP="00F677E8">
      <w:pPr>
        <w:pStyle w:val="PL"/>
      </w:pPr>
      <w:r>
        <w:t xml:space="preserve">      </w:t>
      </w:r>
    </w:p>
    <w:p w14:paraId="158C59EF" w14:textId="77777777" w:rsidR="00F677E8" w:rsidRDefault="00F677E8" w:rsidP="00F677E8">
      <w:pPr>
        <w:pStyle w:val="PL"/>
      </w:pPr>
      <w:r>
        <w:t xml:space="preserve">      uses top3gpp:Top_Grp;</w:t>
      </w:r>
    </w:p>
    <w:p w14:paraId="4462F3E6" w14:textId="77777777" w:rsidR="00F677E8" w:rsidRDefault="00F677E8" w:rsidP="00F677E8">
      <w:pPr>
        <w:pStyle w:val="PL"/>
      </w:pPr>
      <w:r>
        <w:t xml:space="preserve">    }</w:t>
      </w:r>
    </w:p>
    <w:p w14:paraId="2333A2BC" w14:textId="77777777" w:rsidR="00F677E8" w:rsidRDefault="00F677E8" w:rsidP="00F677E8">
      <w:pPr>
        <w:pStyle w:val="PL"/>
      </w:pPr>
      <w:r>
        <w:t xml:space="preserve">  }</w:t>
      </w:r>
    </w:p>
    <w:p w14:paraId="0EF6DA85" w14:textId="77777777" w:rsidR="00F677E8" w:rsidRDefault="00F677E8" w:rsidP="00F677E8">
      <w:pPr>
        <w:pStyle w:val="PL"/>
      </w:pPr>
      <w:r>
        <w:t>}</w:t>
      </w:r>
    </w:p>
    <w:p w14:paraId="2F29DA16"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3A0598D"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91 ***</w:t>
      </w:r>
    </w:p>
    <w:p w14:paraId="69987513"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92</w:t>
      </w:r>
      <w:r>
        <w:rPr>
          <w:rFonts w:ascii="Arial" w:hAnsi="Arial" w:cs="Arial"/>
          <w:color w:val="548DD4" w:themeColor="text2" w:themeTint="99"/>
          <w:sz w:val="28"/>
          <w:szCs w:val="32"/>
        </w:rPr>
        <w:t xml:space="preserve"> ***</w:t>
      </w:r>
    </w:p>
    <w:p w14:paraId="18D047AD"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yang-models/_3gpp-ns-nrm-networkslicesubnet.yang</w:t>
      </w:r>
      <w:r w:rsidRPr="00A717EB">
        <w:rPr>
          <w:rFonts w:ascii="Arial" w:hAnsi="Arial" w:cs="Arial"/>
          <w:color w:val="548DD4" w:themeColor="text2" w:themeTint="99"/>
          <w:sz w:val="28"/>
          <w:szCs w:val="32"/>
        </w:rPr>
        <w:t xml:space="preserve"> ***</w:t>
      </w:r>
    </w:p>
    <w:p w14:paraId="095A6F4C"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D6C79F8" w14:textId="77777777" w:rsidR="00F677E8" w:rsidRDefault="00F677E8" w:rsidP="00F677E8">
      <w:pPr>
        <w:pStyle w:val="PL"/>
      </w:pPr>
      <w:r>
        <w:t>module _3gpp-ns-nrm-networkslicesubnet {</w:t>
      </w:r>
    </w:p>
    <w:p w14:paraId="7590043E" w14:textId="77777777" w:rsidR="00F677E8" w:rsidRDefault="00F677E8" w:rsidP="00F677E8">
      <w:pPr>
        <w:pStyle w:val="PL"/>
      </w:pPr>
      <w:r>
        <w:t xml:space="preserve">  yang-version 1.1;</w:t>
      </w:r>
    </w:p>
    <w:p w14:paraId="30FFC71E" w14:textId="77777777" w:rsidR="00F677E8" w:rsidRDefault="00F677E8" w:rsidP="00F677E8">
      <w:pPr>
        <w:pStyle w:val="PL"/>
      </w:pPr>
      <w:r>
        <w:t xml:space="preserve">  </w:t>
      </w:r>
    </w:p>
    <w:p w14:paraId="5F86A8D5" w14:textId="77777777" w:rsidR="00F677E8" w:rsidRDefault="00F677E8" w:rsidP="00F677E8">
      <w:pPr>
        <w:pStyle w:val="PL"/>
      </w:pPr>
      <w:r>
        <w:t xml:space="preserve">  namespace urn:3gpp:sa5:_3gpp-ns-nrm-networkslicesubnet;</w:t>
      </w:r>
    </w:p>
    <w:p w14:paraId="4C07D28A" w14:textId="77777777" w:rsidR="00F677E8" w:rsidRDefault="00F677E8" w:rsidP="00F677E8">
      <w:pPr>
        <w:pStyle w:val="PL"/>
      </w:pPr>
      <w:r>
        <w:t xml:space="preserve">  prefix nss3gpp;</w:t>
      </w:r>
    </w:p>
    <w:p w14:paraId="6324C5D5" w14:textId="77777777" w:rsidR="00F677E8" w:rsidRDefault="00F677E8" w:rsidP="00F677E8">
      <w:pPr>
        <w:pStyle w:val="PL"/>
      </w:pPr>
      <w:r>
        <w:t xml:space="preserve">  </w:t>
      </w:r>
    </w:p>
    <w:p w14:paraId="14C66415" w14:textId="77777777" w:rsidR="00F677E8" w:rsidRDefault="00F677E8" w:rsidP="00F677E8">
      <w:pPr>
        <w:pStyle w:val="PL"/>
      </w:pPr>
      <w:r>
        <w:t xml:space="preserve">  import _3gpp-common-yang-types { prefix types3gpp; }</w:t>
      </w:r>
    </w:p>
    <w:p w14:paraId="19FA3C18" w14:textId="77777777" w:rsidR="00F677E8" w:rsidRDefault="00F677E8" w:rsidP="00F677E8">
      <w:pPr>
        <w:pStyle w:val="PL"/>
      </w:pPr>
      <w:r>
        <w:t xml:space="preserve">  import _3gpp-common-subnetwork { prefix subnet3gpp; }</w:t>
      </w:r>
    </w:p>
    <w:p w14:paraId="2FE01C9E" w14:textId="77777777" w:rsidR="00F677E8" w:rsidRDefault="00F677E8" w:rsidP="00F677E8">
      <w:pPr>
        <w:pStyle w:val="PL"/>
      </w:pPr>
      <w:r>
        <w:t xml:space="preserve">  import _3gpp-common-top { prefix top3gpp; }</w:t>
      </w:r>
    </w:p>
    <w:p w14:paraId="43B6A035" w14:textId="77777777" w:rsidR="00F677E8" w:rsidRDefault="00F677E8" w:rsidP="00F677E8">
      <w:pPr>
        <w:pStyle w:val="PL"/>
      </w:pPr>
    </w:p>
    <w:p w14:paraId="502CDDAE" w14:textId="77777777" w:rsidR="00F677E8" w:rsidRDefault="00F677E8" w:rsidP="00F677E8">
      <w:pPr>
        <w:pStyle w:val="PL"/>
      </w:pPr>
      <w:r>
        <w:t xml:space="preserve">  include _3gpp-ns-nrm-sliceprofile;</w:t>
      </w:r>
    </w:p>
    <w:p w14:paraId="6441408A" w14:textId="77777777" w:rsidR="00F677E8" w:rsidRDefault="00F677E8" w:rsidP="00F677E8">
      <w:pPr>
        <w:pStyle w:val="PL"/>
      </w:pPr>
      <w:r>
        <w:t xml:space="preserve">  </w:t>
      </w:r>
    </w:p>
    <w:p w14:paraId="3655D04A" w14:textId="77777777" w:rsidR="00F677E8" w:rsidRDefault="00F677E8" w:rsidP="00F677E8">
      <w:pPr>
        <w:pStyle w:val="PL"/>
      </w:pPr>
      <w:r>
        <w:t xml:space="preserve">  organization "3GPP SA5";</w:t>
      </w:r>
    </w:p>
    <w:p w14:paraId="15247EC7" w14:textId="77777777" w:rsidR="00F677E8" w:rsidRDefault="00F677E8" w:rsidP="00F677E8">
      <w:pPr>
        <w:pStyle w:val="PL"/>
      </w:pPr>
      <w:r>
        <w:t xml:space="preserve">  contact </w:t>
      </w:r>
    </w:p>
    <w:p w14:paraId="34204E3E" w14:textId="77777777" w:rsidR="00F677E8" w:rsidRDefault="00F677E8" w:rsidP="00F677E8">
      <w:pPr>
        <w:pStyle w:val="PL"/>
      </w:pPr>
      <w:r>
        <w:t xml:space="preserve">    "https://www.3gpp.org/DynaReport/TSG-WG--S5--officials.htm?Itemid=464";</w:t>
      </w:r>
    </w:p>
    <w:p w14:paraId="566671F8" w14:textId="77777777" w:rsidR="00F677E8" w:rsidRDefault="00F677E8" w:rsidP="00F677E8">
      <w:pPr>
        <w:pStyle w:val="PL"/>
      </w:pPr>
      <w:r>
        <w:t xml:space="preserve">  description "This IOC represents the properties of a network slice subnet </w:t>
      </w:r>
    </w:p>
    <w:p w14:paraId="332F21F1" w14:textId="77777777" w:rsidR="00F677E8" w:rsidRDefault="00F677E8" w:rsidP="00F677E8">
      <w:pPr>
        <w:pStyle w:val="PL"/>
        <w:rPr>
          <w:ins w:id="1317" w:author="lengyelb"/>
        </w:rPr>
      </w:pPr>
      <w:ins w:id="1318" w:author="lengyelb">
        <w:r>
          <w:t xml:space="preserve">    instance in a 5G network.</w:t>
        </w:r>
      </w:ins>
    </w:p>
    <w:p w14:paraId="3235F524" w14:textId="77777777" w:rsidR="00F677E8" w:rsidRDefault="00F677E8" w:rsidP="00F677E8">
      <w:pPr>
        <w:pStyle w:val="PL"/>
        <w:rPr>
          <w:ins w:id="1319" w:author="lengyelb"/>
        </w:rPr>
      </w:pPr>
      <w:ins w:id="1320" w:author="lengyelb">
        <w:r>
          <w:t xml:space="preserve">    Copyright 2023, 3GPP Organizational Partners (ARIB, ATIS, CCSA, ETSI, TSDSI, </w:t>
        </w:r>
      </w:ins>
    </w:p>
    <w:p w14:paraId="5B0A30B5" w14:textId="77777777" w:rsidR="00F677E8" w:rsidRDefault="00F677E8" w:rsidP="00F677E8">
      <w:pPr>
        <w:pStyle w:val="PL"/>
        <w:rPr>
          <w:ins w:id="1321" w:author="lengyelb"/>
        </w:rPr>
      </w:pPr>
      <w:ins w:id="1322" w:author="lengyelb">
        <w:r>
          <w:t xml:space="preserve">    TTA, TTC). All rights reserved.";</w:t>
        </w:r>
      </w:ins>
    </w:p>
    <w:p w14:paraId="30FB664C" w14:textId="77777777" w:rsidR="00F677E8" w:rsidRDefault="00F677E8" w:rsidP="00F677E8">
      <w:pPr>
        <w:pStyle w:val="PL"/>
        <w:rPr>
          <w:del w:id="1323" w:author="lengyelb"/>
        </w:rPr>
      </w:pPr>
      <w:del w:id="1324" w:author="lengyelb">
        <w:r>
          <w:delText xml:space="preserve">    instance in a 5G network.";</w:delText>
        </w:r>
      </w:del>
    </w:p>
    <w:p w14:paraId="37904395" w14:textId="77777777" w:rsidR="00F677E8" w:rsidRDefault="00F677E8" w:rsidP="00F677E8">
      <w:pPr>
        <w:pStyle w:val="PL"/>
      </w:pPr>
      <w:r>
        <w:t xml:space="preserve">  reference "3GPP TS 28.541</w:t>
      </w:r>
    </w:p>
    <w:p w14:paraId="347D7A08" w14:textId="77777777" w:rsidR="00F677E8" w:rsidRDefault="00F677E8" w:rsidP="00F677E8">
      <w:pPr>
        <w:pStyle w:val="PL"/>
      </w:pPr>
      <w:r>
        <w:t xml:space="preserve">    Management and orchestration; </w:t>
      </w:r>
    </w:p>
    <w:p w14:paraId="4CBF42A6" w14:textId="77777777" w:rsidR="00F677E8" w:rsidRDefault="00F677E8" w:rsidP="00F677E8">
      <w:pPr>
        <w:pStyle w:val="PL"/>
      </w:pPr>
      <w:r>
        <w:t xml:space="preserve">    5G Network Resource Model (NRM);</w:t>
      </w:r>
    </w:p>
    <w:p w14:paraId="606CA78E" w14:textId="77777777" w:rsidR="00F677E8" w:rsidRDefault="00F677E8" w:rsidP="00F677E8">
      <w:pPr>
        <w:pStyle w:val="PL"/>
      </w:pPr>
      <w:r>
        <w:t xml:space="preserve">    Information model definitions for network slice NRM (chapter 6)</w:t>
      </w:r>
    </w:p>
    <w:p w14:paraId="4364D6D7" w14:textId="77777777" w:rsidR="00F677E8" w:rsidRDefault="00F677E8" w:rsidP="00F677E8">
      <w:pPr>
        <w:pStyle w:val="PL"/>
      </w:pPr>
      <w:r>
        <w:t xml:space="preserve">    ";</w:t>
      </w:r>
    </w:p>
    <w:p w14:paraId="0E92D14C" w14:textId="77777777" w:rsidR="00F677E8" w:rsidRDefault="00F677E8" w:rsidP="00F677E8">
      <w:pPr>
        <w:pStyle w:val="PL"/>
      </w:pPr>
    </w:p>
    <w:p w14:paraId="31740642" w14:textId="77777777" w:rsidR="00F677E8" w:rsidRDefault="00F677E8" w:rsidP="00F677E8">
      <w:pPr>
        <w:pStyle w:val="PL"/>
        <w:rPr>
          <w:ins w:id="1325" w:author="lengyelb"/>
        </w:rPr>
      </w:pPr>
      <w:ins w:id="1326" w:author="lengyelb">
        <w:r>
          <w:t xml:space="preserve">  revision 2023-09-17 { reference CR-1042 ; } </w:t>
        </w:r>
      </w:ins>
    </w:p>
    <w:p w14:paraId="4B20EDEA" w14:textId="77777777" w:rsidR="00F677E8" w:rsidRDefault="00F677E8" w:rsidP="00F677E8">
      <w:pPr>
        <w:pStyle w:val="PL"/>
      </w:pPr>
      <w:r>
        <w:t xml:space="preserve">  revision 2022-07-27 { reference CR-0769; }</w:t>
      </w:r>
    </w:p>
    <w:p w14:paraId="4953FEFA" w14:textId="77777777" w:rsidR="00F677E8" w:rsidRDefault="00F677E8" w:rsidP="00F677E8">
      <w:pPr>
        <w:pStyle w:val="PL"/>
      </w:pPr>
      <w:r>
        <w:t xml:space="preserve">  revision 2021-05-05 {</w:t>
      </w:r>
    </w:p>
    <w:p w14:paraId="366995E9" w14:textId="77777777" w:rsidR="00F677E8" w:rsidRDefault="00F677E8" w:rsidP="00F677E8">
      <w:pPr>
        <w:pStyle w:val="PL"/>
      </w:pPr>
      <w:r>
        <w:t xml:space="preserve">    description "replace perfReq with 3 new datatypes xxxSliceSubnetProfile";</w:t>
      </w:r>
    </w:p>
    <w:p w14:paraId="0BA8E45D" w14:textId="77777777" w:rsidR="00F677E8" w:rsidRDefault="00F677E8" w:rsidP="00F677E8">
      <w:pPr>
        <w:pStyle w:val="PL"/>
      </w:pPr>
      <w:r>
        <w:t xml:space="preserve">    reference "CR-0485";</w:t>
      </w:r>
    </w:p>
    <w:p w14:paraId="694D79A8" w14:textId="77777777" w:rsidR="00F677E8" w:rsidRDefault="00F677E8" w:rsidP="00F677E8">
      <w:pPr>
        <w:pStyle w:val="PL"/>
      </w:pPr>
      <w:r>
        <w:t xml:space="preserve">  }</w:t>
      </w:r>
    </w:p>
    <w:p w14:paraId="5C4112DF" w14:textId="77777777" w:rsidR="00F677E8" w:rsidRDefault="00F677E8" w:rsidP="00F677E8">
      <w:pPr>
        <w:pStyle w:val="PL"/>
      </w:pPr>
    </w:p>
    <w:p w14:paraId="477DE3FB" w14:textId="77777777" w:rsidR="00F677E8" w:rsidRDefault="00F677E8" w:rsidP="00F677E8">
      <w:pPr>
        <w:pStyle w:val="PL"/>
      </w:pPr>
      <w:r>
        <w:lastRenderedPageBreak/>
        <w:t xml:space="preserve">  revision 2020-02-19 {</w:t>
      </w:r>
    </w:p>
    <w:p w14:paraId="439FEE66" w14:textId="77777777" w:rsidR="00F677E8" w:rsidRDefault="00F677E8" w:rsidP="00F677E8">
      <w:pPr>
        <w:pStyle w:val="PL"/>
      </w:pPr>
      <w:r>
        <w:t xml:space="preserve">    description "Introduction of YANG definitions for network slice NRM";</w:t>
      </w:r>
    </w:p>
    <w:p w14:paraId="69898D34" w14:textId="77777777" w:rsidR="00F677E8" w:rsidRDefault="00F677E8" w:rsidP="00F677E8">
      <w:pPr>
        <w:pStyle w:val="PL"/>
      </w:pPr>
      <w:r>
        <w:t xml:space="preserve">    reference "CR-0458";</w:t>
      </w:r>
    </w:p>
    <w:p w14:paraId="5CFAEF09" w14:textId="77777777" w:rsidR="00F677E8" w:rsidRDefault="00F677E8" w:rsidP="00F677E8">
      <w:pPr>
        <w:pStyle w:val="PL"/>
      </w:pPr>
      <w:r>
        <w:t xml:space="preserve">  }</w:t>
      </w:r>
    </w:p>
    <w:p w14:paraId="21B122BC" w14:textId="77777777" w:rsidR="00F677E8" w:rsidRDefault="00F677E8" w:rsidP="00F677E8">
      <w:pPr>
        <w:pStyle w:val="PL"/>
      </w:pPr>
      <w:r>
        <w:t xml:space="preserve">  </w:t>
      </w:r>
    </w:p>
    <w:p w14:paraId="238E4071" w14:textId="77777777" w:rsidR="00F677E8" w:rsidRDefault="00F677E8" w:rsidP="00F677E8">
      <w:pPr>
        <w:pStyle w:val="PL"/>
      </w:pPr>
      <w:r>
        <w:t xml:space="preserve">  revision 2019-06-07 {</w:t>
      </w:r>
    </w:p>
    <w:p w14:paraId="234B0718" w14:textId="77777777" w:rsidR="00F677E8" w:rsidRDefault="00F677E8" w:rsidP="00F677E8">
      <w:pPr>
        <w:pStyle w:val="PL"/>
      </w:pPr>
      <w:r>
        <w:t xml:space="preserve">    description "initial revision";</w:t>
      </w:r>
    </w:p>
    <w:p w14:paraId="105BE79B" w14:textId="77777777" w:rsidR="00F677E8" w:rsidRDefault="00F677E8" w:rsidP="00F677E8">
      <w:pPr>
        <w:pStyle w:val="PL"/>
      </w:pPr>
      <w:r>
        <w:t xml:space="preserve">    reference "Based on</w:t>
      </w:r>
    </w:p>
    <w:p w14:paraId="30D0EE84" w14:textId="77777777" w:rsidR="00F677E8" w:rsidRDefault="00F677E8" w:rsidP="00F677E8">
      <w:pPr>
        <w:pStyle w:val="PL"/>
      </w:pPr>
      <w:r>
        <w:t xml:space="preserve">      3GPP TS 28.541 V15.X.XX";</w:t>
      </w:r>
    </w:p>
    <w:p w14:paraId="5A5B0330" w14:textId="77777777" w:rsidR="00F677E8" w:rsidRDefault="00F677E8" w:rsidP="00F677E8">
      <w:pPr>
        <w:pStyle w:val="PL"/>
      </w:pPr>
      <w:r>
        <w:t xml:space="preserve">  }</w:t>
      </w:r>
    </w:p>
    <w:p w14:paraId="70961BFB" w14:textId="77777777" w:rsidR="00F677E8" w:rsidRDefault="00F677E8" w:rsidP="00F677E8">
      <w:pPr>
        <w:pStyle w:val="PL"/>
      </w:pPr>
      <w:r>
        <w:t xml:space="preserve">  </w:t>
      </w:r>
    </w:p>
    <w:p w14:paraId="49BC5A54" w14:textId="77777777" w:rsidR="00F677E8" w:rsidRDefault="00F677E8" w:rsidP="00F677E8">
      <w:pPr>
        <w:pStyle w:val="PL"/>
      </w:pPr>
      <w:r>
        <w:t xml:space="preserve">  typedef ETSI-GS-NFV-Identifier {</w:t>
      </w:r>
    </w:p>
    <w:p w14:paraId="59E222F4" w14:textId="77777777" w:rsidR="00F677E8" w:rsidRDefault="00F677E8" w:rsidP="00F677E8">
      <w:pPr>
        <w:pStyle w:val="PL"/>
      </w:pPr>
      <w:r>
        <w:t xml:space="preserve">    type string;</w:t>
      </w:r>
    </w:p>
    <w:p w14:paraId="5363CDB2" w14:textId="77777777" w:rsidR="00F677E8" w:rsidRDefault="00F677E8" w:rsidP="00F677E8">
      <w:pPr>
        <w:pStyle w:val="PL"/>
      </w:pPr>
      <w:r>
        <w:t xml:space="preserve">    reference "ETSI GS NFV-IFA 013";</w:t>
      </w:r>
    </w:p>
    <w:p w14:paraId="36D70473" w14:textId="77777777" w:rsidR="00F677E8" w:rsidRDefault="00F677E8" w:rsidP="00F677E8">
      <w:pPr>
        <w:pStyle w:val="PL"/>
      </w:pPr>
      <w:r>
        <w:t xml:space="preserve">  }</w:t>
      </w:r>
    </w:p>
    <w:p w14:paraId="71D280FF" w14:textId="77777777" w:rsidR="00F677E8" w:rsidRDefault="00F677E8" w:rsidP="00F677E8">
      <w:pPr>
        <w:pStyle w:val="PL"/>
      </w:pPr>
    </w:p>
    <w:p w14:paraId="33ABB2F2" w14:textId="77777777" w:rsidR="00F677E8" w:rsidRDefault="00F677E8" w:rsidP="00F677E8">
      <w:pPr>
        <w:pStyle w:val="PL"/>
      </w:pPr>
      <w:r>
        <w:t xml:space="preserve">  grouping EPTransportGrp {</w:t>
      </w:r>
    </w:p>
    <w:p w14:paraId="5CFCAE93" w14:textId="77777777" w:rsidR="00F677E8" w:rsidRDefault="00F677E8" w:rsidP="00F677E8">
      <w:pPr>
        <w:pStyle w:val="PL"/>
      </w:pPr>
      <w:r>
        <w:t xml:space="preserve">    leaf ipAddress {</w:t>
      </w:r>
    </w:p>
    <w:p w14:paraId="64C2343D" w14:textId="77777777" w:rsidR="00F677E8" w:rsidRDefault="00F677E8" w:rsidP="00F677E8">
      <w:pPr>
        <w:pStyle w:val="PL"/>
      </w:pPr>
      <w:r>
        <w:t xml:space="preserve">      description "This parameter specifies the IP address assigned to a </w:t>
      </w:r>
    </w:p>
    <w:p w14:paraId="095AE526" w14:textId="77777777" w:rsidR="00F677E8" w:rsidRDefault="00F677E8" w:rsidP="00F677E8">
      <w:pPr>
        <w:pStyle w:val="PL"/>
      </w:pPr>
      <w:r>
        <w:t xml:space="preserve">        logical transport interface/endpoint. It can be an IPv4 address </w:t>
      </w:r>
    </w:p>
    <w:p w14:paraId="7F15A63D" w14:textId="77777777" w:rsidR="00F677E8" w:rsidRDefault="00F677E8" w:rsidP="00F677E8">
      <w:pPr>
        <w:pStyle w:val="PL"/>
      </w:pPr>
      <w:r>
        <w:t xml:space="preserve">        (See RFC 791) or an IPv6 address (See RFC 2373).";</w:t>
      </w:r>
    </w:p>
    <w:p w14:paraId="7C975E47" w14:textId="77777777" w:rsidR="00F677E8" w:rsidRDefault="00F677E8" w:rsidP="00F677E8">
      <w:pPr>
        <w:pStyle w:val="PL"/>
      </w:pPr>
      <w:r>
        <w:t xml:space="preserve">      mandatory true;</w:t>
      </w:r>
    </w:p>
    <w:p w14:paraId="5608CE31" w14:textId="77777777" w:rsidR="00F677E8" w:rsidRDefault="00F677E8" w:rsidP="00F677E8">
      <w:pPr>
        <w:pStyle w:val="PL"/>
      </w:pPr>
      <w:r>
        <w:t xml:space="preserve">      type string;</w:t>
      </w:r>
    </w:p>
    <w:p w14:paraId="2ADB0625" w14:textId="77777777" w:rsidR="00F677E8" w:rsidRDefault="00F677E8" w:rsidP="00F677E8">
      <w:pPr>
        <w:pStyle w:val="PL"/>
      </w:pPr>
      <w:r>
        <w:t xml:space="preserve">    }</w:t>
      </w:r>
    </w:p>
    <w:p w14:paraId="2F8772D6" w14:textId="77777777" w:rsidR="00F677E8" w:rsidRDefault="00F677E8" w:rsidP="00F677E8">
      <w:pPr>
        <w:pStyle w:val="PL"/>
      </w:pPr>
      <w:r>
        <w:t xml:space="preserve">    leaf logicInterfaceId {</w:t>
      </w:r>
    </w:p>
    <w:p w14:paraId="7A4D5AD3" w14:textId="77777777" w:rsidR="00F677E8" w:rsidRDefault="00F677E8" w:rsidP="00F677E8">
      <w:pPr>
        <w:pStyle w:val="PL"/>
      </w:pPr>
      <w:r>
        <w:t xml:space="preserve">      description "This parameter specifies the identify of a logical </w:t>
      </w:r>
    </w:p>
    <w:p w14:paraId="04A23DC0" w14:textId="77777777" w:rsidR="00F677E8" w:rsidRDefault="00F677E8" w:rsidP="00F677E8">
      <w:pPr>
        <w:pStyle w:val="PL"/>
      </w:pPr>
      <w:r>
        <w:t xml:space="preserve">        transport interface. It could be VLAN ID (See IEEE 802.1Q), </w:t>
      </w:r>
    </w:p>
    <w:p w14:paraId="5F27B435" w14:textId="77777777" w:rsidR="00F677E8" w:rsidRDefault="00F677E8" w:rsidP="00F677E8">
      <w:pPr>
        <w:pStyle w:val="PL"/>
      </w:pPr>
      <w:r>
        <w:t xml:space="preserve">        MPLS Tag or Segment ID.";</w:t>
      </w:r>
    </w:p>
    <w:p w14:paraId="11393DB5" w14:textId="77777777" w:rsidR="00F677E8" w:rsidRDefault="00F677E8" w:rsidP="00F677E8">
      <w:pPr>
        <w:pStyle w:val="PL"/>
      </w:pPr>
      <w:r>
        <w:t xml:space="preserve">      mandatory true;</w:t>
      </w:r>
    </w:p>
    <w:p w14:paraId="5C01042C" w14:textId="77777777" w:rsidR="00F677E8" w:rsidRDefault="00F677E8" w:rsidP="00F677E8">
      <w:pPr>
        <w:pStyle w:val="PL"/>
      </w:pPr>
      <w:r>
        <w:t xml:space="preserve">      type string;</w:t>
      </w:r>
    </w:p>
    <w:p w14:paraId="2E09E766" w14:textId="77777777" w:rsidR="00F677E8" w:rsidRDefault="00F677E8" w:rsidP="00F677E8">
      <w:pPr>
        <w:pStyle w:val="PL"/>
      </w:pPr>
      <w:r>
        <w:t xml:space="preserve">    }</w:t>
      </w:r>
    </w:p>
    <w:p w14:paraId="4CFEFE9C" w14:textId="77777777" w:rsidR="00F677E8" w:rsidRDefault="00F677E8" w:rsidP="00F677E8">
      <w:pPr>
        <w:pStyle w:val="PL"/>
      </w:pPr>
      <w:r>
        <w:t xml:space="preserve">    leaf-list nextHopInfo {</w:t>
      </w:r>
    </w:p>
    <w:p w14:paraId="6D7A763E" w14:textId="77777777" w:rsidR="00F677E8" w:rsidRDefault="00F677E8" w:rsidP="00F677E8">
      <w:pPr>
        <w:pStyle w:val="PL"/>
      </w:pPr>
      <w:r>
        <w:t xml:space="preserve">      description "This parameter is used to identify ingress transport </w:t>
      </w:r>
    </w:p>
    <w:p w14:paraId="0E1724FC" w14:textId="77777777" w:rsidR="00F677E8" w:rsidRDefault="00F677E8" w:rsidP="00F677E8">
      <w:pPr>
        <w:pStyle w:val="PL"/>
      </w:pPr>
      <w:r>
        <w:t xml:space="preserve">        node. Each node can be identified by any of combination of IP </w:t>
      </w:r>
    </w:p>
    <w:p w14:paraId="28F27FC9" w14:textId="77777777" w:rsidR="00F677E8" w:rsidRDefault="00F677E8" w:rsidP="00F677E8">
      <w:pPr>
        <w:pStyle w:val="PL"/>
      </w:pPr>
      <w:r>
        <w:t xml:space="preserve">        address of next-hop router of transport network, system name, </w:t>
      </w:r>
    </w:p>
    <w:p w14:paraId="7A1D0A3F" w14:textId="77777777" w:rsidR="00F677E8" w:rsidRDefault="00F677E8" w:rsidP="00F677E8">
      <w:pPr>
        <w:pStyle w:val="PL"/>
      </w:pPr>
      <w:r>
        <w:t xml:space="preserve">        port name, IP management address of transport nodes.";</w:t>
      </w:r>
    </w:p>
    <w:p w14:paraId="471F16FC" w14:textId="77777777" w:rsidR="00F677E8" w:rsidRDefault="00F677E8" w:rsidP="00F677E8">
      <w:pPr>
        <w:pStyle w:val="PL"/>
      </w:pPr>
      <w:r>
        <w:t xml:space="preserve">      type string;</w:t>
      </w:r>
    </w:p>
    <w:p w14:paraId="0EC1A461" w14:textId="77777777" w:rsidR="00F677E8" w:rsidRDefault="00F677E8" w:rsidP="00F677E8">
      <w:pPr>
        <w:pStyle w:val="PL"/>
      </w:pPr>
      <w:r>
        <w:t xml:space="preserve">    }</w:t>
      </w:r>
    </w:p>
    <w:p w14:paraId="35CBE71E" w14:textId="77777777" w:rsidR="00F677E8" w:rsidRDefault="00F677E8" w:rsidP="00F677E8">
      <w:pPr>
        <w:pStyle w:val="PL"/>
      </w:pPr>
      <w:r>
        <w:t xml:space="preserve">    leaf-list qosProfile {</w:t>
      </w:r>
    </w:p>
    <w:p w14:paraId="6A6E477B" w14:textId="77777777" w:rsidR="00F677E8" w:rsidRDefault="00F677E8" w:rsidP="00F677E8">
      <w:pPr>
        <w:pStyle w:val="PL"/>
      </w:pPr>
      <w:r>
        <w:t xml:space="preserve">      description "This parameter specifies reference to QoS Profile for </w:t>
      </w:r>
    </w:p>
    <w:p w14:paraId="23B934DE" w14:textId="77777777" w:rsidR="00F677E8" w:rsidRDefault="00F677E8" w:rsidP="00F677E8">
      <w:pPr>
        <w:pStyle w:val="PL"/>
      </w:pPr>
      <w:r>
        <w:t xml:space="preserve">      a logical transport interface. A QoS profile includes a set of </w:t>
      </w:r>
    </w:p>
    <w:p w14:paraId="132DF3CE" w14:textId="77777777" w:rsidR="00F677E8" w:rsidRDefault="00F677E8" w:rsidP="00F677E8">
      <w:pPr>
        <w:pStyle w:val="PL"/>
      </w:pPr>
      <w:r>
        <w:t xml:space="preserve">      parameters which are locally provisioned on both sides of a logical </w:t>
      </w:r>
    </w:p>
    <w:p w14:paraId="64EEE06E" w14:textId="77777777" w:rsidR="00F677E8" w:rsidRDefault="00F677E8" w:rsidP="00F677E8">
      <w:pPr>
        <w:pStyle w:val="PL"/>
      </w:pPr>
      <w:r>
        <w:t xml:space="preserve">      transport interface.";</w:t>
      </w:r>
    </w:p>
    <w:p w14:paraId="3B24B773" w14:textId="77777777" w:rsidR="00F677E8" w:rsidRDefault="00F677E8" w:rsidP="00F677E8">
      <w:pPr>
        <w:pStyle w:val="PL"/>
      </w:pPr>
      <w:r>
        <w:t xml:space="preserve">      type string;</w:t>
      </w:r>
    </w:p>
    <w:p w14:paraId="0A9E884E" w14:textId="77777777" w:rsidR="00F677E8" w:rsidRDefault="00F677E8" w:rsidP="00F677E8">
      <w:pPr>
        <w:pStyle w:val="PL"/>
      </w:pPr>
      <w:r>
        <w:t xml:space="preserve">    }</w:t>
      </w:r>
    </w:p>
    <w:p w14:paraId="7EDFBD6C" w14:textId="77777777" w:rsidR="00F677E8" w:rsidRDefault="00F677E8" w:rsidP="00F677E8">
      <w:pPr>
        <w:pStyle w:val="PL"/>
      </w:pPr>
      <w:r>
        <w:t xml:space="preserve">    leaf-list epApplicationRef {</w:t>
      </w:r>
    </w:p>
    <w:p w14:paraId="6872D510" w14:textId="77777777" w:rsidR="00F677E8" w:rsidRDefault="00F677E8" w:rsidP="00F677E8">
      <w:pPr>
        <w:pStyle w:val="PL"/>
      </w:pPr>
      <w:r>
        <w:t xml:space="preserve">      description "This parameter specifies a list of application level </w:t>
      </w:r>
    </w:p>
    <w:p w14:paraId="1864B855" w14:textId="77777777" w:rsidR="00F677E8" w:rsidRDefault="00F677E8" w:rsidP="00F677E8">
      <w:pPr>
        <w:pStyle w:val="PL"/>
      </w:pPr>
      <w:r>
        <w:t xml:space="preserve">        EPs associated with the logical transport interface.";</w:t>
      </w:r>
    </w:p>
    <w:p w14:paraId="6B004F78" w14:textId="77777777" w:rsidR="00F677E8" w:rsidRDefault="00F677E8" w:rsidP="00F677E8">
      <w:pPr>
        <w:pStyle w:val="PL"/>
      </w:pPr>
      <w:r>
        <w:t xml:space="preserve">      min-elements 1;</w:t>
      </w:r>
    </w:p>
    <w:p w14:paraId="05F5B073" w14:textId="77777777" w:rsidR="00F677E8" w:rsidRDefault="00F677E8" w:rsidP="00F677E8">
      <w:pPr>
        <w:pStyle w:val="PL"/>
      </w:pPr>
      <w:r>
        <w:t xml:space="preserve">      type types3gpp:DistinguishedName;</w:t>
      </w:r>
    </w:p>
    <w:p w14:paraId="3D7ED703" w14:textId="77777777" w:rsidR="00F677E8" w:rsidRDefault="00F677E8" w:rsidP="00F677E8">
      <w:pPr>
        <w:pStyle w:val="PL"/>
      </w:pPr>
      <w:r>
        <w:t xml:space="preserve">    }</w:t>
      </w:r>
    </w:p>
    <w:p w14:paraId="460B6083" w14:textId="77777777" w:rsidR="00F677E8" w:rsidRDefault="00F677E8" w:rsidP="00F677E8">
      <w:pPr>
        <w:pStyle w:val="PL"/>
      </w:pPr>
      <w:r>
        <w:t xml:space="preserve">    uses top3gpp:Top_Grp;</w:t>
      </w:r>
    </w:p>
    <w:p w14:paraId="3D8253F0" w14:textId="77777777" w:rsidR="00F677E8" w:rsidRDefault="00F677E8" w:rsidP="00F677E8">
      <w:pPr>
        <w:pStyle w:val="PL"/>
      </w:pPr>
      <w:r>
        <w:t xml:space="preserve">  }</w:t>
      </w:r>
    </w:p>
    <w:p w14:paraId="4BDAE991" w14:textId="77777777" w:rsidR="00F677E8" w:rsidRDefault="00F677E8" w:rsidP="00F677E8">
      <w:pPr>
        <w:pStyle w:val="PL"/>
      </w:pPr>
    </w:p>
    <w:p w14:paraId="283F2F2D" w14:textId="77777777" w:rsidR="00F677E8" w:rsidRDefault="00F677E8" w:rsidP="00F677E8">
      <w:pPr>
        <w:pStyle w:val="PL"/>
      </w:pPr>
      <w:r>
        <w:t xml:space="preserve">  grouping NsInfoGrp {</w:t>
      </w:r>
    </w:p>
    <w:p w14:paraId="1B01A079" w14:textId="77777777" w:rsidR="00F677E8" w:rsidRDefault="00F677E8" w:rsidP="00F677E8">
      <w:pPr>
        <w:pStyle w:val="PL"/>
      </w:pPr>
      <w:r>
        <w:t xml:space="preserve">    description "The NsInfo of the NS instance corresponding to the network </w:t>
      </w:r>
    </w:p>
    <w:p w14:paraId="2876149B" w14:textId="77777777" w:rsidR="00F677E8" w:rsidRDefault="00F677E8" w:rsidP="00F677E8">
      <w:pPr>
        <w:pStyle w:val="PL"/>
      </w:pPr>
      <w:r>
        <w:t xml:space="preserve">      slice subnet instance.";</w:t>
      </w:r>
    </w:p>
    <w:p w14:paraId="55013F32" w14:textId="77777777" w:rsidR="00F677E8" w:rsidRDefault="00F677E8" w:rsidP="00F677E8">
      <w:pPr>
        <w:pStyle w:val="PL"/>
      </w:pPr>
      <w:r>
        <w:t xml:space="preserve">    //suport condition: It shall be supported if the NSS instance is </w:t>
      </w:r>
    </w:p>
    <w:p w14:paraId="2BE2468B" w14:textId="77777777" w:rsidR="00F677E8" w:rsidRDefault="00F677E8" w:rsidP="00F677E8">
      <w:pPr>
        <w:pStyle w:val="PL"/>
      </w:pPr>
      <w:r>
        <w:t xml:space="preserve">    //realized in the virtualized environment. </w:t>
      </w:r>
    </w:p>
    <w:p w14:paraId="22B9131F" w14:textId="77777777" w:rsidR="00F677E8" w:rsidRDefault="00F677E8" w:rsidP="00F677E8">
      <w:pPr>
        <w:pStyle w:val="PL"/>
      </w:pPr>
      <w:r>
        <w:t xml:space="preserve">    // Otherwise this attribute shall be absent.</w:t>
      </w:r>
    </w:p>
    <w:p w14:paraId="311F50D3" w14:textId="77777777" w:rsidR="00F677E8" w:rsidRDefault="00F677E8" w:rsidP="00F677E8">
      <w:pPr>
        <w:pStyle w:val="PL"/>
      </w:pPr>
      <w:r>
        <w:t xml:space="preserve">    reference "ETSI GS NFV-IFA 013 clause 8.3.3.2.2, which can be found at</w:t>
      </w:r>
    </w:p>
    <w:p w14:paraId="196C69D9" w14:textId="77777777" w:rsidR="00F677E8" w:rsidRDefault="00F677E8" w:rsidP="00F677E8">
      <w:pPr>
        <w:pStyle w:val="PL"/>
      </w:pPr>
      <w:r>
        <w:t xml:space="preserve">      https://www.etsi.org/deliver/etsi_gs/NFV-IFA/001_099/013</w:t>
      </w:r>
    </w:p>
    <w:p w14:paraId="6F257056" w14:textId="77777777" w:rsidR="00F677E8" w:rsidRDefault="00F677E8" w:rsidP="00F677E8">
      <w:pPr>
        <w:pStyle w:val="PL"/>
      </w:pPr>
      <w:r>
        <w:t xml:space="preserve">      /03.04.01_60/gs_NFV-IFA013v030401p.pdf page 123-124";</w:t>
      </w:r>
    </w:p>
    <w:p w14:paraId="0A539087" w14:textId="77777777" w:rsidR="00F677E8" w:rsidRDefault="00F677E8" w:rsidP="00F677E8">
      <w:pPr>
        <w:pStyle w:val="PL"/>
      </w:pPr>
      <w:r>
        <w:t xml:space="preserve">    leaf nSInstanceId {</w:t>
      </w:r>
    </w:p>
    <w:p w14:paraId="42DC3321" w14:textId="77777777" w:rsidR="00F677E8" w:rsidRDefault="00F677E8" w:rsidP="00F677E8">
      <w:pPr>
        <w:pStyle w:val="PL"/>
      </w:pPr>
      <w:r>
        <w:t xml:space="preserve">      description "Uniquely identifies the NS instance.";</w:t>
      </w:r>
    </w:p>
    <w:p w14:paraId="14A259A6" w14:textId="77777777" w:rsidR="00F677E8" w:rsidRDefault="00F677E8" w:rsidP="00F677E8">
      <w:pPr>
        <w:pStyle w:val="PL"/>
      </w:pPr>
      <w:r>
        <w:t xml:space="preserve">      config false;</w:t>
      </w:r>
    </w:p>
    <w:p w14:paraId="3355F4EB" w14:textId="77777777" w:rsidR="00F677E8" w:rsidRDefault="00F677E8" w:rsidP="00F677E8">
      <w:pPr>
        <w:pStyle w:val="PL"/>
      </w:pPr>
      <w:r>
        <w:t xml:space="preserve">      type ETSI-GS-NFV-Identifier;</w:t>
      </w:r>
    </w:p>
    <w:p w14:paraId="03A1BD62" w14:textId="77777777" w:rsidR="00F677E8" w:rsidRDefault="00F677E8" w:rsidP="00F677E8">
      <w:pPr>
        <w:pStyle w:val="PL"/>
      </w:pPr>
      <w:r>
        <w:t xml:space="preserve">    }</w:t>
      </w:r>
    </w:p>
    <w:p w14:paraId="6EEAFC31" w14:textId="77777777" w:rsidR="00F677E8" w:rsidRDefault="00F677E8" w:rsidP="00F677E8">
      <w:pPr>
        <w:pStyle w:val="PL"/>
      </w:pPr>
      <w:r>
        <w:t xml:space="preserve">    leaf nsName {</w:t>
      </w:r>
    </w:p>
    <w:p w14:paraId="47D9C85B" w14:textId="77777777" w:rsidR="00F677E8" w:rsidRDefault="00F677E8" w:rsidP="00F677E8">
      <w:pPr>
        <w:pStyle w:val="PL"/>
      </w:pPr>
      <w:r>
        <w:t xml:space="preserve">      description "Human readable name of the NS instance.";</w:t>
      </w:r>
    </w:p>
    <w:p w14:paraId="08E81BE9" w14:textId="77777777" w:rsidR="00F677E8" w:rsidRDefault="00F677E8" w:rsidP="00F677E8">
      <w:pPr>
        <w:pStyle w:val="PL"/>
      </w:pPr>
      <w:r>
        <w:t xml:space="preserve">      type string;</w:t>
      </w:r>
    </w:p>
    <w:p w14:paraId="4B836CBF" w14:textId="77777777" w:rsidR="00F677E8" w:rsidRDefault="00F677E8" w:rsidP="00F677E8">
      <w:pPr>
        <w:pStyle w:val="PL"/>
      </w:pPr>
      <w:r>
        <w:t xml:space="preserve">      config false;</w:t>
      </w:r>
    </w:p>
    <w:p w14:paraId="0BEFB095" w14:textId="77777777" w:rsidR="00F677E8" w:rsidRDefault="00F677E8" w:rsidP="00F677E8">
      <w:pPr>
        <w:pStyle w:val="PL"/>
      </w:pPr>
      <w:r>
        <w:t xml:space="preserve">    }</w:t>
      </w:r>
    </w:p>
    <w:p w14:paraId="05560BC4" w14:textId="77777777" w:rsidR="00F677E8" w:rsidRDefault="00F677E8" w:rsidP="00F677E8">
      <w:pPr>
        <w:pStyle w:val="PL"/>
      </w:pPr>
      <w:r>
        <w:t xml:space="preserve">    leaf description {</w:t>
      </w:r>
    </w:p>
    <w:p w14:paraId="510E0431" w14:textId="77777777" w:rsidR="00F677E8" w:rsidRDefault="00F677E8" w:rsidP="00F677E8">
      <w:pPr>
        <w:pStyle w:val="PL"/>
      </w:pPr>
      <w:r>
        <w:t xml:space="preserve">      description "Human readable description of the NS instance.";</w:t>
      </w:r>
    </w:p>
    <w:p w14:paraId="21C3A92A" w14:textId="77777777" w:rsidR="00F677E8" w:rsidRDefault="00F677E8" w:rsidP="00F677E8">
      <w:pPr>
        <w:pStyle w:val="PL"/>
      </w:pPr>
      <w:r>
        <w:t xml:space="preserve">      config false;</w:t>
      </w:r>
    </w:p>
    <w:p w14:paraId="6A3D702B" w14:textId="77777777" w:rsidR="00F677E8" w:rsidRDefault="00F677E8" w:rsidP="00F677E8">
      <w:pPr>
        <w:pStyle w:val="PL"/>
      </w:pPr>
      <w:r>
        <w:t xml:space="preserve">      type string;</w:t>
      </w:r>
    </w:p>
    <w:p w14:paraId="52051F80" w14:textId="77777777" w:rsidR="00F677E8" w:rsidRDefault="00F677E8" w:rsidP="00F677E8">
      <w:pPr>
        <w:pStyle w:val="PL"/>
      </w:pPr>
      <w:r>
        <w:t xml:space="preserve">    }</w:t>
      </w:r>
    </w:p>
    <w:p w14:paraId="29965156" w14:textId="77777777" w:rsidR="00F677E8" w:rsidRDefault="00F677E8" w:rsidP="00F677E8">
      <w:pPr>
        <w:pStyle w:val="PL"/>
      </w:pPr>
      <w:r>
        <w:lastRenderedPageBreak/>
        <w:t xml:space="preserve">  }</w:t>
      </w:r>
    </w:p>
    <w:p w14:paraId="06BB0FEF" w14:textId="77777777" w:rsidR="00F677E8" w:rsidRDefault="00F677E8" w:rsidP="00F677E8">
      <w:pPr>
        <w:pStyle w:val="PL"/>
      </w:pPr>
    </w:p>
    <w:p w14:paraId="515F066F" w14:textId="77777777" w:rsidR="00F677E8" w:rsidRDefault="00F677E8" w:rsidP="00F677E8">
      <w:pPr>
        <w:pStyle w:val="PL"/>
      </w:pPr>
      <w:r>
        <w:t xml:space="preserve">  grouping NetworkSliceSubnetGrp {</w:t>
      </w:r>
    </w:p>
    <w:p w14:paraId="4586BC85" w14:textId="77777777" w:rsidR="00F677E8" w:rsidRDefault="00F677E8" w:rsidP="00F677E8">
      <w:pPr>
        <w:pStyle w:val="PL"/>
      </w:pPr>
      <w:r>
        <w:t xml:space="preserve">    description "Represents the NetworkSliceSubnet IOC.";</w:t>
      </w:r>
    </w:p>
    <w:p w14:paraId="5CFB1F3E" w14:textId="77777777" w:rsidR="00F677E8" w:rsidRDefault="00F677E8" w:rsidP="00F677E8">
      <w:pPr>
        <w:pStyle w:val="PL"/>
      </w:pPr>
      <w:r>
        <w:t xml:space="preserve">    leaf operationalState {</w:t>
      </w:r>
    </w:p>
    <w:p w14:paraId="28EA8111" w14:textId="77777777" w:rsidR="00F677E8" w:rsidRDefault="00F677E8" w:rsidP="00F677E8">
      <w:pPr>
        <w:pStyle w:val="PL"/>
      </w:pPr>
      <w:r>
        <w:t xml:space="preserve">      description "The operational state of the resouce. </w:t>
      </w:r>
    </w:p>
    <w:p w14:paraId="47662019" w14:textId="77777777" w:rsidR="00F677E8" w:rsidRDefault="00F677E8" w:rsidP="00F677E8">
      <w:pPr>
        <w:pStyle w:val="PL"/>
      </w:pPr>
      <w:r>
        <w:t xml:space="preserve">        It describes whether or not the resource is installed </w:t>
      </w:r>
    </w:p>
    <w:p w14:paraId="33EA3E64" w14:textId="77777777" w:rsidR="00F677E8" w:rsidRDefault="00F677E8" w:rsidP="00F677E8">
      <w:pPr>
        <w:pStyle w:val="PL"/>
      </w:pPr>
      <w:r>
        <w:t xml:space="preserve">        and working.";</w:t>
      </w:r>
    </w:p>
    <w:p w14:paraId="3C685DF7" w14:textId="77777777" w:rsidR="00F677E8" w:rsidRDefault="00F677E8" w:rsidP="00F677E8">
      <w:pPr>
        <w:pStyle w:val="PL"/>
      </w:pPr>
      <w:r>
        <w:t xml:space="preserve">      mandatory true;</w:t>
      </w:r>
    </w:p>
    <w:p w14:paraId="0AE9AC31" w14:textId="77777777" w:rsidR="00F677E8" w:rsidRDefault="00F677E8" w:rsidP="00F677E8">
      <w:pPr>
        <w:pStyle w:val="PL"/>
      </w:pPr>
      <w:r>
        <w:t xml:space="preserve">      config false;</w:t>
      </w:r>
    </w:p>
    <w:p w14:paraId="417F9703" w14:textId="77777777" w:rsidR="00F677E8" w:rsidRDefault="00F677E8" w:rsidP="00F677E8">
      <w:pPr>
        <w:pStyle w:val="PL"/>
      </w:pPr>
      <w:r>
        <w:t xml:space="preserve">      type types3gpp:OperationalState;</w:t>
      </w:r>
    </w:p>
    <w:p w14:paraId="56D1254E" w14:textId="77777777" w:rsidR="00F677E8" w:rsidRDefault="00F677E8" w:rsidP="00F677E8">
      <w:pPr>
        <w:pStyle w:val="PL"/>
      </w:pPr>
      <w:r>
        <w:t xml:space="preserve">    }</w:t>
      </w:r>
    </w:p>
    <w:p w14:paraId="30910BA9" w14:textId="77777777" w:rsidR="00F677E8" w:rsidRDefault="00F677E8" w:rsidP="00F677E8">
      <w:pPr>
        <w:pStyle w:val="PL"/>
      </w:pPr>
      <w:r>
        <w:t xml:space="preserve">    </w:t>
      </w:r>
    </w:p>
    <w:p w14:paraId="47792291" w14:textId="77777777" w:rsidR="00F677E8" w:rsidRDefault="00F677E8" w:rsidP="00F677E8">
      <w:pPr>
        <w:pStyle w:val="PL"/>
      </w:pPr>
      <w:r>
        <w:t xml:space="preserve">    leaf administrativeState {</w:t>
      </w:r>
    </w:p>
    <w:p w14:paraId="0D2FFC28" w14:textId="77777777" w:rsidR="00F677E8" w:rsidRDefault="00F677E8" w:rsidP="00F677E8">
      <w:pPr>
        <w:pStyle w:val="PL"/>
      </w:pPr>
      <w:r>
        <w:t xml:space="preserve">      description "The administrative state of the network slice instance.</w:t>
      </w:r>
    </w:p>
    <w:p w14:paraId="04E93817" w14:textId="77777777" w:rsidR="00F677E8" w:rsidRDefault="00F677E8" w:rsidP="00F677E8">
      <w:pPr>
        <w:pStyle w:val="PL"/>
      </w:pPr>
      <w:r>
        <w:t xml:space="preserve">        It describes the permission to use or prohibition against</w:t>
      </w:r>
    </w:p>
    <w:p w14:paraId="02198E9F" w14:textId="77777777" w:rsidR="00F677E8" w:rsidRDefault="00F677E8" w:rsidP="00F677E8">
      <w:pPr>
        <w:pStyle w:val="PL"/>
      </w:pPr>
      <w:r>
        <w:t xml:space="preserve">        using the instance, imposed through the OAM services.";</w:t>
      </w:r>
    </w:p>
    <w:p w14:paraId="29810915" w14:textId="77777777" w:rsidR="00F677E8" w:rsidRDefault="00F677E8" w:rsidP="00F677E8">
      <w:pPr>
        <w:pStyle w:val="PL"/>
      </w:pPr>
      <w:r>
        <w:t xml:space="preserve">      default LOCKED;</w:t>
      </w:r>
    </w:p>
    <w:p w14:paraId="5646419F" w14:textId="77777777" w:rsidR="00F677E8" w:rsidRDefault="00F677E8" w:rsidP="00F677E8">
      <w:pPr>
        <w:pStyle w:val="PL"/>
      </w:pPr>
      <w:r>
        <w:t xml:space="preserve">      type types3gpp:AdministrativeState;</w:t>
      </w:r>
    </w:p>
    <w:p w14:paraId="60505D2E" w14:textId="77777777" w:rsidR="00F677E8" w:rsidRDefault="00F677E8" w:rsidP="00F677E8">
      <w:pPr>
        <w:pStyle w:val="PL"/>
      </w:pPr>
      <w:r>
        <w:t xml:space="preserve">    }</w:t>
      </w:r>
    </w:p>
    <w:p w14:paraId="0613A78C" w14:textId="77777777" w:rsidR="00F677E8" w:rsidRDefault="00F677E8" w:rsidP="00F677E8">
      <w:pPr>
        <w:pStyle w:val="PL"/>
      </w:pPr>
      <w:r>
        <w:t xml:space="preserve">    </w:t>
      </w:r>
    </w:p>
    <w:p w14:paraId="3B0F66AC" w14:textId="77777777" w:rsidR="00F677E8" w:rsidRDefault="00F677E8" w:rsidP="00F677E8">
      <w:pPr>
        <w:pStyle w:val="PL"/>
      </w:pPr>
      <w:r>
        <w:t xml:space="preserve">    list nsInfo {</w:t>
      </w:r>
    </w:p>
    <w:p w14:paraId="58E2B2E5" w14:textId="77777777" w:rsidR="00F677E8" w:rsidRDefault="00F677E8" w:rsidP="00F677E8">
      <w:pPr>
        <w:pStyle w:val="PL"/>
      </w:pPr>
      <w:r>
        <w:t xml:space="preserve">      description "This list represents the properties of network service </w:t>
      </w:r>
    </w:p>
    <w:p w14:paraId="0BF5CFF0" w14:textId="77777777" w:rsidR="00F677E8" w:rsidRDefault="00F677E8" w:rsidP="00F677E8">
      <w:pPr>
        <w:pStyle w:val="PL"/>
      </w:pPr>
      <w:r>
        <w:t xml:space="preserve">        information corresponding to the network slice subnet instance.";</w:t>
      </w:r>
    </w:p>
    <w:p w14:paraId="7036EE5F" w14:textId="77777777" w:rsidR="00F677E8" w:rsidRDefault="00F677E8" w:rsidP="00F677E8">
      <w:pPr>
        <w:pStyle w:val="PL"/>
      </w:pPr>
      <w:r>
        <w:t xml:space="preserve">      reference "ETSI GS NFV-IFA 013 clause 8.3.3.2.2";</w:t>
      </w:r>
    </w:p>
    <w:p w14:paraId="06639798" w14:textId="77777777" w:rsidR="00F677E8" w:rsidRDefault="00F677E8" w:rsidP="00F677E8">
      <w:pPr>
        <w:pStyle w:val="PL"/>
      </w:pPr>
      <w:r>
        <w:t xml:space="preserve">      config false;</w:t>
      </w:r>
    </w:p>
    <w:p w14:paraId="35BB570B" w14:textId="77777777" w:rsidR="00F677E8" w:rsidRDefault="00F677E8" w:rsidP="00F677E8">
      <w:pPr>
        <w:pStyle w:val="PL"/>
      </w:pPr>
      <w:r>
        <w:t xml:space="preserve">      key nSInstanceId;</w:t>
      </w:r>
    </w:p>
    <w:p w14:paraId="6F071D01" w14:textId="77777777" w:rsidR="00F677E8" w:rsidRDefault="00F677E8" w:rsidP="00F677E8">
      <w:pPr>
        <w:pStyle w:val="PL"/>
      </w:pPr>
      <w:r>
        <w:t xml:space="preserve">      max-elements 1;</w:t>
      </w:r>
    </w:p>
    <w:p w14:paraId="7EF0B1A9" w14:textId="77777777" w:rsidR="00F677E8" w:rsidRDefault="00F677E8" w:rsidP="00F677E8">
      <w:pPr>
        <w:pStyle w:val="PL"/>
      </w:pPr>
      <w:r>
        <w:t xml:space="preserve">      uses NsInfoGrp;</w:t>
      </w:r>
    </w:p>
    <w:p w14:paraId="72DC9BCC" w14:textId="77777777" w:rsidR="00F677E8" w:rsidRDefault="00F677E8" w:rsidP="00F677E8">
      <w:pPr>
        <w:pStyle w:val="PL"/>
      </w:pPr>
      <w:r>
        <w:t xml:space="preserve">    }</w:t>
      </w:r>
    </w:p>
    <w:p w14:paraId="1451E79C" w14:textId="77777777" w:rsidR="00F677E8" w:rsidRDefault="00F677E8" w:rsidP="00F677E8">
      <w:pPr>
        <w:pStyle w:val="PL"/>
      </w:pPr>
    </w:p>
    <w:p w14:paraId="252F00F3" w14:textId="77777777" w:rsidR="00F677E8" w:rsidRDefault="00F677E8" w:rsidP="00F677E8">
      <w:pPr>
        <w:pStyle w:val="PL"/>
      </w:pPr>
      <w:r>
        <w:t xml:space="preserve">    list sliceProfileList {</w:t>
      </w:r>
    </w:p>
    <w:p w14:paraId="17442360" w14:textId="77777777" w:rsidR="00F677E8" w:rsidRDefault="00F677E8" w:rsidP="00F677E8">
      <w:pPr>
        <w:pStyle w:val="PL"/>
      </w:pPr>
      <w:r>
        <w:t xml:space="preserve">      description "List of SliceProfiles supported by the network slice </w:t>
      </w:r>
    </w:p>
    <w:p w14:paraId="2C0DDD16" w14:textId="77777777" w:rsidR="00F677E8" w:rsidRDefault="00F677E8" w:rsidP="00F677E8">
      <w:pPr>
        <w:pStyle w:val="PL"/>
      </w:pPr>
      <w:r>
        <w:t xml:space="preserve">        subnet instance. All members of the list, instances of SliceProfile, </w:t>
      </w:r>
    </w:p>
    <w:p w14:paraId="2AE76C36" w14:textId="77777777" w:rsidR="00F677E8" w:rsidRDefault="00F677E8" w:rsidP="00F677E8">
      <w:pPr>
        <w:pStyle w:val="PL"/>
      </w:pPr>
      <w:r>
        <w:t xml:space="preserve">        shall contain the same datatype representing slice profile requirements: </w:t>
      </w:r>
    </w:p>
    <w:p w14:paraId="0B2F1795" w14:textId="77777777" w:rsidR="00F677E8" w:rsidRDefault="00F677E8" w:rsidP="00F677E8">
      <w:pPr>
        <w:pStyle w:val="PL"/>
      </w:pPr>
      <w:r>
        <w:t xml:space="preserve">        TopSliceSubnetProfile, RANSliceSubnetProfile or CNSliceSubnetProfile.  </w:t>
      </w:r>
    </w:p>
    <w:p w14:paraId="28A858F1" w14:textId="77777777" w:rsidR="00F677E8" w:rsidRDefault="00F677E8" w:rsidP="00F677E8">
      <w:pPr>
        <w:pStyle w:val="PL"/>
      </w:pPr>
      <w:r>
        <w:t xml:space="preserve">        Members of the list may contain TopSliceSubnetProfile datatype </w:t>
      </w:r>
    </w:p>
    <w:p w14:paraId="5D68D6A9" w14:textId="77777777" w:rsidR="00F677E8" w:rsidRDefault="00F677E8" w:rsidP="00F677E8">
      <w:pPr>
        <w:pStyle w:val="PL"/>
      </w:pPr>
      <w:r>
        <w:t xml:space="preserve">        only when this attribute (sliceProfileList) belongs to </w:t>
      </w:r>
    </w:p>
    <w:p w14:paraId="1A000BAE" w14:textId="77777777" w:rsidR="00F677E8" w:rsidRDefault="00F677E8" w:rsidP="00F677E8">
      <w:pPr>
        <w:pStyle w:val="PL"/>
      </w:pPr>
      <w:r>
        <w:t xml:space="preserve">        a NetworkSliceSubnet that is directly referenced by a NetworkSlice";</w:t>
      </w:r>
    </w:p>
    <w:p w14:paraId="0ECCD679" w14:textId="77777777" w:rsidR="00F677E8" w:rsidRDefault="00F677E8" w:rsidP="00F677E8">
      <w:pPr>
        <w:pStyle w:val="PL"/>
      </w:pPr>
      <w:r>
        <w:t xml:space="preserve">      key sliceProfileId;</w:t>
      </w:r>
    </w:p>
    <w:p w14:paraId="634CA5A3" w14:textId="77777777" w:rsidR="00F677E8" w:rsidRDefault="00F677E8" w:rsidP="00F677E8">
      <w:pPr>
        <w:pStyle w:val="PL"/>
      </w:pPr>
      <w:r>
        <w:t xml:space="preserve">      uses SliceProfileGrp;</w:t>
      </w:r>
    </w:p>
    <w:p w14:paraId="0E7B5B93" w14:textId="77777777" w:rsidR="00F677E8" w:rsidRDefault="00F677E8" w:rsidP="00F677E8">
      <w:pPr>
        <w:pStyle w:val="PL"/>
      </w:pPr>
      <w:r>
        <w:t xml:space="preserve">    }</w:t>
      </w:r>
    </w:p>
    <w:p w14:paraId="2D74C575" w14:textId="77777777" w:rsidR="00F677E8" w:rsidRDefault="00F677E8" w:rsidP="00F677E8">
      <w:pPr>
        <w:pStyle w:val="PL"/>
      </w:pPr>
      <w:r>
        <w:t xml:space="preserve">    </w:t>
      </w:r>
    </w:p>
    <w:p w14:paraId="73C7F60A" w14:textId="77777777" w:rsidR="00F677E8" w:rsidRDefault="00F677E8" w:rsidP="00F677E8">
      <w:pPr>
        <w:pStyle w:val="PL"/>
      </w:pPr>
      <w:r>
        <w:t xml:space="preserve">    leaf priorityLabel {</w:t>
      </w:r>
    </w:p>
    <w:p w14:paraId="5936C3FC" w14:textId="77777777" w:rsidR="00F677E8" w:rsidRDefault="00F677E8" w:rsidP="00F677E8">
      <w:pPr>
        <w:pStyle w:val="PL"/>
      </w:pPr>
      <w:r>
        <w:t xml:space="preserve">      type int32 ;</w:t>
      </w:r>
    </w:p>
    <w:p w14:paraId="2509792F" w14:textId="77777777" w:rsidR="00F677E8" w:rsidRDefault="00F677E8" w:rsidP="00F677E8">
      <w:pPr>
        <w:pStyle w:val="PL"/>
      </w:pPr>
      <w:r>
        <w:t xml:space="preserve">      mandatory true ;</w:t>
      </w:r>
    </w:p>
    <w:p w14:paraId="777AC35B" w14:textId="77777777" w:rsidR="00F677E8" w:rsidRDefault="00F677E8" w:rsidP="00F677E8">
      <w:pPr>
        <w:pStyle w:val="PL"/>
      </w:pPr>
      <w:r>
        <w:t xml:space="preserve">      description "Specifies a label that consumer would assign a value on </w:t>
      </w:r>
    </w:p>
    <w:p w14:paraId="3BA57E9B" w14:textId="77777777" w:rsidR="00F677E8" w:rsidRDefault="00F677E8" w:rsidP="00F677E8">
      <w:pPr>
        <w:pStyle w:val="PL"/>
      </w:pPr>
      <w:r>
        <w:t xml:space="preserve">        an instance of network slice subnet. The management system takes </w:t>
      </w:r>
    </w:p>
    <w:p w14:paraId="56F6E696" w14:textId="77777777" w:rsidR="00F677E8" w:rsidRDefault="00F677E8" w:rsidP="00F677E8">
      <w:pPr>
        <w:pStyle w:val="PL"/>
      </w:pPr>
      <w:r>
        <w:t xml:space="preserve">        the value of this attribute into account. The effect of this </w:t>
      </w:r>
    </w:p>
    <w:p w14:paraId="58F8E002" w14:textId="77777777" w:rsidR="00F677E8" w:rsidRDefault="00F677E8" w:rsidP="00F677E8">
      <w:pPr>
        <w:pStyle w:val="PL"/>
      </w:pPr>
      <w:r>
        <w:t xml:space="preserve">        attribute value to the subject managed entity is not standardized";</w:t>
      </w:r>
    </w:p>
    <w:p w14:paraId="5EB68C8F" w14:textId="77777777" w:rsidR="00F677E8" w:rsidRDefault="00F677E8" w:rsidP="00F677E8">
      <w:pPr>
        <w:pStyle w:val="PL"/>
      </w:pPr>
      <w:r>
        <w:t xml:space="preserve">    }</w:t>
      </w:r>
    </w:p>
    <w:p w14:paraId="1C3B3001" w14:textId="77777777" w:rsidR="00F677E8" w:rsidRDefault="00F677E8" w:rsidP="00F677E8">
      <w:pPr>
        <w:pStyle w:val="PL"/>
      </w:pPr>
      <w:r>
        <w:t xml:space="preserve">    </w:t>
      </w:r>
    </w:p>
    <w:p w14:paraId="25AD58FA" w14:textId="77777777" w:rsidR="00F677E8" w:rsidRDefault="00F677E8" w:rsidP="00F677E8">
      <w:pPr>
        <w:pStyle w:val="PL"/>
      </w:pPr>
      <w:r>
        <w:t xml:space="preserve">    leaf networkSliceSubnetType {</w:t>
      </w:r>
    </w:p>
    <w:p w14:paraId="063B34A8" w14:textId="77777777" w:rsidR="00F677E8" w:rsidRDefault="00F677E8" w:rsidP="00F677E8">
      <w:pPr>
        <w:pStyle w:val="PL"/>
      </w:pPr>
      <w:r>
        <w:t xml:space="preserve">      type enumeration {</w:t>
      </w:r>
    </w:p>
    <w:p w14:paraId="285FCF99" w14:textId="77777777" w:rsidR="00F677E8" w:rsidRDefault="00F677E8" w:rsidP="00F677E8">
      <w:pPr>
        <w:pStyle w:val="PL"/>
      </w:pPr>
      <w:r>
        <w:t xml:space="preserve">        enum TOP_SLICESUBNET;</w:t>
      </w:r>
    </w:p>
    <w:p w14:paraId="7EABEDC1" w14:textId="77777777" w:rsidR="00F677E8" w:rsidRDefault="00F677E8" w:rsidP="00F677E8">
      <w:pPr>
        <w:pStyle w:val="PL"/>
      </w:pPr>
      <w:r>
        <w:t xml:space="preserve">        enum RAN_SLICESUBNET;</w:t>
      </w:r>
    </w:p>
    <w:p w14:paraId="24CD08C4" w14:textId="77777777" w:rsidR="00F677E8" w:rsidRDefault="00F677E8" w:rsidP="00F677E8">
      <w:pPr>
        <w:pStyle w:val="PL"/>
      </w:pPr>
      <w:r>
        <w:t xml:space="preserve">        enum CN_SLICESUBNET;</w:t>
      </w:r>
    </w:p>
    <w:p w14:paraId="68D60039" w14:textId="77777777" w:rsidR="00F677E8" w:rsidRDefault="00F677E8" w:rsidP="00F677E8">
      <w:pPr>
        <w:pStyle w:val="PL"/>
      </w:pPr>
      <w:r>
        <w:t xml:space="preserve">      }</w:t>
      </w:r>
    </w:p>
    <w:p w14:paraId="74D36D4F" w14:textId="77777777" w:rsidR="00F677E8" w:rsidRDefault="00F677E8" w:rsidP="00F677E8">
      <w:pPr>
        <w:pStyle w:val="PL"/>
      </w:pPr>
      <w:r>
        <w:t xml:space="preserve">      mandatory true;</w:t>
      </w:r>
    </w:p>
    <w:p w14:paraId="6E157166" w14:textId="77777777" w:rsidR="00F677E8" w:rsidRDefault="00F677E8" w:rsidP="00F677E8">
      <w:pPr>
        <w:pStyle w:val="PL"/>
      </w:pPr>
      <w:r>
        <w:t xml:space="preserve">      description "Indicates the type of network slice subnet, including:</w:t>
      </w:r>
    </w:p>
    <w:p w14:paraId="47AC4014" w14:textId="77777777" w:rsidR="00F677E8" w:rsidRDefault="00F677E8" w:rsidP="00F677E8">
      <w:pPr>
        <w:pStyle w:val="PL"/>
      </w:pPr>
      <w:r>
        <w:t xml:space="preserve">        - Top network slice subnet</w:t>
      </w:r>
    </w:p>
    <w:p w14:paraId="36231A01" w14:textId="77777777" w:rsidR="00F677E8" w:rsidRDefault="00F677E8" w:rsidP="00F677E8">
      <w:pPr>
        <w:pStyle w:val="PL"/>
      </w:pPr>
      <w:r>
        <w:t xml:space="preserve">        - RAN network slice subnet</w:t>
      </w:r>
    </w:p>
    <w:p w14:paraId="7BA970ED" w14:textId="77777777" w:rsidR="00F677E8" w:rsidRDefault="00F677E8" w:rsidP="00F677E8">
      <w:pPr>
        <w:pStyle w:val="PL"/>
      </w:pPr>
      <w:r>
        <w:t xml:space="preserve">        - CN network slice subnet";</w:t>
      </w:r>
    </w:p>
    <w:p w14:paraId="2E5E28C3" w14:textId="77777777" w:rsidR="00F677E8" w:rsidRDefault="00F677E8" w:rsidP="00F677E8">
      <w:pPr>
        <w:pStyle w:val="PL"/>
      </w:pPr>
      <w:r>
        <w:t xml:space="preserve">    }</w:t>
      </w:r>
    </w:p>
    <w:p w14:paraId="6D4E93A2" w14:textId="77777777" w:rsidR="00F677E8" w:rsidRDefault="00F677E8" w:rsidP="00F677E8">
      <w:pPr>
        <w:pStyle w:val="PL"/>
      </w:pPr>
      <w:r>
        <w:t xml:space="preserve">    </w:t>
      </w:r>
    </w:p>
    <w:p w14:paraId="7A82A309" w14:textId="77777777" w:rsidR="00F677E8" w:rsidRDefault="00F677E8" w:rsidP="00F677E8">
      <w:pPr>
        <w:pStyle w:val="PL"/>
      </w:pPr>
      <w:r>
        <w:t xml:space="preserve">    leaf-list managedFunctionRef {</w:t>
      </w:r>
    </w:p>
    <w:p w14:paraId="00B593C6" w14:textId="77777777" w:rsidR="00F677E8" w:rsidRDefault="00F677E8" w:rsidP="00F677E8">
      <w:pPr>
        <w:pStyle w:val="PL"/>
      </w:pPr>
      <w:r>
        <w:t xml:space="preserve">      type types3gpp:DistinguishedName; </w:t>
      </w:r>
    </w:p>
    <w:p w14:paraId="50F2BE03" w14:textId="77777777" w:rsidR="00F677E8" w:rsidRDefault="00F677E8" w:rsidP="00F677E8">
      <w:pPr>
        <w:pStyle w:val="PL"/>
      </w:pPr>
      <w:r>
        <w:t xml:space="preserve">      config false;</w:t>
      </w:r>
    </w:p>
    <w:p w14:paraId="0B7063F1" w14:textId="77777777" w:rsidR="00F677E8" w:rsidRDefault="00F677E8" w:rsidP="00F677E8">
      <w:pPr>
        <w:pStyle w:val="PL"/>
      </w:pPr>
      <w:r>
        <w:t xml:space="preserve">      description "This holds a list of DN of ManagedFunction instances </w:t>
      </w:r>
    </w:p>
    <w:p w14:paraId="71B6D43D" w14:textId="77777777" w:rsidR="00F677E8" w:rsidRDefault="00F677E8" w:rsidP="00F677E8">
      <w:pPr>
        <w:pStyle w:val="PL"/>
      </w:pPr>
      <w:r>
        <w:t xml:space="preserve">        supporting the NetworkSliceSubnet instance.";</w:t>
      </w:r>
    </w:p>
    <w:p w14:paraId="0DF91123" w14:textId="77777777" w:rsidR="00F677E8" w:rsidRDefault="00F677E8" w:rsidP="00F677E8">
      <w:pPr>
        <w:pStyle w:val="PL"/>
      </w:pPr>
      <w:r>
        <w:t xml:space="preserve">    }</w:t>
      </w:r>
    </w:p>
    <w:p w14:paraId="271331A0" w14:textId="77777777" w:rsidR="00F677E8" w:rsidRDefault="00F677E8" w:rsidP="00F677E8">
      <w:pPr>
        <w:pStyle w:val="PL"/>
      </w:pPr>
    </w:p>
    <w:p w14:paraId="26638CA9" w14:textId="77777777" w:rsidR="00F677E8" w:rsidRDefault="00F677E8" w:rsidP="00F677E8">
      <w:pPr>
        <w:pStyle w:val="PL"/>
      </w:pPr>
      <w:r>
        <w:t xml:space="preserve">    leaf-list networkSliceSubnetRef {</w:t>
      </w:r>
    </w:p>
    <w:p w14:paraId="5417F873" w14:textId="77777777" w:rsidR="00F677E8" w:rsidRDefault="00F677E8" w:rsidP="00F677E8">
      <w:pPr>
        <w:pStyle w:val="PL"/>
      </w:pPr>
      <w:r>
        <w:t xml:space="preserve">      type types3gpp:DistinguishedName; </w:t>
      </w:r>
    </w:p>
    <w:p w14:paraId="36A33170" w14:textId="77777777" w:rsidR="00F677E8" w:rsidRDefault="00F677E8" w:rsidP="00F677E8">
      <w:pPr>
        <w:pStyle w:val="PL"/>
      </w:pPr>
      <w:r>
        <w:t xml:space="preserve">      config false;</w:t>
      </w:r>
    </w:p>
    <w:p w14:paraId="2DAC717A" w14:textId="77777777" w:rsidR="00F677E8" w:rsidRDefault="00F677E8" w:rsidP="00F677E8">
      <w:pPr>
        <w:pStyle w:val="PL"/>
      </w:pPr>
      <w:r>
        <w:t xml:space="preserve">      description "List of DNs of constituent NetworkSliceSubnet supporting </w:t>
      </w:r>
    </w:p>
    <w:p w14:paraId="4B8A1C5A" w14:textId="77777777" w:rsidR="00F677E8" w:rsidRDefault="00F677E8" w:rsidP="00F677E8">
      <w:pPr>
        <w:pStyle w:val="PL"/>
      </w:pPr>
      <w:r>
        <w:t xml:space="preserve">        NetworkSliceSubnet instance .";</w:t>
      </w:r>
    </w:p>
    <w:p w14:paraId="0C6E8A08" w14:textId="77777777" w:rsidR="00F677E8" w:rsidRDefault="00F677E8" w:rsidP="00F677E8">
      <w:pPr>
        <w:pStyle w:val="PL"/>
      </w:pPr>
      <w:r>
        <w:t xml:space="preserve">    }</w:t>
      </w:r>
    </w:p>
    <w:p w14:paraId="07B20683" w14:textId="77777777" w:rsidR="00F677E8" w:rsidRDefault="00F677E8" w:rsidP="00F677E8">
      <w:pPr>
        <w:pStyle w:val="PL"/>
      </w:pPr>
      <w:r>
        <w:lastRenderedPageBreak/>
        <w:t xml:space="preserve">    </w:t>
      </w:r>
    </w:p>
    <w:p w14:paraId="53B08C81" w14:textId="77777777" w:rsidR="00F677E8" w:rsidRDefault="00F677E8" w:rsidP="00F677E8">
      <w:pPr>
        <w:pStyle w:val="PL"/>
      </w:pPr>
      <w:r>
        <w:t xml:space="preserve">    leaf-list epTransportRef {</w:t>
      </w:r>
    </w:p>
    <w:p w14:paraId="370B248E" w14:textId="77777777" w:rsidR="00F677E8" w:rsidRDefault="00F677E8" w:rsidP="00F677E8">
      <w:pPr>
        <w:pStyle w:val="PL"/>
      </w:pPr>
      <w:r>
        <w:t xml:space="preserve">      type types3gpp:DistinguishedName; </w:t>
      </w:r>
    </w:p>
    <w:p w14:paraId="41862072" w14:textId="77777777" w:rsidR="00F677E8" w:rsidRDefault="00F677E8" w:rsidP="00F677E8">
      <w:pPr>
        <w:pStyle w:val="PL"/>
      </w:pPr>
      <w:r>
        <w:t xml:space="preserve">      description "List of transport level EPs associated with the </w:t>
      </w:r>
    </w:p>
    <w:p w14:paraId="51978C7B" w14:textId="77777777" w:rsidR="00F677E8" w:rsidRDefault="00F677E8" w:rsidP="00F677E8">
      <w:pPr>
        <w:pStyle w:val="PL"/>
      </w:pPr>
      <w:r>
        <w:t xml:space="preserve">        application level EP (i.e. EP_N3 or EP_NgU) or network slice subnet.";</w:t>
      </w:r>
    </w:p>
    <w:p w14:paraId="3DF52712" w14:textId="77777777" w:rsidR="00F677E8" w:rsidRDefault="00F677E8" w:rsidP="00F677E8">
      <w:pPr>
        <w:pStyle w:val="PL"/>
      </w:pPr>
      <w:r>
        <w:t xml:space="preserve">    }</w:t>
      </w:r>
    </w:p>
    <w:p w14:paraId="00E8B5F5" w14:textId="77777777" w:rsidR="00F677E8" w:rsidRDefault="00F677E8" w:rsidP="00F677E8">
      <w:pPr>
        <w:pStyle w:val="PL"/>
      </w:pPr>
      <w:r>
        <w:t xml:space="preserve">  }</w:t>
      </w:r>
    </w:p>
    <w:p w14:paraId="7A99385D" w14:textId="77777777" w:rsidR="00F677E8" w:rsidRDefault="00F677E8" w:rsidP="00F677E8">
      <w:pPr>
        <w:pStyle w:val="PL"/>
      </w:pPr>
      <w:r>
        <w:t xml:space="preserve">  </w:t>
      </w:r>
    </w:p>
    <w:p w14:paraId="6314491C" w14:textId="77777777" w:rsidR="00F677E8" w:rsidRDefault="00F677E8" w:rsidP="00F677E8">
      <w:pPr>
        <w:pStyle w:val="PL"/>
      </w:pPr>
      <w:r>
        <w:t xml:space="preserve">  augment /subnet3gpp:SubNetwork {</w:t>
      </w:r>
    </w:p>
    <w:p w14:paraId="1C45B02F" w14:textId="77777777" w:rsidR="00F677E8" w:rsidRDefault="00F677E8" w:rsidP="00F677E8">
      <w:pPr>
        <w:pStyle w:val="PL"/>
      </w:pPr>
      <w:r>
        <w:t xml:space="preserve">    list NetworkSliceSubnet {</w:t>
      </w:r>
    </w:p>
    <w:p w14:paraId="3884BBF7" w14:textId="77777777" w:rsidR="00F677E8" w:rsidRDefault="00F677E8" w:rsidP="00F677E8">
      <w:pPr>
        <w:pStyle w:val="PL"/>
      </w:pPr>
      <w:r>
        <w:t xml:space="preserve">      description "Represents the properties of a network slice subnet </w:t>
      </w:r>
    </w:p>
    <w:p w14:paraId="572BB1BE" w14:textId="77777777" w:rsidR="00F677E8" w:rsidRDefault="00F677E8" w:rsidP="00F677E8">
      <w:pPr>
        <w:pStyle w:val="PL"/>
      </w:pPr>
      <w:r>
        <w:t xml:space="preserve">        instance in a 5G network.</w:t>
      </w:r>
    </w:p>
    <w:p w14:paraId="424EBD02" w14:textId="77777777" w:rsidR="00F677E8" w:rsidRDefault="00F677E8" w:rsidP="00F677E8">
      <w:pPr>
        <w:pStyle w:val="PL"/>
      </w:pPr>
      <w:r>
        <w:t xml:space="preserve">        </w:t>
      </w:r>
    </w:p>
    <w:p w14:paraId="61B5E0A6" w14:textId="77777777" w:rsidR="00F677E8" w:rsidRDefault="00F677E8" w:rsidP="00F677E8">
      <w:pPr>
        <w:pStyle w:val="PL"/>
      </w:pPr>
      <w:r>
        <w:t xml:space="preserve">        The NetworkSliceSubnet can be categorized by following types:</w:t>
      </w:r>
    </w:p>
    <w:p w14:paraId="197821DD" w14:textId="77777777" w:rsidR="00F677E8" w:rsidRDefault="00F677E8" w:rsidP="00F677E8">
      <w:pPr>
        <w:pStyle w:val="PL"/>
      </w:pPr>
      <w:r>
        <w:t xml:space="preserve">        - RANSliceSubne represent the RAN network slice subnet in a 5G network, </w:t>
      </w:r>
    </w:p>
    <w:p w14:paraId="30B7E1CB" w14:textId="77777777" w:rsidR="00F677E8" w:rsidRDefault="00F677E8" w:rsidP="00F677E8">
      <w:pPr>
        <w:pStyle w:val="PL"/>
      </w:pPr>
      <w:r>
        <w:t xml:space="preserve">        which is associated to one or multiple 'RANSliceSubnetProfile'.</w:t>
      </w:r>
    </w:p>
    <w:p w14:paraId="195DFFAA" w14:textId="77777777" w:rsidR="00F677E8" w:rsidRDefault="00F677E8" w:rsidP="00F677E8">
      <w:pPr>
        <w:pStyle w:val="PL"/>
      </w:pPr>
      <w:r>
        <w:t xml:space="preserve">        - CNSliceSubnet represent the CN network slice subnet in a 5G network, </w:t>
      </w:r>
    </w:p>
    <w:p w14:paraId="4625EB35" w14:textId="77777777" w:rsidR="00F677E8" w:rsidRDefault="00F677E8" w:rsidP="00F677E8">
      <w:pPr>
        <w:pStyle w:val="PL"/>
      </w:pPr>
      <w:r>
        <w:t xml:space="preserve">        which is associated to one or multiple 'CNSliceSubnetProfile'.</w:t>
      </w:r>
    </w:p>
    <w:p w14:paraId="37BD30EA" w14:textId="77777777" w:rsidR="00F677E8" w:rsidRDefault="00F677E8" w:rsidP="00F677E8">
      <w:pPr>
        <w:pStyle w:val="PL"/>
      </w:pPr>
      <w:r>
        <w:t xml:space="preserve">        - TopSliceSubnet represent the top network slice subnet in a 5G network, </w:t>
      </w:r>
    </w:p>
    <w:p w14:paraId="700A409F" w14:textId="77777777" w:rsidR="00F677E8" w:rsidRDefault="00F677E8" w:rsidP="00F677E8">
      <w:pPr>
        <w:pStyle w:val="PL"/>
      </w:pPr>
      <w:r>
        <w:t xml:space="preserve">        which is associated to one or multiple 'TopSliceSubnetProfile'.</w:t>
      </w:r>
    </w:p>
    <w:p w14:paraId="545DF5C4" w14:textId="77777777" w:rsidR="00F677E8" w:rsidRDefault="00F677E8" w:rsidP="00F677E8">
      <w:pPr>
        <w:pStyle w:val="PL"/>
      </w:pPr>
      <w:r>
        <w:t xml:space="preserve">        </w:t>
      </w:r>
    </w:p>
    <w:p w14:paraId="33AA5086" w14:textId="77777777" w:rsidR="00F677E8" w:rsidRDefault="00F677E8" w:rsidP="00F677E8">
      <w:pPr>
        <w:pStyle w:val="PL"/>
      </w:pPr>
      <w:r>
        <w:t xml:space="preserve">        The attribute epTransportRef is used to specify a list of EP_Transport </w:t>
      </w:r>
    </w:p>
    <w:p w14:paraId="27DFE2DF" w14:textId="77777777" w:rsidR="00F677E8" w:rsidRDefault="00F677E8" w:rsidP="00F677E8">
      <w:pPr>
        <w:pStyle w:val="PL"/>
      </w:pPr>
      <w:r>
        <w:t xml:space="preserve">        instance as transport resources to be aggregated to a NetworkSliceSubnet </w:t>
      </w:r>
    </w:p>
    <w:p w14:paraId="530F55B5" w14:textId="77777777" w:rsidR="00F677E8" w:rsidRDefault="00F677E8" w:rsidP="00F677E8">
      <w:pPr>
        <w:pStyle w:val="PL"/>
      </w:pPr>
      <w:r>
        <w:t xml:space="preserve">        instance. The MnS consumer determines the EP_Transport instance(s) to </w:t>
      </w:r>
    </w:p>
    <w:p w14:paraId="0E57F2A6" w14:textId="77777777" w:rsidR="00F677E8" w:rsidRDefault="00F677E8" w:rsidP="00F677E8">
      <w:pPr>
        <w:pStyle w:val="PL"/>
      </w:pPr>
      <w:r>
        <w:t xml:space="preserve">        support EP_Application instances as part of the NetworkSliceSubnet </w:t>
      </w:r>
    </w:p>
    <w:p w14:paraId="5F048160" w14:textId="77777777" w:rsidR="00F677E8" w:rsidRDefault="00F677E8" w:rsidP="00F677E8">
      <w:pPr>
        <w:pStyle w:val="PL"/>
      </w:pPr>
      <w:r>
        <w:t xml:space="preserve">        instance and request the MnS producer to configure the attribute </w:t>
      </w:r>
    </w:p>
    <w:p w14:paraId="4AE42D1F" w14:textId="77777777" w:rsidR="00F677E8" w:rsidRDefault="00F677E8" w:rsidP="00F677E8">
      <w:pPr>
        <w:pStyle w:val="PL"/>
      </w:pPr>
      <w:r>
        <w:t xml:space="preserve">        epTransportRef of the NetworkSliceSubnet. </w:t>
      </w:r>
    </w:p>
    <w:p w14:paraId="2EA3D1A9" w14:textId="77777777" w:rsidR="00F677E8" w:rsidRDefault="00F677E8" w:rsidP="00F677E8">
      <w:pPr>
        <w:pStyle w:val="PL"/>
      </w:pPr>
      <w:r>
        <w:t xml:space="preserve">        </w:t>
      </w:r>
    </w:p>
    <w:p w14:paraId="5DAEFA3D" w14:textId="77777777" w:rsidR="00F677E8" w:rsidRDefault="00F677E8" w:rsidP="00F677E8">
      <w:pPr>
        <w:pStyle w:val="PL"/>
      </w:pPr>
      <w:r>
        <w:t xml:space="preserve">        The EP_Transport is name contained by SubNetwork, and an EP_Transport </w:t>
      </w:r>
    </w:p>
    <w:p w14:paraId="1CC2D8B1" w14:textId="77777777" w:rsidR="00F677E8" w:rsidRDefault="00F677E8" w:rsidP="00F677E8">
      <w:pPr>
        <w:pStyle w:val="PL"/>
      </w:pPr>
      <w:r>
        <w:t xml:space="preserve">        instance can be a new instance created for the EP_Application instances </w:t>
      </w:r>
    </w:p>
    <w:p w14:paraId="79FFD2AB" w14:textId="77777777" w:rsidR="00F677E8" w:rsidRDefault="00F677E8" w:rsidP="00F677E8">
      <w:pPr>
        <w:pStyle w:val="PL"/>
      </w:pPr>
      <w:r>
        <w:t xml:space="preserve">        as part of NetworkSliceSubnet instance or an existing instance reused </w:t>
      </w:r>
    </w:p>
    <w:p w14:paraId="6641D830" w14:textId="77777777" w:rsidR="00F677E8" w:rsidRDefault="00F677E8" w:rsidP="00F677E8">
      <w:pPr>
        <w:pStyle w:val="PL"/>
      </w:pPr>
      <w:r>
        <w:t xml:space="preserve">        for EP_Application instance.";</w:t>
      </w:r>
    </w:p>
    <w:p w14:paraId="070FA333" w14:textId="77777777" w:rsidR="00F677E8" w:rsidRDefault="00F677E8" w:rsidP="00F677E8">
      <w:pPr>
        <w:pStyle w:val="PL"/>
      </w:pPr>
      <w:r>
        <w:t xml:space="preserve">      key id;</w:t>
      </w:r>
    </w:p>
    <w:p w14:paraId="7DF4955E" w14:textId="77777777" w:rsidR="00F677E8" w:rsidRDefault="00F677E8" w:rsidP="00F677E8">
      <w:pPr>
        <w:pStyle w:val="PL"/>
      </w:pPr>
      <w:r>
        <w:t xml:space="preserve">  </w:t>
      </w:r>
    </w:p>
    <w:p w14:paraId="2B13400B" w14:textId="77777777" w:rsidR="00F677E8" w:rsidRDefault="00F677E8" w:rsidP="00F677E8">
      <w:pPr>
        <w:pStyle w:val="PL"/>
      </w:pPr>
      <w:r>
        <w:t xml:space="preserve">      container attributes {</w:t>
      </w:r>
    </w:p>
    <w:p w14:paraId="1C8CBA71" w14:textId="77777777" w:rsidR="00F677E8" w:rsidRDefault="00F677E8" w:rsidP="00F677E8">
      <w:pPr>
        <w:pStyle w:val="PL"/>
      </w:pPr>
      <w:r>
        <w:t xml:space="preserve">        uses NetworkSliceSubnetGrp;</w:t>
      </w:r>
    </w:p>
    <w:p w14:paraId="5DD94FB9" w14:textId="77777777" w:rsidR="00F677E8" w:rsidRDefault="00F677E8" w:rsidP="00F677E8">
      <w:pPr>
        <w:pStyle w:val="PL"/>
      </w:pPr>
      <w:r>
        <w:t xml:space="preserve">      }</w:t>
      </w:r>
    </w:p>
    <w:p w14:paraId="74D461C4" w14:textId="77777777" w:rsidR="00F677E8" w:rsidRDefault="00F677E8" w:rsidP="00F677E8">
      <w:pPr>
        <w:pStyle w:val="PL"/>
      </w:pPr>
      <w:r>
        <w:t xml:space="preserve">  </w:t>
      </w:r>
    </w:p>
    <w:p w14:paraId="12B79C2F" w14:textId="77777777" w:rsidR="00F677E8" w:rsidRDefault="00F677E8" w:rsidP="00F677E8">
      <w:pPr>
        <w:pStyle w:val="PL"/>
      </w:pPr>
      <w:r>
        <w:t xml:space="preserve">      uses top3gpp:Top_Grp;</w:t>
      </w:r>
    </w:p>
    <w:p w14:paraId="28EF73D8" w14:textId="77777777" w:rsidR="00F677E8" w:rsidRDefault="00F677E8" w:rsidP="00F677E8">
      <w:pPr>
        <w:pStyle w:val="PL"/>
      </w:pPr>
      <w:r>
        <w:t xml:space="preserve">    }    </w:t>
      </w:r>
    </w:p>
    <w:p w14:paraId="053BE4DD" w14:textId="77777777" w:rsidR="00F677E8" w:rsidRDefault="00F677E8" w:rsidP="00F677E8">
      <w:pPr>
        <w:pStyle w:val="PL"/>
      </w:pPr>
      <w:r>
        <w:t xml:space="preserve">  }</w:t>
      </w:r>
    </w:p>
    <w:p w14:paraId="65C79905" w14:textId="77777777" w:rsidR="00F677E8" w:rsidRDefault="00F677E8" w:rsidP="00F677E8">
      <w:pPr>
        <w:pStyle w:val="PL"/>
      </w:pPr>
      <w:r>
        <w:t>}</w:t>
      </w:r>
    </w:p>
    <w:p w14:paraId="35465180"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5B15891"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92 ***</w:t>
      </w:r>
    </w:p>
    <w:p w14:paraId="5F9F8DF0"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93</w:t>
      </w:r>
      <w:r>
        <w:rPr>
          <w:rFonts w:ascii="Arial" w:hAnsi="Arial" w:cs="Arial"/>
          <w:color w:val="548DD4" w:themeColor="text2" w:themeTint="99"/>
          <w:sz w:val="28"/>
          <w:szCs w:val="32"/>
        </w:rPr>
        <w:t xml:space="preserve"> ***</w:t>
      </w:r>
    </w:p>
    <w:p w14:paraId="0715132C"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yang-models/_3gpp-ns-nrm-serviceprofile.yang</w:t>
      </w:r>
      <w:r w:rsidRPr="00A717EB">
        <w:rPr>
          <w:rFonts w:ascii="Arial" w:hAnsi="Arial" w:cs="Arial"/>
          <w:color w:val="548DD4" w:themeColor="text2" w:themeTint="99"/>
          <w:sz w:val="28"/>
          <w:szCs w:val="32"/>
        </w:rPr>
        <w:t xml:space="preserve"> ***</w:t>
      </w:r>
    </w:p>
    <w:p w14:paraId="4E8D3070"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9880E09" w14:textId="77777777" w:rsidR="00F677E8" w:rsidRDefault="00F677E8" w:rsidP="00F677E8">
      <w:pPr>
        <w:pStyle w:val="PL"/>
      </w:pPr>
      <w:r>
        <w:t>submodule _3gpp-ns-nrm-serviceprofile {</w:t>
      </w:r>
    </w:p>
    <w:p w14:paraId="138F1E7A" w14:textId="77777777" w:rsidR="00F677E8" w:rsidRDefault="00F677E8" w:rsidP="00F677E8">
      <w:pPr>
        <w:pStyle w:val="PL"/>
      </w:pPr>
      <w:r>
        <w:t xml:space="preserve">  yang-version 1.1;</w:t>
      </w:r>
    </w:p>
    <w:p w14:paraId="7490F26D" w14:textId="77777777" w:rsidR="00F677E8" w:rsidRDefault="00F677E8" w:rsidP="00F677E8">
      <w:pPr>
        <w:pStyle w:val="PL"/>
      </w:pPr>
      <w:r>
        <w:t xml:space="preserve">  belongs-to _3gpp-ns-nrm-networkslice { prefix ns3gpp; }</w:t>
      </w:r>
    </w:p>
    <w:p w14:paraId="77B14411" w14:textId="77777777" w:rsidR="00F677E8" w:rsidRDefault="00F677E8" w:rsidP="00F677E8">
      <w:pPr>
        <w:pStyle w:val="PL"/>
      </w:pPr>
    </w:p>
    <w:p w14:paraId="668D45C5" w14:textId="77777777" w:rsidR="00F677E8" w:rsidRDefault="00F677E8" w:rsidP="00F677E8">
      <w:pPr>
        <w:pStyle w:val="PL"/>
      </w:pPr>
      <w:r>
        <w:t xml:space="preserve">  import _3gpp-common-yang-types { prefix types3gpp; }</w:t>
      </w:r>
    </w:p>
    <w:p w14:paraId="54BA91AC" w14:textId="77777777" w:rsidR="00F677E8" w:rsidRDefault="00F677E8" w:rsidP="00F677E8">
      <w:pPr>
        <w:pStyle w:val="PL"/>
      </w:pPr>
      <w:r>
        <w:t xml:space="preserve">  import _3gpp-5g-common-yang-types { prefix types5g3gpp; }</w:t>
      </w:r>
    </w:p>
    <w:p w14:paraId="14735E09" w14:textId="77777777" w:rsidR="00F677E8" w:rsidRDefault="00F677E8" w:rsidP="00F677E8">
      <w:pPr>
        <w:pStyle w:val="PL"/>
      </w:pPr>
      <w:r>
        <w:t xml:space="preserve">  import _3gpp-ns-nrm-common { prefix ns3cmn; }</w:t>
      </w:r>
    </w:p>
    <w:p w14:paraId="28EB3DFC" w14:textId="77777777" w:rsidR="00F677E8" w:rsidRDefault="00F677E8" w:rsidP="00F677E8">
      <w:pPr>
        <w:pStyle w:val="PL"/>
      </w:pPr>
    </w:p>
    <w:p w14:paraId="63B5C7A8" w14:textId="77777777" w:rsidR="00F677E8" w:rsidRDefault="00F677E8" w:rsidP="00F677E8">
      <w:pPr>
        <w:pStyle w:val="PL"/>
      </w:pPr>
      <w:r>
        <w:t xml:space="preserve">  organization "3GPP SA5";</w:t>
      </w:r>
    </w:p>
    <w:p w14:paraId="4FB97370" w14:textId="77777777" w:rsidR="00F677E8" w:rsidRDefault="00F677E8" w:rsidP="00F677E8">
      <w:pPr>
        <w:pStyle w:val="PL"/>
      </w:pPr>
      <w:r>
        <w:t xml:space="preserve">  contact </w:t>
      </w:r>
    </w:p>
    <w:p w14:paraId="188E6FC0" w14:textId="77777777" w:rsidR="00F677E8" w:rsidRDefault="00F677E8" w:rsidP="00F677E8">
      <w:pPr>
        <w:pStyle w:val="PL"/>
      </w:pPr>
      <w:r>
        <w:t xml:space="preserve">    "https://www.3gpp.org/DynaReport/TSG-WG--S5--officials.htm?Itemid=464";</w:t>
      </w:r>
    </w:p>
    <w:p w14:paraId="2B61C6FB" w14:textId="77777777" w:rsidR="00F677E8" w:rsidRDefault="00F677E8" w:rsidP="00F677E8">
      <w:pPr>
        <w:pStyle w:val="PL"/>
        <w:rPr>
          <w:ins w:id="1327" w:author="lengyelb"/>
        </w:rPr>
      </w:pPr>
      <w:ins w:id="1328" w:author="lengyelb">
        <w:r>
          <w:t xml:space="preserve">  description "A network slice instance in a 5G network.</w:t>
        </w:r>
      </w:ins>
    </w:p>
    <w:p w14:paraId="611B67CB" w14:textId="77777777" w:rsidR="00F677E8" w:rsidRDefault="00F677E8" w:rsidP="00F677E8">
      <w:pPr>
        <w:pStyle w:val="PL"/>
        <w:rPr>
          <w:ins w:id="1329" w:author="lengyelb"/>
        </w:rPr>
      </w:pPr>
      <w:ins w:id="1330" w:author="lengyelb">
        <w:r>
          <w:t xml:space="preserve">    Copyright 2023, 3GPP Organizational Partners (ARIB, ATIS, CCSA, ETSI, TSDSI, </w:t>
        </w:r>
      </w:ins>
    </w:p>
    <w:p w14:paraId="7369C410" w14:textId="77777777" w:rsidR="00F677E8" w:rsidRDefault="00F677E8" w:rsidP="00F677E8">
      <w:pPr>
        <w:pStyle w:val="PL"/>
        <w:rPr>
          <w:ins w:id="1331" w:author="lengyelb"/>
        </w:rPr>
      </w:pPr>
      <w:ins w:id="1332" w:author="lengyelb">
        <w:r>
          <w:t xml:space="preserve">    TTA, TTC). All rights reserved.";</w:t>
        </w:r>
      </w:ins>
    </w:p>
    <w:p w14:paraId="3B939A8A" w14:textId="77777777" w:rsidR="00F677E8" w:rsidRDefault="00F677E8" w:rsidP="00F677E8">
      <w:pPr>
        <w:pStyle w:val="PL"/>
        <w:rPr>
          <w:del w:id="1333" w:author="lengyelb"/>
        </w:rPr>
      </w:pPr>
      <w:del w:id="1334" w:author="lengyelb">
        <w:r>
          <w:delText xml:space="preserve">  description "A network slice instance in a 5G network.";</w:delText>
        </w:r>
      </w:del>
    </w:p>
    <w:p w14:paraId="289C7C5F" w14:textId="77777777" w:rsidR="00F677E8" w:rsidRDefault="00F677E8" w:rsidP="00F677E8">
      <w:pPr>
        <w:pStyle w:val="PL"/>
      </w:pPr>
      <w:r>
        <w:t xml:space="preserve">  reference "3GPP TS 28.541</w:t>
      </w:r>
    </w:p>
    <w:p w14:paraId="165C12FE" w14:textId="77777777" w:rsidR="00F677E8" w:rsidRDefault="00F677E8" w:rsidP="00F677E8">
      <w:pPr>
        <w:pStyle w:val="PL"/>
      </w:pPr>
      <w:r>
        <w:t xml:space="preserve">    Management and orchestration; </w:t>
      </w:r>
    </w:p>
    <w:p w14:paraId="655162E1" w14:textId="77777777" w:rsidR="00F677E8" w:rsidRDefault="00F677E8" w:rsidP="00F677E8">
      <w:pPr>
        <w:pStyle w:val="PL"/>
      </w:pPr>
      <w:r>
        <w:t xml:space="preserve">    5G Network Resource Model (NRM);</w:t>
      </w:r>
    </w:p>
    <w:p w14:paraId="7E4B2BF3" w14:textId="77777777" w:rsidR="00F677E8" w:rsidRDefault="00F677E8" w:rsidP="00F677E8">
      <w:pPr>
        <w:pStyle w:val="PL"/>
      </w:pPr>
      <w:r>
        <w:t xml:space="preserve">    Information model definitions for network slice NRM (chapter 6)</w:t>
      </w:r>
    </w:p>
    <w:p w14:paraId="24E1FDCB" w14:textId="77777777" w:rsidR="00F677E8" w:rsidRDefault="00F677E8" w:rsidP="00F677E8">
      <w:pPr>
        <w:pStyle w:val="PL"/>
      </w:pPr>
      <w:r>
        <w:t xml:space="preserve">    ";</w:t>
      </w:r>
    </w:p>
    <w:p w14:paraId="0CD2199C" w14:textId="77777777" w:rsidR="00F677E8" w:rsidRDefault="00F677E8" w:rsidP="00F677E8">
      <w:pPr>
        <w:pStyle w:val="PL"/>
      </w:pPr>
    </w:p>
    <w:p w14:paraId="732D265F" w14:textId="77777777" w:rsidR="00F677E8" w:rsidRDefault="00F677E8" w:rsidP="00F677E8">
      <w:pPr>
        <w:pStyle w:val="PL"/>
        <w:rPr>
          <w:ins w:id="1335" w:author="lengyelb"/>
        </w:rPr>
      </w:pPr>
      <w:ins w:id="1336" w:author="lengyelb">
        <w:r>
          <w:t xml:space="preserve">  revision 2023-09-17 { reference CR-1042 ; } </w:t>
        </w:r>
      </w:ins>
    </w:p>
    <w:p w14:paraId="26260D43" w14:textId="77777777" w:rsidR="00F677E8" w:rsidRDefault="00F677E8" w:rsidP="00F677E8">
      <w:pPr>
        <w:pStyle w:val="PL"/>
      </w:pPr>
      <w:r>
        <w:t xml:space="preserve">  revision 2020-06-02 {</w:t>
      </w:r>
    </w:p>
    <w:p w14:paraId="1CD79BD5" w14:textId="77777777" w:rsidR="00F677E8" w:rsidRDefault="00F677E8" w:rsidP="00F677E8">
      <w:pPr>
        <w:pStyle w:val="PL"/>
      </w:pPr>
      <w:r>
        <w:t xml:space="preserve">    reference "CR-0485, CR-0508";</w:t>
      </w:r>
    </w:p>
    <w:p w14:paraId="168201B7" w14:textId="77777777" w:rsidR="00F677E8" w:rsidRDefault="00F677E8" w:rsidP="00F677E8">
      <w:pPr>
        <w:pStyle w:val="PL"/>
      </w:pPr>
      <w:r>
        <w:t xml:space="preserve">  }</w:t>
      </w:r>
    </w:p>
    <w:p w14:paraId="148879F6" w14:textId="77777777" w:rsidR="00F677E8" w:rsidRDefault="00F677E8" w:rsidP="00F677E8">
      <w:pPr>
        <w:pStyle w:val="PL"/>
      </w:pPr>
    </w:p>
    <w:p w14:paraId="52BB99D9" w14:textId="77777777" w:rsidR="00F677E8" w:rsidRDefault="00F677E8" w:rsidP="00F677E8">
      <w:pPr>
        <w:pStyle w:val="PL"/>
      </w:pPr>
      <w:r>
        <w:t xml:space="preserve">  revision 2020-02-19 {</w:t>
      </w:r>
    </w:p>
    <w:p w14:paraId="0209FE9D" w14:textId="77777777" w:rsidR="00F677E8" w:rsidRDefault="00F677E8" w:rsidP="00F677E8">
      <w:pPr>
        <w:pStyle w:val="PL"/>
      </w:pPr>
      <w:r>
        <w:t xml:space="preserve">    description "Introduction of YANG definitions for network slice NRM";</w:t>
      </w:r>
    </w:p>
    <w:p w14:paraId="54798C46" w14:textId="77777777" w:rsidR="00F677E8" w:rsidRDefault="00F677E8" w:rsidP="00F677E8">
      <w:pPr>
        <w:pStyle w:val="PL"/>
      </w:pPr>
      <w:r>
        <w:t xml:space="preserve">    reference "CR-0458";</w:t>
      </w:r>
    </w:p>
    <w:p w14:paraId="56073EF5" w14:textId="77777777" w:rsidR="00F677E8" w:rsidRDefault="00F677E8" w:rsidP="00F677E8">
      <w:pPr>
        <w:pStyle w:val="PL"/>
      </w:pPr>
      <w:r>
        <w:t xml:space="preserve">  }</w:t>
      </w:r>
    </w:p>
    <w:p w14:paraId="6F073290" w14:textId="77777777" w:rsidR="00F677E8" w:rsidRDefault="00F677E8" w:rsidP="00F677E8">
      <w:pPr>
        <w:pStyle w:val="PL"/>
      </w:pPr>
    </w:p>
    <w:p w14:paraId="022BBE4B" w14:textId="77777777" w:rsidR="00F677E8" w:rsidRDefault="00F677E8" w:rsidP="00F677E8">
      <w:pPr>
        <w:pStyle w:val="PL"/>
      </w:pPr>
      <w:r>
        <w:t xml:space="preserve">  revision 2019-06-23 {</w:t>
      </w:r>
    </w:p>
    <w:p w14:paraId="63300003" w14:textId="77777777" w:rsidR="00F677E8" w:rsidRDefault="00F677E8" w:rsidP="00F677E8">
      <w:pPr>
        <w:pStyle w:val="PL"/>
      </w:pPr>
      <w:r>
        <w:t xml:space="preserve">    description "Initial revision";</w:t>
      </w:r>
    </w:p>
    <w:p w14:paraId="437D58D8" w14:textId="77777777" w:rsidR="00F677E8" w:rsidRDefault="00F677E8" w:rsidP="00F677E8">
      <w:pPr>
        <w:pStyle w:val="PL"/>
      </w:pPr>
      <w:r>
        <w:t xml:space="preserve">    reference "3GPP TS 28.541 V15.X.XX";</w:t>
      </w:r>
    </w:p>
    <w:p w14:paraId="3AC63A93" w14:textId="77777777" w:rsidR="00F677E8" w:rsidRDefault="00F677E8" w:rsidP="00F677E8">
      <w:pPr>
        <w:pStyle w:val="PL"/>
      </w:pPr>
      <w:r>
        <w:t xml:space="preserve">  }</w:t>
      </w:r>
    </w:p>
    <w:p w14:paraId="61C1E6A7" w14:textId="77777777" w:rsidR="00F677E8" w:rsidRDefault="00F677E8" w:rsidP="00F677E8">
      <w:pPr>
        <w:pStyle w:val="PL"/>
      </w:pPr>
    </w:p>
    <w:p w14:paraId="66BA78EC" w14:textId="77777777" w:rsidR="00F677E8" w:rsidRDefault="00F677E8" w:rsidP="00F677E8">
      <w:pPr>
        <w:pStyle w:val="PL"/>
      </w:pPr>
      <w:r>
        <w:t xml:space="preserve">  typedef availability-percentage {</w:t>
      </w:r>
    </w:p>
    <w:p w14:paraId="1ABDD0ED" w14:textId="77777777" w:rsidR="00F677E8" w:rsidRDefault="00F677E8" w:rsidP="00F677E8">
      <w:pPr>
        <w:pStyle w:val="PL"/>
      </w:pPr>
      <w:r>
        <w:t xml:space="preserve">    description "</w:t>
      </w:r>
    </w:p>
    <w:p w14:paraId="7F04C9BE" w14:textId="77777777" w:rsidR="00F677E8" w:rsidRDefault="00F677E8" w:rsidP="00F677E8">
      <w:pPr>
        <w:pStyle w:val="PL"/>
      </w:pPr>
      <w:r>
        <w:t xml:space="preserve">      Percentage value of the amount of time the end-to-end communication </w:t>
      </w:r>
    </w:p>
    <w:p w14:paraId="75BC8052" w14:textId="77777777" w:rsidR="00F677E8" w:rsidRDefault="00F677E8" w:rsidP="00F677E8">
      <w:pPr>
        <w:pStyle w:val="PL"/>
      </w:pPr>
      <w:r>
        <w:t xml:space="preserve">      service is delivered according to an agreed QoS, divided by the amount </w:t>
      </w:r>
    </w:p>
    <w:p w14:paraId="5B93C532" w14:textId="77777777" w:rsidR="00F677E8" w:rsidRDefault="00F677E8" w:rsidP="00F677E8">
      <w:pPr>
        <w:pStyle w:val="PL"/>
      </w:pPr>
      <w:r>
        <w:t xml:space="preserve">      of time the system is expected to deliver the end-to-end service </w:t>
      </w:r>
    </w:p>
    <w:p w14:paraId="4F00EF4C" w14:textId="77777777" w:rsidR="00F677E8" w:rsidRDefault="00F677E8" w:rsidP="00F677E8">
      <w:pPr>
        <w:pStyle w:val="PL"/>
      </w:pPr>
      <w:r>
        <w:t xml:space="preserve">      according to the specification in a specific area.";</w:t>
      </w:r>
    </w:p>
    <w:p w14:paraId="71E9122B" w14:textId="77777777" w:rsidR="00F677E8" w:rsidRDefault="00F677E8" w:rsidP="00F677E8">
      <w:pPr>
        <w:pStyle w:val="PL"/>
      </w:pPr>
      <w:r>
        <w:t xml:space="preserve">    reference "3GPP TS 22.261 3.1";</w:t>
      </w:r>
    </w:p>
    <w:p w14:paraId="156AFA7A" w14:textId="77777777" w:rsidR="00F677E8" w:rsidRDefault="00F677E8" w:rsidP="00F677E8">
      <w:pPr>
        <w:pStyle w:val="PL"/>
      </w:pPr>
      <w:r>
        <w:t xml:space="preserve">    type decimal64 { </w:t>
      </w:r>
    </w:p>
    <w:p w14:paraId="4417E1BA" w14:textId="77777777" w:rsidR="00F677E8" w:rsidRDefault="00F677E8" w:rsidP="00F677E8">
      <w:pPr>
        <w:pStyle w:val="PL"/>
      </w:pPr>
      <w:r>
        <w:t xml:space="preserve">      fraction-digits 4; // E.g. 99.9999</w:t>
      </w:r>
    </w:p>
    <w:p w14:paraId="633B7A61" w14:textId="77777777" w:rsidR="00F677E8" w:rsidRDefault="00F677E8" w:rsidP="00F677E8">
      <w:pPr>
        <w:pStyle w:val="PL"/>
      </w:pPr>
      <w:r>
        <w:t xml:space="preserve">      range 0..100;</w:t>
      </w:r>
    </w:p>
    <w:p w14:paraId="7BD2C4F5" w14:textId="77777777" w:rsidR="00F677E8" w:rsidRDefault="00F677E8" w:rsidP="00F677E8">
      <w:pPr>
        <w:pStyle w:val="PL"/>
      </w:pPr>
      <w:r>
        <w:t xml:space="preserve">    }</w:t>
      </w:r>
    </w:p>
    <w:p w14:paraId="5FDAF685" w14:textId="77777777" w:rsidR="00F677E8" w:rsidRDefault="00F677E8" w:rsidP="00F677E8">
      <w:pPr>
        <w:pStyle w:val="PL"/>
      </w:pPr>
      <w:r>
        <w:t xml:space="preserve">  }</w:t>
      </w:r>
    </w:p>
    <w:p w14:paraId="6E302E8B" w14:textId="77777777" w:rsidR="00F677E8" w:rsidRDefault="00F677E8" w:rsidP="00F677E8">
      <w:pPr>
        <w:pStyle w:val="PL"/>
      </w:pPr>
    </w:p>
    <w:p w14:paraId="49768FB8" w14:textId="77777777" w:rsidR="00F677E8" w:rsidRDefault="00F677E8" w:rsidP="00F677E8">
      <w:pPr>
        <w:pStyle w:val="PL"/>
      </w:pPr>
      <w:r>
        <w:t xml:space="preserve">  typedef V2XMode-enum {</w:t>
      </w:r>
    </w:p>
    <w:p w14:paraId="64745E2F" w14:textId="77777777" w:rsidR="00F677E8" w:rsidRDefault="00F677E8" w:rsidP="00F677E8">
      <w:pPr>
        <w:pStyle w:val="PL"/>
      </w:pPr>
      <w:r>
        <w:t xml:space="preserve">    type enumeration {</w:t>
      </w:r>
    </w:p>
    <w:p w14:paraId="5F4E10D5" w14:textId="77777777" w:rsidR="00F677E8" w:rsidRDefault="00F677E8" w:rsidP="00F677E8">
      <w:pPr>
        <w:pStyle w:val="PL"/>
      </w:pPr>
      <w:r>
        <w:t xml:space="preserve">      enum NOT_SUPPORTED;</w:t>
      </w:r>
    </w:p>
    <w:p w14:paraId="50E89A76" w14:textId="77777777" w:rsidR="00F677E8" w:rsidRDefault="00F677E8" w:rsidP="00F677E8">
      <w:pPr>
        <w:pStyle w:val="PL"/>
      </w:pPr>
      <w:r>
        <w:t xml:space="preserve">      enum SUPPORTED_BY_NR;</w:t>
      </w:r>
    </w:p>
    <w:p w14:paraId="067A8DF7" w14:textId="77777777" w:rsidR="00F677E8" w:rsidRDefault="00F677E8" w:rsidP="00F677E8">
      <w:pPr>
        <w:pStyle w:val="PL"/>
      </w:pPr>
      <w:r>
        <w:t xml:space="preserve">    }</w:t>
      </w:r>
    </w:p>
    <w:p w14:paraId="26A50231" w14:textId="77777777" w:rsidR="00F677E8" w:rsidRDefault="00F677E8" w:rsidP="00F677E8">
      <w:pPr>
        <w:pStyle w:val="PL"/>
      </w:pPr>
      <w:r>
        <w:t xml:space="preserve">  }</w:t>
      </w:r>
    </w:p>
    <w:p w14:paraId="2351D3E4" w14:textId="77777777" w:rsidR="00F677E8" w:rsidRDefault="00F677E8" w:rsidP="00F677E8">
      <w:pPr>
        <w:pStyle w:val="PL"/>
      </w:pPr>
    </w:p>
    <w:p w14:paraId="153A8D40" w14:textId="77777777" w:rsidR="00F677E8" w:rsidRDefault="00F677E8" w:rsidP="00F677E8">
      <w:pPr>
        <w:pStyle w:val="PL"/>
      </w:pPr>
      <w:r>
        <w:t xml:space="preserve">  grouping ServiceProfileGrp {</w:t>
      </w:r>
    </w:p>
    <w:p w14:paraId="0249854E" w14:textId="77777777" w:rsidR="00F677E8" w:rsidRDefault="00F677E8" w:rsidP="00F677E8">
      <w:pPr>
        <w:pStyle w:val="PL"/>
      </w:pPr>
    </w:p>
    <w:p w14:paraId="598BA586" w14:textId="77777777" w:rsidR="00F677E8" w:rsidRDefault="00F677E8" w:rsidP="00F677E8">
      <w:pPr>
        <w:pStyle w:val="PL"/>
      </w:pPr>
      <w:r>
        <w:t xml:space="preserve">    leaf serviceProfileId {</w:t>
      </w:r>
    </w:p>
    <w:p w14:paraId="5D59FB9E" w14:textId="77777777" w:rsidR="00F677E8" w:rsidRDefault="00F677E8" w:rsidP="00F677E8">
      <w:pPr>
        <w:pStyle w:val="PL"/>
      </w:pPr>
      <w:r>
        <w:t xml:space="preserve">      description "Service profile identifier.";</w:t>
      </w:r>
    </w:p>
    <w:p w14:paraId="6016C97E" w14:textId="77777777" w:rsidR="00F677E8" w:rsidRDefault="00F677E8" w:rsidP="00F677E8">
      <w:pPr>
        <w:pStyle w:val="PL"/>
      </w:pPr>
      <w:r>
        <w:t xml:space="preserve">      type types3gpp:DistinguishedName;</w:t>
      </w:r>
    </w:p>
    <w:p w14:paraId="653CD298" w14:textId="77777777" w:rsidR="00F677E8" w:rsidRDefault="00F677E8" w:rsidP="00F677E8">
      <w:pPr>
        <w:pStyle w:val="PL"/>
      </w:pPr>
      <w:r>
        <w:t xml:space="preserve">    }</w:t>
      </w:r>
    </w:p>
    <w:p w14:paraId="6967F9AB" w14:textId="77777777" w:rsidR="00F677E8" w:rsidRDefault="00F677E8" w:rsidP="00F677E8">
      <w:pPr>
        <w:pStyle w:val="PL"/>
      </w:pPr>
    </w:p>
    <w:p w14:paraId="54E1F6E7" w14:textId="77777777" w:rsidR="00F677E8" w:rsidRDefault="00F677E8" w:rsidP="00F677E8">
      <w:pPr>
        <w:pStyle w:val="PL"/>
      </w:pPr>
      <w:r>
        <w:t xml:space="preserve">    list sNSSAIList {</w:t>
      </w:r>
    </w:p>
    <w:p w14:paraId="7BC9D754" w14:textId="77777777" w:rsidR="00F677E8" w:rsidRDefault="00F677E8" w:rsidP="00F677E8">
      <w:pPr>
        <w:pStyle w:val="PL"/>
      </w:pPr>
      <w:r>
        <w:t xml:space="preserve">      description "The S-NSSAI list to be supported by the new NSI to be </w:t>
      </w:r>
    </w:p>
    <w:p w14:paraId="0956A270" w14:textId="77777777" w:rsidR="00F677E8" w:rsidRDefault="00F677E8" w:rsidP="00F677E8">
      <w:pPr>
        <w:pStyle w:val="PL"/>
      </w:pPr>
      <w:r>
        <w:t xml:space="preserve">        created or the existing NSI to be re-used.";</w:t>
      </w:r>
    </w:p>
    <w:p w14:paraId="5BA24BF9" w14:textId="77777777" w:rsidR="00F677E8" w:rsidRDefault="00F677E8" w:rsidP="00F677E8">
      <w:pPr>
        <w:pStyle w:val="PL"/>
      </w:pPr>
      <w:r>
        <w:t xml:space="preserve">      min-elements 1;</w:t>
      </w:r>
    </w:p>
    <w:p w14:paraId="7C496C84" w14:textId="77777777" w:rsidR="00F677E8" w:rsidRDefault="00F677E8" w:rsidP="00F677E8">
      <w:pPr>
        <w:pStyle w:val="PL"/>
      </w:pPr>
      <w:r>
        <w:t xml:space="preserve">      key idx;</w:t>
      </w:r>
    </w:p>
    <w:p w14:paraId="27D4F4B9" w14:textId="77777777" w:rsidR="00F677E8" w:rsidRDefault="00F677E8" w:rsidP="00F677E8">
      <w:pPr>
        <w:pStyle w:val="PL"/>
      </w:pPr>
      <w:r>
        <w:t xml:space="preserve">      unique "sst sd";</w:t>
      </w:r>
    </w:p>
    <w:p w14:paraId="2FBD1EEC" w14:textId="77777777" w:rsidR="00F677E8" w:rsidRDefault="00F677E8" w:rsidP="00F677E8">
      <w:pPr>
        <w:pStyle w:val="PL"/>
      </w:pPr>
      <w:r>
        <w:t xml:space="preserve">      leaf idx {</w:t>
      </w:r>
    </w:p>
    <w:p w14:paraId="055802AE" w14:textId="77777777" w:rsidR="00F677E8" w:rsidRDefault="00F677E8" w:rsidP="00F677E8">
      <w:pPr>
        <w:pStyle w:val="PL"/>
      </w:pPr>
      <w:r>
        <w:t xml:space="preserve">        description "Synthetic index for the element.";</w:t>
      </w:r>
    </w:p>
    <w:p w14:paraId="1C6B7081" w14:textId="77777777" w:rsidR="00F677E8" w:rsidRDefault="00F677E8" w:rsidP="00F677E8">
      <w:pPr>
        <w:pStyle w:val="PL"/>
      </w:pPr>
      <w:r>
        <w:t xml:space="preserve">        type uint32;</w:t>
      </w:r>
    </w:p>
    <w:p w14:paraId="60C7CD8B" w14:textId="77777777" w:rsidR="00F677E8" w:rsidRDefault="00F677E8" w:rsidP="00F677E8">
      <w:pPr>
        <w:pStyle w:val="PL"/>
      </w:pPr>
      <w:r>
        <w:t xml:space="preserve">      }</w:t>
      </w:r>
    </w:p>
    <w:p w14:paraId="6C252EAD" w14:textId="77777777" w:rsidR="00F677E8" w:rsidRDefault="00F677E8" w:rsidP="00F677E8">
      <w:pPr>
        <w:pStyle w:val="PL"/>
      </w:pPr>
      <w:r>
        <w:t xml:space="preserve">      uses types5g3gpp:SNssai;</w:t>
      </w:r>
    </w:p>
    <w:p w14:paraId="697C933D" w14:textId="77777777" w:rsidR="00F677E8" w:rsidRDefault="00F677E8" w:rsidP="00F677E8">
      <w:pPr>
        <w:pStyle w:val="PL"/>
      </w:pPr>
      <w:r>
        <w:t xml:space="preserve">    }</w:t>
      </w:r>
    </w:p>
    <w:p w14:paraId="6B2976AE" w14:textId="77777777" w:rsidR="00F677E8" w:rsidRDefault="00F677E8" w:rsidP="00F677E8">
      <w:pPr>
        <w:pStyle w:val="PL"/>
      </w:pPr>
    </w:p>
    <w:p w14:paraId="30BAE427" w14:textId="77777777" w:rsidR="00F677E8" w:rsidRDefault="00F677E8" w:rsidP="00F677E8">
      <w:pPr>
        <w:pStyle w:val="PL"/>
      </w:pPr>
      <w:r>
        <w:t xml:space="preserve">    list pLMNIdList {</w:t>
      </w:r>
    </w:p>
    <w:p w14:paraId="0CCF7839" w14:textId="77777777" w:rsidR="00F677E8" w:rsidRDefault="00F677E8" w:rsidP="00F677E8">
      <w:pPr>
        <w:pStyle w:val="PL"/>
      </w:pPr>
      <w:r>
        <w:t xml:space="preserve">      description "List of PLMN IDs.";</w:t>
      </w:r>
    </w:p>
    <w:p w14:paraId="0E43E433" w14:textId="77777777" w:rsidR="00F677E8" w:rsidRDefault="00F677E8" w:rsidP="00F677E8">
      <w:pPr>
        <w:pStyle w:val="PL"/>
      </w:pPr>
      <w:r>
        <w:t xml:space="preserve">      min-elements 1;</w:t>
      </w:r>
    </w:p>
    <w:p w14:paraId="5D962290" w14:textId="77777777" w:rsidR="00F677E8" w:rsidRDefault="00F677E8" w:rsidP="00F677E8">
      <w:pPr>
        <w:pStyle w:val="PL"/>
      </w:pPr>
      <w:r>
        <w:t xml:space="preserve">      key "mcc mnc";</w:t>
      </w:r>
    </w:p>
    <w:p w14:paraId="63B8C454" w14:textId="77777777" w:rsidR="00F677E8" w:rsidRDefault="00F677E8" w:rsidP="00F677E8">
      <w:pPr>
        <w:pStyle w:val="PL"/>
      </w:pPr>
      <w:r>
        <w:t xml:space="preserve">      ordered-by user;</w:t>
      </w:r>
    </w:p>
    <w:p w14:paraId="4250B870" w14:textId="77777777" w:rsidR="00F677E8" w:rsidRDefault="00F677E8" w:rsidP="00F677E8">
      <w:pPr>
        <w:pStyle w:val="PL"/>
      </w:pPr>
      <w:r>
        <w:t xml:space="preserve">      uses types3gpp:PLMNId;</w:t>
      </w:r>
    </w:p>
    <w:p w14:paraId="2DC06613" w14:textId="77777777" w:rsidR="00F677E8" w:rsidRDefault="00F677E8" w:rsidP="00F677E8">
      <w:pPr>
        <w:pStyle w:val="PL"/>
      </w:pPr>
      <w:r>
        <w:t xml:space="preserve">    }</w:t>
      </w:r>
    </w:p>
    <w:p w14:paraId="4918A205" w14:textId="77777777" w:rsidR="00F677E8" w:rsidRDefault="00F677E8" w:rsidP="00F677E8">
      <w:pPr>
        <w:pStyle w:val="PL"/>
      </w:pPr>
    </w:p>
    <w:p w14:paraId="510C7FB8" w14:textId="77777777" w:rsidR="00F677E8" w:rsidRDefault="00F677E8" w:rsidP="00F677E8">
      <w:pPr>
        <w:pStyle w:val="PL"/>
      </w:pPr>
      <w:r>
        <w:t xml:space="preserve">    leaf maxNumberofUEs {</w:t>
      </w:r>
    </w:p>
    <w:p w14:paraId="678C90E1" w14:textId="77777777" w:rsidR="00F677E8" w:rsidRDefault="00F677E8" w:rsidP="00F677E8">
      <w:pPr>
        <w:pStyle w:val="PL"/>
      </w:pPr>
      <w:r>
        <w:t xml:space="preserve">      description "The maximum number of UEs that may simultaneously </w:t>
      </w:r>
    </w:p>
    <w:p w14:paraId="169EFC2E" w14:textId="77777777" w:rsidR="00F677E8" w:rsidRDefault="00F677E8" w:rsidP="00F677E8">
      <w:pPr>
        <w:pStyle w:val="PL"/>
      </w:pPr>
      <w:r>
        <w:t xml:space="preserve">        access the network slice instance.";</w:t>
      </w:r>
    </w:p>
    <w:p w14:paraId="6C3D2E86" w14:textId="77777777" w:rsidR="00F677E8" w:rsidRDefault="00F677E8" w:rsidP="00F677E8">
      <w:pPr>
        <w:pStyle w:val="PL"/>
      </w:pPr>
      <w:r>
        <w:t xml:space="preserve">      mandatory true;</w:t>
      </w:r>
    </w:p>
    <w:p w14:paraId="022EC544" w14:textId="77777777" w:rsidR="00F677E8" w:rsidRDefault="00F677E8" w:rsidP="00F677E8">
      <w:pPr>
        <w:pStyle w:val="PL"/>
      </w:pPr>
      <w:r>
        <w:t xml:space="preserve">      type uint64;</w:t>
      </w:r>
    </w:p>
    <w:p w14:paraId="57527B79" w14:textId="77777777" w:rsidR="00F677E8" w:rsidRDefault="00F677E8" w:rsidP="00F677E8">
      <w:pPr>
        <w:pStyle w:val="PL"/>
      </w:pPr>
      <w:r>
        <w:t xml:space="preserve">    }</w:t>
      </w:r>
    </w:p>
    <w:p w14:paraId="1257AC86" w14:textId="77777777" w:rsidR="00F677E8" w:rsidRDefault="00F677E8" w:rsidP="00F677E8">
      <w:pPr>
        <w:pStyle w:val="PL"/>
      </w:pPr>
    </w:p>
    <w:p w14:paraId="488259CF" w14:textId="77777777" w:rsidR="00F677E8" w:rsidRDefault="00F677E8" w:rsidP="00F677E8">
      <w:pPr>
        <w:pStyle w:val="PL"/>
      </w:pPr>
      <w:r>
        <w:t xml:space="preserve">    leaf-list coverageArea {</w:t>
      </w:r>
    </w:p>
    <w:p w14:paraId="4BBC3ED4" w14:textId="77777777" w:rsidR="00F677E8" w:rsidRDefault="00F677E8" w:rsidP="00F677E8">
      <w:pPr>
        <w:pStyle w:val="PL"/>
      </w:pPr>
      <w:r>
        <w:t xml:space="preserve">       min-elements 1;</w:t>
      </w:r>
    </w:p>
    <w:p w14:paraId="0FC322AF" w14:textId="77777777" w:rsidR="00F677E8" w:rsidRDefault="00F677E8" w:rsidP="00F677E8">
      <w:pPr>
        <w:pStyle w:val="PL"/>
      </w:pPr>
      <w:r>
        <w:t xml:space="preserve">       description "A list of TrackingAreas where the NSI can be selected.";</w:t>
      </w:r>
    </w:p>
    <w:p w14:paraId="4C165AFB" w14:textId="77777777" w:rsidR="00F677E8" w:rsidRDefault="00F677E8" w:rsidP="00F677E8">
      <w:pPr>
        <w:pStyle w:val="PL"/>
      </w:pPr>
      <w:r>
        <w:t xml:space="preserve">       type types3gpp:Tac;</w:t>
      </w:r>
    </w:p>
    <w:p w14:paraId="10AD2CFF" w14:textId="77777777" w:rsidR="00F677E8" w:rsidRDefault="00F677E8" w:rsidP="00F677E8">
      <w:pPr>
        <w:pStyle w:val="PL"/>
      </w:pPr>
      <w:r>
        <w:t xml:space="preserve">    }</w:t>
      </w:r>
    </w:p>
    <w:p w14:paraId="5EA3F5FF" w14:textId="77777777" w:rsidR="00F677E8" w:rsidRDefault="00F677E8" w:rsidP="00F677E8">
      <w:pPr>
        <w:pStyle w:val="PL"/>
      </w:pPr>
    </w:p>
    <w:p w14:paraId="53211CCA" w14:textId="77777777" w:rsidR="00F677E8" w:rsidRDefault="00F677E8" w:rsidP="00F677E8">
      <w:pPr>
        <w:pStyle w:val="PL"/>
      </w:pPr>
      <w:r>
        <w:t xml:space="preserve">    leaf latency {</w:t>
      </w:r>
    </w:p>
    <w:p w14:paraId="385A5377" w14:textId="77777777" w:rsidR="00F677E8" w:rsidRDefault="00F677E8" w:rsidP="00F677E8">
      <w:pPr>
        <w:pStyle w:val="PL"/>
      </w:pPr>
      <w:r>
        <w:t xml:space="preserve">      description "The packet transmission latency (milliseconds) through </w:t>
      </w:r>
    </w:p>
    <w:p w14:paraId="7C40CD26" w14:textId="77777777" w:rsidR="00F677E8" w:rsidRDefault="00F677E8" w:rsidP="00F677E8">
      <w:pPr>
        <w:pStyle w:val="PL"/>
      </w:pPr>
      <w:r>
        <w:t xml:space="preserve">        the RAN, CN, and TN part of 5G network, used to evaluate utilization </w:t>
      </w:r>
    </w:p>
    <w:p w14:paraId="5D0B3199" w14:textId="77777777" w:rsidR="00F677E8" w:rsidRDefault="00F677E8" w:rsidP="00F677E8">
      <w:pPr>
        <w:pStyle w:val="PL"/>
      </w:pPr>
      <w:r>
        <w:t xml:space="preserve">        performance of the end-to-end network slice instance.";</w:t>
      </w:r>
    </w:p>
    <w:p w14:paraId="117AB219" w14:textId="77777777" w:rsidR="00F677E8" w:rsidRDefault="00F677E8" w:rsidP="00F677E8">
      <w:pPr>
        <w:pStyle w:val="PL"/>
      </w:pPr>
      <w:r>
        <w:t xml:space="preserve">      reference "3GPP TS 28.554 clause 6.3.1";</w:t>
      </w:r>
    </w:p>
    <w:p w14:paraId="2B0F11B2" w14:textId="77777777" w:rsidR="00F677E8" w:rsidRDefault="00F677E8" w:rsidP="00F677E8">
      <w:pPr>
        <w:pStyle w:val="PL"/>
      </w:pPr>
      <w:r>
        <w:t xml:space="preserve">      mandatory true;</w:t>
      </w:r>
    </w:p>
    <w:p w14:paraId="7C269E5F" w14:textId="77777777" w:rsidR="00F677E8" w:rsidRDefault="00F677E8" w:rsidP="00F677E8">
      <w:pPr>
        <w:pStyle w:val="PL"/>
      </w:pPr>
      <w:r>
        <w:lastRenderedPageBreak/>
        <w:t xml:space="preserve">      type uint16;</w:t>
      </w:r>
    </w:p>
    <w:p w14:paraId="70969201" w14:textId="77777777" w:rsidR="00F677E8" w:rsidRDefault="00F677E8" w:rsidP="00F677E8">
      <w:pPr>
        <w:pStyle w:val="PL"/>
      </w:pPr>
      <w:r>
        <w:t xml:space="preserve">      units milliseconds;</w:t>
      </w:r>
    </w:p>
    <w:p w14:paraId="5B6C14FE" w14:textId="77777777" w:rsidR="00F677E8" w:rsidRDefault="00F677E8" w:rsidP="00F677E8">
      <w:pPr>
        <w:pStyle w:val="PL"/>
      </w:pPr>
      <w:r>
        <w:t xml:space="preserve">    }</w:t>
      </w:r>
    </w:p>
    <w:p w14:paraId="5C6E2C03" w14:textId="77777777" w:rsidR="00F677E8" w:rsidRDefault="00F677E8" w:rsidP="00F677E8">
      <w:pPr>
        <w:pStyle w:val="PL"/>
      </w:pPr>
    </w:p>
    <w:p w14:paraId="099B63D5" w14:textId="77777777" w:rsidR="00F677E8" w:rsidRDefault="00F677E8" w:rsidP="00F677E8">
      <w:pPr>
        <w:pStyle w:val="PL"/>
      </w:pPr>
      <w:r>
        <w:t xml:space="preserve">    leaf uEMobilityLevel {</w:t>
      </w:r>
    </w:p>
    <w:p w14:paraId="295195B5" w14:textId="77777777" w:rsidR="00F677E8" w:rsidRDefault="00F677E8" w:rsidP="00F677E8">
      <w:pPr>
        <w:pStyle w:val="PL"/>
      </w:pPr>
      <w:r>
        <w:t xml:space="preserve">      description "The mobility level of UE accessing the network slice </w:t>
      </w:r>
    </w:p>
    <w:p w14:paraId="39E9047D" w14:textId="77777777" w:rsidR="00F677E8" w:rsidRDefault="00F677E8" w:rsidP="00F677E8">
      <w:pPr>
        <w:pStyle w:val="PL"/>
      </w:pPr>
      <w:r>
        <w:t xml:space="preserve">        instance.";</w:t>
      </w:r>
    </w:p>
    <w:p w14:paraId="3B5E110B" w14:textId="77777777" w:rsidR="00F677E8" w:rsidRDefault="00F677E8" w:rsidP="00F677E8">
      <w:pPr>
        <w:pStyle w:val="PL"/>
      </w:pPr>
      <w:r>
        <w:t xml:space="preserve">      reference "3GPP TS 22.261 clause 6.2.1";</w:t>
      </w:r>
    </w:p>
    <w:p w14:paraId="22C0A079" w14:textId="77777777" w:rsidR="00F677E8" w:rsidRDefault="00F677E8" w:rsidP="00F677E8">
      <w:pPr>
        <w:pStyle w:val="PL"/>
      </w:pPr>
      <w:r>
        <w:t xml:space="preserve">      type types3gpp:UeMobilityLevel;</w:t>
      </w:r>
    </w:p>
    <w:p w14:paraId="52D914C1" w14:textId="77777777" w:rsidR="00F677E8" w:rsidRDefault="00F677E8" w:rsidP="00F677E8">
      <w:pPr>
        <w:pStyle w:val="PL"/>
      </w:pPr>
      <w:r>
        <w:t xml:space="preserve">    }</w:t>
      </w:r>
    </w:p>
    <w:p w14:paraId="6CFDFEEF" w14:textId="77777777" w:rsidR="00F677E8" w:rsidRDefault="00F677E8" w:rsidP="00F677E8">
      <w:pPr>
        <w:pStyle w:val="PL"/>
      </w:pPr>
    </w:p>
    <w:p w14:paraId="672A1A52" w14:textId="77777777" w:rsidR="00F677E8" w:rsidRDefault="00F677E8" w:rsidP="00F677E8">
      <w:pPr>
        <w:pStyle w:val="PL"/>
      </w:pPr>
      <w:r>
        <w:t xml:space="preserve">    leaf resourceSharingLevel {</w:t>
      </w:r>
    </w:p>
    <w:p w14:paraId="5540B399" w14:textId="77777777" w:rsidR="00F677E8" w:rsidRDefault="00F677E8" w:rsidP="00F677E8">
      <w:pPr>
        <w:pStyle w:val="PL"/>
      </w:pPr>
      <w:r>
        <w:t xml:space="preserve">      description "Specifies whether the resources to be allocated to the </w:t>
      </w:r>
    </w:p>
    <w:p w14:paraId="2E36DF6E" w14:textId="77777777" w:rsidR="00F677E8" w:rsidRDefault="00F677E8" w:rsidP="00F677E8">
      <w:pPr>
        <w:pStyle w:val="PL"/>
      </w:pPr>
      <w:r>
        <w:t xml:space="preserve">        network slice instance may be shared with another network slice </w:t>
      </w:r>
    </w:p>
    <w:p w14:paraId="0A26598E" w14:textId="77777777" w:rsidR="00F677E8" w:rsidRDefault="00F677E8" w:rsidP="00F677E8">
      <w:pPr>
        <w:pStyle w:val="PL"/>
      </w:pPr>
      <w:r>
        <w:t xml:space="preserve">        instance(s).";</w:t>
      </w:r>
    </w:p>
    <w:p w14:paraId="7C4640D9" w14:textId="77777777" w:rsidR="00F677E8" w:rsidRDefault="00F677E8" w:rsidP="00F677E8">
      <w:pPr>
        <w:pStyle w:val="PL"/>
      </w:pPr>
      <w:r>
        <w:t xml:space="preserve">      type types3gpp:ResourceSharingLevel;</w:t>
      </w:r>
    </w:p>
    <w:p w14:paraId="2E32C1BD" w14:textId="77777777" w:rsidR="00F677E8" w:rsidRDefault="00F677E8" w:rsidP="00F677E8">
      <w:pPr>
        <w:pStyle w:val="PL"/>
      </w:pPr>
      <w:r>
        <w:t xml:space="preserve">    }</w:t>
      </w:r>
    </w:p>
    <w:p w14:paraId="6C3F41B4" w14:textId="77777777" w:rsidR="00F677E8" w:rsidRDefault="00F677E8" w:rsidP="00F677E8">
      <w:pPr>
        <w:pStyle w:val="PL"/>
      </w:pPr>
    </w:p>
    <w:p w14:paraId="51C8929F" w14:textId="77777777" w:rsidR="00F677E8" w:rsidRDefault="00F677E8" w:rsidP="00F677E8">
      <w:pPr>
        <w:pStyle w:val="PL"/>
      </w:pPr>
      <w:r>
        <w:t xml:space="preserve">    //Stage2 issue: The sNSSAIList above specifies one or potentially </w:t>
      </w:r>
    </w:p>
    <w:p w14:paraId="16ADBDE6" w14:textId="77777777" w:rsidR="00F677E8" w:rsidRDefault="00F677E8" w:rsidP="00F677E8">
      <w:pPr>
        <w:pStyle w:val="PL"/>
      </w:pPr>
      <w:r>
        <w:t xml:space="preserve">    //              several sST objects for the service profile.</w:t>
      </w:r>
    </w:p>
    <w:p w14:paraId="225AD5C2" w14:textId="77777777" w:rsidR="00F677E8" w:rsidRDefault="00F677E8" w:rsidP="00F677E8">
      <w:pPr>
        <w:pStyle w:val="PL"/>
      </w:pPr>
      <w:r>
        <w:t xml:space="preserve">    //              How do they relate?</w:t>
      </w:r>
    </w:p>
    <w:p w14:paraId="11C7259B" w14:textId="77777777" w:rsidR="00F677E8" w:rsidRDefault="00F677E8" w:rsidP="00F677E8">
      <w:pPr>
        <w:pStyle w:val="PL"/>
      </w:pPr>
      <w:r>
        <w:t xml:space="preserve">    leaf sST {</w:t>
      </w:r>
    </w:p>
    <w:p w14:paraId="1FFA72A5" w14:textId="77777777" w:rsidR="00F677E8" w:rsidRDefault="00F677E8" w:rsidP="00F677E8">
      <w:pPr>
        <w:pStyle w:val="PL"/>
      </w:pPr>
      <w:r>
        <w:t xml:space="preserve">      description "Specifies the slice/service type. See 3GPP TS 23.501 </w:t>
      </w:r>
    </w:p>
    <w:p w14:paraId="660CD46B" w14:textId="77777777" w:rsidR="00F677E8" w:rsidRDefault="00F677E8" w:rsidP="00F677E8">
      <w:pPr>
        <w:pStyle w:val="PL"/>
      </w:pPr>
      <w:r>
        <w:t xml:space="preserve">        for defined values.";</w:t>
      </w:r>
    </w:p>
    <w:p w14:paraId="153DFAB8" w14:textId="77777777" w:rsidR="00F677E8" w:rsidRDefault="00F677E8" w:rsidP="00F677E8">
      <w:pPr>
        <w:pStyle w:val="PL"/>
      </w:pPr>
      <w:r>
        <w:t xml:space="preserve">      mandatory true;</w:t>
      </w:r>
    </w:p>
    <w:p w14:paraId="05C82343" w14:textId="77777777" w:rsidR="00F677E8" w:rsidRDefault="00F677E8" w:rsidP="00F677E8">
      <w:pPr>
        <w:pStyle w:val="PL"/>
      </w:pPr>
      <w:r>
        <w:t xml:space="preserve">      type uint32;</w:t>
      </w:r>
    </w:p>
    <w:p w14:paraId="69FD8094" w14:textId="77777777" w:rsidR="00F677E8" w:rsidRDefault="00F677E8" w:rsidP="00F677E8">
      <w:pPr>
        <w:pStyle w:val="PL"/>
      </w:pPr>
      <w:r>
        <w:t xml:space="preserve">      reference "3GPP TS 23.501 5.15.2.2";</w:t>
      </w:r>
    </w:p>
    <w:p w14:paraId="3D3A934B" w14:textId="77777777" w:rsidR="00F677E8" w:rsidRDefault="00F677E8" w:rsidP="00F677E8">
      <w:pPr>
        <w:pStyle w:val="PL"/>
      </w:pPr>
      <w:r>
        <w:t xml:space="preserve">    }</w:t>
      </w:r>
    </w:p>
    <w:p w14:paraId="0B3182CF" w14:textId="77777777" w:rsidR="00F677E8" w:rsidRDefault="00F677E8" w:rsidP="00F677E8">
      <w:pPr>
        <w:pStyle w:val="PL"/>
      </w:pPr>
    </w:p>
    <w:p w14:paraId="0573FB85" w14:textId="77777777" w:rsidR="00F677E8" w:rsidRDefault="00F677E8" w:rsidP="00F677E8">
      <w:pPr>
        <w:pStyle w:val="PL"/>
      </w:pPr>
      <w:r>
        <w:t xml:space="preserve">    leaf availability {</w:t>
      </w:r>
    </w:p>
    <w:p w14:paraId="4D84D942" w14:textId="77777777" w:rsidR="00F677E8" w:rsidRDefault="00F677E8" w:rsidP="00F677E8">
      <w:pPr>
        <w:pStyle w:val="PL"/>
      </w:pPr>
      <w:r>
        <w:t xml:space="preserve">      description "The availability requirement for a network slice </w:t>
      </w:r>
    </w:p>
    <w:p w14:paraId="7C8F9ECD" w14:textId="77777777" w:rsidR="00F677E8" w:rsidRDefault="00F677E8" w:rsidP="00F677E8">
      <w:pPr>
        <w:pStyle w:val="PL"/>
      </w:pPr>
      <w:r>
        <w:t xml:space="preserve">        instance, expressed as a percentage.";</w:t>
      </w:r>
    </w:p>
    <w:p w14:paraId="2CCC18E8" w14:textId="77777777" w:rsidR="00F677E8" w:rsidRDefault="00F677E8" w:rsidP="00F677E8">
      <w:pPr>
        <w:pStyle w:val="PL"/>
      </w:pPr>
      <w:r>
        <w:t xml:space="preserve">      type availability-percentage;</w:t>
      </w:r>
    </w:p>
    <w:p w14:paraId="2CE44EA1" w14:textId="77777777" w:rsidR="00F677E8" w:rsidRDefault="00F677E8" w:rsidP="00F677E8">
      <w:pPr>
        <w:pStyle w:val="PL"/>
      </w:pPr>
      <w:r>
        <w:t xml:space="preserve">    }</w:t>
      </w:r>
    </w:p>
    <w:p w14:paraId="4DA941DE" w14:textId="77777777" w:rsidR="00F677E8" w:rsidRDefault="00F677E8" w:rsidP="00F677E8">
      <w:pPr>
        <w:pStyle w:val="PL"/>
      </w:pPr>
    </w:p>
    <w:p w14:paraId="7150B125" w14:textId="77777777" w:rsidR="00F677E8" w:rsidRDefault="00F677E8" w:rsidP="00F677E8">
      <w:pPr>
        <w:pStyle w:val="PL"/>
      </w:pPr>
      <w:r>
        <w:t xml:space="preserve">    list delayTolerance {</w:t>
      </w:r>
    </w:p>
    <w:p w14:paraId="3FA8CDEE" w14:textId="77777777" w:rsidR="00F677E8" w:rsidRDefault="00F677E8" w:rsidP="00F677E8">
      <w:pPr>
        <w:pStyle w:val="PL"/>
      </w:pPr>
      <w:r>
        <w:t xml:space="preserve">      description "An attribute specifies the properties of service delivery </w:t>
      </w:r>
    </w:p>
    <w:p w14:paraId="49F0F61B" w14:textId="77777777" w:rsidR="00F677E8" w:rsidRDefault="00F677E8" w:rsidP="00F677E8">
      <w:pPr>
        <w:pStyle w:val="PL"/>
      </w:pPr>
      <w:r>
        <w:t xml:space="preserve">        flexibility, especially for the vertical services that are not </w:t>
      </w:r>
    </w:p>
    <w:p w14:paraId="3C1E510F" w14:textId="77777777" w:rsidR="00F677E8" w:rsidRDefault="00F677E8" w:rsidP="00F677E8">
      <w:pPr>
        <w:pStyle w:val="PL"/>
      </w:pPr>
      <w:r>
        <w:t xml:space="preserve">        chasing a high system performance.";</w:t>
      </w:r>
    </w:p>
    <w:p w14:paraId="721891D3" w14:textId="77777777" w:rsidR="00F677E8" w:rsidRDefault="00F677E8" w:rsidP="00F677E8">
      <w:pPr>
        <w:pStyle w:val="PL"/>
      </w:pPr>
      <w:r>
        <w:t xml:space="preserve">      reference "TS 22.104 clause 4.3";</w:t>
      </w:r>
    </w:p>
    <w:p w14:paraId="339F42A4" w14:textId="77777777" w:rsidR="00F677E8" w:rsidRDefault="00F677E8" w:rsidP="00F677E8">
      <w:pPr>
        <w:pStyle w:val="PL"/>
      </w:pPr>
      <w:r>
        <w:t xml:space="preserve">      config false;</w:t>
      </w:r>
    </w:p>
    <w:p w14:paraId="7FCC5222" w14:textId="77777777" w:rsidR="00F677E8" w:rsidRDefault="00F677E8" w:rsidP="00F677E8">
      <w:pPr>
        <w:pStyle w:val="PL"/>
      </w:pPr>
      <w:r>
        <w:t xml:space="preserve">      key idx;</w:t>
      </w:r>
    </w:p>
    <w:p w14:paraId="5C77EA45" w14:textId="77777777" w:rsidR="00F677E8" w:rsidRDefault="00F677E8" w:rsidP="00F677E8">
      <w:pPr>
        <w:pStyle w:val="PL"/>
      </w:pPr>
      <w:r>
        <w:t xml:space="preserve">      max-elements 1;</w:t>
      </w:r>
    </w:p>
    <w:p w14:paraId="7F634615" w14:textId="77777777" w:rsidR="00F677E8" w:rsidRDefault="00F677E8" w:rsidP="00F677E8">
      <w:pPr>
        <w:pStyle w:val="PL"/>
      </w:pPr>
      <w:r>
        <w:t xml:space="preserve">      leaf idx {</w:t>
      </w:r>
    </w:p>
    <w:p w14:paraId="1E849ED9" w14:textId="77777777" w:rsidR="00F677E8" w:rsidRDefault="00F677E8" w:rsidP="00F677E8">
      <w:pPr>
        <w:pStyle w:val="PL"/>
      </w:pPr>
      <w:r>
        <w:t xml:space="preserve">        description "Synthetic index for the element.";</w:t>
      </w:r>
    </w:p>
    <w:p w14:paraId="60CEB130" w14:textId="77777777" w:rsidR="00F677E8" w:rsidRDefault="00F677E8" w:rsidP="00F677E8">
      <w:pPr>
        <w:pStyle w:val="PL"/>
      </w:pPr>
      <w:r>
        <w:t xml:space="preserve">        type uint32;</w:t>
      </w:r>
    </w:p>
    <w:p w14:paraId="74706DC7" w14:textId="77777777" w:rsidR="00F677E8" w:rsidRDefault="00F677E8" w:rsidP="00F677E8">
      <w:pPr>
        <w:pStyle w:val="PL"/>
      </w:pPr>
      <w:r>
        <w:t xml:space="preserve">      }</w:t>
      </w:r>
    </w:p>
    <w:p w14:paraId="1830685A" w14:textId="77777777" w:rsidR="00F677E8" w:rsidRDefault="00F677E8" w:rsidP="00F677E8">
      <w:pPr>
        <w:pStyle w:val="PL"/>
      </w:pPr>
      <w:r>
        <w:t xml:space="preserve">      list servAttrCom {</w:t>
      </w:r>
    </w:p>
    <w:p w14:paraId="141FFE51" w14:textId="77777777" w:rsidR="00F677E8" w:rsidRDefault="00F677E8" w:rsidP="00F677E8">
      <w:pPr>
        <w:pStyle w:val="PL"/>
      </w:pPr>
      <w:r>
        <w:t xml:space="preserve">        description "This list represents the common properties of service </w:t>
      </w:r>
    </w:p>
    <w:p w14:paraId="2A6C370E" w14:textId="77777777" w:rsidR="00F677E8" w:rsidRDefault="00F677E8" w:rsidP="00F677E8">
      <w:pPr>
        <w:pStyle w:val="PL"/>
      </w:pPr>
      <w:r>
        <w:t xml:space="preserve">          requirement related attributes.";</w:t>
      </w:r>
    </w:p>
    <w:p w14:paraId="1488CE75" w14:textId="77777777" w:rsidR="00F677E8" w:rsidRDefault="00F677E8" w:rsidP="00F677E8">
      <w:pPr>
        <w:pStyle w:val="PL"/>
      </w:pPr>
      <w:r>
        <w:t xml:space="preserve">        reference "GSMA NG.116 corresponding to Attribute categories, </w:t>
      </w:r>
    </w:p>
    <w:p w14:paraId="5F652516" w14:textId="77777777" w:rsidR="00F677E8" w:rsidRDefault="00F677E8" w:rsidP="00F677E8">
      <w:pPr>
        <w:pStyle w:val="PL"/>
      </w:pPr>
      <w:r>
        <w:t xml:space="preserve">          tagging and exposure";</w:t>
      </w:r>
    </w:p>
    <w:p w14:paraId="464C9AE1" w14:textId="77777777" w:rsidR="00F677E8" w:rsidRDefault="00F677E8" w:rsidP="00F677E8">
      <w:pPr>
        <w:pStyle w:val="PL"/>
      </w:pPr>
      <w:r>
        <w:t xml:space="preserve">        key idx;</w:t>
      </w:r>
    </w:p>
    <w:p w14:paraId="03DE7412" w14:textId="77777777" w:rsidR="00F677E8" w:rsidRDefault="00F677E8" w:rsidP="00F677E8">
      <w:pPr>
        <w:pStyle w:val="PL"/>
      </w:pPr>
      <w:r>
        <w:t xml:space="preserve">        max-elements 1;</w:t>
      </w:r>
    </w:p>
    <w:p w14:paraId="08179136" w14:textId="77777777" w:rsidR="00F677E8" w:rsidRDefault="00F677E8" w:rsidP="00F677E8">
      <w:pPr>
        <w:pStyle w:val="PL"/>
      </w:pPr>
      <w:r>
        <w:t xml:space="preserve">        leaf idx {</w:t>
      </w:r>
    </w:p>
    <w:p w14:paraId="0B2A80B7" w14:textId="77777777" w:rsidR="00F677E8" w:rsidRDefault="00F677E8" w:rsidP="00F677E8">
      <w:pPr>
        <w:pStyle w:val="PL"/>
      </w:pPr>
      <w:r>
        <w:t xml:space="preserve">          description "Synthetic index for the element.";</w:t>
      </w:r>
    </w:p>
    <w:p w14:paraId="78989384" w14:textId="77777777" w:rsidR="00F677E8" w:rsidRDefault="00F677E8" w:rsidP="00F677E8">
      <w:pPr>
        <w:pStyle w:val="PL"/>
      </w:pPr>
      <w:r>
        <w:t xml:space="preserve">          type uint32;</w:t>
      </w:r>
    </w:p>
    <w:p w14:paraId="10602126" w14:textId="77777777" w:rsidR="00F677E8" w:rsidRDefault="00F677E8" w:rsidP="00F677E8">
      <w:pPr>
        <w:pStyle w:val="PL"/>
      </w:pPr>
      <w:r>
        <w:t xml:space="preserve">        }</w:t>
      </w:r>
    </w:p>
    <w:p w14:paraId="52E45B63" w14:textId="77777777" w:rsidR="00F677E8" w:rsidRDefault="00F677E8" w:rsidP="00F677E8">
      <w:pPr>
        <w:pStyle w:val="PL"/>
      </w:pPr>
      <w:r>
        <w:t xml:space="preserve">        uses ns3cmn:ServAttrComGrp;</w:t>
      </w:r>
    </w:p>
    <w:p w14:paraId="1D92C1BA" w14:textId="77777777" w:rsidR="00F677E8" w:rsidRDefault="00F677E8" w:rsidP="00F677E8">
      <w:pPr>
        <w:pStyle w:val="PL"/>
      </w:pPr>
      <w:r>
        <w:t xml:space="preserve">      }</w:t>
      </w:r>
    </w:p>
    <w:p w14:paraId="221ED177" w14:textId="77777777" w:rsidR="00F677E8" w:rsidRDefault="00F677E8" w:rsidP="00F677E8">
      <w:pPr>
        <w:pStyle w:val="PL"/>
      </w:pPr>
      <w:r>
        <w:t xml:space="preserve">      leaf support {</w:t>
      </w:r>
    </w:p>
    <w:p w14:paraId="1356945B" w14:textId="77777777" w:rsidR="00F677E8" w:rsidRDefault="00F677E8" w:rsidP="00F677E8">
      <w:pPr>
        <w:pStyle w:val="PL"/>
      </w:pPr>
      <w:r>
        <w:t xml:space="preserve">        description "An attribute specifies whether or not the network </w:t>
      </w:r>
    </w:p>
    <w:p w14:paraId="7B861D87" w14:textId="77777777" w:rsidR="00F677E8" w:rsidRDefault="00F677E8" w:rsidP="00F677E8">
      <w:pPr>
        <w:pStyle w:val="PL"/>
      </w:pPr>
      <w:r>
        <w:t xml:space="preserve">          slice supports service delivery flexibility, especially for the </w:t>
      </w:r>
    </w:p>
    <w:p w14:paraId="6327C644" w14:textId="77777777" w:rsidR="00F677E8" w:rsidRDefault="00F677E8" w:rsidP="00F677E8">
      <w:pPr>
        <w:pStyle w:val="PL"/>
      </w:pPr>
      <w:r>
        <w:t xml:space="preserve">          vertical services that are not chasing a high system performance.";</w:t>
      </w:r>
    </w:p>
    <w:p w14:paraId="07EE1338" w14:textId="77777777" w:rsidR="00F677E8" w:rsidRDefault="00F677E8" w:rsidP="00F677E8">
      <w:pPr>
        <w:pStyle w:val="PL"/>
      </w:pPr>
      <w:r>
        <w:t xml:space="preserve">        type ns3cmn:Support-enum;</w:t>
      </w:r>
    </w:p>
    <w:p w14:paraId="53641021" w14:textId="77777777" w:rsidR="00F677E8" w:rsidRDefault="00F677E8" w:rsidP="00F677E8">
      <w:pPr>
        <w:pStyle w:val="PL"/>
      </w:pPr>
      <w:r>
        <w:t xml:space="preserve">      }</w:t>
      </w:r>
    </w:p>
    <w:p w14:paraId="40CB9216" w14:textId="77777777" w:rsidR="00F677E8" w:rsidRDefault="00F677E8" w:rsidP="00F677E8">
      <w:pPr>
        <w:pStyle w:val="PL"/>
      </w:pPr>
      <w:r>
        <w:t xml:space="preserve">    }</w:t>
      </w:r>
    </w:p>
    <w:p w14:paraId="5CB03680" w14:textId="77777777" w:rsidR="00F677E8" w:rsidRDefault="00F677E8" w:rsidP="00F677E8">
      <w:pPr>
        <w:pStyle w:val="PL"/>
      </w:pPr>
      <w:r>
        <w:t xml:space="preserve">    list deterministicComm {</w:t>
      </w:r>
    </w:p>
    <w:p w14:paraId="6F27A48A" w14:textId="77777777" w:rsidR="00F677E8" w:rsidRDefault="00F677E8" w:rsidP="00F677E8">
      <w:pPr>
        <w:pStyle w:val="PL"/>
      </w:pPr>
      <w:r>
        <w:t xml:space="preserve">      //Stage2 issue: deterministicComm is not defined in 28.541 chapter 6, </w:t>
      </w:r>
    </w:p>
    <w:p w14:paraId="5EE02C61" w14:textId="77777777" w:rsidR="00F677E8" w:rsidRDefault="00F677E8" w:rsidP="00F677E8">
      <w:pPr>
        <w:pStyle w:val="PL"/>
      </w:pPr>
      <w:r>
        <w:t xml:space="preserve">      //              but I guess deterministicComm is meant</w:t>
      </w:r>
    </w:p>
    <w:p w14:paraId="591374F5" w14:textId="77777777" w:rsidR="00F677E8" w:rsidRDefault="00F677E8" w:rsidP="00F677E8">
      <w:pPr>
        <w:pStyle w:val="PL"/>
      </w:pPr>
      <w:r>
        <w:t xml:space="preserve">      description "This list represents the properties of the deterministic </w:t>
      </w:r>
    </w:p>
    <w:p w14:paraId="5A7AAE2C" w14:textId="77777777" w:rsidR="00F677E8" w:rsidRDefault="00F677E8" w:rsidP="00F677E8">
      <w:pPr>
        <w:pStyle w:val="PL"/>
      </w:pPr>
      <w:r>
        <w:t xml:space="preserve">        communication for periodic user traffic. Periodic traffic refers to the </w:t>
      </w:r>
    </w:p>
    <w:p w14:paraId="2F78BFA7" w14:textId="77777777" w:rsidR="00F677E8" w:rsidRDefault="00F677E8" w:rsidP="00F677E8">
      <w:pPr>
        <w:pStyle w:val="PL"/>
      </w:pPr>
      <w:r>
        <w:t xml:space="preserve">        type of traffic with periodic transmissions.";</w:t>
      </w:r>
    </w:p>
    <w:p w14:paraId="465D3233" w14:textId="77777777" w:rsidR="00F677E8" w:rsidRDefault="00F677E8" w:rsidP="00F677E8">
      <w:pPr>
        <w:pStyle w:val="PL"/>
      </w:pPr>
      <w:r>
        <w:t xml:space="preserve">      key idx;</w:t>
      </w:r>
    </w:p>
    <w:p w14:paraId="005BA1C7" w14:textId="77777777" w:rsidR="00F677E8" w:rsidRDefault="00F677E8" w:rsidP="00F677E8">
      <w:pPr>
        <w:pStyle w:val="PL"/>
      </w:pPr>
      <w:r>
        <w:t xml:space="preserve">      max-elements 1;</w:t>
      </w:r>
    </w:p>
    <w:p w14:paraId="5659FB33" w14:textId="77777777" w:rsidR="00F677E8" w:rsidRDefault="00F677E8" w:rsidP="00F677E8">
      <w:pPr>
        <w:pStyle w:val="PL"/>
      </w:pPr>
      <w:r>
        <w:t xml:space="preserve">      leaf idx {</w:t>
      </w:r>
    </w:p>
    <w:p w14:paraId="5506BE4D" w14:textId="77777777" w:rsidR="00F677E8" w:rsidRDefault="00F677E8" w:rsidP="00F677E8">
      <w:pPr>
        <w:pStyle w:val="PL"/>
      </w:pPr>
      <w:r>
        <w:t xml:space="preserve">        description "Synthetic index for the element.";</w:t>
      </w:r>
    </w:p>
    <w:p w14:paraId="7EBF71FA" w14:textId="77777777" w:rsidR="00F677E8" w:rsidRDefault="00F677E8" w:rsidP="00F677E8">
      <w:pPr>
        <w:pStyle w:val="PL"/>
      </w:pPr>
      <w:r>
        <w:t xml:space="preserve">        type uint32;</w:t>
      </w:r>
    </w:p>
    <w:p w14:paraId="11847424" w14:textId="77777777" w:rsidR="00F677E8" w:rsidRDefault="00F677E8" w:rsidP="00F677E8">
      <w:pPr>
        <w:pStyle w:val="PL"/>
      </w:pPr>
      <w:r>
        <w:lastRenderedPageBreak/>
        <w:t xml:space="preserve">      }</w:t>
      </w:r>
    </w:p>
    <w:p w14:paraId="21684759" w14:textId="77777777" w:rsidR="00F677E8" w:rsidRDefault="00F677E8" w:rsidP="00F677E8">
      <w:pPr>
        <w:pStyle w:val="PL"/>
      </w:pPr>
      <w:r>
        <w:t xml:space="preserve">      list servAttrCom {</w:t>
      </w:r>
    </w:p>
    <w:p w14:paraId="3885D2A3" w14:textId="77777777" w:rsidR="00F677E8" w:rsidRDefault="00F677E8" w:rsidP="00F677E8">
      <w:pPr>
        <w:pStyle w:val="PL"/>
      </w:pPr>
      <w:r>
        <w:t xml:space="preserve">        description "This list represents the common properties of service </w:t>
      </w:r>
    </w:p>
    <w:p w14:paraId="00EE7EA0" w14:textId="77777777" w:rsidR="00F677E8" w:rsidRDefault="00F677E8" w:rsidP="00F677E8">
      <w:pPr>
        <w:pStyle w:val="PL"/>
      </w:pPr>
      <w:r>
        <w:t xml:space="preserve">          requirement related attributes.";</w:t>
      </w:r>
    </w:p>
    <w:p w14:paraId="587C7792" w14:textId="77777777" w:rsidR="00F677E8" w:rsidRDefault="00F677E8" w:rsidP="00F677E8">
      <w:pPr>
        <w:pStyle w:val="PL"/>
      </w:pPr>
      <w:r>
        <w:t xml:space="preserve">        reference "GSMA NG.116 corresponding to Attribute categories, </w:t>
      </w:r>
    </w:p>
    <w:p w14:paraId="3A0405C4" w14:textId="77777777" w:rsidR="00F677E8" w:rsidRDefault="00F677E8" w:rsidP="00F677E8">
      <w:pPr>
        <w:pStyle w:val="PL"/>
      </w:pPr>
      <w:r>
        <w:t xml:space="preserve">          tagging and exposure";</w:t>
      </w:r>
    </w:p>
    <w:p w14:paraId="475DFA75" w14:textId="77777777" w:rsidR="00F677E8" w:rsidRDefault="00F677E8" w:rsidP="00F677E8">
      <w:pPr>
        <w:pStyle w:val="PL"/>
      </w:pPr>
      <w:r>
        <w:t xml:space="preserve">        config false;</w:t>
      </w:r>
    </w:p>
    <w:p w14:paraId="7B5E3490" w14:textId="77777777" w:rsidR="00F677E8" w:rsidRDefault="00F677E8" w:rsidP="00F677E8">
      <w:pPr>
        <w:pStyle w:val="PL"/>
      </w:pPr>
      <w:r>
        <w:t xml:space="preserve">        key idx;</w:t>
      </w:r>
    </w:p>
    <w:p w14:paraId="68138540" w14:textId="77777777" w:rsidR="00F677E8" w:rsidRDefault="00F677E8" w:rsidP="00F677E8">
      <w:pPr>
        <w:pStyle w:val="PL"/>
      </w:pPr>
      <w:r>
        <w:t xml:space="preserve">        max-elements 1;</w:t>
      </w:r>
    </w:p>
    <w:p w14:paraId="4FEBDBB7" w14:textId="77777777" w:rsidR="00F677E8" w:rsidRDefault="00F677E8" w:rsidP="00F677E8">
      <w:pPr>
        <w:pStyle w:val="PL"/>
      </w:pPr>
      <w:r>
        <w:t xml:space="preserve">        leaf idx {</w:t>
      </w:r>
    </w:p>
    <w:p w14:paraId="2658D1CD" w14:textId="77777777" w:rsidR="00F677E8" w:rsidRDefault="00F677E8" w:rsidP="00F677E8">
      <w:pPr>
        <w:pStyle w:val="PL"/>
      </w:pPr>
      <w:r>
        <w:t xml:space="preserve">          description "Synthetic index for the element.";</w:t>
      </w:r>
    </w:p>
    <w:p w14:paraId="3875628A" w14:textId="77777777" w:rsidR="00F677E8" w:rsidRDefault="00F677E8" w:rsidP="00F677E8">
      <w:pPr>
        <w:pStyle w:val="PL"/>
      </w:pPr>
      <w:r>
        <w:t xml:space="preserve">          type uint32;</w:t>
      </w:r>
    </w:p>
    <w:p w14:paraId="0A522366" w14:textId="77777777" w:rsidR="00F677E8" w:rsidRDefault="00F677E8" w:rsidP="00F677E8">
      <w:pPr>
        <w:pStyle w:val="PL"/>
      </w:pPr>
      <w:r>
        <w:t xml:space="preserve">        }</w:t>
      </w:r>
    </w:p>
    <w:p w14:paraId="0C24BCAD" w14:textId="77777777" w:rsidR="00F677E8" w:rsidRDefault="00F677E8" w:rsidP="00F677E8">
      <w:pPr>
        <w:pStyle w:val="PL"/>
      </w:pPr>
      <w:r>
        <w:t xml:space="preserve">        uses ns3cmn:ServAttrComGrp;</w:t>
      </w:r>
    </w:p>
    <w:p w14:paraId="7866EA4C" w14:textId="77777777" w:rsidR="00F677E8" w:rsidRDefault="00F677E8" w:rsidP="00F677E8">
      <w:pPr>
        <w:pStyle w:val="PL"/>
      </w:pPr>
      <w:r>
        <w:t xml:space="preserve">      }</w:t>
      </w:r>
    </w:p>
    <w:p w14:paraId="1F376151" w14:textId="77777777" w:rsidR="00F677E8" w:rsidRDefault="00F677E8" w:rsidP="00F677E8">
      <w:pPr>
        <w:pStyle w:val="PL"/>
      </w:pPr>
      <w:r>
        <w:t xml:space="preserve">      leaf availability {</w:t>
      </w:r>
    </w:p>
    <w:p w14:paraId="2A9D3612" w14:textId="77777777" w:rsidR="00F677E8" w:rsidRDefault="00F677E8" w:rsidP="00F677E8">
      <w:pPr>
        <w:pStyle w:val="PL"/>
      </w:pPr>
      <w:r>
        <w:t xml:space="preserve">        //Stage2 issue: Defined differently in 28.541 chapter 6, but XML </w:t>
      </w:r>
    </w:p>
    <w:p w14:paraId="6C301B9D" w14:textId="77777777" w:rsidR="00F677E8" w:rsidRDefault="00F677E8" w:rsidP="00F677E8">
      <w:pPr>
        <w:pStyle w:val="PL"/>
      </w:pPr>
      <w:r>
        <w:t xml:space="preserve">        //              uses DeterministicCommAvailability</w:t>
      </w:r>
    </w:p>
    <w:p w14:paraId="0CA05664" w14:textId="77777777" w:rsidR="00F677E8" w:rsidRDefault="00F677E8" w:rsidP="00F677E8">
      <w:pPr>
        <w:pStyle w:val="PL"/>
      </w:pPr>
      <w:r>
        <w:t xml:space="preserve">        config false;</w:t>
      </w:r>
    </w:p>
    <w:p w14:paraId="7E1EF3A5" w14:textId="77777777" w:rsidR="00F677E8" w:rsidRDefault="00F677E8" w:rsidP="00F677E8">
      <w:pPr>
        <w:pStyle w:val="PL"/>
      </w:pPr>
      <w:r>
        <w:t xml:space="preserve">        type ns3cmn:DeterminCommAvailability;</w:t>
      </w:r>
    </w:p>
    <w:p w14:paraId="0475FF6D" w14:textId="77777777" w:rsidR="00F677E8" w:rsidRDefault="00F677E8" w:rsidP="00F677E8">
      <w:pPr>
        <w:pStyle w:val="PL"/>
      </w:pPr>
      <w:r>
        <w:t xml:space="preserve">      }</w:t>
      </w:r>
    </w:p>
    <w:p w14:paraId="3DD49D17" w14:textId="77777777" w:rsidR="00F677E8" w:rsidRDefault="00F677E8" w:rsidP="00F677E8">
      <w:pPr>
        <w:pStyle w:val="PL"/>
      </w:pPr>
      <w:r>
        <w:t xml:space="preserve">      leaf periodicityList {</w:t>
      </w:r>
    </w:p>
    <w:p w14:paraId="209B4071" w14:textId="77777777" w:rsidR="00F677E8" w:rsidRDefault="00F677E8" w:rsidP="00F677E8">
      <w:pPr>
        <w:pStyle w:val="PL"/>
      </w:pPr>
      <w:r>
        <w:t xml:space="preserve">        //Stage2 issue: Not defined in 28.541 chapter 6. XML and YAML </w:t>
      </w:r>
    </w:p>
    <w:p w14:paraId="7F03F4A8" w14:textId="77777777" w:rsidR="00F677E8" w:rsidRDefault="00F677E8" w:rsidP="00F677E8">
      <w:pPr>
        <w:pStyle w:val="PL"/>
      </w:pPr>
      <w:r>
        <w:t xml:space="preserve">        //              says "string".</w:t>
      </w:r>
    </w:p>
    <w:p w14:paraId="55CDC76B" w14:textId="77777777" w:rsidR="00F677E8" w:rsidRDefault="00F677E8" w:rsidP="00F677E8">
      <w:pPr>
        <w:pStyle w:val="PL"/>
      </w:pPr>
      <w:r>
        <w:t xml:space="preserve">        type string;</w:t>
      </w:r>
    </w:p>
    <w:p w14:paraId="52682D69" w14:textId="77777777" w:rsidR="00F677E8" w:rsidRDefault="00F677E8" w:rsidP="00F677E8">
      <w:pPr>
        <w:pStyle w:val="PL"/>
      </w:pPr>
      <w:r>
        <w:t xml:space="preserve">      }</w:t>
      </w:r>
    </w:p>
    <w:p w14:paraId="01A2F14F" w14:textId="77777777" w:rsidR="00F677E8" w:rsidRDefault="00F677E8" w:rsidP="00F677E8">
      <w:pPr>
        <w:pStyle w:val="PL"/>
      </w:pPr>
      <w:r>
        <w:t xml:space="preserve">    }</w:t>
      </w:r>
    </w:p>
    <w:p w14:paraId="63102735" w14:textId="77777777" w:rsidR="00F677E8" w:rsidRDefault="00F677E8" w:rsidP="00F677E8">
      <w:pPr>
        <w:pStyle w:val="PL"/>
      </w:pPr>
      <w:r>
        <w:t xml:space="preserve">    list dLThptPerSlice {</w:t>
      </w:r>
    </w:p>
    <w:p w14:paraId="7DBD0F57" w14:textId="77777777" w:rsidR="00F677E8" w:rsidRDefault="00F677E8" w:rsidP="00F677E8">
      <w:pPr>
        <w:pStyle w:val="PL"/>
      </w:pPr>
      <w:r>
        <w:t xml:space="preserve">      description "This attribute defines achievable data rate of the </w:t>
      </w:r>
    </w:p>
    <w:p w14:paraId="59028845" w14:textId="77777777" w:rsidR="00F677E8" w:rsidRDefault="00F677E8" w:rsidP="00F677E8">
      <w:pPr>
        <w:pStyle w:val="PL"/>
      </w:pPr>
      <w:r>
        <w:t xml:space="preserve">        network slice in downlink that is available ubiquitously across </w:t>
      </w:r>
    </w:p>
    <w:p w14:paraId="5132AF15" w14:textId="77777777" w:rsidR="00F677E8" w:rsidRDefault="00F677E8" w:rsidP="00F677E8">
      <w:pPr>
        <w:pStyle w:val="PL"/>
      </w:pPr>
      <w:r>
        <w:t xml:space="preserve">        the coverage area of the slice";</w:t>
      </w:r>
    </w:p>
    <w:p w14:paraId="2073A7AD" w14:textId="77777777" w:rsidR="00F677E8" w:rsidRDefault="00F677E8" w:rsidP="00F677E8">
      <w:pPr>
        <w:pStyle w:val="PL"/>
      </w:pPr>
      <w:r>
        <w:t xml:space="preserve">      key idx;</w:t>
      </w:r>
    </w:p>
    <w:p w14:paraId="0FF452AB" w14:textId="77777777" w:rsidR="00F677E8" w:rsidRDefault="00F677E8" w:rsidP="00F677E8">
      <w:pPr>
        <w:pStyle w:val="PL"/>
      </w:pPr>
      <w:r>
        <w:t xml:space="preserve">      max-elements 1;</w:t>
      </w:r>
    </w:p>
    <w:p w14:paraId="2B143427" w14:textId="77777777" w:rsidR="00F677E8" w:rsidRDefault="00F677E8" w:rsidP="00F677E8">
      <w:pPr>
        <w:pStyle w:val="PL"/>
      </w:pPr>
      <w:r>
        <w:t xml:space="preserve">      leaf idx {</w:t>
      </w:r>
    </w:p>
    <w:p w14:paraId="41218154" w14:textId="77777777" w:rsidR="00F677E8" w:rsidRDefault="00F677E8" w:rsidP="00F677E8">
      <w:pPr>
        <w:pStyle w:val="PL"/>
      </w:pPr>
      <w:r>
        <w:t xml:space="preserve">        description "Synthetic index for the element.";</w:t>
      </w:r>
    </w:p>
    <w:p w14:paraId="3D6B4018" w14:textId="77777777" w:rsidR="00F677E8" w:rsidRDefault="00F677E8" w:rsidP="00F677E8">
      <w:pPr>
        <w:pStyle w:val="PL"/>
      </w:pPr>
      <w:r>
        <w:t xml:space="preserve">        type uint32;</w:t>
      </w:r>
    </w:p>
    <w:p w14:paraId="5686A49F" w14:textId="77777777" w:rsidR="00F677E8" w:rsidRDefault="00F677E8" w:rsidP="00F677E8">
      <w:pPr>
        <w:pStyle w:val="PL"/>
      </w:pPr>
      <w:r>
        <w:t xml:space="preserve">      }</w:t>
      </w:r>
    </w:p>
    <w:p w14:paraId="066641AE" w14:textId="77777777" w:rsidR="00F677E8" w:rsidRDefault="00F677E8" w:rsidP="00F677E8">
      <w:pPr>
        <w:pStyle w:val="PL"/>
      </w:pPr>
      <w:r>
        <w:t xml:space="preserve">      uses ns3cmn:XLThptGrp;</w:t>
      </w:r>
    </w:p>
    <w:p w14:paraId="1BF2627E" w14:textId="77777777" w:rsidR="00F677E8" w:rsidRDefault="00F677E8" w:rsidP="00F677E8">
      <w:pPr>
        <w:pStyle w:val="PL"/>
      </w:pPr>
      <w:r>
        <w:t xml:space="preserve">    }</w:t>
      </w:r>
    </w:p>
    <w:p w14:paraId="3CB92AAE" w14:textId="77777777" w:rsidR="00F677E8" w:rsidRDefault="00F677E8" w:rsidP="00F677E8">
      <w:pPr>
        <w:pStyle w:val="PL"/>
      </w:pPr>
      <w:r>
        <w:t xml:space="preserve">    list dLThptPerUE {</w:t>
      </w:r>
    </w:p>
    <w:p w14:paraId="26A723D0" w14:textId="77777777" w:rsidR="00F677E8" w:rsidRDefault="00F677E8" w:rsidP="00F677E8">
      <w:pPr>
        <w:pStyle w:val="PL"/>
      </w:pPr>
      <w:r>
        <w:t xml:space="preserve">      description "This attribute defines data rate supported by the network </w:t>
      </w:r>
    </w:p>
    <w:p w14:paraId="7515AACA" w14:textId="77777777" w:rsidR="00F677E8" w:rsidRDefault="00F677E8" w:rsidP="00F677E8">
      <w:pPr>
        <w:pStyle w:val="PL"/>
      </w:pPr>
      <w:r>
        <w:t xml:space="preserve">        slice per UE";</w:t>
      </w:r>
    </w:p>
    <w:p w14:paraId="5B460B7B" w14:textId="77777777" w:rsidR="00F677E8" w:rsidRDefault="00F677E8" w:rsidP="00F677E8">
      <w:pPr>
        <w:pStyle w:val="PL"/>
      </w:pPr>
      <w:r>
        <w:t xml:space="preserve">      key idx;</w:t>
      </w:r>
    </w:p>
    <w:p w14:paraId="29335084" w14:textId="77777777" w:rsidR="00F677E8" w:rsidRDefault="00F677E8" w:rsidP="00F677E8">
      <w:pPr>
        <w:pStyle w:val="PL"/>
      </w:pPr>
      <w:r>
        <w:t xml:space="preserve">      max-elements 1;</w:t>
      </w:r>
    </w:p>
    <w:p w14:paraId="30A4A1D5" w14:textId="77777777" w:rsidR="00F677E8" w:rsidRDefault="00F677E8" w:rsidP="00F677E8">
      <w:pPr>
        <w:pStyle w:val="PL"/>
      </w:pPr>
      <w:r>
        <w:t xml:space="preserve">      leaf idx {</w:t>
      </w:r>
    </w:p>
    <w:p w14:paraId="36E145F7" w14:textId="77777777" w:rsidR="00F677E8" w:rsidRDefault="00F677E8" w:rsidP="00F677E8">
      <w:pPr>
        <w:pStyle w:val="PL"/>
      </w:pPr>
      <w:r>
        <w:t xml:space="preserve">        description "Synthetic index for the element.";</w:t>
      </w:r>
    </w:p>
    <w:p w14:paraId="7B45E98C" w14:textId="77777777" w:rsidR="00F677E8" w:rsidRDefault="00F677E8" w:rsidP="00F677E8">
      <w:pPr>
        <w:pStyle w:val="PL"/>
      </w:pPr>
      <w:r>
        <w:t xml:space="preserve">        type uint32;</w:t>
      </w:r>
    </w:p>
    <w:p w14:paraId="441D9160" w14:textId="77777777" w:rsidR="00F677E8" w:rsidRDefault="00F677E8" w:rsidP="00F677E8">
      <w:pPr>
        <w:pStyle w:val="PL"/>
      </w:pPr>
      <w:r>
        <w:t xml:space="preserve">      }</w:t>
      </w:r>
    </w:p>
    <w:p w14:paraId="3D5EF0E8" w14:textId="77777777" w:rsidR="00F677E8" w:rsidRDefault="00F677E8" w:rsidP="00F677E8">
      <w:pPr>
        <w:pStyle w:val="PL"/>
      </w:pPr>
      <w:r>
        <w:t xml:space="preserve">      uses ns3cmn:XLThptGrp;</w:t>
      </w:r>
    </w:p>
    <w:p w14:paraId="7E4CD6BC" w14:textId="77777777" w:rsidR="00F677E8" w:rsidRDefault="00F677E8" w:rsidP="00F677E8">
      <w:pPr>
        <w:pStyle w:val="PL"/>
      </w:pPr>
      <w:r>
        <w:t xml:space="preserve">    }</w:t>
      </w:r>
    </w:p>
    <w:p w14:paraId="64D6DE0F" w14:textId="77777777" w:rsidR="00F677E8" w:rsidRDefault="00F677E8" w:rsidP="00F677E8">
      <w:pPr>
        <w:pStyle w:val="PL"/>
      </w:pPr>
      <w:r>
        <w:t xml:space="preserve">    list uLThptPerSlice {</w:t>
      </w:r>
    </w:p>
    <w:p w14:paraId="2211D7B8" w14:textId="77777777" w:rsidR="00F677E8" w:rsidRDefault="00F677E8" w:rsidP="00F677E8">
      <w:pPr>
        <w:pStyle w:val="PL"/>
      </w:pPr>
      <w:r>
        <w:t xml:space="preserve">      key idx;</w:t>
      </w:r>
    </w:p>
    <w:p w14:paraId="218D6166" w14:textId="77777777" w:rsidR="00F677E8" w:rsidRDefault="00F677E8" w:rsidP="00F677E8">
      <w:pPr>
        <w:pStyle w:val="PL"/>
      </w:pPr>
      <w:r>
        <w:t xml:space="preserve">      max-elements 1;</w:t>
      </w:r>
    </w:p>
    <w:p w14:paraId="47DE3855" w14:textId="77777777" w:rsidR="00F677E8" w:rsidRDefault="00F677E8" w:rsidP="00F677E8">
      <w:pPr>
        <w:pStyle w:val="PL"/>
      </w:pPr>
      <w:r>
        <w:t xml:space="preserve">      leaf idx {</w:t>
      </w:r>
    </w:p>
    <w:p w14:paraId="3323EA26" w14:textId="77777777" w:rsidR="00F677E8" w:rsidRDefault="00F677E8" w:rsidP="00F677E8">
      <w:pPr>
        <w:pStyle w:val="PL"/>
      </w:pPr>
      <w:r>
        <w:t xml:space="preserve">        description "Synthetic index for the element.";</w:t>
      </w:r>
    </w:p>
    <w:p w14:paraId="03DA8269" w14:textId="77777777" w:rsidR="00F677E8" w:rsidRDefault="00F677E8" w:rsidP="00F677E8">
      <w:pPr>
        <w:pStyle w:val="PL"/>
      </w:pPr>
      <w:r>
        <w:t xml:space="preserve">        type uint32;</w:t>
      </w:r>
    </w:p>
    <w:p w14:paraId="70C99802" w14:textId="77777777" w:rsidR="00F677E8" w:rsidRDefault="00F677E8" w:rsidP="00F677E8">
      <w:pPr>
        <w:pStyle w:val="PL"/>
      </w:pPr>
      <w:r>
        <w:t xml:space="preserve">      }</w:t>
      </w:r>
    </w:p>
    <w:p w14:paraId="00D988D4" w14:textId="77777777" w:rsidR="00F677E8" w:rsidRDefault="00F677E8" w:rsidP="00F677E8">
      <w:pPr>
        <w:pStyle w:val="PL"/>
      </w:pPr>
      <w:r>
        <w:t xml:space="preserve">      description "This attribute defines achievable data rate of the </w:t>
      </w:r>
    </w:p>
    <w:p w14:paraId="3462E97C" w14:textId="77777777" w:rsidR="00F677E8" w:rsidRDefault="00F677E8" w:rsidP="00F677E8">
      <w:pPr>
        <w:pStyle w:val="PL"/>
      </w:pPr>
      <w:r>
        <w:t xml:space="preserve">        network slice in uplink that is available ubiquitously across </w:t>
      </w:r>
    </w:p>
    <w:p w14:paraId="51A403ED" w14:textId="77777777" w:rsidR="00F677E8" w:rsidRDefault="00F677E8" w:rsidP="00F677E8">
      <w:pPr>
        <w:pStyle w:val="PL"/>
      </w:pPr>
      <w:r>
        <w:t xml:space="preserve">        the coverage area of the slice";</w:t>
      </w:r>
    </w:p>
    <w:p w14:paraId="1C378430" w14:textId="77777777" w:rsidR="00F677E8" w:rsidRDefault="00F677E8" w:rsidP="00F677E8">
      <w:pPr>
        <w:pStyle w:val="PL"/>
      </w:pPr>
      <w:r>
        <w:t xml:space="preserve">      uses ns3cmn:XLThptGrp;</w:t>
      </w:r>
    </w:p>
    <w:p w14:paraId="18D6E295" w14:textId="77777777" w:rsidR="00F677E8" w:rsidRDefault="00F677E8" w:rsidP="00F677E8">
      <w:pPr>
        <w:pStyle w:val="PL"/>
      </w:pPr>
      <w:r>
        <w:t xml:space="preserve">    }</w:t>
      </w:r>
    </w:p>
    <w:p w14:paraId="06BF2A00" w14:textId="77777777" w:rsidR="00F677E8" w:rsidRDefault="00F677E8" w:rsidP="00F677E8">
      <w:pPr>
        <w:pStyle w:val="PL"/>
      </w:pPr>
      <w:r>
        <w:t xml:space="preserve">    list uLThptPerUE {</w:t>
      </w:r>
    </w:p>
    <w:p w14:paraId="6EBAFA7E" w14:textId="77777777" w:rsidR="00F677E8" w:rsidRDefault="00F677E8" w:rsidP="00F677E8">
      <w:pPr>
        <w:pStyle w:val="PL"/>
      </w:pPr>
      <w:r>
        <w:t xml:space="preserve">      key idx;</w:t>
      </w:r>
    </w:p>
    <w:p w14:paraId="1628B255" w14:textId="77777777" w:rsidR="00F677E8" w:rsidRDefault="00F677E8" w:rsidP="00F677E8">
      <w:pPr>
        <w:pStyle w:val="PL"/>
      </w:pPr>
      <w:r>
        <w:t xml:space="preserve">      max-elements 1;</w:t>
      </w:r>
    </w:p>
    <w:p w14:paraId="324E126A" w14:textId="77777777" w:rsidR="00F677E8" w:rsidRDefault="00F677E8" w:rsidP="00F677E8">
      <w:pPr>
        <w:pStyle w:val="PL"/>
      </w:pPr>
      <w:r>
        <w:t xml:space="preserve">      leaf idx {</w:t>
      </w:r>
    </w:p>
    <w:p w14:paraId="78253470" w14:textId="77777777" w:rsidR="00F677E8" w:rsidRDefault="00F677E8" w:rsidP="00F677E8">
      <w:pPr>
        <w:pStyle w:val="PL"/>
      </w:pPr>
      <w:r>
        <w:t xml:space="preserve">        description "Synthetic index for the element.";</w:t>
      </w:r>
    </w:p>
    <w:p w14:paraId="465994EA" w14:textId="77777777" w:rsidR="00F677E8" w:rsidRDefault="00F677E8" w:rsidP="00F677E8">
      <w:pPr>
        <w:pStyle w:val="PL"/>
      </w:pPr>
      <w:r>
        <w:t xml:space="preserve">        type uint32;</w:t>
      </w:r>
    </w:p>
    <w:p w14:paraId="75B2A1F5" w14:textId="77777777" w:rsidR="00F677E8" w:rsidRDefault="00F677E8" w:rsidP="00F677E8">
      <w:pPr>
        <w:pStyle w:val="PL"/>
      </w:pPr>
      <w:r>
        <w:t xml:space="preserve">      }</w:t>
      </w:r>
    </w:p>
    <w:p w14:paraId="60FC22BF" w14:textId="77777777" w:rsidR="00F677E8" w:rsidRDefault="00F677E8" w:rsidP="00F677E8">
      <w:pPr>
        <w:pStyle w:val="PL"/>
      </w:pPr>
      <w:r>
        <w:t xml:space="preserve">      description "This attribute defines data rate supported by the </w:t>
      </w:r>
    </w:p>
    <w:p w14:paraId="43CDE535" w14:textId="77777777" w:rsidR="00F677E8" w:rsidRDefault="00F677E8" w:rsidP="00F677E8">
      <w:pPr>
        <w:pStyle w:val="PL"/>
      </w:pPr>
      <w:r>
        <w:t xml:space="preserve">        network slice per UE";</w:t>
      </w:r>
    </w:p>
    <w:p w14:paraId="4CDF0AB4" w14:textId="77777777" w:rsidR="00F677E8" w:rsidRDefault="00F677E8" w:rsidP="00F677E8">
      <w:pPr>
        <w:pStyle w:val="PL"/>
      </w:pPr>
      <w:r>
        <w:t xml:space="preserve">      uses ns3cmn:XLThptGrp;</w:t>
      </w:r>
    </w:p>
    <w:p w14:paraId="23AA7D2D" w14:textId="77777777" w:rsidR="00F677E8" w:rsidRDefault="00F677E8" w:rsidP="00F677E8">
      <w:pPr>
        <w:pStyle w:val="PL"/>
      </w:pPr>
      <w:r>
        <w:t xml:space="preserve">    }</w:t>
      </w:r>
    </w:p>
    <w:p w14:paraId="5E90DC65" w14:textId="77777777" w:rsidR="00F677E8" w:rsidRDefault="00F677E8" w:rsidP="00F677E8">
      <w:pPr>
        <w:pStyle w:val="PL"/>
      </w:pPr>
      <w:r>
        <w:t xml:space="preserve">    list maxPktSize {</w:t>
      </w:r>
    </w:p>
    <w:p w14:paraId="7663FF9B" w14:textId="77777777" w:rsidR="00F677E8" w:rsidRDefault="00F677E8" w:rsidP="00F677E8">
      <w:pPr>
        <w:pStyle w:val="PL"/>
      </w:pPr>
      <w:r>
        <w:t xml:space="preserve">      config false;</w:t>
      </w:r>
    </w:p>
    <w:p w14:paraId="7551D33E" w14:textId="77777777" w:rsidR="00F677E8" w:rsidRDefault="00F677E8" w:rsidP="00F677E8">
      <w:pPr>
        <w:pStyle w:val="PL"/>
      </w:pPr>
      <w:r>
        <w:t xml:space="preserve">      key idx;</w:t>
      </w:r>
    </w:p>
    <w:p w14:paraId="5F21EE21" w14:textId="77777777" w:rsidR="00F677E8" w:rsidRDefault="00F677E8" w:rsidP="00F677E8">
      <w:pPr>
        <w:pStyle w:val="PL"/>
      </w:pPr>
      <w:r>
        <w:t xml:space="preserve">      max-elements 1;</w:t>
      </w:r>
    </w:p>
    <w:p w14:paraId="33B94487" w14:textId="77777777" w:rsidR="00F677E8" w:rsidRDefault="00F677E8" w:rsidP="00F677E8">
      <w:pPr>
        <w:pStyle w:val="PL"/>
      </w:pPr>
      <w:r>
        <w:t xml:space="preserve">      leaf idx {</w:t>
      </w:r>
    </w:p>
    <w:p w14:paraId="6586AF08" w14:textId="77777777" w:rsidR="00F677E8" w:rsidRDefault="00F677E8" w:rsidP="00F677E8">
      <w:pPr>
        <w:pStyle w:val="PL"/>
      </w:pPr>
      <w:r>
        <w:lastRenderedPageBreak/>
        <w:t xml:space="preserve">        description "Synthetic index for the element.";</w:t>
      </w:r>
    </w:p>
    <w:p w14:paraId="7AF5A463" w14:textId="77777777" w:rsidR="00F677E8" w:rsidRDefault="00F677E8" w:rsidP="00F677E8">
      <w:pPr>
        <w:pStyle w:val="PL"/>
      </w:pPr>
      <w:r>
        <w:t xml:space="preserve">        type uint32;</w:t>
      </w:r>
    </w:p>
    <w:p w14:paraId="3CB06C0A" w14:textId="77777777" w:rsidR="00F677E8" w:rsidRDefault="00F677E8" w:rsidP="00F677E8">
      <w:pPr>
        <w:pStyle w:val="PL"/>
      </w:pPr>
      <w:r>
        <w:t xml:space="preserve">      }</w:t>
      </w:r>
    </w:p>
    <w:p w14:paraId="572DA20F" w14:textId="77777777" w:rsidR="00F677E8" w:rsidRDefault="00F677E8" w:rsidP="00F677E8">
      <w:pPr>
        <w:pStyle w:val="PL"/>
      </w:pPr>
      <w:r>
        <w:t xml:space="preserve">      description "This parameter specifies the maximum packet size </w:t>
      </w:r>
    </w:p>
    <w:p w14:paraId="0CAEFEE8" w14:textId="77777777" w:rsidR="00F677E8" w:rsidRDefault="00F677E8" w:rsidP="00F677E8">
      <w:pPr>
        <w:pStyle w:val="PL"/>
      </w:pPr>
      <w:r>
        <w:t xml:space="preserve">        supported by the network slice";</w:t>
      </w:r>
    </w:p>
    <w:p w14:paraId="3075BB83" w14:textId="77777777" w:rsidR="00F677E8" w:rsidRDefault="00F677E8" w:rsidP="00F677E8">
      <w:pPr>
        <w:pStyle w:val="PL"/>
      </w:pPr>
      <w:r>
        <w:t xml:space="preserve">      list servAttrCom {</w:t>
      </w:r>
    </w:p>
    <w:p w14:paraId="2FA75108" w14:textId="77777777" w:rsidR="00F677E8" w:rsidRDefault="00F677E8" w:rsidP="00F677E8">
      <w:pPr>
        <w:pStyle w:val="PL"/>
      </w:pPr>
      <w:r>
        <w:t xml:space="preserve">        description "This list represents the common properties of service </w:t>
      </w:r>
    </w:p>
    <w:p w14:paraId="40DC5B79" w14:textId="77777777" w:rsidR="00F677E8" w:rsidRDefault="00F677E8" w:rsidP="00F677E8">
      <w:pPr>
        <w:pStyle w:val="PL"/>
      </w:pPr>
      <w:r>
        <w:t xml:space="preserve">          requirement related attributes.";</w:t>
      </w:r>
    </w:p>
    <w:p w14:paraId="60AE1A4E" w14:textId="77777777" w:rsidR="00F677E8" w:rsidRDefault="00F677E8" w:rsidP="00F677E8">
      <w:pPr>
        <w:pStyle w:val="PL"/>
      </w:pPr>
      <w:r>
        <w:t xml:space="preserve">        reference "GSMA NG.116 corresponding to Attribute categories, </w:t>
      </w:r>
    </w:p>
    <w:p w14:paraId="12340B04" w14:textId="77777777" w:rsidR="00F677E8" w:rsidRDefault="00F677E8" w:rsidP="00F677E8">
      <w:pPr>
        <w:pStyle w:val="PL"/>
      </w:pPr>
      <w:r>
        <w:t xml:space="preserve">          tagging and exposure";</w:t>
      </w:r>
    </w:p>
    <w:p w14:paraId="71974269" w14:textId="77777777" w:rsidR="00F677E8" w:rsidRDefault="00F677E8" w:rsidP="00F677E8">
      <w:pPr>
        <w:pStyle w:val="PL"/>
      </w:pPr>
      <w:r>
        <w:t xml:space="preserve">        key idx;</w:t>
      </w:r>
    </w:p>
    <w:p w14:paraId="52DBAB8E" w14:textId="77777777" w:rsidR="00F677E8" w:rsidRDefault="00F677E8" w:rsidP="00F677E8">
      <w:pPr>
        <w:pStyle w:val="PL"/>
      </w:pPr>
      <w:r>
        <w:t xml:space="preserve">        max-elements 1;</w:t>
      </w:r>
    </w:p>
    <w:p w14:paraId="505158B3" w14:textId="77777777" w:rsidR="00F677E8" w:rsidRDefault="00F677E8" w:rsidP="00F677E8">
      <w:pPr>
        <w:pStyle w:val="PL"/>
      </w:pPr>
      <w:r>
        <w:t xml:space="preserve">        leaf idx {</w:t>
      </w:r>
    </w:p>
    <w:p w14:paraId="5BC4BD5E" w14:textId="77777777" w:rsidR="00F677E8" w:rsidRDefault="00F677E8" w:rsidP="00F677E8">
      <w:pPr>
        <w:pStyle w:val="PL"/>
      </w:pPr>
      <w:r>
        <w:t xml:space="preserve">          description "Synthetic index for the element.";</w:t>
      </w:r>
    </w:p>
    <w:p w14:paraId="25A1A008" w14:textId="77777777" w:rsidR="00F677E8" w:rsidRDefault="00F677E8" w:rsidP="00F677E8">
      <w:pPr>
        <w:pStyle w:val="PL"/>
      </w:pPr>
      <w:r>
        <w:t xml:space="preserve">          type uint32;</w:t>
      </w:r>
    </w:p>
    <w:p w14:paraId="4485276D" w14:textId="77777777" w:rsidR="00F677E8" w:rsidRDefault="00F677E8" w:rsidP="00F677E8">
      <w:pPr>
        <w:pStyle w:val="PL"/>
      </w:pPr>
      <w:r>
        <w:t xml:space="preserve">        }</w:t>
      </w:r>
    </w:p>
    <w:p w14:paraId="4346563E" w14:textId="77777777" w:rsidR="00F677E8" w:rsidRDefault="00F677E8" w:rsidP="00F677E8">
      <w:pPr>
        <w:pStyle w:val="PL"/>
      </w:pPr>
      <w:r>
        <w:t xml:space="preserve">        uses ns3cmn:ServAttrComGrp;</w:t>
      </w:r>
    </w:p>
    <w:p w14:paraId="7C675399" w14:textId="77777777" w:rsidR="00F677E8" w:rsidRDefault="00F677E8" w:rsidP="00F677E8">
      <w:pPr>
        <w:pStyle w:val="PL"/>
      </w:pPr>
      <w:r>
        <w:t xml:space="preserve">      }</w:t>
      </w:r>
    </w:p>
    <w:p w14:paraId="22FF14F0" w14:textId="77777777" w:rsidR="00F677E8" w:rsidRDefault="00F677E8" w:rsidP="00F677E8">
      <w:pPr>
        <w:pStyle w:val="PL"/>
      </w:pPr>
      <w:r>
        <w:t xml:space="preserve">      leaf maxSize {</w:t>
      </w:r>
    </w:p>
    <w:p w14:paraId="2ED2F482" w14:textId="77777777" w:rsidR="00F677E8" w:rsidRDefault="00F677E8" w:rsidP="00F677E8">
      <w:pPr>
        <w:pStyle w:val="PL"/>
      </w:pPr>
      <w:r>
        <w:t xml:space="preserve">        //Stage2 issue: Not defined in 28.541, guessing integer bytes</w:t>
      </w:r>
    </w:p>
    <w:p w14:paraId="6DFAF757" w14:textId="77777777" w:rsidR="00F677E8" w:rsidRDefault="00F677E8" w:rsidP="00F677E8">
      <w:pPr>
        <w:pStyle w:val="PL"/>
      </w:pPr>
      <w:r>
        <w:t xml:space="preserve">        type uint32;</w:t>
      </w:r>
    </w:p>
    <w:p w14:paraId="4FEFB5D2" w14:textId="77777777" w:rsidR="00F677E8" w:rsidRDefault="00F677E8" w:rsidP="00F677E8">
      <w:pPr>
        <w:pStyle w:val="PL"/>
      </w:pPr>
      <w:r>
        <w:t xml:space="preserve">        units bytes;</w:t>
      </w:r>
    </w:p>
    <w:p w14:paraId="3A1F24D0" w14:textId="77777777" w:rsidR="00F677E8" w:rsidRDefault="00F677E8" w:rsidP="00F677E8">
      <w:pPr>
        <w:pStyle w:val="PL"/>
      </w:pPr>
      <w:r>
        <w:t xml:space="preserve">      }</w:t>
      </w:r>
    </w:p>
    <w:p w14:paraId="57D40C23" w14:textId="77777777" w:rsidR="00F677E8" w:rsidRDefault="00F677E8" w:rsidP="00F677E8">
      <w:pPr>
        <w:pStyle w:val="PL"/>
      </w:pPr>
      <w:r>
        <w:t xml:space="preserve">    }</w:t>
      </w:r>
    </w:p>
    <w:p w14:paraId="7CE28CFA" w14:textId="77777777" w:rsidR="00F677E8" w:rsidRDefault="00F677E8" w:rsidP="00F677E8">
      <w:pPr>
        <w:pStyle w:val="PL"/>
      </w:pPr>
      <w:r>
        <w:t xml:space="preserve">    list maxNumberofPDUSessions {</w:t>
      </w:r>
    </w:p>
    <w:p w14:paraId="1A47531A" w14:textId="77777777" w:rsidR="00F677E8" w:rsidRDefault="00F677E8" w:rsidP="00F677E8">
      <w:pPr>
        <w:pStyle w:val="PL"/>
      </w:pPr>
      <w:r>
        <w:t xml:space="preserve">      description "Represents the maximum number of </w:t>
      </w:r>
    </w:p>
    <w:p w14:paraId="3D4BBEB9" w14:textId="77777777" w:rsidR="00F677E8" w:rsidRDefault="00F677E8" w:rsidP="00F677E8">
      <w:pPr>
        <w:pStyle w:val="PL"/>
      </w:pPr>
      <w:r>
        <w:t xml:space="preserve">        concurrent PDU sessions supported by the network slice";</w:t>
      </w:r>
    </w:p>
    <w:p w14:paraId="1DE0947A" w14:textId="77777777" w:rsidR="00F677E8" w:rsidRDefault="00F677E8" w:rsidP="00F677E8">
      <w:pPr>
        <w:pStyle w:val="PL"/>
      </w:pPr>
      <w:r>
        <w:t xml:space="preserve">      config false;</w:t>
      </w:r>
    </w:p>
    <w:p w14:paraId="4BACDAEB" w14:textId="77777777" w:rsidR="00F677E8" w:rsidRDefault="00F677E8" w:rsidP="00F677E8">
      <w:pPr>
        <w:pStyle w:val="PL"/>
      </w:pPr>
      <w:r>
        <w:t xml:space="preserve">      key idx;</w:t>
      </w:r>
    </w:p>
    <w:p w14:paraId="415757F7" w14:textId="77777777" w:rsidR="00F677E8" w:rsidRDefault="00F677E8" w:rsidP="00F677E8">
      <w:pPr>
        <w:pStyle w:val="PL"/>
      </w:pPr>
      <w:r>
        <w:t xml:space="preserve">      max-elements 1;</w:t>
      </w:r>
    </w:p>
    <w:p w14:paraId="4ED67C77" w14:textId="77777777" w:rsidR="00F677E8" w:rsidRDefault="00F677E8" w:rsidP="00F677E8">
      <w:pPr>
        <w:pStyle w:val="PL"/>
      </w:pPr>
      <w:r>
        <w:t xml:space="preserve">      leaf idx {</w:t>
      </w:r>
    </w:p>
    <w:p w14:paraId="1571C3FD" w14:textId="77777777" w:rsidR="00F677E8" w:rsidRDefault="00F677E8" w:rsidP="00F677E8">
      <w:pPr>
        <w:pStyle w:val="PL"/>
      </w:pPr>
      <w:r>
        <w:t xml:space="preserve">        description "Synthetic index for the element.";</w:t>
      </w:r>
    </w:p>
    <w:p w14:paraId="487883D2" w14:textId="77777777" w:rsidR="00F677E8" w:rsidRDefault="00F677E8" w:rsidP="00F677E8">
      <w:pPr>
        <w:pStyle w:val="PL"/>
      </w:pPr>
      <w:r>
        <w:t xml:space="preserve">        type uint32;</w:t>
      </w:r>
    </w:p>
    <w:p w14:paraId="5265F0FF" w14:textId="77777777" w:rsidR="00F677E8" w:rsidRDefault="00F677E8" w:rsidP="00F677E8">
      <w:pPr>
        <w:pStyle w:val="PL"/>
      </w:pPr>
      <w:r>
        <w:t xml:space="preserve">      }</w:t>
      </w:r>
    </w:p>
    <w:p w14:paraId="2BDB3B15" w14:textId="77777777" w:rsidR="00F677E8" w:rsidRDefault="00F677E8" w:rsidP="00F677E8">
      <w:pPr>
        <w:pStyle w:val="PL"/>
      </w:pPr>
      <w:r>
        <w:t xml:space="preserve">      list servAttrCom {</w:t>
      </w:r>
    </w:p>
    <w:p w14:paraId="1476634E" w14:textId="77777777" w:rsidR="00F677E8" w:rsidRDefault="00F677E8" w:rsidP="00F677E8">
      <w:pPr>
        <w:pStyle w:val="PL"/>
      </w:pPr>
      <w:r>
        <w:t xml:space="preserve">        description "This list represents the common properties of service </w:t>
      </w:r>
    </w:p>
    <w:p w14:paraId="1CCC768A" w14:textId="77777777" w:rsidR="00F677E8" w:rsidRDefault="00F677E8" w:rsidP="00F677E8">
      <w:pPr>
        <w:pStyle w:val="PL"/>
      </w:pPr>
      <w:r>
        <w:t xml:space="preserve">          requirement related attributes.";</w:t>
      </w:r>
    </w:p>
    <w:p w14:paraId="6AEC3F62" w14:textId="77777777" w:rsidR="00F677E8" w:rsidRDefault="00F677E8" w:rsidP="00F677E8">
      <w:pPr>
        <w:pStyle w:val="PL"/>
      </w:pPr>
      <w:r>
        <w:t xml:space="preserve">        reference "GSMA NG.116 corresponding to Attribute categories, </w:t>
      </w:r>
    </w:p>
    <w:p w14:paraId="044875BC" w14:textId="77777777" w:rsidR="00F677E8" w:rsidRDefault="00F677E8" w:rsidP="00F677E8">
      <w:pPr>
        <w:pStyle w:val="PL"/>
      </w:pPr>
      <w:r>
        <w:t xml:space="preserve">          tagging and exposure";</w:t>
      </w:r>
    </w:p>
    <w:p w14:paraId="6AD96CC2" w14:textId="77777777" w:rsidR="00F677E8" w:rsidRDefault="00F677E8" w:rsidP="00F677E8">
      <w:pPr>
        <w:pStyle w:val="PL"/>
      </w:pPr>
      <w:r>
        <w:t xml:space="preserve">        key idx;</w:t>
      </w:r>
    </w:p>
    <w:p w14:paraId="322E48E9" w14:textId="77777777" w:rsidR="00F677E8" w:rsidRDefault="00F677E8" w:rsidP="00F677E8">
      <w:pPr>
        <w:pStyle w:val="PL"/>
      </w:pPr>
      <w:r>
        <w:t xml:space="preserve">        max-elements 1;</w:t>
      </w:r>
    </w:p>
    <w:p w14:paraId="34AFE4FE" w14:textId="77777777" w:rsidR="00F677E8" w:rsidRDefault="00F677E8" w:rsidP="00F677E8">
      <w:pPr>
        <w:pStyle w:val="PL"/>
      </w:pPr>
      <w:r>
        <w:t xml:space="preserve">        leaf idx {</w:t>
      </w:r>
    </w:p>
    <w:p w14:paraId="5AF0AFA6" w14:textId="77777777" w:rsidR="00F677E8" w:rsidRDefault="00F677E8" w:rsidP="00F677E8">
      <w:pPr>
        <w:pStyle w:val="PL"/>
      </w:pPr>
      <w:r>
        <w:t xml:space="preserve">          description "Synthetic index for the element.";</w:t>
      </w:r>
    </w:p>
    <w:p w14:paraId="5E8F692A" w14:textId="77777777" w:rsidR="00F677E8" w:rsidRDefault="00F677E8" w:rsidP="00F677E8">
      <w:pPr>
        <w:pStyle w:val="PL"/>
      </w:pPr>
      <w:r>
        <w:t xml:space="preserve">          type uint32;</w:t>
      </w:r>
    </w:p>
    <w:p w14:paraId="3EC265BF" w14:textId="77777777" w:rsidR="00F677E8" w:rsidRDefault="00F677E8" w:rsidP="00F677E8">
      <w:pPr>
        <w:pStyle w:val="PL"/>
      </w:pPr>
      <w:r>
        <w:t xml:space="preserve">        }</w:t>
      </w:r>
    </w:p>
    <w:p w14:paraId="42C62308" w14:textId="77777777" w:rsidR="00F677E8" w:rsidRDefault="00F677E8" w:rsidP="00F677E8">
      <w:pPr>
        <w:pStyle w:val="PL"/>
      </w:pPr>
      <w:r>
        <w:t xml:space="preserve">        uses ns3cmn:ServAttrComGrp;</w:t>
      </w:r>
    </w:p>
    <w:p w14:paraId="463AD128" w14:textId="77777777" w:rsidR="00F677E8" w:rsidRDefault="00F677E8" w:rsidP="00F677E8">
      <w:pPr>
        <w:pStyle w:val="PL"/>
      </w:pPr>
      <w:r>
        <w:t xml:space="preserve">      }</w:t>
      </w:r>
    </w:p>
    <w:p w14:paraId="5976D0E8" w14:textId="77777777" w:rsidR="00F677E8" w:rsidRDefault="00F677E8" w:rsidP="00F677E8">
      <w:pPr>
        <w:pStyle w:val="PL"/>
      </w:pPr>
      <w:r>
        <w:t xml:space="preserve">      leaf nOofPDUSessions {</w:t>
      </w:r>
    </w:p>
    <w:p w14:paraId="3E394B45" w14:textId="77777777" w:rsidR="00F677E8" w:rsidRDefault="00F677E8" w:rsidP="00F677E8">
      <w:pPr>
        <w:pStyle w:val="PL"/>
      </w:pPr>
      <w:r>
        <w:t xml:space="preserve">        //Stage2 issue: Not defined in 28.541, guessing integer</w:t>
      </w:r>
    </w:p>
    <w:p w14:paraId="37095AA0" w14:textId="77777777" w:rsidR="00F677E8" w:rsidRDefault="00F677E8" w:rsidP="00F677E8">
      <w:pPr>
        <w:pStyle w:val="PL"/>
      </w:pPr>
      <w:r>
        <w:t xml:space="preserve">        type uint32;</w:t>
      </w:r>
    </w:p>
    <w:p w14:paraId="7CE68DAE" w14:textId="77777777" w:rsidR="00F677E8" w:rsidRDefault="00F677E8" w:rsidP="00F677E8">
      <w:pPr>
        <w:pStyle w:val="PL"/>
      </w:pPr>
      <w:r>
        <w:t xml:space="preserve">      }</w:t>
      </w:r>
    </w:p>
    <w:p w14:paraId="33D63915" w14:textId="77777777" w:rsidR="00F677E8" w:rsidRDefault="00F677E8" w:rsidP="00F677E8">
      <w:pPr>
        <w:pStyle w:val="PL"/>
      </w:pPr>
      <w:r>
        <w:t xml:space="preserve">    }</w:t>
      </w:r>
    </w:p>
    <w:p w14:paraId="3C58B19F" w14:textId="77777777" w:rsidR="00F677E8" w:rsidRDefault="00F677E8" w:rsidP="00F677E8">
      <w:pPr>
        <w:pStyle w:val="PL"/>
      </w:pPr>
      <w:r>
        <w:t xml:space="preserve">    list kPIMonitoring {</w:t>
      </w:r>
    </w:p>
    <w:p w14:paraId="31A2F62E" w14:textId="77777777" w:rsidR="00F677E8" w:rsidRDefault="00F677E8" w:rsidP="00F677E8">
      <w:pPr>
        <w:pStyle w:val="PL"/>
      </w:pPr>
      <w:r>
        <w:t xml:space="preserve">      description "Represents performance monitoring";</w:t>
      </w:r>
    </w:p>
    <w:p w14:paraId="53CB1F3F" w14:textId="77777777" w:rsidR="00F677E8" w:rsidRDefault="00F677E8" w:rsidP="00F677E8">
      <w:pPr>
        <w:pStyle w:val="PL"/>
      </w:pPr>
      <w:r>
        <w:t xml:space="preserve">      config false;</w:t>
      </w:r>
    </w:p>
    <w:p w14:paraId="327A9A3D" w14:textId="77777777" w:rsidR="00F677E8" w:rsidRDefault="00F677E8" w:rsidP="00F677E8">
      <w:pPr>
        <w:pStyle w:val="PL"/>
      </w:pPr>
      <w:r>
        <w:t xml:space="preserve">      key idx;</w:t>
      </w:r>
    </w:p>
    <w:p w14:paraId="247BF4A6" w14:textId="77777777" w:rsidR="00F677E8" w:rsidRDefault="00F677E8" w:rsidP="00F677E8">
      <w:pPr>
        <w:pStyle w:val="PL"/>
      </w:pPr>
      <w:r>
        <w:t xml:space="preserve">      max-elements 1;</w:t>
      </w:r>
    </w:p>
    <w:p w14:paraId="426539A7" w14:textId="77777777" w:rsidR="00F677E8" w:rsidRDefault="00F677E8" w:rsidP="00F677E8">
      <w:pPr>
        <w:pStyle w:val="PL"/>
      </w:pPr>
      <w:r>
        <w:t xml:space="preserve">      leaf idx {</w:t>
      </w:r>
    </w:p>
    <w:p w14:paraId="4061A218" w14:textId="77777777" w:rsidR="00F677E8" w:rsidRDefault="00F677E8" w:rsidP="00F677E8">
      <w:pPr>
        <w:pStyle w:val="PL"/>
      </w:pPr>
      <w:r>
        <w:t xml:space="preserve">        description "Synthetic index for the element.";</w:t>
      </w:r>
    </w:p>
    <w:p w14:paraId="7C94582B" w14:textId="77777777" w:rsidR="00F677E8" w:rsidRDefault="00F677E8" w:rsidP="00F677E8">
      <w:pPr>
        <w:pStyle w:val="PL"/>
      </w:pPr>
      <w:r>
        <w:t xml:space="preserve">        type uint32;</w:t>
      </w:r>
    </w:p>
    <w:p w14:paraId="62076793" w14:textId="77777777" w:rsidR="00F677E8" w:rsidRDefault="00F677E8" w:rsidP="00F677E8">
      <w:pPr>
        <w:pStyle w:val="PL"/>
      </w:pPr>
      <w:r>
        <w:t xml:space="preserve">      }</w:t>
      </w:r>
    </w:p>
    <w:p w14:paraId="511D5947" w14:textId="77777777" w:rsidR="00F677E8" w:rsidRDefault="00F677E8" w:rsidP="00F677E8">
      <w:pPr>
        <w:pStyle w:val="PL"/>
      </w:pPr>
      <w:r>
        <w:t xml:space="preserve">      list servAttrCom {</w:t>
      </w:r>
    </w:p>
    <w:p w14:paraId="6DF6E1B1" w14:textId="77777777" w:rsidR="00F677E8" w:rsidRDefault="00F677E8" w:rsidP="00F677E8">
      <w:pPr>
        <w:pStyle w:val="PL"/>
      </w:pPr>
      <w:r>
        <w:t xml:space="preserve">        description "This list represents the common properties of service </w:t>
      </w:r>
    </w:p>
    <w:p w14:paraId="333D2888" w14:textId="77777777" w:rsidR="00F677E8" w:rsidRDefault="00F677E8" w:rsidP="00F677E8">
      <w:pPr>
        <w:pStyle w:val="PL"/>
      </w:pPr>
      <w:r>
        <w:t xml:space="preserve">          requirement related attributes.";</w:t>
      </w:r>
    </w:p>
    <w:p w14:paraId="4C48AC2B" w14:textId="77777777" w:rsidR="00F677E8" w:rsidRDefault="00F677E8" w:rsidP="00F677E8">
      <w:pPr>
        <w:pStyle w:val="PL"/>
      </w:pPr>
      <w:r>
        <w:t xml:space="preserve">        reference "GSMA NG.116 corresponding to Attribute categories, </w:t>
      </w:r>
    </w:p>
    <w:p w14:paraId="1B01C165" w14:textId="77777777" w:rsidR="00F677E8" w:rsidRDefault="00F677E8" w:rsidP="00F677E8">
      <w:pPr>
        <w:pStyle w:val="PL"/>
      </w:pPr>
      <w:r>
        <w:t xml:space="preserve">          tagging and exposure";</w:t>
      </w:r>
    </w:p>
    <w:p w14:paraId="2D64F604" w14:textId="77777777" w:rsidR="00F677E8" w:rsidRDefault="00F677E8" w:rsidP="00F677E8">
      <w:pPr>
        <w:pStyle w:val="PL"/>
      </w:pPr>
      <w:r>
        <w:t xml:space="preserve">        key idx;</w:t>
      </w:r>
    </w:p>
    <w:p w14:paraId="153EC562" w14:textId="77777777" w:rsidR="00F677E8" w:rsidRDefault="00F677E8" w:rsidP="00F677E8">
      <w:pPr>
        <w:pStyle w:val="PL"/>
      </w:pPr>
      <w:r>
        <w:t xml:space="preserve">        max-elements 1;</w:t>
      </w:r>
    </w:p>
    <w:p w14:paraId="2426F07C" w14:textId="77777777" w:rsidR="00F677E8" w:rsidRDefault="00F677E8" w:rsidP="00F677E8">
      <w:pPr>
        <w:pStyle w:val="PL"/>
      </w:pPr>
      <w:r>
        <w:t xml:space="preserve">        leaf idx {</w:t>
      </w:r>
    </w:p>
    <w:p w14:paraId="04E47B26" w14:textId="77777777" w:rsidR="00F677E8" w:rsidRDefault="00F677E8" w:rsidP="00F677E8">
      <w:pPr>
        <w:pStyle w:val="PL"/>
      </w:pPr>
      <w:r>
        <w:t xml:space="preserve">          description "Synthetic index for the element.";</w:t>
      </w:r>
    </w:p>
    <w:p w14:paraId="4C5519D3" w14:textId="77777777" w:rsidR="00F677E8" w:rsidRDefault="00F677E8" w:rsidP="00F677E8">
      <w:pPr>
        <w:pStyle w:val="PL"/>
      </w:pPr>
      <w:r>
        <w:t xml:space="preserve">          type uint32;</w:t>
      </w:r>
    </w:p>
    <w:p w14:paraId="77CC9641" w14:textId="77777777" w:rsidR="00F677E8" w:rsidRDefault="00F677E8" w:rsidP="00F677E8">
      <w:pPr>
        <w:pStyle w:val="PL"/>
      </w:pPr>
      <w:r>
        <w:t xml:space="preserve">        }</w:t>
      </w:r>
    </w:p>
    <w:p w14:paraId="7EAD3D50" w14:textId="77777777" w:rsidR="00F677E8" w:rsidRDefault="00F677E8" w:rsidP="00F677E8">
      <w:pPr>
        <w:pStyle w:val="PL"/>
      </w:pPr>
      <w:r>
        <w:t xml:space="preserve">        uses ns3cmn:ServAttrComGrp;</w:t>
      </w:r>
    </w:p>
    <w:p w14:paraId="57161016" w14:textId="77777777" w:rsidR="00F677E8" w:rsidRDefault="00F677E8" w:rsidP="00F677E8">
      <w:pPr>
        <w:pStyle w:val="PL"/>
      </w:pPr>
      <w:r>
        <w:t xml:space="preserve">      }</w:t>
      </w:r>
    </w:p>
    <w:p w14:paraId="0473F6BC" w14:textId="77777777" w:rsidR="00F677E8" w:rsidRDefault="00F677E8" w:rsidP="00F677E8">
      <w:pPr>
        <w:pStyle w:val="PL"/>
      </w:pPr>
      <w:r>
        <w:t xml:space="preserve">      leaf kPIList {</w:t>
      </w:r>
    </w:p>
    <w:p w14:paraId="6FCD3C7F" w14:textId="77777777" w:rsidR="00F677E8" w:rsidRDefault="00F677E8" w:rsidP="00F677E8">
      <w:pPr>
        <w:pStyle w:val="PL"/>
      </w:pPr>
      <w:r>
        <w:t xml:space="preserve">        //Stage2 issue: Data format not specified, low interoperability</w:t>
      </w:r>
    </w:p>
    <w:p w14:paraId="2F96C8CD" w14:textId="77777777" w:rsidR="00F677E8" w:rsidRDefault="00F677E8" w:rsidP="00F677E8">
      <w:pPr>
        <w:pStyle w:val="PL"/>
      </w:pPr>
      <w:r>
        <w:t xml:space="preserve">        description "An attribute specifies the name list of KQIs and KPIs </w:t>
      </w:r>
    </w:p>
    <w:p w14:paraId="46A23345" w14:textId="77777777" w:rsidR="00F677E8" w:rsidRDefault="00F677E8" w:rsidP="00F677E8">
      <w:pPr>
        <w:pStyle w:val="PL"/>
      </w:pPr>
      <w:r>
        <w:t xml:space="preserve">        available for performance monitoring";</w:t>
      </w:r>
    </w:p>
    <w:p w14:paraId="5795ACE4" w14:textId="77777777" w:rsidR="00F677E8" w:rsidRDefault="00F677E8" w:rsidP="00F677E8">
      <w:pPr>
        <w:pStyle w:val="PL"/>
      </w:pPr>
      <w:r>
        <w:lastRenderedPageBreak/>
        <w:t xml:space="preserve">        type string;</w:t>
      </w:r>
    </w:p>
    <w:p w14:paraId="241683F7" w14:textId="77777777" w:rsidR="00F677E8" w:rsidRDefault="00F677E8" w:rsidP="00F677E8">
      <w:pPr>
        <w:pStyle w:val="PL"/>
      </w:pPr>
      <w:r>
        <w:t xml:space="preserve">      }</w:t>
      </w:r>
    </w:p>
    <w:p w14:paraId="0ED16C1B" w14:textId="77777777" w:rsidR="00F677E8" w:rsidRDefault="00F677E8" w:rsidP="00F677E8">
      <w:pPr>
        <w:pStyle w:val="PL"/>
      </w:pPr>
      <w:r>
        <w:t xml:space="preserve">    }</w:t>
      </w:r>
    </w:p>
    <w:p w14:paraId="132D0554" w14:textId="77777777" w:rsidR="00F677E8" w:rsidRDefault="00F677E8" w:rsidP="00F677E8">
      <w:pPr>
        <w:pStyle w:val="PL"/>
      </w:pPr>
      <w:r>
        <w:t xml:space="preserve">    list userMgmtOpen {</w:t>
      </w:r>
    </w:p>
    <w:p w14:paraId="41321FDD" w14:textId="77777777" w:rsidR="00F677E8" w:rsidRDefault="00F677E8" w:rsidP="00F677E8">
      <w:pPr>
        <w:pStyle w:val="PL"/>
      </w:pPr>
      <w:r>
        <w:t xml:space="preserve">      description "An attribute specifies whether or not the network slice </w:t>
      </w:r>
    </w:p>
    <w:p w14:paraId="3AFD2B8A" w14:textId="77777777" w:rsidR="00F677E8" w:rsidRDefault="00F677E8" w:rsidP="00F677E8">
      <w:pPr>
        <w:pStyle w:val="PL"/>
      </w:pPr>
      <w:r>
        <w:t xml:space="preserve">        supports the capability for the NSC to manage their users or groups </w:t>
      </w:r>
    </w:p>
    <w:p w14:paraId="1D7C2733" w14:textId="77777777" w:rsidR="00F677E8" w:rsidRDefault="00F677E8" w:rsidP="00F677E8">
      <w:pPr>
        <w:pStyle w:val="PL"/>
      </w:pPr>
      <w:r>
        <w:t xml:space="preserve">        of users' network services and corresponding requirements.";</w:t>
      </w:r>
    </w:p>
    <w:p w14:paraId="3EF88FBE" w14:textId="77777777" w:rsidR="00F677E8" w:rsidRDefault="00F677E8" w:rsidP="00F677E8">
      <w:pPr>
        <w:pStyle w:val="PL"/>
      </w:pPr>
      <w:r>
        <w:t xml:space="preserve">      config false;</w:t>
      </w:r>
    </w:p>
    <w:p w14:paraId="60AF390C" w14:textId="77777777" w:rsidR="00F677E8" w:rsidRDefault="00F677E8" w:rsidP="00F677E8">
      <w:pPr>
        <w:pStyle w:val="PL"/>
      </w:pPr>
      <w:r>
        <w:t xml:space="preserve">      key idx;</w:t>
      </w:r>
    </w:p>
    <w:p w14:paraId="3D2C7712" w14:textId="77777777" w:rsidR="00F677E8" w:rsidRDefault="00F677E8" w:rsidP="00F677E8">
      <w:pPr>
        <w:pStyle w:val="PL"/>
      </w:pPr>
      <w:r>
        <w:t xml:space="preserve">      max-elements 1;</w:t>
      </w:r>
    </w:p>
    <w:p w14:paraId="6DE0D516" w14:textId="77777777" w:rsidR="00F677E8" w:rsidRDefault="00F677E8" w:rsidP="00F677E8">
      <w:pPr>
        <w:pStyle w:val="PL"/>
      </w:pPr>
      <w:r>
        <w:t xml:space="preserve">      leaf idx {</w:t>
      </w:r>
    </w:p>
    <w:p w14:paraId="655BAE3E" w14:textId="77777777" w:rsidR="00F677E8" w:rsidRDefault="00F677E8" w:rsidP="00F677E8">
      <w:pPr>
        <w:pStyle w:val="PL"/>
      </w:pPr>
      <w:r>
        <w:t xml:space="preserve">        description "Synthetic index for the element.";</w:t>
      </w:r>
    </w:p>
    <w:p w14:paraId="0938671B" w14:textId="77777777" w:rsidR="00F677E8" w:rsidRDefault="00F677E8" w:rsidP="00F677E8">
      <w:pPr>
        <w:pStyle w:val="PL"/>
      </w:pPr>
      <w:r>
        <w:t xml:space="preserve">        type uint32;</w:t>
      </w:r>
    </w:p>
    <w:p w14:paraId="53D81D79" w14:textId="77777777" w:rsidR="00F677E8" w:rsidRDefault="00F677E8" w:rsidP="00F677E8">
      <w:pPr>
        <w:pStyle w:val="PL"/>
      </w:pPr>
      <w:r>
        <w:t xml:space="preserve">      }</w:t>
      </w:r>
    </w:p>
    <w:p w14:paraId="24EF7A4F" w14:textId="77777777" w:rsidR="00F677E8" w:rsidRDefault="00F677E8" w:rsidP="00F677E8">
      <w:pPr>
        <w:pStyle w:val="PL"/>
      </w:pPr>
      <w:r>
        <w:t xml:space="preserve">      list servAttrCom {</w:t>
      </w:r>
    </w:p>
    <w:p w14:paraId="1233E9E4" w14:textId="77777777" w:rsidR="00F677E8" w:rsidRDefault="00F677E8" w:rsidP="00F677E8">
      <w:pPr>
        <w:pStyle w:val="PL"/>
      </w:pPr>
      <w:r>
        <w:t xml:space="preserve">        description "This list represents the common properties of service </w:t>
      </w:r>
    </w:p>
    <w:p w14:paraId="6CA0845A" w14:textId="77777777" w:rsidR="00F677E8" w:rsidRDefault="00F677E8" w:rsidP="00F677E8">
      <w:pPr>
        <w:pStyle w:val="PL"/>
      </w:pPr>
      <w:r>
        <w:t xml:space="preserve">          requirement related attributes.";</w:t>
      </w:r>
    </w:p>
    <w:p w14:paraId="65025732" w14:textId="77777777" w:rsidR="00F677E8" w:rsidRDefault="00F677E8" w:rsidP="00F677E8">
      <w:pPr>
        <w:pStyle w:val="PL"/>
      </w:pPr>
      <w:r>
        <w:t xml:space="preserve">        reference "GSMA NG.116 corresponding to Attribute categories, </w:t>
      </w:r>
    </w:p>
    <w:p w14:paraId="25D80596" w14:textId="77777777" w:rsidR="00F677E8" w:rsidRDefault="00F677E8" w:rsidP="00F677E8">
      <w:pPr>
        <w:pStyle w:val="PL"/>
      </w:pPr>
      <w:r>
        <w:t xml:space="preserve">          tagging and exposure";</w:t>
      </w:r>
    </w:p>
    <w:p w14:paraId="6B5B1EF6" w14:textId="77777777" w:rsidR="00F677E8" w:rsidRDefault="00F677E8" w:rsidP="00F677E8">
      <w:pPr>
        <w:pStyle w:val="PL"/>
      </w:pPr>
      <w:r>
        <w:t xml:space="preserve">        key idx;</w:t>
      </w:r>
    </w:p>
    <w:p w14:paraId="21BFAA8C" w14:textId="77777777" w:rsidR="00F677E8" w:rsidRDefault="00F677E8" w:rsidP="00F677E8">
      <w:pPr>
        <w:pStyle w:val="PL"/>
      </w:pPr>
      <w:r>
        <w:t xml:space="preserve">        max-elements 1;</w:t>
      </w:r>
    </w:p>
    <w:p w14:paraId="50FE74FB" w14:textId="77777777" w:rsidR="00F677E8" w:rsidRDefault="00F677E8" w:rsidP="00F677E8">
      <w:pPr>
        <w:pStyle w:val="PL"/>
      </w:pPr>
      <w:r>
        <w:t xml:space="preserve">        leaf idx {</w:t>
      </w:r>
    </w:p>
    <w:p w14:paraId="4CDA9CE5" w14:textId="77777777" w:rsidR="00F677E8" w:rsidRDefault="00F677E8" w:rsidP="00F677E8">
      <w:pPr>
        <w:pStyle w:val="PL"/>
      </w:pPr>
      <w:r>
        <w:t xml:space="preserve">          description "Synthetic index for the element.";</w:t>
      </w:r>
    </w:p>
    <w:p w14:paraId="79C1E39D" w14:textId="77777777" w:rsidR="00F677E8" w:rsidRDefault="00F677E8" w:rsidP="00F677E8">
      <w:pPr>
        <w:pStyle w:val="PL"/>
      </w:pPr>
      <w:r>
        <w:t xml:space="preserve">          type uint32;</w:t>
      </w:r>
    </w:p>
    <w:p w14:paraId="1E4609DB" w14:textId="77777777" w:rsidR="00F677E8" w:rsidRDefault="00F677E8" w:rsidP="00F677E8">
      <w:pPr>
        <w:pStyle w:val="PL"/>
      </w:pPr>
      <w:r>
        <w:t xml:space="preserve">        }</w:t>
      </w:r>
    </w:p>
    <w:p w14:paraId="7FF4C7EF" w14:textId="77777777" w:rsidR="00F677E8" w:rsidRDefault="00F677E8" w:rsidP="00F677E8">
      <w:pPr>
        <w:pStyle w:val="PL"/>
      </w:pPr>
      <w:r>
        <w:t xml:space="preserve">        uses ns3cmn:ServAttrComGrp;</w:t>
      </w:r>
    </w:p>
    <w:p w14:paraId="6CA7108F" w14:textId="77777777" w:rsidR="00F677E8" w:rsidRDefault="00F677E8" w:rsidP="00F677E8">
      <w:pPr>
        <w:pStyle w:val="PL"/>
      </w:pPr>
      <w:r>
        <w:t xml:space="preserve">      }</w:t>
      </w:r>
    </w:p>
    <w:p w14:paraId="60333E26" w14:textId="77777777" w:rsidR="00F677E8" w:rsidRDefault="00F677E8" w:rsidP="00F677E8">
      <w:pPr>
        <w:pStyle w:val="PL"/>
      </w:pPr>
      <w:r>
        <w:t xml:space="preserve">      leaf support {</w:t>
      </w:r>
    </w:p>
    <w:p w14:paraId="28E42FEB" w14:textId="77777777" w:rsidR="00F677E8" w:rsidRDefault="00F677E8" w:rsidP="00F677E8">
      <w:pPr>
        <w:pStyle w:val="PL"/>
      </w:pPr>
      <w:r>
        <w:t xml:space="preserve">        type ns3cmn:Support-enum;</w:t>
      </w:r>
    </w:p>
    <w:p w14:paraId="550F045D" w14:textId="77777777" w:rsidR="00F677E8" w:rsidRDefault="00F677E8" w:rsidP="00F677E8">
      <w:pPr>
        <w:pStyle w:val="PL"/>
      </w:pPr>
      <w:r>
        <w:t xml:space="preserve">      }</w:t>
      </w:r>
    </w:p>
    <w:p w14:paraId="3C275441" w14:textId="77777777" w:rsidR="00F677E8" w:rsidRDefault="00F677E8" w:rsidP="00F677E8">
      <w:pPr>
        <w:pStyle w:val="PL"/>
      </w:pPr>
      <w:r>
        <w:t xml:space="preserve">    }</w:t>
      </w:r>
    </w:p>
    <w:p w14:paraId="4BD80DBD" w14:textId="77777777" w:rsidR="00F677E8" w:rsidRDefault="00F677E8" w:rsidP="00F677E8">
      <w:pPr>
        <w:pStyle w:val="PL"/>
      </w:pPr>
      <w:r>
        <w:t xml:space="preserve">    list v2XCommMode {</w:t>
      </w:r>
    </w:p>
    <w:p w14:paraId="3A93FA7B" w14:textId="77777777" w:rsidR="00F677E8" w:rsidRDefault="00F677E8" w:rsidP="00F677E8">
      <w:pPr>
        <w:pStyle w:val="PL"/>
      </w:pPr>
      <w:r>
        <w:t xml:space="preserve">      description "An attribute specifies whether or not the V2X </w:t>
      </w:r>
    </w:p>
    <w:p w14:paraId="59FD0CF6" w14:textId="77777777" w:rsidR="00F677E8" w:rsidRDefault="00F677E8" w:rsidP="00F677E8">
      <w:pPr>
        <w:pStyle w:val="PL"/>
      </w:pPr>
      <w:r>
        <w:t xml:space="preserve">        communication mode is supported by the network slice.";</w:t>
      </w:r>
    </w:p>
    <w:p w14:paraId="5BE70FC2" w14:textId="77777777" w:rsidR="00F677E8" w:rsidRDefault="00F677E8" w:rsidP="00F677E8">
      <w:pPr>
        <w:pStyle w:val="PL"/>
      </w:pPr>
      <w:r>
        <w:t xml:space="preserve">      config false;</w:t>
      </w:r>
    </w:p>
    <w:p w14:paraId="4A546FE0" w14:textId="77777777" w:rsidR="00F677E8" w:rsidRDefault="00F677E8" w:rsidP="00F677E8">
      <w:pPr>
        <w:pStyle w:val="PL"/>
      </w:pPr>
      <w:r>
        <w:t xml:space="preserve">      key idx;</w:t>
      </w:r>
    </w:p>
    <w:p w14:paraId="2454BB85" w14:textId="77777777" w:rsidR="00F677E8" w:rsidRDefault="00F677E8" w:rsidP="00F677E8">
      <w:pPr>
        <w:pStyle w:val="PL"/>
      </w:pPr>
      <w:r>
        <w:t xml:space="preserve">      max-elements 1;</w:t>
      </w:r>
    </w:p>
    <w:p w14:paraId="61AA9A4E" w14:textId="77777777" w:rsidR="00F677E8" w:rsidRDefault="00F677E8" w:rsidP="00F677E8">
      <w:pPr>
        <w:pStyle w:val="PL"/>
      </w:pPr>
      <w:r>
        <w:t xml:space="preserve">      leaf idx {</w:t>
      </w:r>
    </w:p>
    <w:p w14:paraId="68EE9CFE" w14:textId="77777777" w:rsidR="00F677E8" w:rsidRDefault="00F677E8" w:rsidP="00F677E8">
      <w:pPr>
        <w:pStyle w:val="PL"/>
      </w:pPr>
      <w:r>
        <w:t xml:space="preserve">        description "Synthetic index for the element.";</w:t>
      </w:r>
    </w:p>
    <w:p w14:paraId="2509A360" w14:textId="77777777" w:rsidR="00F677E8" w:rsidRDefault="00F677E8" w:rsidP="00F677E8">
      <w:pPr>
        <w:pStyle w:val="PL"/>
      </w:pPr>
      <w:r>
        <w:t xml:space="preserve">        type uint32;</w:t>
      </w:r>
    </w:p>
    <w:p w14:paraId="7DCD7150" w14:textId="77777777" w:rsidR="00F677E8" w:rsidRDefault="00F677E8" w:rsidP="00F677E8">
      <w:pPr>
        <w:pStyle w:val="PL"/>
      </w:pPr>
      <w:r>
        <w:t xml:space="preserve">      }</w:t>
      </w:r>
    </w:p>
    <w:p w14:paraId="4D81094A" w14:textId="77777777" w:rsidR="00F677E8" w:rsidRDefault="00F677E8" w:rsidP="00F677E8">
      <w:pPr>
        <w:pStyle w:val="PL"/>
      </w:pPr>
      <w:r>
        <w:t xml:space="preserve">      list servAttrCom {</w:t>
      </w:r>
    </w:p>
    <w:p w14:paraId="6A4E4634" w14:textId="77777777" w:rsidR="00F677E8" w:rsidRDefault="00F677E8" w:rsidP="00F677E8">
      <w:pPr>
        <w:pStyle w:val="PL"/>
      </w:pPr>
      <w:r>
        <w:t xml:space="preserve">        description "This list represents the common properties of service </w:t>
      </w:r>
    </w:p>
    <w:p w14:paraId="57E82F6D" w14:textId="77777777" w:rsidR="00F677E8" w:rsidRDefault="00F677E8" w:rsidP="00F677E8">
      <w:pPr>
        <w:pStyle w:val="PL"/>
      </w:pPr>
      <w:r>
        <w:t xml:space="preserve">          requirement related attributes.";</w:t>
      </w:r>
    </w:p>
    <w:p w14:paraId="01705014" w14:textId="77777777" w:rsidR="00F677E8" w:rsidRDefault="00F677E8" w:rsidP="00F677E8">
      <w:pPr>
        <w:pStyle w:val="PL"/>
      </w:pPr>
      <w:r>
        <w:t xml:space="preserve">        reference "GSMA NG.116 corresponding to Attribute categories, </w:t>
      </w:r>
    </w:p>
    <w:p w14:paraId="4CBCBCD2" w14:textId="77777777" w:rsidR="00F677E8" w:rsidRDefault="00F677E8" w:rsidP="00F677E8">
      <w:pPr>
        <w:pStyle w:val="PL"/>
      </w:pPr>
      <w:r>
        <w:t xml:space="preserve">        tagging and exposure";</w:t>
      </w:r>
    </w:p>
    <w:p w14:paraId="7FA4AEE9" w14:textId="77777777" w:rsidR="00F677E8" w:rsidRDefault="00F677E8" w:rsidP="00F677E8">
      <w:pPr>
        <w:pStyle w:val="PL"/>
      </w:pPr>
      <w:r>
        <w:t xml:space="preserve">        key idx;</w:t>
      </w:r>
    </w:p>
    <w:p w14:paraId="6BD71827" w14:textId="77777777" w:rsidR="00F677E8" w:rsidRDefault="00F677E8" w:rsidP="00F677E8">
      <w:pPr>
        <w:pStyle w:val="PL"/>
      </w:pPr>
      <w:r>
        <w:t xml:space="preserve">        max-elements 1;</w:t>
      </w:r>
    </w:p>
    <w:p w14:paraId="35C68595" w14:textId="77777777" w:rsidR="00F677E8" w:rsidRDefault="00F677E8" w:rsidP="00F677E8">
      <w:pPr>
        <w:pStyle w:val="PL"/>
      </w:pPr>
      <w:r>
        <w:t xml:space="preserve">        leaf idx {</w:t>
      </w:r>
    </w:p>
    <w:p w14:paraId="1BFF70E2" w14:textId="77777777" w:rsidR="00F677E8" w:rsidRDefault="00F677E8" w:rsidP="00F677E8">
      <w:pPr>
        <w:pStyle w:val="PL"/>
      </w:pPr>
      <w:r>
        <w:t xml:space="preserve">          description "Synthetic index for the element.";</w:t>
      </w:r>
    </w:p>
    <w:p w14:paraId="319A5A14" w14:textId="77777777" w:rsidR="00F677E8" w:rsidRDefault="00F677E8" w:rsidP="00F677E8">
      <w:pPr>
        <w:pStyle w:val="PL"/>
      </w:pPr>
      <w:r>
        <w:t xml:space="preserve">          type uint32;</w:t>
      </w:r>
    </w:p>
    <w:p w14:paraId="097E9227" w14:textId="77777777" w:rsidR="00F677E8" w:rsidRDefault="00F677E8" w:rsidP="00F677E8">
      <w:pPr>
        <w:pStyle w:val="PL"/>
      </w:pPr>
      <w:r>
        <w:t xml:space="preserve">        }</w:t>
      </w:r>
    </w:p>
    <w:p w14:paraId="57B99053" w14:textId="77777777" w:rsidR="00F677E8" w:rsidRDefault="00F677E8" w:rsidP="00F677E8">
      <w:pPr>
        <w:pStyle w:val="PL"/>
      </w:pPr>
      <w:r>
        <w:t xml:space="preserve">        uses ns3cmn:ServAttrComGrp;</w:t>
      </w:r>
    </w:p>
    <w:p w14:paraId="04E295CD" w14:textId="77777777" w:rsidR="00F677E8" w:rsidRDefault="00F677E8" w:rsidP="00F677E8">
      <w:pPr>
        <w:pStyle w:val="PL"/>
      </w:pPr>
      <w:r>
        <w:t xml:space="preserve">      }</w:t>
      </w:r>
    </w:p>
    <w:p w14:paraId="03997E31" w14:textId="77777777" w:rsidR="00F677E8" w:rsidRDefault="00F677E8" w:rsidP="00F677E8">
      <w:pPr>
        <w:pStyle w:val="PL"/>
      </w:pPr>
      <w:r>
        <w:t xml:space="preserve">      leaf v2XMode {</w:t>
      </w:r>
    </w:p>
    <w:p w14:paraId="328AD16D" w14:textId="77777777" w:rsidR="00F677E8" w:rsidRDefault="00F677E8" w:rsidP="00F677E8">
      <w:pPr>
        <w:pStyle w:val="PL"/>
      </w:pPr>
      <w:r>
        <w:t xml:space="preserve">        type V2XMode-enum;</w:t>
      </w:r>
    </w:p>
    <w:p w14:paraId="12912236" w14:textId="77777777" w:rsidR="00F677E8" w:rsidRDefault="00F677E8" w:rsidP="00F677E8">
      <w:pPr>
        <w:pStyle w:val="PL"/>
      </w:pPr>
      <w:r>
        <w:t xml:space="preserve">      }        </w:t>
      </w:r>
    </w:p>
    <w:p w14:paraId="64DA1C66" w14:textId="77777777" w:rsidR="00F677E8" w:rsidRDefault="00F677E8" w:rsidP="00F677E8">
      <w:pPr>
        <w:pStyle w:val="PL"/>
      </w:pPr>
      <w:r>
        <w:t xml:space="preserve">    }</w:t>
      </w:r>
    </w:p>
    <w:p w14:paraId="1E806A65" w14:textId="77777777" w:rsidR="00F677E8" w:rsidRDefault="00F677E8" w:rsidP="00F677E8">
      <w:pPr>
        <w:pStyle w:val="PL"/>
      </w:pPr>
      <w:r>
        <w:t xml:space="preserve">    list termDensity {</w:t>
      </w:r>
    </w:p>
    <w:p w14:paraId="3F7E6967" w14:textId="77777777" w:rsidR="00F677E8" w:rsidRDefault="00F677E8" w:rsidP="00F677E8">
      <w:pPr>
        <w:pStyle w:val="PL"/>
      </w:pPr>
      <w:r>
        <w:t xml:space="preserve">      description "An attribute specifies the overall user density over </w:t>
      </w:r>
    </w:p>
    <w:p w14:paraId="6F9E5D8C" w14:textId="77777777" w:rsidR="00F677E8" w:rsidRDefault="00F677E8" w:rsidP="00F677E8">
      <w:pPr>
        <w:pStyle w:val="PL"/>
      </w:pPr>
      <w:r>
        <w:t xml:space="preserve">        the coverage area of the network slice";</w:t>
      </w:r>
    </w:p>
    <w:p w14:paraId="2977A87D" w14:textId="77777777" w:rsidR="00F677E8" w:rsidRDefault="00F677E8" w:rsidP="00F677E8">
      <w:pPr>
        <w:pStyle w:val="PL"/>
      </w:pPr>
      <w:r>
        <w:t xml:space="preserve">      config false;</w:t>
      </w:r>
    </w:p>
    <w:p w14:paraId="6E879B26" w14:textId="77777777" w:rsidR="00F677E8" w:rsidRDefault="00F677E8" w:rsidP="00F677E8">
      <w:pPr>
        <w:pStyle w:val="PL"/>
      </w:pPr>
      <w:r>
        <w:t xml:space="preserve">      key idx;</w:t>
      </w:r>
    </w:p>
    <w:p w14:paraId="6357F58B" w14:textId="77777777" w:rsidR="00F677E8" w:rsidRDefault="00F677E8" w:rsidP="00F677E8">
      <w:pPr>
        <w:pStyle w:val="PL"/>
      </w:pPr>
      <w:r>
        <w:t xml:space="preserve">      max-elements 1;</w:t>
      </w:r>
    </w:p>
    <w:p w14:paraId="4073AF56" w14:textId="77777777" w:rsidR="00F677E8" w:rsidRDefault="00F677E8" w:rsidP="00F677E8">
      <w:pPr>
        <w:pStyle w:val="PL"/>
      </w:pPr>
      <w:r>
        <w:t xml:space="preserve">      leaf idx {</w:t>
      </w:r>
    </w:p>
    <w:p w14:paraId="311A47EA" w14:textId="77777777" w:rsidR="00F677E8" w:rsidRDefault="00F677E8" w:rsidP="00F677E8">
      <w:pPr>
        <w:pStyle w:val="PL"/>
      </w:pPr>
      <w:r>
        <w:t xml:space="preserve">        description "Synthetic index for the element.";</w:t>
      </w:r>
    </w:p>
    <w:p w14:paraId="5845B565" w14:textId="77777777" w:rsidR="00F677E8" w:rsidRDefault="00F677E8" w:rsidP="00F677E8">
      <w:pPr>
        <w:pStyle w:val="PL"/>
      </w:pPr>
      <w:r>
        <w:t xml:space="preserve">        type uint32;</w:t>
      </w:r>
    </w:p>
    <w:p w14:paraId="054CD849" w14:textId="77777777" w:rsidR="00F677E8" w:rsidRDefault="00F677E8" w:rsidP="00F677E8">
      <w:pPr>
        <w:pStyle w:val="PL"/>
      </w:pPr>
      <w:r>
        <w:t xml:space="preserve">      }</w:t>
      </w:r>
    </w:p>
    <w:p w14:paraId="70120DE8" w14:textId="77777777" w:rsidR="00F677E8" w:rsidRDefault="00F677E8" w:rsidP="00F677E8">
      <w:pPr>
        <w:pStyle w:val="PL"/>
      </w:pPr>
      <w:r>
        <w:t xml:space="preserve">      list servAttrCom {</w:t>
      </w:r>
    </w:p>
    <w:p w14:paraId="7FAC6F9E" w14:textId="77777777" w:rsidR="00F677E8" w:rsidRDefault="00F677E8" w:rsidP="00F677E8">
      <w:pPr>
        <w:pStyle w:val="PL"/>
      </w:pPr>
      <w:r>
        <w:t xml:space="preserve">        description "This list represents the common properties of service </w:t>
      </w:r>
    </w:p>
    <w:p w14:paraId="154307CC" w14:textId="77777777" w:rsidR="00F677E8" w:rsidRDefault="00F677E8" w:rsidP="00F677E8">
      <w:pPr>
        <w:pStyle w:val="PL"/>
      </w:pPr>
      <w:r>
        <w:t xml:space="preserve">          requirement related attributes.";</w:t>
      </w:r>
    </w:p>
    <w:p w14:paraId="478ED947" w14:textId="77777777" w:rsidR="00F677E8" w:rsidRDefault="00F677E8" w:rsidP="00F677E8">
      <w:pPr>
        <w:pStyle w:val="PL"/>
      </w:pPr>
      <w:r>
        <w:t xml:space="preserve">        reference "GSMA NG.116 corresponding to Attribute categories, </w:t>
      </w:r>
    </w:p>
    <w:p w14:paraId="4E324D29" w14:textId="77777777" w:rsidR="00F677E8" w:rsidRDefault="00F677E8" w:rsidP="00F677E8">
      <w:pPr>
        <w:pStyle w:val="PL"/>
      </w:pPr>
      <w:r>
        <w:t xml:space="preserve">          tagging and exposure";</w:t>
      </w:r>
    </w:p>
    <w:p w14:paraId="7AC70BF6" w14:textId="77777777" w:rsidR="00F677E8" w:rsidRDefault="00F677E8" w:rsidP="00F677E8">
      <w:pPr>
        <w:pStyle w:val="PL"/>
      </w:pPr>
      <w:r>
        <w:t xml:space="preserve">        key idx;</w:t>
      </w:r>
    </w:p>
    <w:p w14:paraId="4122D60D" w14:textId="77777777" w:rsidR="00F677E8" w:rsidRDefault="00F677E8" w:rsidP="00F677E8">
      <w:pPr>
        <w:pStyle w:val="PL"/>
      </w:pPr>
      <w:r>
        <w:t xml:space="preserve">        max-elements 1;</w:t>
      </w:r>
    </w:p>
    <w:p w14:paraId="707A89F6" w14:textId="77777777" w:rsidR="00F677E8" w:rsidRDefault="00F677E8" w:rsidP="00F677E8">
      <w:pPr>
        <w:pStyle w:val="PL"/>
      </w:pPr>
      <w:r>
        <w:t xml:space="preserve">        leaf idx {</w:t>
      </w:r>
    </w:p>
    <w:p w14:paraId="280B8905" w14:textId="77777777" w:rsidR="00F677E8" w:rsidRDefault="00F677E8" w:rsidP="00F677E8">
      <w:pPr>
        <w:pStyle w:val="PL"/>
      </w:pPr>
      <w:r>
        <w:t xml:space="preserve">          description "Synthetic index for the element.";</w:t>
      </w:r>
    </w:p>
    <w:p w14:paraId="5D9458F6" w14:textId="77777777" w:rsidR="00F677E8" w:rsidRDefault="00F677E8" w:rsidP="00F677E8">
      <w:pPr>
        <w:pStyle w:val="PL"/>
      </w:pPr>
      <w:r>
        <w:t xml:space="preserve">          type uint32;</w:t>
      </w:r>
    </w:p>
    <w:p w14:paraId="1F25AE89" w14:textId="77777777" w:rsidR="00F677E8" w:rsidRDefault="00F677E8" w:rsidP="00F677E8">
      <w:pPr>
        <w:pStyle w:val="PL"/>
      </w:pPr>
      <w:r>
        <w:lastRenderedPageBreak/>
        <w:t xml:space="preserve">        }</w:t>
      </w:r>
    </w:p>
    <w:p w14:paraId="03A57718" w14:textId="77777777" w:rsidR="00F677E8" w:rsidRDefault="00F677E8" w:rsidP="00F677E8">
      <w:pPr>
        <w:pStyle w:val="PL"/>
      </w:pPr>
      <w:r>
        <w:t xml:space="preserve">        uses ns3cmn:ServAttrComGrp;</w:t>
      </w:r>
    </w:p>
    <w:p w14:paraId="7DD68578" w14:textId="77777777" w:rsidR="00F677E8" w:rsidRDefault="00F677E8" w:rsidP="00F677E8">
      <w:pPr>
        <w:pStyle w:val="PL"/>
      </w:pPr>
      <w:r>
        <w:t xml:space="preserve">      }</w:t>
      </w:r>
    </w:p>
    <w:p w14:paraId="29CB3DD0" w14:textId="77777777" w:rsidR="00F677E8" w:rsidRDefault="00F677E8" w:rsidP="00F677E8">
      <w:pPr>
        <w:pStyle w:val="PL"/>
      </w:pPr>
      <w:r>
        <w:t xml:space="preserve">      leaf density {</w:t>
      </w:r>
    </w:p>
    <w:p w14:paraId="750F19B8" w14:textId="77777777" w:rsidR="00F677E8" w:rsidRDefault="00F677E8" w:rsidP="00F677E8">
      <w:pPr>
        <w:pStyle w:val="PL"/>
      </w:pPr>
      <w:r>
        <w:t xml:space="preserve">        type uint32;</w:t>
      </w:r>
    </w:p>
    <w:p w14:paraId="5F5A9AC8" w14:textId="77777777" w:rsidR="00F677E8" w:rsidRDefault="00F677E8" w:rsidP="00F677E8">
      <w:pPr>
        <w:pStyle w:val="PL"/>
      </w:pPr>
      <w:r>
        <w:t xml:space="preserve">        units users/km2;</w:t>
      </w:r>
    </w:p>
    <w:p w14:paraId="31F0DD13" w14:textId="77777777" w:rsidR="00F677E8" w:rsidRDefault="00F677E8" w:rsidP="00F677E8">
      <w:pPr>
        <w:pStyle w:val="PL"/>
      </w:pPr>
      <w:r>
        <w:t xml:space="preserve">      }        </w:t>
      </w:r>
    </w:p>
    <w:p w14:paraId="005DE365" w14:textId="77777777" w:rsidR="00F677E8" w:rsidRDefault="00F677E8" w:rsidP="00F677E8">
      <w:pPr>
        <w:pStyle w:val="PL"/>
      </w:pPr>
      <w:r>
        <w:t xml:space="preserve">    }</w:t>
      </w:r>
    </w:p>
    <w:p w14:paraId="2CE943BA" w14:textId="77777777" w:rsidR="00F677E8" w:rsidRDefault="00F677E8" w:rsidP="00F677E8">
      <w:pPr>
        <w:pStyle w:val="PL"/>
      </w:pPr>
      <w:r>
        <w:t xml:space="preserve">    leaf activityFactor {</w:t>
      </w:r>
    </w:p>
    <w:p w14:paraId="0BD80C98" w14:textId="77777777" w:rsidR="00F677E8" w:rsidRDefault="00F677E8" w:rsidP="00F677E8">
      <w:pPr>
        <w:pStyle w:val="PL"/>
      </w:pPr>
      <w:r>
        <w:t xml:space="preserve">      //Stage2 issue: This is modeled as writable/config true in 28.542, </w:t>
      </w:r>
    </w:p>
    <w:p w14:paraId="7A67D2CC" w14:textId="77777777" w:rsidR="00F677E8" w:rsidRDefault="00F677E8" w:rsidP="00F677E8">
      <w:pPr>
        <w:pStyle w:val="PL"/>
      </w:pPr>
      <w:r>
        <w:t xml:space="preserve">      //              but that does not appear to match the description</w:t>
      </w:r>
    </w:p>
    <w:p w14:paraId="7C0EC30F" w14:textId="77777777" w:rsidR="00F677E8" w:rsidRDefault="00F677E8" w:rsidP="00F677E8">
      <w:pPr>
        <w:pStyle w:val="PL"/>
      </w:pPr>
      <w:r>
        <w:t xml:space="preserve">      description "An attribute specifies the percentage value of the </w:t>
      </w:r>
    </w:p>
    <w:p w14:paraId="5D5E0677" w14:textId="77777777" w:rsidR="00F677E8" w:rsidRDefault="00F677E8" w:rsidP="00F677E8">
      <w:pPr>
        <w:pStyle w:val="PL"/>
      </w:pPr>
      <w:r>
        <w:t xml:space="preserve">        amount of simultaneous active UEs to the total number of UEs where </w:t>
      </w:r>
    </w:p>
    <w:p w14:paraId="7B2AF259" w14:textId="77777777" w:rsidR="00F677E8" w:rsidRDefault="00F677E8" w:rsidP="00F677E8">
      <w:pPr>
        <w:pStyle w:val="PL"/>
      </w:pPr>
      <w:r>
        <w:t xml:space="preserve">        active means the UEs are exchanging data with the network";</w:t>
      </w:r>
    </w:p>
    <w:p w14:paraId="39A0287C" w14:textId="77777777" w:rsidR="00F677E8" w:rsidRDefault="00F677E8" w:rsidP="00F677E8">
      <w:pPr>
        <w:pStyle w:val="PL"/>
      </w:pPr>
      <w:r>
        <w:t xml:space="preserve">      reference "TS 22.261 Table 7.1-1";</w:t>
      </w:r>
    </w:p>
    <w:p w14:paraId="503DE31B" w14:textId="77777777" w:rsidR="00F677E8" w:rsidRDefault="00F677E8" w:rsidP="00F677E8">
      <w:pPr>
        <w:pStyle w:val="PL"/>
      </w:pPr>
      <w:r>
        <w:t xml:space="preserve">      type decimal64 {</w:t>
      </w:r>
    </w:p>
    <w:p w14:paraId="713E5647" w14:textId="77777777" w:rsidR="00F677E8" w:rsidRDefault="00F677E8" w:rsidP="00F677E8">
      <w:pPr>
        <w:pStyle w:val="PL"/>
      </w:pPr>
      <w:r>
        <w:t xml:space="preserve">        fraction-digits 1;</w:t>
      </w:r>
    </w:p>
    <w:p w14:paraId="7F80C8F7" w14:textId="77777777" w:rsidR="00F677E8" w:rsidRDefault="00F677E8" w:rsidP="00F677E8">
      <w:pPr>
        <w:pStyle w:val="PL"/>
      </w:pPr>
      <w:r>
        <w:t xml:space="preserve">      }</w:t>
      </w:r>
    </w:p>
    <w:p w14:paraId="0AAAB095" w14:textId="77777777" w:rsidR="00F677E8" w:rsidRDefault="00F677E8" w:rsidP="00F677E8">
      <w:pPr>
        <w:pStyle w:val="PL"/>
      </w:pPr>
      <w:r>
        <w:t xml:space="preserve">    }</w:t>
      </w:r>
    </w:p>
    <w:p w14:paraId="5144F98D" w14:textId="77777777" w:rsidR="00F677E8" w:rsidRDefault="00F677E8" w:rsidP="00F677E8">
      <w:pPr>
        <w:pStyle w:val="PL"/>
      </w:pPr>
      <w:r>
        <w:t xml:space="preserve">    leaf uESpeed {</w:t>
      </w:r>
    </w:p>
    <w:p w14:paraId="5E26839E" w14:textId="77777777" w:rsidR="00F677E8" w:rsidRDefault="00F677E8" w:rsidP="00F677E8">
      <w:pPr>
        <w:pStyle w:val="PL"/>
      </w:pPr>
      <w:r>
        <w:t xml:space="preserve">      //Stage2 issue: This is modeled as writable/config true in 28.542, </w:t>
      </w:r>
    </w:p>
    <w:p w14:paraId="069425BC" w14:textId="77777777" w:rsidR="00F677E8" w:rsidRDefault="00F677E8" w:rsidP="00F677E8">
      <w:pPr>
        <w:pStyle w:val="PL"/>
      </w:pPr>
      <w:r>
        <w:t xml:space="preserve">      //              but that does not appear to match the description</w:t>
      </w:r>
    </w:p>
    <w:p w14:paraId="7C784EE5" w14:textId="77777777" w:rsidR="00F677E8" w:rsidRDefault="00F677E8" w:rsidP="00F677E8">
      <w:pPr>
        <w:pStyle w:val="PL"/>
      </w:pPr>
      <w:r>
        <w:t xml:space="preserve">      description "An attribute specifies the maximum speed (in km/hour) </w:t>
      </w:r>
    </w:p>
    <w:p w14:paraId="2E77B0D6" w14:textId="77777777" w:rsidR="00F677E8" w:rsidRDefault="00F677E8" w:rsidP="00F677E8">
      <w:pPr>
        <w:pStyle w:val="PL"/>
      </w:pPr>
      <w:r>
        <w:t xml:space="preserve">        supported by the network slice at which a defined QoS can be </w:t>
      </w:r>
    </w:p>
    <w:p w14:paraId="40C7CF25" w14:textId="77777777" w:rsidR="00F677E8" w:rsidRDefault="00F677E8" w:rsidP="00F677E8">
      <w:pPr>
        <w:pStyle w:val="PL"/>
      </w:pPr>
      <w:r>
        <w:t xml:space="preserve">        achieved";</w:t>
      </w:r>
    </w:p>
    <w:p w14:paraId="4C628A45" w14:textId="77777777" w:rsidR="00F677E8" w:rsidRDefault="00F677E8" w:rsidP="00F677E8">
      <w:pPr>
        <w:pStyle w:val="PL"/>
      </w:pPr>
      <w:r>
        <w:t xml:space="preserve">      type uint32;</w:t>
      </w:r>
    </w:p>
    <w:p w14:paraId="7B5F4C02" w14:textId="77777777" w:rsidR="00F677E8" w:rsidRDefault="00F677E8" w:rsidP="00F677E8">
      <w:pPr>
        <w:pStyle w:val="PL"/>
      </w:pPr>
      <w:r>
        <w:t xml:space="preserve">      units km/h;</w:t>
      </w:r>
    </w:p>
    <w:p w14:paraId="11F3EBDB" w14:textId="77777777" w:rsidR="00F677E8" w:rsidRDefault="00F677E8" w:rsidP="00F677E8">
      <w:pPr>
        <w:pStyle w:val="PL"/>
      </w:pPr>
      <w:r>
        <w:t xml:space="preserve">    }</w:t>
      </w:r>
    </w:p>
    <w:p w14:paraId="55ABDF3D" w14:textId="77777777" w:rsidR="00F677E8" w:rsidRDefault="00F677E8" w:rsidP="00F677E8">
      <w:pPr>
        <w:pStyle w:val="PL"/>
      </w:pPr>
      <w:r>
        <w:t xml:space="preserve">    leaf jitter {</w:t>
      </w:r>
    </w:p>
    <w:p w14:paraId="3DA00738" w14:textId="77777777" w:rsidR="00F677E8" w:rsidRDefault="00F677E8" w:rsidP="00F677E8">
      <w:pPr>
        <w:pStyle w:val="PL"/>
      </w:pPr>
      <w:r>
        <w:t xml:space="preserve">      //Stage2 issue: This is modeled as writable/config true in 28.542, </w:t>
      </w:r>
    </w:p>
    <w:p w14:paraId="3F41C3F0" w14:textId="77777777" w:rsidR="00F677E8" w:rsidRDefault="00F677E8" w:rsidP="00F677E8">
      <w:pPr>
        <w:pStyle w:val="PL"/>
      </w:pPr>
      <w:r>
        <w:t xml:space="preserve">      //              but that does not appear to match the description</w:t>
      </w:r>
    </w:p>
    <w:p w14:paraId="5906AACC" w14:textId="77777777" w:rsidR="00F677E8" w:rsidRDefault="00F677E8" w:rsidP="00F677E8">
      <w:pPr>
        <w:pStyle w:val="PL"/>
      </w:pPr>
      <w:r>
        <w:t xml:space="preserve">      description "An attribute specifies the deviation from the desired </w:t>
      </w:r>
    </w:p>
    <w:p w14:paraId="6FD3416D" w14:textId="77777777" w:rsidR="00F677E8" w:rsidRDefault="00F677E8" w:rsidP="00F677E8">
      <w:pPr>
        <w:pStyle w:val="PL"/>
      </w:pPr>
      <w:r>
        <w:t xml:space="preserve">        value to the actual value when assessing time parameters";</w:t>
      </w:r>
    </w:p>
    <w:p w14:paraId="1681F354" w14:textId="77777777" w:rsidR="00F677E8" w:rsidRDefault="00F677E8" w:rsidP="00F677E8">
      <w:pPr>
        <w:pStyle w:val="PL"/>
      </w:pPr>
      <w:r>
        <w:t xml:space="preserve">      reference "TS 22.104 clause C.4.1";</w:t>
      </w:r>
    </w:p>
    <w:p w14:paraId="12609364" w14:textId="77777777" w:rsidR="00F677E8" w:rsidRDefault="00F677E8" w:rsidP="00F677E8">
      <w:pPr>
        <w:pStyle w:val="PL"/>
      </w:pPr>
      <w:r>
        <w:t xml:space="preserve">      type uint32;</w:t>
      </w:r>
    </w:p>
    <w:p w14:paraId="1E032DCF" w14:textId="77777777" w:rsidR="00F677E8" w:rsidRDefault="00F677E8" w:rsidP="00F677E8">
      <w:pPr>
        <w:pStyle w:val="PL"/>
      </w:pPr>
      <w:r>
        <w:t xml:space="preserve">      units microseconds;</w:t>
      </w:r>
    </w:p>
    <w:p w14:paraId="7B0126CD" w14:textId="77777777" w:rsidR="00F677E8" w:rsidRDefault="00F677E8" w:rsidP="00F677E8">
      <w:pPr>
        <w:pStyle w:val="PL"/>
      </w:pPr>
      <w:r>
        <w:t xml:space="preserve">    }</w:t>
      </w:r>
    </w:p>
    <w:p w14:paraId="763A870C" w14:textId="77777777" w:rsidR="00F677E8" w:rsidRDefault="00F677E8" w:rsidP="00F677E8">
      <w:pPr>
        <w:pStyle w:val="PL"/>
      </w:pPr>
      <w:r>
        <w:t xml:space="preserve">    leaf survivalTime {</w:t>
      </w:r>
    </w:p>
    <w:p w14:paraId="3E5BCBE0" w14:textId="77777777" w:rsidR="00F677E8" w:rsidRDefault="00F677E8" w:rsidP="00F677E8">
      <w:pPr>
        <w:pStyle w:val="PL"/>
      </w:pPr>
      <w:r>
        <w:t xml:space="preserve">      description "An attribute specifies the time that an application </w:t>
      </w:r>
    </w:p>
    <w:p w14:paraId="62A9153B" w14:textId="77777777" w:rsidR="00F677E8" w:rsidRDefault="00F677E8" w:rsidP="00F677E8">
      <w:pPr>
        <w:pStyle w:val="PL"/>
      </w:pPr>
      <w:r>
        <w:t xml:space="preserve">        consuming a communication service may continue without an </w:t>
      </w:r>
    </w:p>
    <w:p w14:paraId="0BA075DE" w14:textId="77777777" w:rsidR="00F677E8" w:rsidRDefault="00F677E8" w:rsidP="00F677E8">
      <w:pPr>
        <w:pStyle w:val="PL"/>
      </w:pPr>
      <w:r>
        <w:t xml:space="preserve">        anticipated message.";</w:t>
      </w:r>
    </w:p>
    <w:p w14:paraId="25D67BAC" w14:textId="77777777" w:rsidR="00F677E8" w:rsidRDefault="00F677E8" w:rsidP="00F677E8">
      <w:pPr>
        <w:pStyle w:val="PL"/>
      </w:pPr>
      <w:r>
        <w:t xml:space="preserve">      reference "TS 22.104 clause 5";</w:t>
      </w:r>
    </w:p>
    <w:p w14:paraId="30534DE7" w14:textId="77777777" w:rsidR="00F677E8" w:rsidRDefault="00F677E8" w:rsidP="00F677E8">
      <w:pPr>
        <w:pStyle w:val="PL"/>
      </w:pPr>
      <w:r>
        <w:t xml:space="preserve">      type string;</w:t>
      </w:r>
    </w:p>
    <w:p w14:paraId="06E05749" w14:textId="77777777" w:rsidR="00F677E8" w:rsidRDefault="00F677E8" w:rsidP="00F677E8">
      <w:pPr>
        <w:pStyle w:val="PL"/>
      </w:pPr>
      <w:r>
        <w:t xml:space="preserve">    }</w:t>
      </w:r>
    </w:p>
    <w:p w14:paraId="6781401E" w14:textId="77777777" w:rsidR="00F677E8" w:rsidRDefault="00F677E8" w:rsidP="00F677E8">
      <w:pPr>
        <w:pStyle w:val="PL"/>
      </w:pPr>
      <w:r>
        <w:t xml:space="preserve">    leaf reliability {</w:t>
      </w:r>
    </w:p>
    <w:p w14:paraId="6485AC5E" w14:textId="77777777" w:rsidR="00F677E8" w:rsidRDefault="00F677E8" w:rsidP="00F677E8">
      <w:pPr>
        <w:pStyle w:val="PL"/>
      </w:pPr>
      <w:r>
        <w:t xml:space="preserve">      description "An attribute specifies in the context of network layer </w:t>
      </w:r>
    </w:p>
    <w:p w14:paraId="77327A72" w14:textId="77777777" w:rsidR="00F677E8" w:rsidRDefault="00F677E8" w:rsidP="00F677E8">
      <w:pPr>
        <w:pStyle w:val="PL"/>
      </w:pPr>
      <w:r>
        <w:t xml:space="preserve">        packet transmissions, percentage value of the amount of sent </w:t>
      </w:r>
    </w:p>
    <w:p w14:paraId="6690619F" w14:textId="77777777" w:rsidR="00F677E8" w:rsidRDefault="00F677E8" w:rsidP="00F677E8">
      <w:pPr>
        <w:pStyle w:val="PL"/>
      </w:pPr>
      <w:r>
        <w:t xml:space="preserve">        network layer packets successfully delivered to a given system </w:t>
      </w:r>
    </w:p>
    <w:p w14:paraId="4BFDF47E" w14:textId="77777777" w:rsidR="00F677E8" w:rsidRDefault="00F677E8" w:rsidP="00F677E8">
      <w:pPr>
        <w:pStyle w:val="PL"/>
      </w:pPr>
      <w:r>
        <w:t xml:space="preserve">        entity within the time constraint required by the targeted service, </w:t>
      </w:r>
    </w:p>
    <w:p w14:paraId="6899568B" w14:textId="77777777" w:rsidR="00F677E8" w:rsidRDefault="00F677E8" w:rsidP="00F677E8">
      <w:pPr>
        <w:pStyle w:val="PL"/>
      </w:pPr>
      <w:r>
        <w:t xml:space="preserve">        divided by the total number of sent network layer packets.";</w:t>
      </w:r>
    </w:p>
    <w:p w14:paraId="5D9A0B5B" w14:textId="77777777" w:rsidR="00F677E8" w:rsidRDefault="00F677E8" w:rsidP="00F677E8">
      <w:pPr>
        <w:pStyle w:val="PL"/>
      </w:pPr>
      <w:r>
        <w:t xml:space="preserve">      reference "TS 22.261, TS 22.104";</w:t>
      </w:r>
    </w:p>
    <w:p w14:paraId="79B27B5F" w14:textId="77777777" w:rsidR="00F677E8" w:rsidRDefault="00F677E8" w:rsidP="00F677E8">
      <w:pPr>
        <w:pStyle w:val="PL"/>
      </w:pPr>
      <w:r>
        <w:t xml:space="preserve">      type string;</w:t>
      </w:r>
    </w:p>
    <w:p w14:paraId="4F33D922" w14:textId="77777777" w:rsidR="00F677E8" w:rsidRDefault="00F677E8" w:rsidP="00F677E8">
      <w:pPr>
        <w:pStyle w:val="PL"/>
      </w:pPr>
      <w:r>
        <w:t xml:space="preserve">    }</w:t>
      </w:r>
    </w:p>
    <w:p w14:paraId="131DBD4E" w14:textId="77777777" w:rsidR="00F677E8" w:rsidRDefault="00F677E8" w:rsidP="00F677E8">
      <w:pPr>
        <w:pStyle w:val="PL"/>
      </w:pPr>
      <w:r>
        <w:t xml:space="preserve">    leaf maxDLDataVolume {</w:t>
      </w:r>
    </w:p>
    <w:p w14:paraId="76F4058A" w14:textId="77777777" w:rsidR="00F677E8" w:rsidRDefault="00F677E8" w:rsidP="00F677E8">
      <w:pPr>
        <w:pStyle w:val="PL"/>
      </w:pPr>
      <w:r>
        <w:t xml:space="preserve">      //Stage2 issue: Not defined in 28.541. XML and YAML says "string"</w:t>
      </w:r>
    </w:p>
    <w:p w14:paraId="0A8585C8" w14:textId="77777777" w:rsidR="00F677E8" w:rsidRDefault="00F677E8" w:rsidP="00F677E8">
      <w:pPr>
        <w:pStyle w:val="PL"/>
      </w:pPr>
      <w:r>
        <w:t xml:space="preserve">      type string;</w:t>
      </w:r>
    </w:p>
    <w:p w14:paraId="3F6A0CDE" w14:textId="77777777" w:rsidR="00F677E8" w:rsidRDefault="00F677E8" w:rsidP="00F677E8">
      <w:pPr>
        <w:pStyle w:val="PL"/>
      </w:pPr>
      <w:r>
        <w:t xml:space="preserve">    }</w:t>
      </w:r>
    </w:p>
    <w:p w14:paraId="627C77DD" w14:textId="77777777" w:rsidR="00F677E8" w:rsidRDefault="00F677E8" w:rsidP="00F677E8">
      <w:pPr>
        <w:pStyle w:val="PL"/>
      </w:pPr>
      <w:r>
        <w:t xml:space="preserve">    leaf maxULDataVolume {</w:t>
      </w:r>
    </w:p>
    <w:p w14:paraId="5C0F439B" w14:textId="77777777" w:rsidR="00F677E8" w:rsidRDefault="00F677E8" w:rsidP="00F677E8">
      <w:pPr>
        <w:pStyle w:val="PL"/>
      </w:pPr>
      <w:r>
        <w:t xml:space="preserve">      //Stage2 issue: Not defined in 28.541. XML and YAML says "string"</w:t>
      </w:r>
    </w:p>
    <w:p w14:paraId="50A187D8" w14:textId="77777777" w:rsidR="00F677E8" w:rsidRDefault="00F677E8" w:rsidP="00F677E8">
      <w:pPr>
        <w:pStyle w:val="PL"/>
      </w:pPr>
      <w:r>
        <w:t xml:space="preserve">      type string;</w:t>
      </w:r>
    </w:p>
    <w:p w14:paraId="5FE550F1" w14:textId="77777777" w:rsidR="00F677E8" w:rsidRDefault="00F677E8" w:rsidP="00F677E8">
      <w:pPr>
        <w:pStyle w:val="PL"/>
      </w:pPr>
      <w:r>
        <w:t xml:space="preserve">    }</w:t>
      </w:r>
    </w:p>
    <w:p w14:paraId="7B5F27D5" w14:textId="77777777" w:rsidR="00F677E8" w:rsidRDefault="00F677E8" w:rsidP="00F677E8">
      <w:pPr>
        <w:pStyle w:val="PL"/>
      </w:pPr>
      <w:r>
        <w:t xml:space="preserve">    list nBIoT {</w:t>
      </w:r>
    </w:p>
    <w:p w14:paraId="0C880101" w14:textId="77777777" w:rsidR="00F677E8" w:rsidRDefault="00F677E8" w:rsidP="00F677E8">
      <w:pPr>
        <w:pStyle w:val="PL"/>
      </w:pPr>
      <w:r>
        <w:t xml:space="preserve">      description "An attribute specifies whether NB-IoT is supported in </w:t>
      </w:r>
    </w:p>
    <w:p w14:paraId="589B491F" w14:textId="77777777" w:rsidR="00F677E8" w:rsidRDefault="00F677E8" w:rsidP="00F677E8">
      <w:pPr>
        <w:pStyle w:val="PL"/>
      </w:pPr>
      <w:r>
        <w:t xml:space="preserve">        the RAN in the network slice";</w:t>
      </w:r>
    </w:p>
    <w:p w14:paraId="58510838" w14:textId="77777777" w:rsidR="00F677E8" w:rsidRDefault="00F677E8" w:rsidP="00F677E8">
      <w:pPr>
        <w:pStyle w:val="PL"/>
      </w:pPr>
      <w:r>
        <w:t xml:space="preserve">      config false;</w:t>
      </w:r>
    </w:p>
    <w:p w14:paraId="37B54401" w14:textId="77777777" w:rsidR="00F677E8" w:rsidRDefault="00F677E8" w:rsidP="00F677E8">
      <w:pPr>
        <w:pStyle w:val="PL"/>
      </w:pPr>
      <w:r>
        <w:t xml:space="preserve">      key idx;</w:t>
      </w:r>
    </w:p>
    <w:p w14:paraId="3FFEB746" w14:textId="77777777" w:rsidR="00F677E8" w:rsidRDefault="00F677E8" w:rsidP="00F677E8">
      <w:pPr>
        <w:pStyle w:val="PL"/>
      </w:pPr>
      <w:r>
        <w:t xml:space="preserve">      max-elements 1;</w:t>
      </w:r>
    </w:p>
    <w:p w14:paraId="29C9DB43" w14:textId="77777777" w:rsidR="00F677E8" w:rsidRDefault="00F677E8" w:rsidP="00F677E8">
      <w:pPr>
        <w:pStyle w:val="PL"/>
      </w:pPr>
      <w:r>
        <w:t xml:space="preserve">      leaf idx {</w:t>
      </w:r>
    </w:p>
    <w:p w14:paraId="3FED6338" w14:textId="77777777" w:rsidR="00F677E8" w:rsidRDefault="00F677E8" w:rsidP="00F677E8">
      <w:pPr>
        <w:pStyle w:val="PL"/>
      </w:pPr>
      <w:r>
        <w:t xml:space="preserve">        description "Synthetic index for the element.";</w:t>
      </w:r>
    </w:p>
    <w:p w14:paraId="110438EF" w14:textId="77777777" w:rsidR="00F677E8" w:rsidRDefault="00F677E8" w:rsidP="00F677E8">
      <w:pPr>
        <w:pStyle w:val="PL"/>
      </w:pPr>
      <w:r>
        <w:t xml:space="preserve">        type uint32;</w:t>
      </w:r>
    </w:p>
    <w:p w14:paraId="6A08D747" w14:textId="77777777" w:rsidR="00F677E8" w:rsidRDefault="00F677E8" w:rsidP="00F677E8">
      <w:pPr>
        <w:pStyle w:val="PL"/>
      </w:pPr>
      <w:r>
        <w:t xml:space="preserve">      }</w:t>
      </w:r>
    </w:p>
    <w:p w14:paraId="7037B04F" w14:textId="77777777" w:rsidR="00F677E8" w:rsidRDefault="00F677E8" w:rsidP="00F677E8">
      <w:pPr>
        <w:pStyle w:val="PL"/>
      </w:pPr>
      <w:r>
        <w:t xml:space="preserve">      list servAttrCom {</w:t>
      </w:r>
    </w:p>
    <w:p w14:paraId="2373A7A9" w14:textId="77777777" w:rsidR="00F677E8" w:rsidRDefault="00F677E8" w:rsidP="00F677E8">
      <w:pPr>
        <w:pStyle w:val="PL"/>
      </w:pPr>
      <w:r>
        <w:t xml:space="preserve">        description "This list represents the common properties of service </w:t>
      </w:r>
    </w:p>
    <w:p w14:paraId="26F3B3AC" w14:textId="77777777" w:rsidR="00F677E8" w:rsidRDefault="00F677E8" w:rsidP="00F677E8">
      <w:pPr>
        <w:pStyle w:val="PL"/>
      </w:pPr>
      <w:r>
        <w:t xml:space="preserve">          requirement related attributes.";</w:t>
      </w:r>
    </w:p>
    <w:p w14:paraId="6E408694" w14:textId="77777777" w:rsidR="00F677E8" w:rsidRDefault="00F677E8" w:rsidP="00F677E8">
      <w:pPr>
        <w:pStyle w:val="PL"/>
      </w:pPr>
      <w:r>
        <w:t xml:space="preserve">        reference "GSMA NG.116 corresponding to Attribute categories, </w:t>
      </w:r>
    </w:p>
    <w:p w14:paraId="3C77C557" w14:textId="77777777" w:rsidR="00F677E8" w:rsidRDefault="00F677E8" w:rsidP="00F677E8">
      <w:pPr>
        <w:pStyle w:val="PL"/>
      </w:pPr>
      <w:r>
        <w:t xml:space="preserve">          tagging and exposure";</w:t>
      </w:r>
    </w:p>
    <w:p w14:paraId="59DA71E5" w14:textId="77777777" w:rsidR="00F677E8" w:rsidRDefault="00F677E8" w:rsidP="00F677E8">
      <w:pPr>
        <w:pStyle w:val="PL"/>
      </w:pPr>
      <w:r>
        <w:t xml:space="preserve">        key idx;</w:t>
      </w:r>
    </w:p>
    <w:p w14:paraId="2C504F7C" w14:textId="77777777" w:rsidR="00F677E8" w:rsidRDefault="00F677E8" w:rsidP="00F677E8">
      <w:pPr>
        <w:pStyle w:val="PL"/>
      </w:pPr>
      <w:r>
        <w:t xml:space="preserve">        max-elements 1;</w:t>
      </w:r>
    </w:p>
    <w:p w14:paraId="2006141A" w14:textId="77777777" w:rsidR="00F677E8" w:rsidRDefault="00F677E8" w:rsidP="00F677E8">
      <w:pPr>
        <w:pStyle w:val="PL"/>
      </w:pPr>
      <w:r>
        <w:lastRenderedPageBreak/>
        <w:t xml:space="preserve">        leaf idx {</w:t>
      </w:r>
    </w:p>
    <w:p w14:paraId="243DEAEF" w14:textId="77777777" w:rsidR="00F677E8" w:rsidRDefault="00F677E8" w:rsidP="00F677E8">
      <w:pPr>
        <w:pStyle w:val="PL"/>
      </w:pPr>
      <w:r>
        <w:t xml:space="preserve">          description "Synthetic index for the element.";</w:t>
      </w:r>
    </w:p>
    <w:p w14:paraId="766AA338" w14:textId="77777777" w:rsidR="00F677E8" w:rsidRDefault="00F677E8" w:rsidP="00F677E8">
      <w:pPr>
        <w:pStyle w:val="PL"/>
      </w:pPr>
      <w:r>
        <w:t xml:space="preserve">          type uint32;</w:t>
      </w:r>
    </w:p>
    <w:p w14:paraId="740497B9" w14:textId="77777777" w:rsidR="00F677E8" w:rsidRDefault="00F677E8" w:rsidP="00F677E8">
      <w:pPr>
        <w:pStyle w:val="PL"/>
      </w:pPr>
      <w:r>
        <w:t xml:space="preserve">        }</w:t>
      </w:r>
    </w:p>
    <w:p w14:paraId="6F3D8220" w14:textId="77777777" w:rsidR="00F677E8" w:rsidRDefault="00F677E8" w:rsidP="00F677E8">
      <w:pPr>
        <w:pStyle w:val="PL"/>
      </w:pPr>
      <w:r>
        <w:t xml:space="preserve">        uses ns3cmn:ServAttrComGrp;</w:t>
      </w:r>
    </w:p>
    <w:p w14:paraId="25B5F173" w14:textId="77777777" w:rsidR="00F677E8" w:rsidRDefault="00F677E8" w:rsidP="00F677E8">
      <w:pPr>
        <w:pStyle w:val="PL"/>
      </w:pPr>
      <w:r>
        <w:t xml:space="preserve">      }</w:t>
      </w:r>
    </w:p>
    <w:p w14:paraId="4FFC8AF0" w14:textId="77777777" w:rsidR="00F677E8" w:rsidRDefault="00F677E8" w:rsidP="00F677E8">
      <w:pPr>
        <w:pStyle w:val="PL"/>
      </w:pPr>
      <w:r>
        <w:t xml:space="preserve">      leaf support {</w:t>
      </w:r>
    </w:p>
    <w:p w14:paraId="266B01F0" w14:textId="77777777" w:rsidR="00F677E8" w:rsidRDefault="00F677E8" w:rsidP="00F677E8">
      <w:pPr>
        <w:pStyle w:val="PL"/>
      </w:pPr>
      <w:r>
        <w:t xml:space="preserve">        description "An attribute specifies whether NB-IoT is supported </w:t>
      </w:r>
    </w:p>
    <w:p w14:paraId="72362B7A" w14:textId="77777777" w:rsidR="00F677E8" w:rsidRDefault="00F677E8" w:rsidP="00F677E8">
      <w:pPr>
        <w:pStyle w:val="PL"/>
      </w:pPr>
      <w:r>
        <w:t xml:space="preserve">          in the RAN in the network slice";</w:t>
      </w:r>
    </w:p>
    <w:p w14:paraId="232ED89D" w14:textId="77777777" w:rsidR="00F677E8" w:rsidRDefault="00F677E8" w:rsidP="00F677E8">
      <w:pPr>
        <w:pStyle w:val="PL"/>
      </w:pPr>
      <w:r>
        <w:t xml:space="preserve">        type ns3cmn:Support-enum;</w:t>
      </w:r>
    </w:p>
    <w:p w14:paraId="5738CB16" w14:textId="77777777" w:rsidR="00F677E8" w:rsidRDefault="00F677E8" w:rsidP="00F677E8">
      <w:pPr>
        <w:pStyle w:val="PL"/>
      </w:pPr>
      <w:r>
        <w:t xml:space="preserve">      }</w:t>
      </w:r>
    </w:p>
    <w:p w14:paraId="38D3F2D8" w14:textId="77777777" w:rsidR="00F677E8" w:rsidRDefault="00F677E8" w:rsidP="00F677E8">
      <w:pPr>
        <w:pStyle w:val="PL"/>
      </w:pPr>
      <w:r>
        <w:t xml:space="preserve">    }</w:t>
      </w:r>
    </w:p>
    <w:p w14:paraId="361818DE" w14:textId="77777777" w:rsidR="00F677E8" w:rsidRDefault="00F677E8" w:rsidP="00F677E8">
      <w:pPr>
        <w:pStyle w:val="PL"/>
      </w:pPr>
      <w:r>
        <w:t xml:space="preserve">  }</w:t>
      </w:r>
    </w:p>
    <w:p w14:paraId="557ED2AA" w14:textId="77777777" w:rsidR="00F677E8" w:rsidRDefault="00F677E8" w:rsidP="00F677E8">
      <w:pPr>
        <w:pStyle w:val="PL"/>
      </w:pPr>
      <w:r>
        <w:t>}</w:t>
      </w:r>
    </w:p>
    <w:p w14:paraId="7D64B1AD"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012599"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93 ***</w:t>
      </w:r>
    </w:p>
    <w:p w14:paraId="160C19DA" w14:textId="77777777" w:rsidR="00F677E8"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94</w:t>
      </w:r>
      <w:r>
        <w:rPr>
          <w:rFonts w:ascii="Arial" w:hAnsi="Arial" w:cs="Arial"/>
          <w:color w:val="548DD4" w:themeColor="text2" w:themeTint="99"/>
          <w:sz w:val="28"/>
          <w:szCs w:val="32"/>
        </w:rPr>
        <w:t xml:space="preserve"> ***</w:t>
      </w:r>
    </w:p>
    <w:p w14:paraId="69488DAB" w14:textId="77777777" w:rsidR="00F677E8" w:rsidRPr="00A717EB" w:rsidRDefault="00F677E8" w:rsidP="00F677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yang-models/_3gpp-ns-nrm-sliceprofile.yang</w:t>
      </w:r>
      <w:r w:rsidRPr="00A717EB">
        <w:rPr>
          <w:rFonts w:ascii="Arial" w:hAnsi="Arial" w:cs="Arial"/>
          <w:color w:val="548DD4" w:themeColor="text2" w:themeTint="99"/>
          <w:sz w:val="28"/>
          <w:szCs w:val="32"/>
        </w:rPr>
        <w:t xml:space="preserve"> ***</w:t>
      </w:r>
    </w:p>
    <w:p w14:paraId="1F6FD248" w14:textId="77777777" w:rsidR="00F677E8" w:rsidRPr="008F7C23"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FE2E2FC" w14:textId="77777777" w:rsidR="00F677E8" w:rsidRDefault="00F677E8" w:rsidP="00F677E8">
      <w:pPr>
        <w:pStyle w:val="PL"/>
      </w:pPr>
      <w:r>
        <w:t>submodule _3gpp-ns-nrm-sliceprofile {</w:t>
      </w:r>
    </w:p>
    <w:p w14:paraId="5E2A9451" w14:textId="77777777" w:rsidR="00F677E8" w:rsidRDefault="00F677E8" w:rsidP="00F677E8">
      <w:pPr>
        <w:pStyle w:val="PL"/>
      </w:pPr>
      <w:r>
        <w:t xml:space="preserve">  yang-version 1.1;</w:t>
      </w:r>
    </w:p>
    <w:p w14:paraId="2288DF2A" w14:textId="77777777" w:rsidR="00F677E8" w:rsidRDefault="00F677E8" w:rsidP="00F677E8">
      <w:pPr>
        <w:pStyle w:val="PL"/>
      </w:pPr>
      <w:r>
        <w:t xml:space="preserve">  belongs-to _3gpp-ns-nrm-networkslicesubnet { prefix nss3gpp; }</w:t>
      </w:r>
    </w:p>
    <w:p w14:paraId="77E60BC5" w14:textId="77777777" w:rsidR="00F677E8" w:rsidRDefault="00F677E8" w:rsidP="00F677E8">
      <w:pPr>
        <w:pStyle w:val="PL"/>
      </w:pPr>
    </w:p>
    <w:p w14:paraId="4F5E89A3" w14:textId="77777777" w:rsidR="00F677E8" w:rsidRDefault="00F677E8" w:rsidP="00F677E8">
      <w:pPr>
        <w:pStyle w:val="PL"/>
      </w:pPr>
      <w:r>
        <w:t xml:space="preserve">  import _3gpp-common-yang-types { prefix types3gpp; }</w:t>
      </w:r>
    </w:p>
    <w:p w14:paraId="78D322D4" w14:textId="77777777" w:rsidR="00F677E8" w:rsidRDefault="00F677E8" w:rsidP="00F677E8">
      <w:pPr>
        <w:pStyle w:val="PL"/>
      </w:pPr>
      <w:r>
        <w:t xml:space="preserve">  import _3gpp-5g-common-yang-types { prefix types5g3gpp; }</w:t>
      </w:r>
    </w:p>
    <w:p w14:paraId="56EC1F71" w14:textId="77777777" w:rsidR="00F677E8" w:rsidRDefault="00F677E8" w:rsidP="00F677E8">
      <w:pPr>
        <w:pStyle w:val="PL"/>
      </w:pPr>
      <w:r>
        <w:t xml:space="preserve">  // import _3gpp-ns-nrm-networkslice { prefix ns3gpp; }</w:t>
      </w:r>
    </w:p>
    <w:p w14:paraId="3B7F18C7" w14:textId="77777777" w:rsidR="00F677E8" w:rsidRDefault="00F677E8" w:rsidP="00F677E8">
      <w:pPr>
        <w:pStyle w:val="PL"/>
      </w:pPr>
      <w:r>
        <w:t xml:space="preserve">  import _3gpp-ns-nrm-common { prefix ns3cmn3gpp; }</w:t>
      </w:r>
    </w:p>
    <w:p w14:paraId="15E66542" w14:textId="77777777" w:rsidR="00F677E8" w:rsidRDefault="00F677E8" w:rsidP="00F677E8">
      <w:pPr>
        <w:pStyle w:val="PL"/>
      </w:pPr>
      <w:r>
        <w:t xml:space="preserve">  </w:t>
      </w:r>
    </w:p>
    <w:p w14:paraId="42C75C15" w14:textId="77777777" w:rsidR="00F677E8" w:rsidRDefault="00F677E8" w:rsidP="00F677E8">
      <w:pPr>
        <w:pStyle w:val="PL"/>
      </w:pPr>
      <w:r>
        <w:t xml:space="preserve">  organization "3GPP SA5";</w:t>
      </w:r>
    </w:p>
    <w:p w14:paraId="752479ED" w14:textId="77777777" w:rsidR="00F677E8" w:rsidRDefault="00F677E8" w:rsidP="00F677E8">
      <w:pPr>
        <w:pStyle w:val="PL"/>
      </w:pPr>
      <w:r>
        <w:t xml:space="preserve">  contact </w:t>
      </w:r>
    </w:p>
    <w:p w14:paraId="1366734F" w14:textId="77777777" w:rsidR="00F677E8" w:rsidRDefault="00F677E8" w:rsidP="00F677E8">
      <w:pPr>
        <w:pStyle w:val="PL"/>
      </w:pPr>
      <w:r>
        <w:t xml:space="preserve">    "https://www.3gpp.org/DynaReport/TSG-WG--S5--officials.htm?Itemid=464";</w:t>
      </w:r>
    </w:p>
    <w:p w14:paraId="5C625B10" w14:textId="77777777" w:rsidR="00F677E8" w:rsidRDefault="00F677E8" w:rsidP="00F677E8">
      <w:pPr>
        <w:pStyle w:val="PL"/>
      </w:pPr>
      <w:r>
        <w:t xml:space="preserve">  description "Represents the properties of network slice subnet related </w:t>
      </w:r>
    </w:p>
    <w:p w14:paraId="444C6BF3" w14:textId="77777777" w:rsidR="00F677E8" w:rsidRDefault="00F677E8" w:rsidP="00F677E8">
      <w:pPr>
        <w:pStyle w:val="PL"/>
      </w:pPr>
      <w:r>
        <w:t xml:space="preserve">    requirement that should be supported by the network slice subnet </w:t>
      </w:r>
    </w:p>
    <w:p w14:paraId="42D61BC6" w14:textId="77777777" w:rsidR="00F677E8" w:rsidRDefault="00F677E8" w:rsidP="00F677E8">
      <w:pPr>
        <w:pStyle w:val="PL"/>
        <w:rPr>
          <w:ins w:id="1337" w:author="lengyelb"/>
        </w:rPr>
      </w:pPr>
      <w:ins w:id="1338" w:author="lengyelb">
        <w:r>
          <w:t xml:space="preserve">    instance in a 5G network.</w:t>
        </w:r>
      </w:ins>
    </w:p>
    <w:p w14:paraId="2AF4543F" w14:textId="77777777" w:rsidR="00F677E8" w:rsidRDefault="00F677E8" w:rsidP="00F677E8">
      <w:pPr>
        <w:pStyle w:val="PL"/>
        <w:rPr>
          <w:ins w:id="1339" w:author="lengyelb"/>
        </w:rPr>
      </w:pPr>
      <w:ins w:id="1340" w:author="lengyelb">
        <w:r>
          <w:t xml:space="preserve">    Copyright 2023, 3GPP Organizational Partners (ARIB, ATIS, CCSA, ETSI, TSDSI, </w:t>
        </w:r>
      </w:ins>
    </w:p>
    <w:p w14:paraId="7A50BC24" w14:textId="77777777" w:rsidR="00F677E8" w:rsidRDefault="00F677E8" w:rsidP="00F677E8">
      <w:pPr>
        <w:pStyle w:val="PL"/>
        <w:rPr>
          <w:ins w:id="1341" w:author="lengyelb"/>
        </w:rPr>
      </w:pPr>
      <w:ins w:id="1342" w:author="lengyelb">
        <w:r>
          <w:t xml:space="preserve">    TTA, TTC). All rights reserved.";</w:t>
        </w:r>
      </w:ins>
    </w:p>
    <w:p w14:paraId="064EA752" w14:textId="77777777" w:rsidR="00F677E8" w:rsidRDefault="00F677E8" w:rsidP="00F677E8">
      <w:pPr>
        <w:pStyle w:val="PL"/>
        <w:rPr>
          <w:del w:id="1343" w:author="lengyelb"/>
        </w:rPr>
      </w:pPr>
      <w:del w:id="1344" w:author="lengyelb">
        <w:r>
          <w:delText xml:space="preserve">    instance in a 5G network.";</w:delText>
        </w:r>
      </w:del>
    </w:p>
    <w:p w14:paraId="12759A2E" w14:textId="77777777" w:rsidR="00F677E8" w:rsidRDefault="00F677E8" w:rsidP="00F677E8">
      <w:pPr>
        <w:pStyle w:val="PL"/>
      </w:pPr>
      <w:r>
        <w:t xml:space="preserve">  reference "3GPP TS 28.541</w:t>
      </w:r>
    </w:p>
    <w:p w14:paraId="44A8A2B0" w14:textId="77777777" w:rsidR="00F677E8" w:rsidRDefault="00F677E8" w:rsidP="00F677E8">
      <w:pPr>
        <w:pStyle w:val="PL"/>
      </w:pPr>
      <w:r>
        <w:t xml:space="preserve">    Management and orchestration; </w:t>
      </w:r>
    </w:p>
    <w:p w14:paraId="14761AD3" w14:textId="77777777" w:rsidR="00F677E8" w:rsidRDefault="00F677E8" w:rsidP="00F677E8">
      <w:pPr>
        <w:pStyle w:val="PL"/>
      </w:pPr>
      <w:r>
        <w:t xml:space="preserve">    5G Network Resource Model (NRM);</w:t>
      </w:r>
    </w:p>
    <w:p w14:paraId="11EFBED0" w14:textId="77777777" w:rsidR="00F677E8" w:rsidRDefault="00F677E8" w:rsidP="00F677E8">
      <w:pPr>
        <w:pStyle w:val="PL"/>
      </w:pPr>
      <w:r>
        <w:t xml:space="preserve">    Information model definitions for network slice NRM (chapter 6)</w:t>
      </w:r>
    </w:p>
    <w:p w14:paraId="3577E0D8" w14:textId="77777777" w:rsidR="00F677E8" w:rsidRDefault="00F677E8" w:rsidP="00F677E8">
      <w:pPr>
        <w:pStyle w:val="PL"/>
      </w:pPr>
      <w:r>
        <w:t xml:space="preserve">    ";</w:t>
      </w:r>
    </w:p>
    <w:p w14:paraId="52F9898C" w14:textId="77777777" w:rsidR="00F677E8" w:rsidRDefault="00F677E8" w:rsidP="00F677E8">
      <w:pPr>
        <w:pStyle w:val="PL"/>
      </w:pPr>
    </w:p>
    <w:p w14:paraId="4A1E99D9" w14:textId="77777777" w:rsidR="00F677E8" w:rsidRDefault="00F677E8" w:rsidP="00F677E8">
      <w:pPr>
        <w:pStyle w:val="PL"/>
        <w:rPr>
          <w:ins w:id="1345" w:author="lengyelb"/>
        </w:rPr>
      </w:pPr>
      <w:ins w:id="1346" w:author="lengyelb">
        <w:r>
          <w:t xml:space="preserve">  revision 2023-09-17 { reference CR-1042 ; } </w:t>
        </w:r>
      </w:ins>
    </w:p>
    <w:p w14:paraId="1300F972" w14:textId="77777777" w:rsidR="00F677E8" w:rsidRDefault="00F677E8" w:rsidP="00F677E8">
      <w:pPr>
        <w:pStyle w:val="PL"/>
      </w:pPr>
      <w:r>
        <w:t xml:space="preserve">  revision 2021-07-17 { reference CR-0566 ; } </w:t>
      </w:r>
    </w:p>
    <w:p w14:paraId="276E3533" w14:textId="77777777" w:rsidR="00F677E8" w:rsidRDefault="00F677E8" w:rsidP="00F677E8">
      <w:pPr>
        <w:pStyle w:val="PL"/>
      </w:pPr>
      <w:r>
        <w:t xml:space="preserve">  revision 2021-05-05 {</w:t>
      </w:r>
    </w:p>
    <w:p w14:paraId="49FBB480" w14:textId="77777777" w:rsidR="00F677E8" w:rsidRDefault="00F677E8" w:rsidP="00F677E8">
      <w:pPr>
        <w:pStyle w:val="PL"/>
      </w:pPr>
      <w:r>
        <w:t xml:space="preserve">    description "replace perfReq with 3 new datatypes xxxSliceSubnetProfile";</w:t>
      </w:r>
    </w:p>
    <w:p w14:paraId="58487D92" w14:textId="77777777" w:rsidR="00F677E8" w:rsidRDefault="00F677E8" w:rsidP="00F677E8">
      <w:pPr>
        <w:pStyle w:val="PL"/>
      </w:pPr>
      <w:r>
        <w:t xml:space="preserve">    reference "CR-0485";</w:t>
      </w:r>
    </w:p>
    <w:p w14:paraId="70063988" w14:textId="77777777" w:rsidR="00F677E8" w:rsidRDefault="00F677E8" w:rsidP="00F677E8">
      <w:pPr>
        <w:pStyle w:val="PL"/>
      </w:pPr>
      <w:r>
        <w:t xml:space="preserve">  }</w:t>
      </w:r>
    </w:p>
    <w:p w14:paraId="39D9FB09" w14:textId="77777777" w:rsidR="00F677E8" w:rsidRDefault="00F677E8" w:rsidP="00F677E8">
      <w:pPr>
        <w:pStyle w:val="PL"/>
      </w:pPr>
    </w:p>
    <w:p w14:paraId="7A806002" w14:textId="77777777" w:rsidR="00F677E8" w:rsidRDefault="00F677E8" w:rsidP="00F677E8">
      <w:pPr>
        <w:pStyle w:val="PL"/>
      </w:pPr>
      <w:r>
        <w:t xml:space="preserve">  revision 2020-02-19 {</w:t>
      </w:r>
    </w:p>
    <w:p w14:paraId="29F02177" w14:textId="77777777" w:rsidR="00F677E8" w:rsidRDefault="00F677E8" w:rsidP="00F677E8">
      <w:pPr>
        <w:pStyle w:val="PL"/>
      </w:pPr>
      <w:r>
        <w:t xml:space="preserve">    description "Introduction of YANG definitions for network slice NRM";</w:t>
      </w:r>
    </w:p>
    <w:p w14:paraId="7C40AC11" w14:textId="77777777" w:rsidR="00F677E8" w:rsidRDefault="00F677E8" w:rsidP="00F677E8">
      <w:pPr>
        <w:pStyle w:val="PL"/>
      </w:pPr>
      <w:r>
        <w:t xml:space="preserve">    reference "CR-0458";</w:t>
      </w:r>
    </w:p>
    <w:p w14:paraId="58160036" w14:textId="77777777" w:rsidR="00F677E8" w:rsidRDefault="00F677E8" w:rsidP="00F677E8">
      <w:pPr>
        <w:pStyle w:val="PL"/>
      </w:pPr>
      <w:r>
        <w:t xml:space="preserve">  }</w:t>
      </w:r>
    </w:p>
    <w:p w14:paraId="5F12F128" w14:textId="77777777" w:rsidR="00F677E8" w:rsidRDefault="00F677E8" w:rsidP="00F677E8">
      <w:pPr>
        <w:pStyle w:val="PL"/>
      </w:pPr>
      <w:r>
        <w:t xml:space="preserve">  </w:t>
      </w:r>
    </w:p>
    <w:p w14:paraId="74BA67B1" w14:textId="77777777" w:rsidR="00F677E8" w:rsidRDefault="00F677E8" w:rsidP="00F677E8">
      <w:pPr>
        <w:pStyle w:val="PL"/>
      </w:pPr>
      <w:r>
        <w:t xml:space="preserve">  revision 2019-05-27 {</w:t>
      </w:r>
    </w:p>
    <w:p w14:paraId="2E28DB2D" w14:textId="77777777" w:rsidR="00F677E8" w:rsidRDefault="00F677E8" w:rsidP="00F677E8">
      <w:pPr>
        <w:pStyle w:val="PL"/>
      </w:pPr>
      <w:r>
        <w:t xml:space="preserve">    description "initial revision.";</w:t>
      </w:r>
    </w:p>
    <w:p w14:paraId="706D1A26" w14:textId="77777777" w:rsidR="00F677E8" w:rsidRDefault="00F677E8" w:rsidP="00F677E8">
      <w:pPr>
        <w:pStyle w:val="PL"/>
      </w:pPr>
      <w:r>
        <w:t xml:space="preserve">    reference "Based on</w:t>
      </w:r>
    </w:p>
    <w:p w14:paraId="2491049D" w14:textId="77777777" w:rsidR="00F677E8" w:rsidRDefault="00F677E8" w:rsidP="00F677E8">
      <w:pPr>
        <w:pStyle w:val="PL"/>
      </w:pPr>
      <w:r>
        <w:t xml:space="preserve">      3GPP TS 28.541 V15.X.XX";</w:t>
      </w:r>
    </w:p>
    <w:p w14:paraId="6A6AC895" w14:textId="77777777" w:rsidR="00F677E8" w:rsidRDefault="00F677E8" w:rsidP="00F677E8">
      <w:pPr>
        <w:pStyle w:val="PL"/>
      </w:pPr>
      <w:r>
        <w:t xml:space="preserve">  }</w:t>
      </w:r>
    </w:p>
    <w:p w14:paraId="1D9DFC42" w14:textId="77777777" w:rsidR="00F677E8" w:rsidRDefault="00F677E8" w:rsidP="00F677E8">
      <w:pPr>
        <w:pStyle w:val="PL"/>
      </w:pPr>
      <w:r>
        <w:t xml:space="preserve">  typedef SliceSimultaneousUse-enum {</w:t>
      </w:r>
    </w:p>
    <w:p w14:paraId="50E33AAE" w14:textId="77777777" w:rsidR="00F677E8" w:rsidRDefault="00F677E8" w:rsidP="00F677E8">
      <w:pPr>
        <w:pStyle w:val="PL"/>
      </w:pPr>
      <w:r>
        <w:t xml:space="preserve">    type enumeration {</w:t>
      </w:r>
    </w:p>
    <w:p w14:paraId="384F02B9" w14:textId="77777777" w:rsidR="00F677E8" w:rsidRDefault="00F677E8" w:rsidP="00F677E8">
      <w:pPr>
        <w:pStyle w:val="PL"/>
      </w:pPr>
      <w:r>
        <w:t xml:space="preserve">      enum ZERO;</w:t>
      </w:r>
    </w:p>
    <w:p w14:paraId="4A28410F" w14:textId="77777777" w:rsidR="00F677E8" w:rsidRDefault="00F677E8" w:rsidP="00F677E8">
      <w:pPr>
        <w:pStyle w:val="PL"/>
      </w:pPr>
      <w:r>
        <w:t xml:space="preserve">      enum ONE;</w:t>
      </w:r>
    </w:p>
    <w:p w14:paraId="0554ABBA" w14:textId="77777777" w:rsidR="00F677E8" w:rsidRDefault="00F677E8" w:rsidP="00F677E8">
      <w:pPr>
        <w:pStyle w:val="PL"/>
      </w:pPr>
      <w:r>
        <w:t xml:space="preserve">      enum TWO;</w:t>
      </w:r>
    </w:p>
    <w:p w14:paraId="1C4CB8CB" w14:textId="77777777" w:rsidR="00F677E8" w:rsidRDefault="00F677E8" w:rsidP="00F677E8">
      <w:pPr>
        <w:pStyle w:val="PL"/>
      </w:pPr>
      <w:r>
        <w:t xml:space="preserve">      enum THREE;</w:t>
      </w:r>
    </w:p>
    <w:p w14:paraId="4659FC64" w14:textId="77777777" w:rsidR="00F677E8" w:rsidRDefault="00F677E8" w:rsidP="00F677E8">
      <w:pPr>
        <w:pStyle w:val="PL"/>
      </w:pPr>
      <w:r>
        <w:t xml:space="preserve">      enum FOUR;</w:t>
      </w:r>
    </w:p>
    <w:p w14:paraId="05346E76" w14:textId="77777777" w:rsidR="00F677E8" w:rsidRDefault="00F677E8" w:rsidP="00F677E8">
      <w:pPr>
        <w:pStyle w:val="PL"/>
      </w:pPr>
      <w:r>
        <w:t xml:space="preserve">    }</w:t>
      </w:r>
    </w:p>
    <w:p w14:paraId="477E4815" w14:textId="77777777" w:rsidR="00F677E8" w:rsidRDefault="00F677E8" w:rsidP="00F677E8">
      <w:pPr>
        <w:pStyle w:val="PL"/>
      </w:pPr>
      <w:r>
        <w:t xml:space="preserve">  }</w:t>
      </w:r>
    </w:p>
    <w:p w14:paraId="52A035B4" w14:textId="77777777" w:rsidR="00F677E8" w:rsidRDefault="00F677E8" w:rsidP="00F677E8">
      <w:pPr>
        <w:pStyle w:val="PL"/>
      </w:pPr>
      <w:r>
        <w:t xml:space="preserve">  typedef ServiceType-enum {</w:t>
      </w:r>
    </w:p>
    <w:p w14:paraId="67391FB1" w14:textId="77777777" w:rsidR="00F677E8" w:rsidRDefault="00F677E8" w:rsidP="00F677E8">
      <w:pPr>
        <w:pStyle w:val="PL"/>
      </w:pPr>
      <w:r>
        <w:t xml:space="preserve">    type enumeration {</w:t>
      </w:r>
    </w:p>
    <w:p w14:paraId="1581B952" w14:textId="77777777" w:rsidR="00F677E8" w:rsidRDefault="00F677E8" w:rsidP="00F677E8">
      <w:pPr>
        <w:pStyle w:val="PL"/>
      </w:pPr>
      <w:r>
        <w:t xml:space="preserve">      enum eMBB;</w:t>
      </w:r>
    </w:p>
    <w:p w14:paraId="2CAF4779" w14:textId="77777777" w:rsidR="00F677E8" w:rsidRDefault="00F677E8" w:rsidP="00F677E8">
      <w:pPr>
        <w:pStyle w:val="PL"/>
      </w:pPr>
      <w:r>
        <w:lastRenderedPageBreak/>
        <w:t xml:space="preserve">      enum URLLC;</w:t>
      </w:r>
    </w:p>
    <w:p w14:paraId="5B55A7C6" w14:textId="77777777" w:rsidR="00F677E8" w:rsidRDefault="00F677E8" w:rsidP="00F677E8">
      <w:pPr>
        <w:pStyle w:val="PL"/>
      </w:pPr>
      <w:r>
        <w:t xml:space="preserve">      enum MIoT;</w:t>
      </w:r>
    </w:p>
    <w:p w14:paraId="00124754" w14:textId="77777777" w:rsidR="00F677E8" w:rsidRDefault="00F677E8" w:rsidP="00F677E8">
      <w:pPr>
        <w:pStyle w:val="PL"/>
      </w:pPr>
      <w:r>
        <w:t xml:space="preserve">      enum V2X;</w:t>
      </w:r>
    </w:p>
    <w:p w14:paraId="5847004F" w14:textId="77777777" w:rsidR="00F677E8" w:rsidRDefault="00F677E8" w:rsidP="00F677E8">
      <w:pPr>
        <w:pStyle w:val="PL"/>
      </w:pPr>
      <w:r>
        <w:t xml:space="preserve">    }</w:t>
      </w:r>
    </w:p>
    <w:p w14:paraId="36E3C9A4" w14:textId="77777777" w:rsidR="00F677E8" w:rsidRDefault="00F677E8" w:rsidP="00F677E8">
      <w:pPr>
        <w:pStyle w:val="PL"/>
      </w:pPr>
      <w:r>
        <w:t xml:space="preserve">  }</w:t>
      </w:r>
    </w:p>
    <w:p w14:paraId="5BBB721E" w14:textId="77777777" w:rsidR="00F677E8" w:rsidRDefault="00F677E8" w:rsidP="00F677E8">
      <w:pPr>
        <w:pStyle w:val="PL"/>
      </w:pPr>
    </w:p>
    <w:p w14:paraId="4115C50F" w14:textId="77777777" w:rsidR="00F677E8" w:rsidRDefault="00F677E8" w:rsidP="00F677E8">
      <w:pPr>
        <w:pStyle w:val="PL"/>
      </w:pPr>
      <w:r>
        <w:t xml:space="preserve">  grouping PositioningGrp {</w:t>
      </w:r>
    </w:p>
    <w:p w14:paraId="7B35BA52" w14:textId="77777777" w:rsidR="00F677E8" w:rsidRDefault="00F677E8" w:rsidP="00F677E8">
      <w:pPr>
        <w:pStyle w:val="PL"/>
      </w:pPr>
      <w:r>
        <w:t xml:space="preserve">    description "Represents positioning support.";</w:t>
      </w:r>
    </w:p>
    <w:p w14:paraId="5739CEE1" w14:textId="77777777" w:rsidR="00F677E8" w:rsidRDefault="00F677E8" w:rsidP="00F677E8">
      <w:pPr>
        <w:pStyle w:val="PL"/>
      </w:pPr>
      <w:r>
        <w:t xml:space="preserve">    reference "Clause 3.4.20 of GSMA NG.116 ";</w:t>
      </w:r>
    </w:p>
    <w:p w14:paraId="5FC26793" w14:textId="77777777" w:rsidR="00F677E8" w:rsidRDefault="00F677E8" w:rsidP="00F677E8">
      <w:pPr>
        <w:pStyle w:val="PL"/>
      </w:pPr>
      <w:r>
        <w:t xml:space="preserve">    </w:t>
      </w:r>
    </w:p>
    <w:p w14:paraId="400C6A70" w14:textId="77777777" w:rsidR="00F677E8" w:rsidRDefault="00F677E8" w:rsidP="00F677E8">
      <w:pPr>
        <w:pStyle w:val="PL"/>
      </w:pPr>
      <w:r>
        <w:t xml:space="preserve">    uses ns3cmn3gpp:ServAttrComGrp ;</w:t>
      </w:r>
    </w:p>
    <w:p w14:paraId="375C2414" w14:textId="77777777" w:rsidR="00F677E8" w:rsidRDefault="00F677E8" w:rsidP="00F677E8">
      <w:pPr>
        <w:pStyle w:val="PL"/>
      </w:pPr>
      <w:r>
        <w:t xml:space="preserve">    leaf-list availability {</w:t>
      </w:r>
    </w:p>
    <w:p w14:paraId="64E0E17D" w14:textId="77777777" w:rsidR="00F677E8" w:rsidRDefault="00F677E8" w:rsidP="00F677E8">
      <w:pPr>
        <w:pStyle w:val="PL"/>
      </w:pPr>
      <w:r>
        <w:t xml:space="preserve">      type enumeration {</w:t>
      </w:r>
    </w:p>
    <w:p w14:paraId="22376A87" w14:textId="77777777" w:rsidR="00F677E8" w:rsidRDefault="00F677E8" w:rsidP="00F677E8">
      <w:pPr>
        <w:pStyle w:val="PL"/>
      </w:pPr>
      <w:r>
        <w:t xml:space="preserve">        enum CIDE_CID ;</w:t>
      </w:r>
    </w:p>
    <w:p w14:paraId="42FE8905" w14:textId="77777777" w:rsidR="00F677E8" w:rsidRDefault="00F677E8" w:rsidP="00F677E8">
      <w:pPr>
        <w:pStyle w:val="PL"/>
      </w:pPr>
      <w:r>
        <w:t xml:space="preserve">        enum OTDOA;</w:t>
      </w:r>
    </w:p>
    <w:p w14:paraId="39DB65B3" w14:textId="77777777" w:rsidR="00F677E8" w:rsidRDefault="00F677E8" w:rsidP="00F677E8">
      <w:pPr>
        <w:pStyle w:val="PL"/>
      </w:pPr>
      <w:r>
        <w:t xml:space="preserve">        enum RF_FINGERPRINTING;</w:t>
      </w:r>
    </w:p>
    <w:p w14:paraId="30D9588C" w14:textId="77777777" w:rsidR="00F677E8" w:rsidRDefault="00F677E8" w:rsidP="00F677E8">
      <w:pPr>
        <w:pStyle w:val="PL"/>
      </w:pPr>
      <w:r>
        <w:t xml:space="preserve">        enum AECID;</w:t>
      </w:r>
    </w:p>
    <w:p w14:paraId="1D26C881" w14:textId="77777777" w:rsidR="00F677E8" w:rsidRDefault="00F677E8" w:rsidP="00F677E8">
      <w:pPr>
        <w:pStyle w:val="PL"/>
      </w:pPr>
      <w:r>
        <w:t xml:space="preserve">        enum HYBRID_POSITIONING;</w:t>
      </w:r>
    </w:p>
    <w:p w14:paraId="73E6C7F0" w14:textId="77777777" w:rsidR="00F677E8" w:rsidRDefault="00F677E8" w:rsidP="00F677E8">
      <w:pPr>
        <w:pStyle w:val="PL"/>
      </w:pPr>
      <w:r>
        <w:t xml:space="preserve">        enum NET_RTK;</w:t>
      </w:r>
    </w:p>
    <w:p w14:paraId="77914289" w14:textId="77777777" w:rsidR="00F677E8" w:rsidRDefault="00F677E8" w:rsidP="00F677E8">
      <w:pPr>
        <w:pStyle w:val="PL"/>
      </w:pPr>
      <w:r>
        <w:t xml:space="preserve">      }</w:t>
      </w:r>
    </w:p>
    <w:p w14:paraId="1AB287D2" w14:textId="77777777" w:rsidR="00F677E8" w:rsidRDefault="00F677E8" w:rsidP="00F677E8">
      <w:pPr>
        <w:pStyle w:val="PL"/>
      </w:pPr>
      <w:r>
        <w:t xml:space="preserve">      min-elements 1;</w:t>
      </w:r>
    </w:p>
    <w:p w14:paraId="4E11351E" w14:textId="77777777" w:rsidR="00F677E8" w:rsidRDefault="00F677E8" w:rsidP="00F677E8">
      <w:pPr>
        <w:pStyle w:val="PL"/>
      </w:pPr>
      <w:r>
        <w:t xml:space="preserve">      config false;</w:t>
      </w:r>
    </w:p>
    <w:p w14:paraId="052F91B9" w14:textId="77777777" w:rsidR="00F677E8" w:rsidRDefault="00F677E8" w:rsidP="00F677E8">
      <w:pPr>
        <w:pStyle w:val="PL"/>
      </w:pPr>
      <w:r>
        <w:t xml:space="preserve">      description "Specifies if this attribute is provided by the RAN domain </w:t>
      </w:r>
    </w:p>
    <w:p w14:paraId="0CF6272C" w14:textId="77777777" w:rsidR="00F677E8" w:rsidRDefault="00F677E8" w:rsidP="00F677E8">
      <w:pPr>
        <w:pStyle w:val="PL"/>
      </w:pPr>
      <w:r>
        <w:t xml:space="preserve">        of the network slice and contains a list of positioning methods </w:t>
      </w:r>
    </w:p>
    <w:p w14:paraId="5A4988F7" w14:textId="77777777" w:rsidR="00F677E8" w:rsidRDefault="00F677E8" w:rsidP="00F677E8">
      <w:pPr>
        <w:pStyle w:val="PL"/>
      </w:pPr>
      <w:r>
        <w:t xml:space="preserve">        provided by the RAN domain. If the list is empty this attribute is </w:t>
      </w:r>
    </w:p>
    <w:p w14:paraId="52185E98" w14:textId="77777777" w:rsidR="00F677E8" w:rsidRDefault="00F677E8" w:rsidP="00F677E8">
      <w:pPr>
        <w:pStyle w:val="PL"/>
      </w:pPr>
      <w:r>
        <w:t xml:space="preserve">        not available in the RAN domain and the other parameters might be </w:t>
      </w:r>
    </w:p>
    <w:p w14:paraId="0BF1D885" w14:textId="77777777" w:rsidR="00F677E8" w:rsidRDefault="00F677E8" w:rsidP="00F677E8">
      <w:pPr>
        <w:pStyle w:val="PL"/>
      </w:pPr>
      <w:r>
        <w:t xml:space="preserve">        ignored, see NG.116. Values allowed: are</w:t>
      </w:r>
    </w:p>
    <w:p w14:paraId="580C1DFD" w14:textId="77777777" w:rsidR="00F677E8" w:rsidRDefault="00F677E8" w:rsidP="00F677E8">
      <w:pPr>
        <w:pStyle w:val="PL"/>
      </w:pPr>
      <w:r>
        <w:t xml:space="preserve">        CIDE-CID (LTE and NR), OTDOA (LTE and NR), RF fingerprinting, AECID, </w:t>
      </w:r>
    </w:p>
    <w:p w14:paraId="63E74B2C" w14:textId="77777777" w:rsidR="00F677E8" w:rsidRDefault="00F677E8" w:rsidP="00F677E8">
      <w:pPr>
        <w:pStyle w:val="PL"/>
      </w:pPr>
      <w:r>
        <w:t xml:space="preserve">        Hybrid positioning, NET-RTK.";</w:t>
      </w:r>
    </w:p>
    <w:p w14:paraId="3B3BD623" w14:textId="77777777" w:rsidR="00F677E8" w:rsidRDefault="00F677E8" w:rsidP="00F677E8">
      <w:pPr>
        <w:pStyle w:val="PL"/>
      </w:pPr>
      <w:r>
        <w:t xml:space="preserve">    }</w:t>
      </w:r>
    </w:p>
    <w:p w14:paraId="0192DFED" w14:textId="77777777" w:rsidR="00F677E8" w:rsidRDefault="00F677E8" w:rsidP="00F677E8">
      <w:pPr>
        <w:pStyle w:val="PL"/>
      </w:pPr>
      <w:r>
        <w:t xml:space="preserve">    leaf predictionfrequency {</w:t>
      </w:r>
    </w:p>
    <w:p w14:paraId="7AA52717" w14:textId="77777777" w:rsidR="00F677E8" w:rsidRDefault="00F677E8" w:rsidP="00F677E8">
      <w:pPr>
        <w:pStyle w:val="PL"/>
      </w:pPr>
      <w:r>
        <w:t xml:space="preserve">      type enumeration {</w:t>
      </w:r>
    </w:p>
    <w:p w14:paraId="2CD98CB4" w14:textId="77777777" w:rsidR="00F677E8" w:rsidRDefault="00F677E8" w:rsidP="00F677E8">
      <w:pPr>
        <w:pStyle w:val="PL"/>
      </w:pPr>
      <w:r>
        <w:t xml:space="preserve">        enum PERSEC;</w:t>
      </w:r>
    </w:p>
    <w:p w14:paraId="30F79142" w14:textId="77777777" w:rsidR="00F677E8" w:rsidRDefault="00F677E8" w:rsidP="00F677E8">
      <w:pPr>
        <w:pStyle w:val="PL"/>
      </w:pPr>
      <w:r>
        <w:t xml:space="preserve">        enum PERMIN;</w:t>
      </w:r>
    </w:p>
    <w:p w14:paraId="248C6FD6" w14:textId="77777777" w:rsidR="00F677E8" w:rsidRDefault="00F677E8" w:rsidP="00F677E8">
      <w:pPr>
        <w:pStyle w:val="PL"/>
      </w:pPr>
      <w:r>
        <w:t xml:space="preserve">        enum PERHOUR;</w:t>
      </w:r>
    </w:p>
    <w:p w14:paraId="3AAB3CEF" w14:textId="77777777" w:rsidR="00F677E8" w:rsidRDefault="00F677E8" w:rsidP="00F677E8">
      <w:pPr>
        <w:pStyle w:val="PL"/>
      </w:pPr>
      <w:r>
        <w:t xml:space="preserve">      }</w:t>
      </w:r>
    </w:p>
    <w:p w14:paraId="564D6EA5" w14:textId="77777777" w:rsidR="00F677E8" w:rsidRDefault="00F677E8" w:rsidP="00F677E8">
      <w:pPr>
        <w:pStyle w:val="PL"/>
      </w:pPr>
      <w:r>
        <w:t xml:space="preserve">      mandatory true;</w:t>
      </w:r>
    </w:p>
    <w:p w14:paraId="739A9744" w14:textId="77777777" w:rsidR="00F677E8" w:rsidRDefault="00F677E8" w:rsidP="00F677E8">
      <w:pPr>
        <w:pStyle w:val="PL"/>
      </w:pPr>
      <w:r>
        <w:t xml:space="preserve">      description "Specifies how often location information is provided. </w:t>
      </w:r>
    </w:p>
    <w:p w14:paraId="0CA9F80E" w14:textId="77777777" w:rsidR="00F677E8" w:rsidRDefault="00F677E8" w:rsidP="00F677E8">
      <w:pPr>
        <w:pStyle w:val="PL"/>
      </w:pPr>
      <w:r>
        <w:t xml:space="preserve">        This parameter simply defines how often the customer is allowed to </w:t>
      </w:r>
    </w:p>
    <w:p w14:paraId="6F9DD75F" w14:textId="77777777" w:rsidR="00F677E8" w:rsidRDefault="00F677E8" w:rsidP="00F677E8">
      <w:pPr>
        <w:pStyle w:val="PL"/>
      </w:pPr>
      <w:r>
        <w:t xml:space="preserve">        request location information. This is not related to the time it </w:t>
      </w:r>
    </w:p>
    <w:p w14:paraId="155C50C0" w14:textId="77777777" w:rsidR="00F677E8" w:rsidRDefault="00F677E8" w:rsidP="00F677E8">
      <w:pPr>
        <w:pStyle w:val="PL"/>
      </w:pPr>
      <w:r>
        <w:t xml:space="preserve">        takes to determine the location, which is a characteristic of the </w:t>
      </w:r>
    </w:p>
    <w:p w14:paraId="11928555" w14:textId="77777777" w:rsidR="00F677E8" w:rsidRDefault="00F677E8" w:rsidP="00F677E8">
      <w:pPr>
        <w:pStyle w:val="PL"/>
      </w:pPr>
      <w:r>
        <w:t xml:space="preserve">        positioning method.</w:t>
      </w:r>
    </w:p>
    <w:p w14:paraId="3D11CE78" w14:textId="77777777" w:rsidR="00F677E8" w:rsidRDefault="00F677E8" w:rsidP="00F677E8">
      <w:pPr>
        <w:pStyle w:val="PL"/>
      </w:pPr>
      <w:r>
        <w:t xml:space="preserve">        If leaf-list availability is empty, the value has no meaning.";</w:t>
      </w:r>
    </w:p>
    <w:p w14:paraId="6F2A9B19" w14:textId="77777777" w:rsidR="00F677E8" w:rsidRDefault="00F677E8" w:rsidP="00F677E8">
      <w:pPr>
        <w:pStyle w:val="PL"/>
      </w:pPr>
      <w:r>
        <w:t xml:space="preserve">        reference "NG.116";</w:t>
      </w:r>
    </w:p>
    <w:p w14:paraId="508CEF30" w14:textId="77777777" w:rsidR="00F677E8" w:rsidRDefault="00F677E8" w:rsidP="00F677E8">
      <w:pPr>
        <w:pStyle w:val="PL"/>
      </w:pPr>
      <w:r>
        <w:t xml:space="preserve">    }</w:t>
      </w:r>
    </w:p>
    <w:p w14:paraId="49C0EDDD" w14:textId="77777777" w:rsidR="00F677E8" w:rsidRDefault="00F677E8" w:rsidP="00F677E8">
      <w:pPr>
        <w:pStyle w:val="PL"/>
      </w:pPr>
      <w:r>
        <w:t xml:space="preserve">    leaf accuracy {</w:t>
      </w:r>
    </w:p>
    <w:p w14:paraId="09720092" w14:textId="77777777" w:rsidR="00F677E8" w:rsidRDefault="00F677E8" w:rsidP="00F677E8">
      <w:pPr>
        <w:pStyle w:val="PL"/>
      </w:pPr>
      <w:r>
        <w:t xml:space="preserve">      type decimal64 {</w:t>
      </w:r>
    </w:p>
    <w:p w14:paraId="758C86E0" w14:textId="77777777" w:rsidR="00F677E8" w:rsidRDefault="00F677E8" w:rsidP="00F677E8">
      <w:pPr>
        <w:pStyle w:val="PL"/>
      </w:pPr>
      <w:r>
        <w:t xml:space="preserve">         fraction-digits 2;</w:t>
      </w:r>
    </w:p>
    <w:p w14:paraId="2B1F352A" w14:textId="77777777" w:rsidR="00F677E8" w:rsidRDefault="00F677E8" w:rsidP="00F677E8">
      <w:pPr>
        <w:pStyle w:val="PL"/>
      </w:pPr>
      <w:r>
        <w:t xml:space="preserve">      } </w:t>
      </w:r>
    </w:p>
    <w:p w14:paraId="67475469" w14:textId="77777777" w:rsidR="00F677E8" w:rsidRDefault="00F677E8" w:rsidP="00F677E8">
      <w:pPr>
        <w:pStyle w:val="PL"/>
      </w:pPr>
      <w:r>
        <w:t xml:space="preserve">      units meter;</w:t>
      </w:r>
    </w:p>
    <w:p w14:paraId="367E3D47" w14:textId="77777777" w:rsidR="00F677E8" w:rsidRDefault="00F677E8" w:rsidP="00F677E8">
      <w:pPr>
        <w:pStyle w:val="PL"/>
      </w:pPr>
      <w:r>
        <w:t xml:space="preserve">      mandatory true;</w:t>
      </w:r>
    </w:p>
    <w:p w14:paraId="24018D4F" w14:textId="77777777" w:rsidR="00F677E8" w:rsidRDefault="00F677E8" w:rsidP="00F677E8">
      <w:pPr>
        <w:pStyle w:val="PL"/>
      </w:pPr>
      <w:r>
        <w:t xml:space="preserve">      description "Specifies the accuracy of the location information. </w:t>
      </w:r>
    </w:p>
    <w:p w14:paraId="6A96D23C" w14:textId="77777777" w:rsidR="00F677E8" w:rsidRDefault="00F677E8" w:rsidP="00F677E8">
      <w:pPr>
        <w:pStyle w:val="PL"/>
      </w:pPr>
      <w:r>
        <w:t xml:space="preserve">        Accuracy depends on the respective positioning solution applied in the </w:t>
      </w:r>
    </w:p>
    <w:p w14:paraId="370C2D07" w14:textId="77777777" w:rsidR="00F677E8" w:rsidRDefault="00F677E8" w:rsidP="00F677E8">
      <w:pPr>
        <w:pStyle w:val="PL"/>
      </w:pPr>
      <w:r>
        <w:t xml:space="preserve">        RAN domain of the network slice.";</w:t>
      </w:r>
    </w:p>
    <w:p w14:paraId="6928283A" w14:textId="77777777" w:rsidR="00F677E8" w:rsidRDefault="00F677E8" w:rsidP="00F677E8">
      <w:pPr>
        <w:pStyle w:val="PL"/>
      </w:pPr>
      <w:r>
        <w:t xml:space="preserve">      reference "NG.116";</w:t>
      </w:r>
    </w:p>
    <w:p w14:paraId="449C2C3C" w14:textId="77777777" w:rsidR="00F677E8" w:rsidRDefault="00F677E8" w:rsidP="00F677E8">
      <w:pPr>
        <w:pStyle w:val="PL"/>
      </w:pPr>
      <w:r>
        <w:t xml:space="preserve">    }</w:t>
      </w:r>
    </w:p>
    <w:p w14:paraId="3659DA9B" w14:textId="77777777" w:rsidR="00F677E8" w:rsidRDefault="00F677E8" w:rsidP="00F677E8">
      <w:pPr>
        <w:pStyle w:val="PL"/>
      </w:pPr>
      <w:r>
        <w:t xml:space="preserve">  }</w:t>
      </w:r>
    </w:p>
    <w:p w14:paraId="302439DC" w14:textId="77777777" w:rsidR="00F677E8" w:rsidRDefault="00F677E8" w:rsidP="00F677E8">
      <w:pPr>
        <w:pStyle w:val="PL"/>
      </w:pPr>
    </w:p>
    <w:p w14:paraId="78CC86AF" w14:textId="77777777" w:rsidR="00F677E8" w:rsidRDefault="00F677E8" w:rsidP="00F677E8">
      <w:pPr>
        <w:pStyle w:val="PL"/>
      </w:pPr>
      <w:r>
        <w:t xml:space="preserve">  grouping TopSliceSubnetProfileGrp {</w:t>
      </w:r>
    </w:p>
    <w:p w14:paraId="5957D8A4" w14:textId="77777777" w:rsidR="00F677E8" w:rsidRDefault="00F677E8" w:rsidP="00F677E8">
      <w:pPr>
        <w:pStyle w:val="PL"/>
      </w:pPr>
      <w:r>
        <w:t xml:space="preserve">    leaf-list coverageArea {</w:t>
      </w:r>
    </w:p>
    <w:p w14:paraId="1A1EE92B" w14:textId="77777777" w:rsidR="00F677E8" w:rsidRDefault="00F677E8" w:rsidP="00F677E8">
      <w:pPr>
        <w:pStyle w:val="PL"/>
      </w:pPr>
      <w:r>
        <w:t xml:space="preserve">       min-elements 1;</w:t>
      </w:r>
    </w:p>
    <w:p w14:paraId="2EE3C514" w14:textId="77777777" w:rsidR="00F677E8" w:rsidRDefault="00F677E8" w:rsidP="00F677E8">
      <w:pPr>
        <w:pStyle w:val="PL"/>
      </w:pPr>
      <w:r>
        <w:t xml:space="preserve">       description "A list of TrackingAreas where the NSI can be selected.";</w:t>
      </w:r>
    </w:p>
    <w:p w14:paraId="730C5B6A" w14:textId="77777777" w:rsidR="00F677E8" w:rsidRDefault="00F677E8" w:rsidP="00F677E8">
      <w:pPr>
        <w:pStyle w:val="PL"/>
      </w:pPr>
      <w:r>
        <w:t xml:space="preserve">       type types3gpp:Tac;</w:t>
      </w:r>
    </w:p>
    <w:p w14:paraId="3C1BF8D4" w14:textId="77777777" w:rsidR="00F677E8" w:rsidRDefault="00F677E8" w:rsidP="00F677E8">
      <w:pPr>
        <w:pStyle w:val="PL"/>
      </w:pPr>
      <w:r>
        <w:t xml:space="preserve">    }</w:t>
      </w:r>
    </w:p>
    <w:p w14:paraId="1825B8A8" w14:textId="77777777" w:rsidR="00F677E8" w:rsidRDefault="00F677E8" w:rsidP="00F677E8">
      <w:pPr>
        <w:pStyle w:val="PL"/>
      </w:pPr>
      <w:r>
        <w:t xml:space="preserve">    leaf latency {</w:t>
      </w:r>
    </w:p>
    <w:p w14:paraId="7A29BE20" w14:textId="77777777" w:rsidR="00F677E8" w:rsidRDefault="00F677E8" w:rsidP="00F677E8">
      <w:pPr>
        <w:pStyle w:val="PL"/>
      </w:pPr>
      <w:r>
        <w:t xml:space="preserve">      description "The packet transmission latency (milliseconds) through </w:t>
      </w:r>
    </w:p>
    <w:p w14:paraId="2E6FBB33" w14:textId="77777777" w:rsidR="00F677E8" w:rsidRDefault="00F677E8" w:rsidP="00F677E8">
      <w:pPr>
        <w:pStyle w:val="PL"/>
      </w:pPr>
      <w:r>
        <w:t xml:space="preserve">        the RAN, CN, and TN part of 5G network, used to evaluate </w:t>
      </w:r>
    </w:p>
    <w:p w14:paraId="0F6D6AD2" w14:textId="77777777" w:rsidR="00F677E8" w:rsidRDefault="00F677E8" w:rsidP="00F677E8">
      <w:pPr>
        <w:pStyle w:val="PL"/>
      </w:pPr>
      <w:r>
        <w:t xml:space="preserve">        utilization performance of the end-to-end network slice instance.";</w:t>
      </w:r>
    </w:p>
    <w:p w14:paraId="73A7C537" w14:textId="77777777" w:rsidR="00F677E8" w:rsidRDefault="00F677E8" w:rsidP="00F677E8">
      <w:pPr>
        <w:pStyle w:val="PL"/>
      </w:pPr>
      <w:r>
        <w:t xml:space="preserve">      reference "3GPP TS 28.554 clause 6.3.1";</w:t>
      </w:r>
    </w:p>
    <w:p w14:paraId="0645C166" w14:textId="77777777" w:rsidR="00F677E8" w:rsidRDefault="00F677E8" w:rsidP="00F677E8">
      <w:pPr>
        <w:pStyle w:val="PL"/>
      </w:pPr>
      <w:r>
        <w:t xml:space="preserve">      //optional support</w:t>
      </w:r>
    </w:p>
    <w:p w14:paraId="3D19279E" w14:textId="77777777" w:rsidR="00F677E8" w:rsidRDefault="00F677E8" w:rsidP="00F677E8">
      <w:pPr>
        <w:pStyle w:val="PL"/>
      </w:pPr>
      <w:r>
        <w:t xml:space="preserve">      mandatory true;</w:t>
      </w:r>
    </w:p>
    <w:p w14:paraId="0911AFC5" w14:textId="77777777" w:rsidR="00F677E8" w:rsidRDefault="00F677E8" w:rsidP="00F677E8">
      <w:pPr>
        <w:pStyle w:val="PL"/>
      </w:pPr>
      <w:r>
        <w:t xml:space="preserve">      type uint16;</w:t>
      </w:r>
    </w:p>
    <w:p w14:paraId="0690C41B" w14:textId="77777777" w:rsidR="00F677E8" w:rsidRDefault="00F677E8" w:rsidP="00F677E8">
      <w:pPr>
        <w:pStyle w:val="PL"/>
      </w:pPr>
      <w:r>
        <w:t xml:space="preserve">      units milliseconds;</w:t>
      </w:r>
    </w:p>
    <w:p w14:paraId="7ABFE160" w14:textId="77777777" w:rsidR="00F677E8" w:rsidRDefault="00F677E8" w:rsidP="00F677E8">
      <w:pPr>
        <w:pStyle w:val="PL"/>
      </w:pPr>
      <w:r>
        <w:t xml:space="preserve">    }</w:t>
      </w:r>
    </w:p>
    <w:p w14:paraId="2E36081A" w14:textId="77777777" w:rsidR="00F677E8" w:rsidRDefault="00F677E8" w:rsidP="00F677E8">
      <w:pPr>
        <w:pStyle w:val="PL"/>
      </w:pPr>
      <w:r>
        <w:t xml:space="preserve">    leaf maxNumberofUEs {</w:t>
      </w:r>
    </w:p>
    <w:p w14:paraId="69E19A65" w14:textId="77777777" w:rsidR="00F677E8" w:rsidRDefault="00F677E8" w:rsidP="00F677E8">
      <w:pPr>
        <w:pStyle w:val="PL"/>
      </w:pPr>
      <w:r>
        <w:t xml:space="preserve">      description "Specifies the maximum number of UEs may simultaneously </w:t>
      </w:r>
    </w:p>
    <w:p w14:paraId="0EED0370" w14:textId="77777777" w:rsidR="00F677E8" w:rsidRDefault="00F677E8" w:rsidP="00F677E8">
      <w:pPr>
        <w:pStyle w:val="PL"/>
      </w:pPr>
      <w:r>
        <w:t xml:space="preserve">        access the network slice instance.";</w:t>
      </w:r>
    </w:p>
    <w:p w14:paraId="35A9A4FF" w14:textId="77777777" w:rsidR="00F677E8" w:rsidRDefault="00F677E8" w:rsidP="00F677E8">
      <w:pPr>
        <w:pStyle w:val="PL"/>
      </w:pPr>
      <w:r>
        <w:t xml:space="preserve">      //optional support</w:t>
      </w:r>
    </w:p>
    <w:p w14:paraId="482BA526" w14:textId="77777777" w:rsidR="00F677E8" w:rsidRDefault="00F677E8" w:rsidP="00F677E8">
      <w:pPr>
        <w:pStyle w:val="PL"/>
      </w:pPr>
      <w:r>
        <w:lastRenderedPageBreak/>
        <w:t xml:space="preserve">      mandatory true;</w:t>
      </w:r>
    </w:p>
    <w:p w14:paraId="4D6B8CD4" w14:textId="77777777" w:rsidR="00F677E8" w:rsidRDefault="00F677E8" w:rsidP="00F677E8">
      <w:pPr>
        <w:pStyle w:val="PL"/>
      </w:pPr>
      <w:r>
        <w:t xml:space="preserve">      type uint64;</w:t>
      </w:r>
    </w:p>
    <w:p w14:paraId="32067BAE" w14:textId="77777777" w:rsidR="00F677E8" w:rsidRDefault="00F677E8" w:rsidP="00F677E8">
      <w:pPr>
        <w:pStyle w:val="PL"/>
      </w:pPr>
      <w:r>
        <w:t xml:space="preserve">    }</w:t>
      </w:r>
    </w:p>
    <w:p w14:paraId="3DC393CF" w14:textId="77777777" w:rsidR="00F677E8" w:rsidRDefault="00F677E8" w:rsidP="00F677E8">
      <w:pPr>
        <w:pStyle w:val="PL"/>
      </w:pPr>
      <w:r>
        <w:t xml:space="preserve">    list dLThptPerSliceSubnet {</w:t>
      </w:r>
    </w:p>
    <w:p w14:paraId="130A3EA0" w14:textId="77777777" w:rsidR="00F677E8" w:rsidRDefault="00F677E8" w:rsidP="00F677E8">
      <w:pPr>
        <w:pStyle w:val="PL"/>
      </w:pPr>
      <w:r>
        <w:t xml:space="preserve">      description "This attribute defines achievable data rate of the</w:t>
      </w:r>
    </w:p>
    <w:p w14:paraId="0B112C1D" w14:textId="77777777" w:rsidR="00F677E8" w:rsidRDefault="00F677E8" w:rsidP="00F677E8">
      <w:pPr>
        <w:pStyle w:val="PL"/>
      </w:pPr>
      <w:r>
        <w:t xml:space="preserve">        network slice subnet in downlink that is available ubiquitously</w:t>
      </w:r>
    </w:p>
    <w:p w14:paraId="2CD5F98D" w14:textId="77777777" w:rsidR="00F677E8" w:rsidRDefault="00F677E8" w:rsidP="00F677E8">
      <w:pPr>
        <w:pStyle w:val="PL"/>
      </w:pPr>
      <w:r>
        <w:t xml:space="preserve">        across the coverage area of the slice";</w:t>
      </w:r>
    </w:p>
    <w:p w14:paraId="27D365B9" w14:textId="77777777" w:rsidR="00F677E8" w:rsidRDefault="00F677E8" w:rsidP="00F677E8">
      <w:pPr>
        <w:pStyle w:val="PL"/>
      </w:pPr>
      <w:r>
        <w:t xml:space="preserve">      key idx;</w:t>
      </w:r>
    </w:p>
    <w:p w14:paraId="73F23954" w14:textId="77777777" w:rsidR="00F677E8" w:rsidRDefault="00F677E8" w:rsidP="00F677E8">
      <w:pPr>
        <w:pStyle w:val="PL"/>
      </w:pPr>
      <w:r>
        <w:t xml:space="preserve">      max-elements 1;</w:t>
      </w:r>
    </w:p>
    <w:p w14:paraId="2E8E4487" w14:textId="77777777" w:rsidR="00F677E8" w:rsidRDefault="00F677E8" w:rsidP="00F677E8">
      <w:pPr>
        <w:pStyle w:val="PL"/>
      </w:pPr>
      <w:r>
        <w:t xml:space="preserve">      leaf idx {</w:t>
      </w:r>
    </w:p>
    <w:p w14:paraId="22E7B002" w14:textId="77777777" w:rsidR="00F677E8" w:rsidRDefault="00F677E8" w:rsidP="00F677E8">
      <w:pPr>
        <w:pStyle w:val="PL"/>
      </w:pPr>
      <w:r>
        <w:t xml:space="preserve">        description "Synthetic index for the element.";</w:t>
      </w:r>
    </w:p>
    <w:p w14:paraId="2D5802B6" w14:textId="77777777" w:rsidR="00F677E8" w:rsidRDefault="00F677E8" w:rsidP="00F677E8">
      <w:pPr>
        <w:pStyle w:val="PL"/>
      </w:pPr>
      <w:r>
        <w:t xml:space="preserve">        type uint32;</w:t>
      </w:r>
    </w:p>
    <w:p w14:paraId="246CCC9F" w14:textId="77777777" w:rsidR="00F677E8" w:rsidRDefault="00F677E8" w:rsidP="00F677E8">
      <w:pPr>
        <w:pStyle w:val="PL"/>
      </w:pPr>
      <w:r>
        <w:t xml:space="preserve">      }</w:t>
      </w:r>
    </w:p>
    <w:p w14:paraId="7CF2B4B1" w14:textId="77777777" w:rsidR="00F677E8" w:rsidRDefault="00F677E8" w:rsidP="00F677E8">
      <w:pPr>
        <w:pStyle w:val="PL"/>
      </w:pPr>
      <w:r>
        <w:t xml:space="preserve">      uses ns3cmn3gpp:XLThptGrp;</w:t>
      </w:r>
    </w:p>
    <w:p w14:paraId="060AEEB4" w14:textId="77777777" w:rsidR="00F677E8" w:rsidRDefault="00F677E8" w:rsidP="00F677E8">
      <w:pPr>
        <w:pStyle w:val="PL"/>
      </w:pPr>
      <w:r>
        <w:t xml:space="preserve">    }</w:t>
      </w:r>
    </w:p>
    <w:p w14:paraId="6C74215E" w14:textId="77777777" w:rsidR="00F677E8" w:rsidRDefault="00F677E8" w:rsidP="00F677E8">
      <w:pPr>
        <w:pStyle w:val="PL"/>
      </w:pPr>
      <w:r>
        <w:t xml:space="preserve">    list dLThptPerUE {</w:t>
      </w:r>
    </w:p>
    <w:p w14:paraId="3E30F2E8" w14:textId="77777777" w:rsidR="00F677E8" w:rsidRDefault="00F677E8" w:rsidP="00F677E8">
      <w:pPr>
        <w:pStyle w:val="PL"/>
      </w:pPr>
      <w:r>
        <w:t xml:space="preserve">      description "This attribute defines data rate supported by the</w:t>
      </w:r>
    </w:p>
    <w:p w14:paraId="76E38D83" w14:textId="77777777" w:rsidR="00F677E8" w:rsidRDefault="00F677E8" w:rsidP="00F677E8">
      <w:pPr>
        <w:pStyle w:val="PL"/>
      </w:pPr>
      <w:r>
        <w:t xml:space="preserve">        network slice per UE, refer NG.116.";</w:t>
      </w:r>
    </w:p>
    <w:p w14:paraId="12B8D5A0" w14:textId="77777777" w:rsidR="00F677E8" w:rsidRDefault="00F677E8" w:rsidP="00F677E8">
      <w:pPr>
        <w:pStyle w:val="PL"/>
      </w:pPr>
      <w:r>
        <w:t xml:space="preserve">      key idx;</w:t>
      </w:r>
    </w:p>
    <w:p w14:paraId="57E8187D" w14:textId="77777777" w:rsidR="00F677E8" w:rsidRDefault="00F677E8" w:rsidP="00F677E8">
      <w:pPr>
        <w:pStyle w:val="PL"/>
      </w:pPr>
      <w:r>
        <w:t xml:space="preserve">      max-elements 1;</w:t>
      </w:r>
    </w:p>
    <w:p w14:paraId="7E006A8B" w14:textId="77777777" w:rsidR="00F677E8" w:rsidRDefault="00F677E8" w:rsidP="00F677E8">
      <w:pPr>
        <w:pStyle w:val="PL"/>
      </w:pPr>
      <w:r>
        <w:t xml:space="preserve">      leaf idx {</w:t>
      </w:r>
    </w:p>
    <w:p w14:paraId="71044F5A" w14:textId="77777777" w:rsidR="00F677E8" w:rsidRDefault="00F677E8" w:rsidP="00F677E8">
      <w:pPr>
        <w:pStyle w:val="PL"/>
      </w:pPr>
      <w:r>
        <w:t xml:space="preserve">        description "Synthetic index for the element.";</w:t>
      </w:r>
    </w:p>
    <w:p w14:paraId="4D652F73" w14:textId="77777777" w:rsidR="00F677E8" w:rsidRDefault="00F677E8" w:rsidP="00F677E8">
      <w:pPr>
        <w:pStyle w:val="PL"/>
      </w:pPr>
      <w:r>
        <w:t xml:space="preserve">        type uint32;</w:t>
      </w:r>
    </w:p>
    <w:p w14:paraId="3DDA1D14" w14:textId="77777777" w:rsidR="00F677E8" w:rsidRDefault="00F677E8" w:rsidP="00F677E8">
      <w:pPr>
        <w:pStyle w:val="PL"/>
      </w:pPr>
      <w:r>
        <w:t xml:space="preserve">      }</w:t>
      </w:r>
    </w:p>
    <w:p w14:paraId="739A5AFC" w14:textId="77777777" w:rsidR="00F677E8" w:rsidRDefault="00F677E8" w:rsidP="00F677E8">
      <w:pPr>
        <w:pStyle w:val="PL"/>
      </w:pPr>
      <w:r>
        <w:t xml:space="preserve">      uses ns3cmn3gpp:XLThptGrp;</w:t>
      </w:r>
    </w:p>
    <w:p w14:paraId="03A163C5" w14:textId="77777777" w:rsidR="00F677E8" w:rsidRDefault="00F677E8" w:rsidP="00F677E8">
      <w:pPr>
        <w:pStyle w:val="PL"/>
      </w:pPr>
      <w:r>
        <w:t xml:space="preserve">    }</w:t>
      </w:r>
    </w:p>
    <w:p w14:paraId="617D3789" w14:textId="77777777" w:rsidR="00F677E8" w:rsidRDefault="00F677E8" w:rsidP="00F677E8">
      <w:pPr>
        <w:pStyle w:val="PL"/>
      </w:pPr>
      <w:r>
        <w:t xml:space="preserve">    list uLThptPerSliceSubnet {</w:t>
      </w:r>
    </w:p>
    <w:p w14:paraId="1BC85ABD" w14:textId="77777777" w:rsidR="00F677E8" w:rsidRDefault="00F677E8" w:rsidP="00F677E8">
      <w:pPr>
        <w:pStyle w:val="PL"/>
      </w:pPr>
      <w:r>
        <w:t xml:space="preserve">      description "This attribute defines achievable data rate of the</w:t>
      </w:r>
    </w:p>
    <w:p w14:paraId="704DC193" w14:textId="77777777" w:rsidR="00F677E8" w:rsidRDefault="00F677E8" w:rsidP="00F677E8">
      <w:pPr>
        <w:pStyle w:val="PL"/>
      </w:pPr>
      <w:r>
        <w:t xml:space="preserve">        network slice subnet in uplink that is available ubiquitously</w:t>
      </w:r>
    </w:p>
    <w:p w14:paraId="72081817" w14:textId="77777777" w:rsidR="00F677E8" w:rsidRDefault="00F677E8" w:rsidP="00F677E8">
      <w:pPr>
        <w:pStyle w:val="PL"/>
      </w:pPr>
      <w:r>
        <w:t xml:space="preserve">        across the coverage area of the slice";</w:t>
      </w:r>
    </w:p>
    <w:p w14:paraId="3B911594" w14:textId="77777777" w:rsidR="00F677E8" w:rsidRDefault="00F677E8" w:rsidP="00F677E8">
      <w:pPr>
        <w:pStyle w:val="PL"/>
      </w:pPr>
      <w:r>
        <w:t xml:space="preserve">      key idx;</w:t>
      </w:r>
    </w:p>
    <w:p w14:paraId="47F5A5E8" w14:textId="77777777" w:rsidR="00F677E8" w:rsidRDefault="00F677E8" w:rsidP="00F677E8">
      <w:pPr>
        <w:pStyle w:val="PL"/>
      </w:pPr>
      <w:r>
        <w:t xml:space="preserve">      max-elements 1;</w:t>
      </w:r>
    </w:p>
    <w:p w14:paraId="35EA98A3" w14:textId="77777777" w:rsidR="00F677E8" w:rsidRDefault="00F677E8" w:rsidP="00F677E8">
      <w:pPr>
        <w:pStyle w:val="PL"/>
      </w:pPr>
      <w:r>
        <w:t xml:space="preserve">      leaf idx {</w:t>
      </w:r>
    </w:p>
    <w:p w14:paraId="03EE7983" w14:textId="77777777" w:rsidR="00F677E8" w:rsidRDefault="00F677E8" w:rsidP="00F677E8">
      <w:pPr>
        <w:pStyle w:val="PL"/>
      </w:pPr>
      <w:r>
        <w:t xml:space="preserve">        description "Synthetic index for the element.";</w:t>
      </w:r>
    </w:p>
    <w:p w14:paraId="6EB85753" w14:textId="77777777" w:rsidR="00F677E8" w:rsidRDefault="00F677E8" w:rsidP="00F677E8">
      <w:pPr>
        <w:pStyle w:val="PL"/>
      </w:pPr>
      <w:r>
        <w:t xml:space="preserve">        type uint32;</w:t>
      </w:r>
    </w:p>
    <w:p w14:paraId="30FB08F5" w14:textId="77777777" w:rsidR="00F677E8" w:rsidRDefault="00F677E8" w:rsidP="00F677E8">
      <w:pPr>
        <w:pStyle w:val="PL"/>
      </w:pPr>
      <w:r>
        <w:t xml:space="preserve">      }</w:t>
      </w:r>
    </w:p>
    <w:p w14:paraId="299377F2" w14:textId="77777777" w:rsidR="00F677E8" w:rsidRDefault="00F677E8" w:rsidP="00F677E8">
      <w:pPr>
        <w:pStyle w:val="PL"/>
      </w:pPr>
      <w:r>
        <w:t xml:space="preserve">      uses ns3cmn3gpp:XLThptGrp;</w:t>
      </w:r>
    </w:p>
    <w:p w14:paraId="196D49B2" w14:textId="77777777" w:rsidR="00F677E8" w:rsidRDefault="00F677E8" w:rsidP="00F677E8">
      <w:pPr>
        <w:pStyle w:val="PL"/>
      </w:pPr>
      <w:r>
        <w:t xml:space="preserve">    }</w:t>
      </w:r>
    </w:p>
    <w:p w14:paraId="10B0EFC8" w14:textId="77777777" w:rsidR="00F677E8" w:rsidRDefault="00F677E8" w:rsidP="00F677E8">
      <w:pPr>
        <w:pStyle w:val="PL"/>
      </w:pPr>
      <w:r>
        <w:t xml:space="preserve">    list uLThptPerUE {</w:t>
      </w:r>
    </w:p>
    <w:p w14:paraId="6EEB9562" w14:textId="77777777" w:rsidR="00F677E8" w:rsidRDefault="00F677E8" w:rsidP="00F677E8">
      <w:pPr>
        <w:pStyle w:val="PL"/>
      </w:pPr>
      <w:r>
        <w:t xml:space="preserve">      description "This attribute defines data rate supported by the</w:t>
      </w:r>
    </w:p>
    <w:p w14:paraId="5ECEC69D" w14:textId="77777777" w:rsidR="00F677E8" w:rsidRDefault="00F677E8" w:rsidP="00F677E8">
      <w:pPr>
        <w:pStyle w:val="PL"/>
      </w:pPr>
      <w:r>
        <w:t xml:space="preserve">        network slice per UE, refer NG.116";</w:t>
      </w:r>
    </w:p>
    <w:p w14:paraId="3DA6522C" w14:textId="77777777" w:rsidR="00F677E8" w:rsidRDefault="00F677E8" w:rsidP="00F677E8">
      <w:pPr>
        <w:pStyle w:val="PL"/>
      </w:pPr>
      <w:r>
        <w:t xml:space="preserve">      key idx;</w:t>
      </w:r>
    </w:p>
    <w:p w14:paraId="30AB335C" w14:textId="77777777" w:rsidR="00F677E8" w:rsidRDefault="00F677E8" w:rsidP="00F677E8">
      <w:pPr>
        <w:pStyle w:val="PL"/>
      </w:pPr>
      <w:r>
        <w:t xml:space="preserve">      max-elements 1;</w:t>
      </w:r>
    </w:p>
    <w:p w14:paraId="32DE0DF0" w14:textId="77777777" w:rsidR="00F677E8" w:rsidRDefault="00F677E8" w:rsidP="00F677E8">
      <w:pPr>
        <w:pStyle w:val="PL"/>
      </w:pPr>
      <w:r>
        <w:t xml:space="preserve">      leaf idx {</w:t>
      </w:r>
    </w:p>
    <w:p w14:paraId="0BC98EE6" w14:textId="77777777" w:rsidR="00F677E8" w:rsidRDefault="00F677E8" w:rsidP="00F677E8">
      <w:pPr>
        <w:pStyle w:val="PL"/>
      </w:pPr>
      <w:r>
        <w:t xml:space="preserve">        description "Synthetic index for the element.";</w:t>
      </w:r>
    </w:p>
    <w:p w14:paraId="4E7BD7CF" w14:textId="77777777" w:rsidR="00F677E8" w:rsidRDefault="00F677E8" w:rsidP="00F677E8">
      <w:pPr>
        <w:pStyle w:val="PL"/>
      </w:pPr>
      <w:r>
        <w:t xml:space="preserve">        type uint32;</w:t>
      </w:r>
    </w:p>
    <w:p w14:paraId="0012FA44" w14:textId="77777777" w:rsidR="00F677E8" w:rsidRDefault="00F677E8" w:rsidP="00F677E8">
      <w:pPr>
        <w:pStyle w:val="PL"/>
      </w:pPr>
      <w:r>
        <w:t xml:space="preserve">      }</w:t>
      </w:r>
    </w:p>
    <w:p w14:paraId="7317C2EA" w14:textId="77777777" w:rsidR="00F677E8" w:rsidRDefault="00F677E8" w:rsidP="00F677E8">
      <w:pPr>
        <w:pStyle w:val="PL"/>
      </w:pPr>
      <w:r>
        <w:t xml:space="preserve">      uses ns3cmn3gpp:XLThptGrp;</w:t>
      </w:r>
    </w:p>
    <w:p w14:paraId="719D7E65" w14:textId="77777777" w:rsidR="00F677E8" w:rsidRDefault="00F677E8" w:rsidP="00F677E8">
      <w:pPr>
        <w:pStyle w:val="PL"/>
      </w:pPr>
      <w:r>
        <w:t xml:space="preserve">    }</w:t>
      </w:r>
    </w:p>
    <w:p w14:paraId="4206EC31" w14:textId="77777777" w:rsidR="00F677E8" w:rsidRDefault="00F677E8" w:rsidP="00F677E8">
      <w:pPr>
        <w:pStyle w:val="PL"/>
      </w:pPr>
      <w:r>
        <w:t xml:space="preserve">    list maxPktSize {</w:t>
      </w:r>
    </w:p>
    <w:p w14:paraId="1E9FE540" w14:textId="77777777" w:rsidR="00F677E8" w:rsidRDefault="00F677E8" w:rsidP="00F677E8">
      <w:pPr>
        <w:pStyle w:val="PL"/>
      </w:pPr>
      <w:r>
        <w:t xml:space="preserve">      config false;</w:t>
      </w:r>
    </w:p>
    <w:p w14:paraId="772A8CBB" w14:textId="77777777" w:rsidR="00F677E8" w:rsidRDefault="00F677E8" w:rsidP="00F677E8">
      <w:pPr>
        <w:pStyle w:val="PL"/>
      </w:pPr>
      <w:r>
        <w:t xml:space="preserve">      key idx;</w:t>
      </w:r>
    </w:p>
    <w:p w14:paraId="3665E2E3" w14:textId="77777777" w:rsidR="00F677E8" w:rsidRDefault="00F677E8" w:rsidP="00F677E8">
      <w:pPr>
        <w:pStyle w:val="PL"/>
      </w:pPr>
      <w:r>
        <w:t xml:space="preserve">      max-elements 1;</w:t>
      </w:r>
    </w:p>
    <w:p w14:paraId="7DBDE92A" w14:textId="77777777" w:rsidR="00F677E8" w:rsidRDefault="00F677E8" w:rsidP="00F677E8">
      <w:pPr>
        <w:pStyle w:val="PL"/>
      </w:pPr>
      <w:r>
        <w:t xml:space="preserve">      leaf idx {</w:t>
      </w:r>
    </w:p>
    <w:p w14:paraId="79A6F421" w14:textId="77777777" w:rsidR="00F677E8" w:rsidRDefault="00F677E8" w:rsidP="00F677E8">
      <w:pPr>
        <w:pStyle w:val="PL"/>
      </w:pPr>
      <w:r>
        <w:t xml:space="preserve">        description "Synthetic index for the element.";</w:t>
      </w:r>
    </w:p>
    <w:p w14:paraId="14F08A34" w14:textId="77777777" w:rsidR="00F677E8" w:rsidRDefault="00F677E8" w:rsidP="00F677E8">
      <w:pPr>
        <w:pStyle w:val="PL"/>
      </w:pPr>
      <w:r>
        <w:t xml:space="preserve">        type uint32;</w:t>
      </w:r>
    </w:p>
    <w:p w14:paraId="6AF2BC3D" w14:textId="77777777" w:rsidR="00F677E8" w:rsidRDefault="00F677E8" w:rsidP="00F677E8">
      <w:pPr>
        <w:pStyle w:val="PL"/>
      </w:pPr>
      <w:r>
        <w:t xml:space="preserve">      }</w:t>
      </w:r>
    </w:p>
    <w:p w14:paraId="7D2C57B5" w14:textId="77777777" w:rsidR="00F677E8" w:rsidRDefault="00F677E8" w:rsidP="00F677E8">
      <w:pPr>
        <w:pStyle w:val="PL"/>
      </w:pPr>
      <w:r>
        <w:t xml:space="preserve">      description "This parameter specifies the maximum packet size </w:t>
      </w:r>
    </w:p>
    <w:p w14:paraId="292DBC28" w14:textId="77777777" w:rsidR="00F677E8" w:rsidRDefault="00F677E8" w:rsidP="00F677E8">
      <w:pPr>
        <w:pStyle w:val="PL"/>
      </w:pPr>
      <w:r>
        <w:t xml:space="preserve">        supported by the network slice";</w:t>
      </w:r>
    </w:p>
    <w:p w14:paraId="5A9818AE" w14:textId="77777777" w:rsidR="00F677E8" w:rsidRDefault="00F677E8" w:rsidP="00F677E8">
      <w:pPr>
        <w:pStyle w:val="PL"/>
      </w:pPr>
      <w:r>
        <w:t xml:space="preserve">      list servAttrCom {</w:t>
      </w:r>
    </w:p>
    <w:p w14:paraId="17F7B65C" w14:textId="77777777" w:rsidR="00F677E8" w:rsidRDefault="00F677E8" w:rsidP="00F677E8">
      <w:pPr>
        <w:pStyle w:val="PL"/>
      </w:pPr>
      <w:r>
        <w:t xml:space="preserve">        description "This list represents the common properties of service </w:t>
      </w:r>
    </w:p>
    <w:p w14:paraId="151BB786" w14:textId="77777777" w:rsidR="00F677E8" w:rsidRDefault="00F677E8" w:rsidP="00F677E8">
      <w:pPr>
        <w:pStyle w:val="PL"/>
      </w:pPr>
      <w:r>
        <w:t xml:space="preserve">          requirement related attributes.";</w:t>
      </w:r>
    </w:p>
    <w:p w14:paraId="635C49D2" w14:textId="77777777" w:rsidR="00F677E8" w:rsidRDefault="00F677E8" w:rsidP="00F677E8">
      <w:pPr>
        <w:pStyle w:val="PL"/>
      </w:pPr>
      <w:r>
        <w:t xml:space="preserve">        reference "GSMA NG.116 corresponding to Attribute categories, </w:t>
      </w:r>
    </w:p>
    <w:p w14:paraId="6688FBB1" w14:textId="77777777" w:rsidR="00F677E8" w:rsidRDefault="00F677E8" w:rsidP="00F677E8">
      <w:pPr>
        <w:pStyle w:val="PL"/>
      </w:pPr>
      <w:r>
        <w:t xml:space="preserve">          tagging and exposure";</w:t>
      </w:r>
    </w:p>
    <w:p w14:paraId="302C9F8D" w14:textId="77777777" w:rsidR="00F677E8" w:rsidRDefault="00F677E8" w:rsidP="00F677E8">
      <w:pPr>
        <w:pStyle w:val="PL"/>
      </w:pPr>
      <w:r>
        <w:t xml:space="preserve">        key idx;</w:t>
      </w:r>
    </w:p>
    <w:p w14:paraId="3AF1AD6E" w14:textId="77777777" w:rsidR="00F677E8" w:rsidRDefault="00F677E8" w:rsidP="00F677E8">
      <w:pPr>
        <w:pStyle w:val="PL"/>
      </w:pPr>
      <w:r>
        <w:t xml:space="preserve">        max-elements 1;</w:t>
      </w:r>
    </w:p>
    <w:p w14:paraId="64971A31" w14:textId="77777777" w:rsidR="00F677E8" w:rsidRDefault="00F677E8" w:rsidP="00F677E8">
      <w:pPr>
        <w:pStyle w:val="PL"/>
      </w:pPr>
      <w:r>
        <w:t xml:space="preserve">        leaf idx {</w:t>
      </w:r>
    </w:p>
    <w:p w14:paraId="13D4C3B6" w14:textId="77777777" w:rsidR="00F677E8" w:rsidRDefault="00F677E8" w:rsidP="00F677E8">
      <w:pPr>
        <w:pStyle w:val="PL"/>
      </w:pPr>
      <w:r>
        <w:t xml:space="preserve">          description "Synthetic index for the element.";</w:t>
      </w:r>
    </w:p>
    <w:p w14:paraId="6464E4E6" w14:textId="77777777" w:rsidR="00F677E8" w:rsidRDefault="00F677E8" w:rsidP="00F677E8">
      <w:pPr>
        <w:pStyle w:val="PL"/>
      </w:pPr>
      <w:r>
        <w:t xml:space="preserve">          type uint32;</w:t>
      </w:r>
    </w:p>
    <w:p w14:paraId="0DAE25D9" w14:textId="77777777" w:rsidR="00F677E8" w:rsidRDefault="00F677E8" w:rsidP="00F677E8">
      <w:pPr>
        <w:pStyle w:val="PL"/>
      </w:pPr>
      <w:r>
        <w:t xml:space="preserve">        }</w:t>
      </w:r>
    </w:p>
    <w:p w14:paraId="6CEEA496" w14:textId="77777777" w:rsidR="00F677E8" w:rsidRDefault="00F677E8" w:rsidP="00F677E8">
      <w:pPr>
        <w:pStyle w:val="PL"/>
      </w:pPr>
      <w:r>
        <w:t xml:space="preserve">        uses ns3cmn3gpp:ServAttrComGrp;</w:t>
      </w:r>
    </w:p>
    <w:p w14:paraId="1A2CF585" w14:textId="77777777" w:rsidR="00F677E8" w:rsidRDefault="00F677E8" w:rsidP="00F677E8">
      <w:pPr>
        <w:pStyle w:val="PL"/>
      </w:pPr>
      <w:r>
        <w:t xml:space="preserve">      }</w:t>
      </w:r>
    </w:p>
    <w:p w14:paraId="49D3BFDD" w14:textId="77777777" w:rsidR="00F677E8" w:rsidRDefault="00F677E8" w:rsidP="00F677E8">
      <w:pPr>
        <w:pStyle w:val="PL"/>
      </w:pPr>
      <w:r>
        <w:t xml:space="preserve">      leaf maxSize {</w:t>
      </w:r>
    </w:p>
    <w:p w14:paraId="5B74653D" w14:textId="77777777" w:rsidR="00F677E8" w:rsidRDefault="00F677E8" w:rsidP="00F677E8">
      <w:pPr>
        <w:pStyle w:val="PL"/>
      </w:pPr>
      <w:r>
        <w:t xml:space="preserve">        //Stage2 issue: Not defined in 28.541, guessing integer bytes</w:t>
      </w:r>
    </w:p>
    <w:p w14:paraId="1B5CBAD7" w14:textId="77777777" w:rsidR="00F677E8" w:rsidRDefault="00F677E8" w:rsidP="00F677E8">
      <w:pPr>
        <w:pStyle w:val="PL"/>
      </w:pPr>
      <w:r>
        <w:t xml:space="preserve">        type uint32;</w:t>
      </w:r>
    </w:p>
    <w:p w14:paraId="4F78903D" w14:textId="77777777" w:rsidR="00F677E8" w:rsidRDefault="00F677E8" w:rsidP="00F677E8">
      <w:pPr>
        <w:pStyle w:val="PL"/>
      </w:pPr>
      <w:r>
        <w:t xml:space="preserve">        units bytes;</w:t>
      </w:r>
    </w:p>
    <w:p w14:paraId="5F424E99" w14:textId="77777777" w:rsidR="00F677E8" w:rsidRDefault="00F677E8" w:rsidP="00F677E8">
      <w:pPr>
        <w:pStyle w:val="PL"/>
      </w:pPr>
      <w:r>
        <w:t xml:space="preserve">      }</w:t>
      </w:r>
    </w:p>
    <w:p w14:paraId="0DCE26A4" w14:textId="77777777" w:rsidR="00F677E8" w:rsidRDefault="00F677E8" w:rsidP="00F677E8">
      <w:pPr>
        <w:pStyle w:val="PL"/>
      </w:pPr>
      <w:r>
        <w:t xml:space="preserve">    }</w:t>
      </w:r>
    </w:p>
    <w:p w14:paraId="38AD1A00" w14:textId="77777777" w:rsidR="00F677E8" w:rsidRDefault="00F677E8" w:rsidP="00F677E8">
      <w:pPr>
        <w:pStyle w:val="PL"/>
      </w:pPr>
      <w:r>
        <w:lastRenderedPageBreak/>
        <w:t xml:space="preserve">    list maxNumberofPDUSessions {</w:t>
      </w:r>
    </w:p>
    <w:p w14:paraId="63CB4338" w14:textId="77777777" w:rsidR="00F677E8" w:rsidRDefault="00F677E8" w:rsidP="00F677E8">
      <w:pPr>
        <w:pStyle w:val="PL"/>
      </w:pPr>
      <w:r>
        <w:t xml:space="preserve">      description "Represents the maximum number of </w:t>
      </w:r>
    </w:p>
    <w:p w14:paraId="07DEB7A7" w14:textId="77777777" w:rsidR="00F677E8" w:rsidRDefault="00F677E8" w:rsidP="00F677E8">
      <w:pPr>
        <w:pStyle w:val="PL"/>
      </w:pPr>
      <w:r>
        <w:t xml:space="preserve">        concurrent PDU sessions supported by the network slice";</w:t>
      </w:r>
    </w:p>
    <w:p w14:paraId="06384243" w14:textId="77777777" w:rsidR="00F677E8" w:rsidRDefault="00F677E8" w:rsidP="00F677E8">
      <w:pPr>
        <w:pStyle w:val="PL"/>
      </w:pPr>
      <w:r>
        <w:t xml:space="preserve">      config false;</w:t>
      </w:r>
    </w:p>
    <w:p w14:paraId="3752A77B" w14:textId="77777777" w:rsidR="00F677E8" w:rsidRDefault="00F677E8" w:rsidP="00F677E8">
      <w:pPr>
        <w:pStyle w:val="PL"/>
      </w:pPr>
      <w:r>
        <w:t xml:space="preserve">      key idx;</w:t>
      </w:r>
    </w:p>
    <w:p w14:paraId="78EFFACA" w14:textId="77777777" w:rsidR="00F677E8" w:rsidRDefault="00F677E8" w:rsidP="00F677E8">
      <w:pPr>
        <w:pStyle w:val="PL"/>
      </w:pPr>
      <w:r>
        <w:t xml:space="preserve">      max-elements 1;</w:t>
      </w:r>
    </w:p>
    <w:p w14:paraId="297500CF" w14:textId="77777777" w:rsidR="00F677E8" w:rsidRDefault="00F677E8" w:rsidP="00F677E8">
      <w:pPr>
        <w:pStyle w:val="PL"/>
      </w:pPr>
      <w:r>
        <w:t xml:space="preserve">      leaf idx {</w:t>
      </w:r>
    </w:p>
    <w:p w14:paraId="08ACCE8F" w14:textId="77777777" w:rsidR="00F677E8" w:rsidRDefault="00F677E8" w:rsidP="00F677E8">
      <w:pPr>
        <w:pStyle w:val="PL"/>
      </w:pPr>
      <w:r>
        <w:t xml:space="preserve">        description "Synthetic index for the element.";</w:t>
      </w:r>
    </w:p>
    <w:p w14:paraId="687CF0C1" w14:textId="77777777" w:rsidR="00F677E8" w:rsidRDefault="00F677E8" w:rsidP="00F677E8">
      <w:pPr>
        <w:pStyle w:val="PL"/>
      </w:pPr>
      <w:r>
        <w:t xml:space="preserve">        type uint32;</w:t>
      </w:r>
    </w:p>
    <w:p w14:paraId="1C2D0DC8" w14:textId="77777777" w:rsidR="00F677E8" w:rsidRDefault="00F677E8" w:rsidP="00F677E8">
      <w:pPr>
        <w:pStyle w:val="PL"/>
      </w:pPr>
      <w:r>
        <w:t xml:space="preserve">      }</w:t>
      </w:r>
    </w:p>
    <w:p w14:paraId="07767A31" w14:textId="77777777" w:rsidR="00F677E8" w:rsidRDefault="00F677E8" w:rsidP="00F677E8">
      <w:pPr>
        <w:pStyle w:val="PL"/>
      </w:pPr>
      <w:r>
        <w:t xml:space="preserve">      list servAttrCom {</w:t>
      </w:r>
    </w:p>
    <w:p w14:paraId="673A56AE" w14:textId="77777777" w:rsidR="00F677E8" w:rsidRDefault="00F677E8" w:rsidP="00F677E8">
      <w:pPr>
        <w:pStyle w:val="PL"/>
      </w:pPr>
      <w:r>
        <w:t xml:space="preserve">        description "This list represents the common properties of service </w:t>
      </w:r>
    </w:p>
    <w:p w14:paraId="441C49D8" w14:textId="77777777" w:rsidR="00F677E8" w:rsidRDefault="00F677E8" w:rsidP="00F677E8">
      <w:pPr>
        <w:pStyle w:val="PL"/>
      </w:pPr>
      <w:r>
        <w:t xml:space="preserve">          requirement related attributes.";</w:t>
      </w:r>
    </w:p>
    <w:p w14:paraId="0C49CE3F" w14:textId="77777777" w:rsidR="00F677E8" w:rsidRDefault="00F677E8" w:rsidP="00F677E8">
      <w:pPr>
        <w:pStyle w:val="PL"/>
      </w:pPr>
      <w:r>
        <w:t xml:space="preserve">        reference "GSMA NG.116 corresponding to Attribute categories, </w:t>
      </w:r>
    </w:p>
    <w:p w14:paraId="0679F426" w14:textId="77777777" w:rsidR="00F677E8" w:rsidRDefault="00F677E8" w:rsidP="00F677E8">
      <w:pPr>
        <w:pStyle w:val="PL"/>
      </w:pPr>
      <w:r>
        <w:t xml:space="preserve">          tagging and exposure";</w:t>
      </w:r>
    </w:p>
    <w:p w14:paraId="0F97FE32" w14:textId="77777777" w:rsidR="00F677E8" w:rsidRDefault="00F677E8" w:rsidP="00F677E8">
      <w:pPr>
        <w:pStyle w:val="PL"/>
      </w:pPr>
      <w:r>
        <w:t xml:space="preserve">        key idx;</w:t>
      </w:r>
    </w:p>
    <w:p w14:paraId="54FF73F8" w14:textId="77777777" w:rsidR="00F677E8" w:rsidRDefault="00F677E8" w:rsidP="00F677E8">
      <w:pPr>
        <w:pStyle w:val="PL"/>
      </w:pPr>
      <w:r>
        <w:t xml:space="preserve">        max-elements 1;</w:t>
      </w:r>
    </w:p>
    <w:p w14:paraId="6710C696" w14:textId="77777777" w:rsidR="00F677E8" w:rsidRDefault="00F677E8" w:rsidP="00F677E8">
      <w:pPr>
        <w:pStyle w:val="PL"/>
      </w:pPr>
      <w:r>
        <w:t xml:space="preserve">        leaf idx {</w:t>
      </w:r>
    </w:p>
    <w:p w14:paraId="099F4C00" w14:textId="77777777" w:rsidR="00F677E8" w:rsidRDefault="00F677E8" w:rsidP="00F677E8">
      <w:pPr>
        <w:pStyle w:val="PL"/>
      </w:pPr>
      <w:r>
        <w:t xml:space="preserve">          description "Synthetic index for the element.";</w:t>
      </w:r>
    </w:p>
    <w:p w14:paraId="3F3357DE" w14:textId="77777777" w:rsidR="00F677E8" w:rsidRDefault="00F677E8" w:rsidP="00F677E8">
      <w:pPr>
        <w:pStyle w:val="PL"/>
      </w:pPr>
      <w:r>
        <w:t xml:space="preserve">          type uint32;</w:t>
      </w:r>
    </w:p>
    <w:p w14:paraId="2FBEBE82" w14:textId="77777777" w:rsidR="00F677E8" w:rsidRDefault="00F677E8" w:rsidP="00F677E8">
      <w:pPr>
        <w:pStyle w:val="PL"/>
      </w:pPr>
      <w:r>
        <w:t xml:space="preserve">        }</w:t>
      </w:r>
    </w:p>
    <w:p w14:paraId="439F596B" w14:textId="77777777" w:rsidR="00F677E8" w:rsidRDefault="00F677E8" w:rsidP="00F677E8">
      <w:pPr>
        <w:pStyle w:val="PL"/>
      </w:pPr>
      <w:r>
        <w:t xml:space="preserve">        uses ns3cmn3gpp:ServAttrComGrp;</w:t>
      </w:r>
    </w:p>
    <w:p w14:paraId="53362FB1" w14:textId="77777777" w:rsidR="00F677E8" w:rsidRDefault="00F677E8" w:rsidP="00F677E8">
      <w:pPr>
        <w:pStyle w:val="PL"/>
      </w:pPr>
      <w:r>
        <w:t xml:space="preserve">      }</w:t>
      </w:r>
    </w:p>
    <w:p w14:paraId="60D080A0" w14:textId="77777777" w:rsidR="00F677E8" w:rsidRDefault="00F677E8" w:rsidP="00F677E8">
      <w:pPr>
        <w:pStyle w:val="PL"/>
      </w:pPr>
      <w:r>
        <w:t xml:space="preserve">      leaf nOofPDUSessions {</w:t>
      </w:r>
    </w:p>
    <w:p w14:paraId="39E36679" w14:textId="77777777" w:rsidR="00F677E8" w:rsidRDefault="00F677E8" w:rsidP="00F677E8">
      <w:pPr>
        <w:pStyle w:val="PL"/>
      </w:pPr>
      <w:r>
        <w:t xml:space="preserve">        //Stage2 issue: Not defined in 28.541, guessing integer</w:t>
      </w:r>
    </w:p>
    <w:p w14:paraId="63DEFC75" w14:textId="77777777" w:rsidR="00F677E8" w:rsidRDefault="00F677E8" w:rsidP="00F677E8">
      <w:pPr>
        <w:pStyle w:val="PL"/>
      </w:pPr>
      <w:r>
        <w:t xml:space="preserve">        type uint32;</w:t>
      </w:r>
    </w:p>
    <w:p w14:paraId="7C87FFCC" w14:textId="77777777" w:rsidR="00F677E8" w:rsidRDefault="00F677E8" w:rsidP="00F677E8">
      <w:pPr>
        <w:pStyle w:val="PL"/>
      </w:pPr>
      <w:r>
        <w:t xml:space="preserve">      }</w:t>
      </w:r>
    </w:p>
    <w:p w14:paraId="086D3983" w14:textId="77777777" w:rsidR="00F677E8" w:rsidRDefault="00F677E8" w:rsidP="00F677E8">
      <w:pPr>
        <w:pStyle w:val="PL"/>
      </w:pPr>
      <w:r>
        <w:t xml:space="preserve">    }</w:t>
      </w:r>
    </w:p>
    <w:p w14:paraId="61440891" w14:textId="77777777" w:rsidR="00F677E8" w:rsidRDefault="00F677E8" w:rsidP="00F677E8">
      <w:pPr>
        <w:pStyle w:val="PL"/>
      </w:pPr>
      <w:r>
        <w:t xml:space="preserve">    leaf sliceSimultaneousUse {</w:t>
      </w:r>
    </w:p>
    <w:p w14:paraId="0A098270" w14:textId="77777777" w:rsidR="00F677E8" w:rsidRDefault="00F677E8" w:rsidP="00F677E8">
      <w:pPr>
        <w:pStyle w:val="PL"/>
      </w:pPr>
      <w:r>
        <w:t xml:space="preserve">      description "This attribute describes whether a network slice</w:t>
      </w:r>
    </w:p>
    <w:p w14:paraId="29DDBB69" w14:textId="77777777" w:rsidR="00F677E8" w:rsidRDefault="00F677E8" w:rsidP="00F677E8">
      <w:pPr>
        <w:pStyle w:val="PL"/>
      </w:pPr>
      <w:r>
        <w:t xml:space="preserve">      can be simultaneously used by a device together with other </w:t>
      </w:r>
    </w:p>
    <w:p w14:paraId="3A6B71E1" w14:textId="77777777" w:rsidR="00F677E8" w:rsidRDefault="00F677E8" w:rsidP="00F677E8">
      <w:pPr>
        <w:pStyle w:val="PL"/>
      </w:pPr>
      <w:r>
        <w:t xml:space="preserve">      network slices and if so, with which other classes of network slices.";</w:t>
      </w:r>
    </w:p>
    <w:p w14:paraId="46FC8A32" w14:textId="77777777" w:rsidR="00F677E8" w:rsidRDefault="00F677E8" w:rsidP="00F677E8">
      <w:pPr>
        <w:pStyle w:val="PL"/>
      </w:pPr>
      <w:r>
        <w:t xml:space="preserve">      type SliceSimultaneousUse-enum;</w:t>
      </w:r>
    </w:p>
    <w:p w14:paraId="614E889D" w14:textId="77777777" w:rsidR="00F677E8" w:rsidRDefault="00F677E8" w:rsidP="00F677E8">
      <w:pPr>
        <w:pStyle w:val="PL"/>
      </w:pPr>
      <w:r>
        <w:t xml:space="preserve">    }    </w:t>
      </w:r>
    </w:p>
    <w:p w14:paraId="1CDBD0D2" w14:textId="77777777" w:rsidR="00F677E8" w:rsidRDefault="00F677E8" w:rsidP="00F677E8">
      <w:pPr>
        <w:pStyle w:val="PL"/>
      </w:pPr>
      <w:r>
        <w:t xml:space="preserve">    list delayTolerance {</w:t>
      </w:r>
    </w:p>
    <w:p w14:paraId="37E6BD57" w14:textId="77777777" w:rsidR="00F677E8" w:rsidRDefault="00F677E8" w:rsidP="00F677E8">
      <w:pPr>
        <w:pStyle w:val="PL"/>
      </w:pPr>
      <w:r>
        <w:t xml:space="preserve">      description "An attribute specifies the properties of service delivery </w:t>
      </w:r>
    </w:p>
    <w:p w14:paraId="29FA7D29" w14:textId="77777777" w:rsidR="00F677E8" w:rsidRDefault="00F677E8" w:rsidP="00F677E8">
      <w:pPr>
        <w:pStyle w:val="PL"/>
      </w:pPr>
      <w:r>
        <w:t xml:space="preserve">        flexibility, especially for the vertical services that are not </w:t>
      </w:r>
    </w:p>
    <w:p w14:paraId="09A05D79" w14:textId="77777777" w:rsidR="00F677E8" w:rsidRDefault="00F677E8" w:rsidP="00F677E8">
      <w:pPr>
        <w:pStyle w:val="PL"/>
      </w:pPr>
      <w:r>
        <w:t xml:space="preserve">        chasing a high system performance.";</w:t>
      </w:r>
    </w:p>
    <w:p w14:paraId="682E9AAF" w14:textId="77777777" w:rsidR="00F677E8" w:rsidRDefault="00F677E8" w:rsidP="00F677E8">
      <w:pPr>
        <w:pStyle w:val="PL"/>
      </w:pPr>
      <w:r>
        <w:t xml:space="preserve">      reference "TS 22.104 clause 4.3";</w:t>
      </w:r>
    </w:p>
    <w:p w14:paraId="5EF12076" w14:textId="77777777" w:rsidR="00F677E8" w:rsidRDefault="00F677E8" w:rsidP="00F677E8">
      <w:pPr>
        <w:pStyle w:val="PL"/>
      </w:pPr>
      <w:r>
        <w:t xml:space="preserve">      config false;</w:t>
      </w:r>
    </w:p>
    <w:p w14:paraId="6377367E" w14:textId="77777777" w:rsidR="00F677E8" w:rsidRDefault="00F677E8" w:rsidP="00F677E8">
      <w:pPr>
        <w:pStyle w:val="PL"/>
      </w:pPr>
      <w:r>
        <w:t xml:space="preserve">      key idx;</w:t>
      </w:r>
    </w:p>
    <w:p w14:paraId="6F7261A1" w14:textId="77777777" w:rsidR="00F677E8" w:rsidRDefault="00F677E8" w:rsidP="00F677E8">
      <w:pPr>
        <w:pStyle w:val="PL"/>
      </w:pPr>
      <w:r>
        <w:t xml:space="preserve">      max-elements 1;</w:t>
      </w:r>
    </w:p>
    <w:p w14:paraId="12183FDF" w14:textId="77777777" w:rsidR="00F677E8" w:rsidRDefault="00F677E8" w:rsidP="00F677E8">
      <w:pPr>
        <w:pStyle w:val="PL"/>
      </w:pPr>
      <w:r>
        <w:t xml:space="preserve">      leaf idx {</w:t>
      </w:r>
    </w:p>
    <w:p w14:paraId="47571485" w14:textId="77777777" w:rsidR="00F677E8" w:rsidRDefault="00F677E8" w:rsidP="00F677E8">
      <w:pPr>
        <w:pStyle w:val="PL"/>
      </w:pPr>
      <w:r>
        <w:t xml:space="preserve">        description "Synthetic index for the element.";</w:t>
      </w:r>
    </w:p>
    <w:p w14:paraId="72BB093B" w14:textId="77777777" w:rsidR="00F677E8" w:rsidRDefault="00F677E8" w:rsidP="00F677E8">
      <w:pPr>
        <w:pStyle w:val="PL"/>
      </w:pPr>
      <w:r>
        <w:t xml:space="preserve">        type uint32;</w:t>
      </w:r>
    </w:p>
    <w:p w14:paraId="0C5E1140" w14:textId="77777777" w:rsidR="00F677E8" w:rsidRDefault="00F677E8" w:rsidP="00F677E8">
      <w:pPr>
        <w:pStyle w:val="PL"/>
      </w:pPr>
      <w:r>
        <w:t xml:space="preserve">      }</w:t>
      </w:r>
    </w:p>
    <w:p w14:paraId="0FC87E9F" w14:textId="77777777" w:rsidR="00F677E8" w:rsidRDefault="00F677E8" w:rsidP="00F677E8">
      <w:pPr>
        <w:pStyle w:val="PL"/>
      </w:pPr>
      <w:r>
        <w:t xml:space="preserve">      list servAttrCom {</w:t>
      </w:r>
    </w:p>
    <w:p w14:paraId="19AE6059" w14:textId="77777777" w:rsidR="00F677E8" w:rsidRDefault="00F677E8" w:rsidP="00F677E8">
      <w:pPr>
        <w:pStyle w:val="PL"/>
      </w:pPr>
      <w:r>
        <w:t xml:space="preserve">        description "This list represents the common properties of service </w:t>
      </w:r>
    </w:p>
    <w:p w14:paraId="51B2EDDA" w14:textId="77777777" w:rsidR="00F677E8" w:rsidRDefault="00F677E8" w:rsidP="00F677E8">
      <w:pPr>
        <w:pStyle w:val="PL"/>
      </w:pPr>
      <w:r>
        <w:t xml:space="preserve">          requirement related attributes.";</w:t>
      </w:r>
    </w:p>
    <w:p w14:paraId="585BB4E3" w14:textId="77777777" w:rsidR="00F677E8" w:rsidRDefault="00F677E8" w:rsidP="00F677E8">
      <w:pPr>
        <w:pStyle w:val="PL"/>
      </w:pPr>
      <w:r>
        <w:t xml:space="preserve">        reference "GSMA NG.116 corresponding to Attribute categories, </w:t>
      </w:r>
    </w:p>
    <w:p w14:paraId="5137497F" w14:textId="77777777" w:rsidR="00F677E8" w:rsidRDefault="00F677E8" w:rsidP="00F677E8">
      <w:pPr>
        <w:pStyle w:val="PL"/>
      </w:pPr>
      <w:r>
        <w:t xml:space="preserve">          tagging and exposure";</w:t>
      </w:r>
    </w:p>
    <w:p w14:paraId="510B6F97" w14:textId="77777777" w:rsidR="00F677E8" w:rsidRDefault="00F677E8" w:rsidP="00F677E8">
      <w:pPr>
        <w:pStyle w:val="PL"/>
      </w:pPr>
      <w:r>
        <w:t xml:space="preserve">        key idx;</w:t>
      </w:r>
    </w:p>
    <w:p w14:paraId="3EC4E79F" w14:textId="77777777" w:rsidR="00F677E8" w:rsidRDefault="00F677E8" w:rsidP="00F677E8">
      <w:pPr>
        <w:pStyle w:val="PL"/>
      </w:pPr>
      <w:r>
        <w:t xml:space="preserve">        max-elements 1;</w:t>
      </w:r>
    </w:p>
    <w:p w14:paraId="22F68A97" w14:textId="77777777" w:rsidR="00F677E8" w:rsidRDefault="00F677E8" w:rsidP="00F677E8">
      <w:pPr>
        <w:pStyle w:val="PL"/>
      </w:pPr>
      <w:r>
        <w:t xml:space="preserve">        leaf idx {</w:t>
      </w:r>
    </w:p>
    <w:p w14:paraId="672F95CD" w14:textId="77777777" w:rsidR="00F677E8" w:rsidRDefault="00F677E8" w:rsidP="00F677E8">
      <w:pPr>
        <w:pStyle w:val="PL"/>
      </w:pPr>
      <w:r>
        <w:t xml:space="preserve">          description "Synthetic index for the element.";</w:t>
      </w:r>
    </w:p>
    <w:p w14:paraId="2792B63C" w14:textId="77777777" w:rsidR="00F677E8" w:rsidRDefault="00F677E8" w:rsidP="00F677E8">
      <w:pPr>
        <w:pStyle w:val="PL"/>
      </w:pPr>
      <w:r>
        <w:t xml:space="preserve">          type uint32;</w:t>
      </w:r>
    </w:p>
    <w:p w14:paraId="4265F0B1" w14:textId="77777777" w:rsidR="00F677E8" w:rsidRDefault="00F677E8" w:rsidP="00F677E8">
      <w:pPr>
        <w:pStyle w:val="PL"/>
      </w:pPr>
      <w:r>
        <w:t xml:space="preserve">        }</w:t>
      </w:r>
    </w:p>
    <w:p w14:paraId="5BCF886C" w14:textId="77777777" w:rsidR="00F677E8" w:rsidRDefault="00F677E8" w:rsidP="00F677E8">
      <w:pPr>
        <w:pStyle w:val="PL"/>
      </w:pPr>
      <w:r>
        <w:t xml:space="preserve">        uses ns3cmn3gpp:ServAttrComGrp;</w:t>
      </w:r>
    </w:p>
    <w:p w14:paraId="43B17412" w14:textId="77777777" w:rsidR="00F677E8" w:rsidRDefault="00F677E8" w:rsidP="00F677E8">
      <w:pPr>
        <w:pStyle w:val="PL"/>
      </w:pPr>
      <w:r>
        <w:t xml:space="preserve">      }</w:t>
      </w:r>
    </w:p>
    <w:p w14:paraId="09BEB268" w14:textId="77777777" w:rsidR="00F677E8" w:rsidRDefault="00F677E8" w:rsidP="00F677E8">
      <w:pPr>
        <w:pStyle w:val="PL"/>
      </w:pPr>
      <w:r>
        <w:t xml:space="preserve">      leaf support {</w:t>
      </w:r>
    </w:p>
    <w:p w14:paraId="73CEE76A" w14:textId="77777777" w:rsidR="00F677E8" w:rsidRDefault="00F677E8" w:rsidP="00F677E8">
      <w:pPr>
        <w:pStyle w:val="PL"/>
      </w:pPr>
      <w:r>
        <w:t xml:space="preserve">        description "An attribute specifies whether or not the network </w:t>
      </w:r>
    </w:p>
    <w:p w14:paraId="6390D114" w14:textId="77777777" w:rsidR="00F677E8" w:rsidRDefault="00F677E8" w:rsidP="00F677E8">
      <w:pPr>
        <w:pStyle w:val="PL"/>
      </w:pPr>
      <w:r>
        <w:t xml:space="preserve">          slice supports service delivery flexibility, especially for the </w:t>
      </w:r>
    </w:p>
    <w:p w14:paraId="45B1EAF8" w14:textId="77777777" w:rsidR="00F677E8" w:rsidRDefault="00F677E8" w:rsidP="00F677E8">
      <w:pPr>
        <w:pStyle w:val="PL"/>
      </w:pPr>
      <w:r>
        <w:t xml:space="preserve">          vertical services that are not chasing a high system performance.";</w:t>
      </w:r>
    </w:p>
    <w:p w14:paraId="55900BDA" w14:textId="77777777" w:rsidR="00F677E8" w:rsidRDefault="00F677E8" w:rsidP="00F677E8">
      <w:pPr>
        <w:pStyle w:val="PL"/>
      </w:pPr>
      <w:r>
        <w:t xml:space="preserve">        type ns3cmn3gpp:Support-enum;</w:t>
      </w:r>
    </w:p>
    <w:p w14:paraId="12238948" w14:textId="77777777" w:rsidR="00F677E8" w:rsidRDefault="00F677E8" w:rsidP="00F677E8">
      <w:pPr>
        <w:pStyle w:val="PL"/>
      </w:pPr>
      <w:r>
        <w:t xml:space="preserve">      }</w:t>
      </w:r>
    </w:p>
    <w:p w14:paraId="785655E3" w14:textId="77777777" w:rsidR="00F677E8" w:rsidRDefault="00F677E8" w:rsidP="00F677E8">
      <w:pPr>
        <w:pStyle w:val="PL"/>
      </w:pPr>
      <w:r>
        <w:t xml:space="preserve">    }</w:t>
      </w:r>
    </w:p>
    <w:p w14:paraId="2329D14A" w14:textId="77777777" w:rsidR="00F677E8" w:rsidRDefault="00F677E8" w:rsidP="00F677E8">
      <w:pPr>
        <w:pStyle w:val="PL"/>
      </w:pPr>
      <w:r>
        <w:t xml:space="preserve">    list termDensity {</w:t>
      </w:r>
    </w:p>
    <w:p w14:paraId="164EC60C" w14:textId="77777777" w:rsidR="00F677E8" w:rsidRDefault="00F677E8" w:rsidP="00F677E8">
      <w:pPr>
        <w:pStyle w:val="PL"/>
      </w:pPr>
      <w:r>
        <w:t xml:space="preserve">      description "An attribute specifies the overall user density over </w:t>
      </w:r>
    </w:p>
    <w:p w14:paraId="67107CBE" w14:textId="77777777" w:rsidR="00F677E8" w:rsidRDefault="00F677E8" w:rsidP="00F677E8">
      <w:pPr>
        <w:pStyle w:val="PL"/>
      </w:pPr>
      <w:r>
        <w:t xml:space="preserve">        the coverage area of the network slice";</w:t>
      </w:r>
    </w:p>
    <w:p w14:paraId="7E8E82AD" w14:textId="77777777" w:rsidR="00F677E8" w:rsidRDefault="00F677E8" w:rsidP="00F677E8">
      <w:pPr>
        <w:pStyle w:val="PL"/>
      </w:pPr>
      <w:r>
        <w:t xml:space="preserve">      config false;</w:t>
      </w:r>
    </w:p>
    <w:p w14:paraId="3C381824" w14:textId="77777777" w:rsidR="00F677E8" w:rsidRDefault="00F677E8" w:rsidP="00F677E8">
      <w:pPr>
        <w:pStyle w:val="PL"/>
      </w:pPr>
      <w:r>
        <w:t xml:space="preserve">      key idx;</w:t>
      </w:r>
    </w:p>
    <w:p w14:paraId="4F02E921" w14:textId="77777777" w:rsidR="00F677E8" w:rsidRDefault="00F677E8" w:rsidP="00F677E8">
      <w:pPr>
        <w:pStyle w:val="PL"/>
      </w:pPr>
      <w:r>
        <w:t xml:space="preserve">      max-elements 1;</w:t>
      </w:r>
    </w:p>
    <w:p w14:paraId="3DB67ED7" w14:textId="77777777" w:rsidR="00F677E8" w:rsidRDefault="00F677E8" w:rsidP="00F677E8">
      <w:pPr>
        <w:pStyle w:val="PL"/>
      </w:pPr>
      <w:r>
        <w:t xml:space="preserve">      leaf idx {</w:t>
      </w:r>
    </w:p>
    <w:p w14:paraId="1D2CCE82" w14:textId="77777777" w:rsidR="00F677E8" w:rsidRDefault="00F677E8" w:rsidP="00F677E8">
      <w:pPr>
        <w:pStyle w:val="PL"/>
      </w:pPr>
      <w:r>
        <w:t xml:space="preserve">        description "Synthetic index for the element.";</w:t>
      </w:r>
    </w:p>
    <w:p w14:paraId="5AFB00E1" w14:textId="77777777" w:rsidR="00F677E8" w:rsidRDefault="00F677E8" w:rsidP="00F677E8">
      <w:pPr>
        <w:pStyle w:val="PL"/>
      </w:pPr>
      <w:r>
        <w:t xml:space="preserve">        type uint32;</w:t>
      </w:r>
    </w:p>
    <w:p w14:paraId="6A5DA5A8" w14:textId="77777777" w:rsidR="00F677E8" w:rsidRDefault="00F677E8" w:rsidP="00F677E8">
      <w:pPr>
        <w:pStyle w:val="PL"/>
      </w:pPr>
      <w:r>
        <w:t xml:space="preserve">      }</w:t>
      </w:r>
    </w:p>
    <w:p w14:paraId="25A909C8" w14:textId="77777777" w:rsidR="00F677E8" w:rsidRDefault="00F677E8" w:rsidP="00F677E8">
      <w:pPr>
        <w:pStyle w:val="PL"/>
      </w:pPr>
      <w:r>
        <w:t xml:space="preserve">      list servAttrCom {</w:t>
      </w:r>
    </w:p>
    <w:p w14:paraId="60E8F8C6" w14:textId="77777777" w:rsidR="00F677E8" w:rsidRDefault="00F677E8" w:rsidP="00F677E8">
      <w:pPr>
        <w:pStyle w:val="PL"/>
      </w:pPr>
      <w:r>
        <w:t xml:space="preserve">        description "This list represents the common properties of service </w:t>
      </w:r>
    </w:p>
    <w:p w14:paraId="649CA9D5" w14:textId="77777777" w:rsidR="00F677E8" w:rsidRDefault="00F677E8" w:rsidP="00F677E8">
      <w:pPr>
        <w:pStyle w:val="PL"/>
      </w:pPr>
      <w:r>
        <w:lastRenderedPageBreak/>
        <w:t xml:space="preserve">          requirement related attributes.";</w:t>
      </w:r>
    </w:p>
    <w:p w14:paraId="692C2B6A" w14:textId="77777777" w:rsidR="00F677E8" w:rsidRDefault="00F677E8" w:rsidP="00F677E8">
      <w:pPr>
        <w:pStyle w:val="PL"/>
      </w:pPr>
      <w:r>
        <w:t xml:space="preserve">        reference "GSMA NG.116 corresponding to Attribute categories, </w:t>
      </w:r>
    </w:p>
    <w:p w14:paraId="5E8A75F2" w14:textId="77777777" w:rsidR="00F677E8" w:rsidRDefault="00F677E8" w:rsidP="00F677E8">
      <w:pPr>
        <w:pStyle w:val="PL"/>
      </w:pPr>
      <w:r>
        <w:t xml:space="preserve">          tagging and exposure";</w:t>
      </w:r>
    </w:p>
    <w:p w14:paraId="00DBA919" w14:textId="77777777" w:rsidR="00F677E8" w:rsidRDefault="00F677E8" w:rsidP="00F677E8">
      <w:pPr>
        <w:pStyle w:val="PL"/>
      </w:pPr>
      <w:r>
        <w:t xml:space="preserve">        key idx;</w:t>
      </w:r>
    </w:p>
    <w:p w14:paraId="05F2D1F1" w14:textId="77777777" w:rsidR="00F677E8" w:rsidRDefault="00F677E8" w:rsidP="00F677E8">
      <w:pPr>
        <w:pStyle w:val="PL"/>
      </w:pPr>
      <w:r>
        <w:t xml:space="preserve">        max-elements 1;</w:t>
      </w:r>
    </w:p>
    <w:p w14:paraId="4F6CC452" w14:textId="77777777" w:rsidR="00F677E8" w:rsidRDefault="00F677E8" w:rsidP="00F677E8">
      <w:pPr>
        <w:pStyle w:val="PL"/>
      </w:pPr>
      <w:r>
        <w:t xml:space="preserve">        leaf idx {</w:t>
      </w:r>
    </w:p>
    <w:p w14:paraId="1AB464DA" w14:textId="77777777" w:rsidR="00F677E8" w:rsidRDefault="00F677E8" w:rsidP="00F677E8">
      <w:pPr>
        <w:pStyle w:val="PL"/>
      </w:pPr>
      <w:r>
        <w:t xml:space="preserve">          description "Synthetic index for the element.";</w:t>
      </w:r>
    </w:p>
    <w:p w14:paraId="158DB85E" w14:textId="77777777" w:rsidR="00F677E8" w:rsidRDefault="00F677E8" w:rsidP="00F677E8">
      <w:pPr>
        <w:pStyle w:val="PL"/>
      </w:pPr>
      <w:r>
        <w:t xml:space="preserve">          type uint32;</w:t>
      </w:r>
    </w:p>
    <w:p w14:paraId="78E6B853" w14:textId="77777777" w:rsidR="00F677E8" w:rsidRDefault="00F677E8" w:rsidP="00F677E8">
      <w:pPr>
        <w:pStyle w:val="PL"/>
      </w:pPr>
      <w:r>
        <w:t xml:space="preserve">        }</w:t>
      </w:r>
    </w:p>
    <w:p w14:paraId="463A419C" w14:textId="77777777" w:rsidR="00F677E8" w:rsidRDefault="00F677E8" w:rsidP="00F677E8">
      <w:pPr>
        <w:pStyle w:val="PL"/>
      </w:pPr>
      <w:r>
        <w:t xml:space="preserve">        uses ns3cmn3gpp:ServAttrComGrp;</w:t>
      </w:r>
    </w:p>
    <w:p w14:paraId="43F3E872" w14:textId="77777777" w:rsidR="00F677E8" w:rsidRDefault="00F677E8" w:rsidP="00F677E8">
      <w:pPr>
        <w:pStyle w:val="PL"/>
      </w:pPr>
      <w:r>
        <w:t xml:space="preserve">      }</w:t>
      </w:r>
    </w:p>
    <w:p w14:paraId="7F293108" w14:textId="77777777" w:rsidR="00F677E8" w:rsidRDefault="00F677E8" w:rsidP="00F677E8">
      <w:pPr>
        <w:pStyle w:val="PL"/>
      </w:pPr>
      <w:r>
        <w:t xml:space="preserve">      leaf density {</w:t>
      </w:r>
    </w:p>
    <w:p w14:paraId="6A4AF504" w14:textId="77777777" w:rsidR="00F677E8" w:rsidRDefault="00F677E8" w:rsidP="00F677E8">
      <w:pPr>
        <w:pStyle w:val="PL"/>
      </w:pPr>
      <w:r>
        <w:t xml:space="preserve">        type uint32;</w:t>
      </w:r>
    </w:p>
    <w:p w14:paraId="58A6970F" w14:textId="77777777" w:rsidR="00F677E8" w:rsidRDefault="00F677E8" w:rsidP="00F677E8">
      <w:pPr>
        <w:pStyle w:val="PL"/>
      </w:pPr>
      <w:r>
        <w:t xml:space="preserve">        units users/km2;</w:t>
      </w:r>
    </w:p>
    <w:p w14:paraId="09FDF6EA" w14:textId="77777777" w:rsidR="00F677E8" w:rsidRDefault="00F677E8" w:rsidP="00F677E8">
      <w:pPr>
        <w:pStyle w:val="PL"/>
      </w:pPr>
      <w:r>
        <w:t xml:space="preserve">      }        </w:t>
      </w:r>
    </w:p>
    <w:p w14:paraId="6EF62807" w14:textId="77777777" w:rsidR="00F677E8" w:rsidRDefault="00F677E8" w:rsidP="00F677E8">
      <w:pPr>
        <w:pStyle w:val="PL"/>
      </w:pPr>
      <w:r>
        <w:t xml:space="preserve">    }</w:t>
      </w:r>
    </w:p>
    <w:p w14:paraId="746A7725" w14:textId="77777777" w:rsidR="00F677E8" w:rsidRDefault="00F677E8" w:rsidP="00F677E8">
      <w:pPr>
        <w:pStyle w:val="PL"/>
      </w:pPr>
      <w:r>
        <w:t xml:space="preserve">    leaf activityFactor {</w:t>
      </w:r>
    </w:p>
    <w:p w14:paraId="3369C825" w14:textId="77777777" w:rsidR="00F677E8" w:rsidRDefault="00F677E8" w:rsidP="00F677E8">
      <w:pPr>
        <w:pStyle w:val="PL"/>
      </w:pPr>
      <w:r>
        <w:t xml:space="preserve">      //Stage2 issue: This is modeled as writable/config true in 28.542, </w:t>
      </w:r>
    </w:p>
    <w:p w14:paraId="7C2FF719" w14:textId="77777777" w:rsidR="00F677E8" w:rsidRDefault="00F677E8" w:rsidP="00F677E8">
      <w:pPr>
        <w:pStyle w:val="PL"/>
      </w:pPr>
      <w:r>
        <w:t xml:space="preserve">      //              but that does not appear to match the description</w:t>
      </w:r>
    </w:p>
    <w:p w14:paraId="57277B1C" w14:textId="77777777" w:rsidR="00F677E8" w:rsidRDefault="00F677E8" w:rsidP="00F677E8">
      <w:pPr>
        <w:pStyle w:val="PL"/>
      </w:pPr>
      <w:r>
        <w:t xml:space="preserve">      description "An attribute specifies the percentage value of the </w:t>
      </w:r>
    </w:p>
    <w:p w14:paraId="20AAB2EC" w14:textId="77777777" w:rsidR="00F677E8" w:rsidRDefault="00F677E8" w:rsidP="00F677E8">
      <w:pPr>
        <w:pStyle w:val="PL"/>
      </w:pPr>
      <w:r>
        <w:t xml:space="preserve">        amount of simultaneous active UEs to the total number of UEs where </w:t>
      </w:r>
    </w:p>
    <w:p w14:paraId="4F9EC1BA" w14:textId="77777777" w:rsidR="00F677E8" w:rsidRDefault="00F677E8" w:rsidP="00F677E8">
      <w:pPr>
        <w:pStyle w:val="PL"/>
      </w:pPr>
      <w:r>
        <w:t xml:space="preserve">        active means the UEs are exchanging data with the network";</w:t>
      </w:r>
    </w:p>
    <w:p w14:paraId="187AED0A" w14:textId="77777777" w:rsidR="00F677E8" w:rsidRDefault="00F677E8" w:rsidP="00F677E8">
      <w:pPr>
        <w:pStyle w:val="PL"/>
      </w:pPr>
      <w:r>
        <w:t xml:space="preserve">      reference "TS 22.261 Table 7.1-1";</w:t>
      </w:r>
    </w:p>
    <w:p w14:paraId="3EE464C3" w14:textId="77777777" w:rsidR="00F677E8" w:rsidRDefault="00F677E8" w:rsidP="00F677E8">
      <w:pPr>
        <w:pStyle w:val="PL"/>
      </w:pPr>
      <w:r>
        <w:t xml:space="preserve">      type decimal64 {</w:t>
      </w:r>
    </w:p>
    <w:p w14:paraId="5AFA554B" w14:textId="77777777" w:rsidR="00F677E8" w:rsidRDefault="00F677E8" w:rsidP="00F677E8">
      <w:pPr>
        <w:pStyle w:val="PL"/>
      </w:pPr>
      <w:r>
        <w:t xml:space="preserve">        fraction-digits 1;</w:t>
      </w:r>
    </w:p>
    <w:p w14:paraId="50A710E3" w14:textId="77777777" w:rsidR="00F677E8" w:rsidRDefault="00F677E8" w:rsidP="00F677E8">
      <w:pPr>
        <w:pStyle w:val="PL"/>
      </w:pPr>
      <w:r>
        <w:t xml:space="preserve">      }</w:t>
      </w:r>
    </w:p>
    <w:p w14:paraId="343FAADC" w14:textId="77777777" w:rsidR="00F677E8" w:rsidRDefault="00F677E8" w:rsidP="00F677E8">
      <w:pPr>
        <w:pStyle w:val="PL"/>
      </w:pPr>
      <w:r>
        <w:t xml:space="preserve">    }</w:t>
      </w:r>
    </w:p>
    <w:p w14:paraId="098A7DF6" w14:textId="77777777" w:rsidR="00F677E8" w:rsidRDefault="00F677E8" w:rsidP="00F677E8">
      <w:pPr>
        <w:pStyle w:val="PL"/>
      </w:pPr>
      <w:r>
        <w:t xml:space="preserve">    leaf-list coverageAreaTAList {</w:t>
      </w:r>
    </w:p>
    <w:p w14:paraId="210EF726" w14:textId="77777777" w:rsidR="00F677E8" w:rsidRDefault="00F677E8" w:rsidP="00F677E8">
      <w:pPr>
        <w:pStyle w:val="PL"/>
      </w:pPr>
      <w:r>
        <w:t xml:space="preserve">      description "A list of TrackingAreas where the NSI can be selected.";</w:t>
      </w:r>
    </w:p>
    <w:p w14:paraId="562C29CC" w14:textId="77777777" w:rsidR="00F677E8" w:rsidRDefault="00F677E8" w:rsidP="00F677E8">
      <w:pPr>
        <w:pStyle w:val="PL"/>
      </w:pPr>
      <w:r>
        <w:t xml:space="preserve">      //optional support</w:t>
      </w:r>
    </w:p>
    <w:p w14:paraId="774C4B67" w14:textId="77777777" w:rsidR="00F677E8" w:rsidRDefault="00F677E8" w:rsidP="00F677E8">
      <w:pPr>
        <w:pStyle w:val="PL"/>
      </w:pPr>
      <w:r>
        <w:t xml:space="preserve">      min-elements 1;</w:t>
      </w:r>
    </w:p>
    <w:p w14:paraId="44F59585" w14:textId="77777777" w:rsidR="00F677E8" w:rsidRDefault="00F677E8" w:rsidP="00F677E8">
      <w:pPr>
        <w:pStyle w:val="PL"/>
      </w:pPr>
      <w:r>
        <w:t xml:space="preserve">      type types3gpp:Tac;</w:t>
      </w:r>
    </w:p>
    <w:p w14:paraId="1C75E6C3" w14:textId="77777777" w:rsidR="00F677E8" w:rsidRDefault="00F677E8" w:rsidP="00F677E8">
      <w:pPr>
        <w:pStyle w:val="PL"/>
      </w:pPr>
      <w:r>
        <w:t xml:space="preserve">    }</w:t>
      </w:r>
    </w:p>
    <w:p w14:paraId="72227957" w14:textId="77777777" w:rsidR="00F677E8" w:rsidRDefault="00F677E8" w:rsidP="00F677E8">
      <w:pPr>
        <w:pStyle w:val="PL"/>
      </w:pPr>
      <w:r>
        <w:t xml:space="preserve">    leaf uEMobilityLevel {</w:t>
      </w:r>
    </w:p>
    <w:p w14:paraId="2F95E8C8" w14:textId="77777777" w:rsidR="00F677E8" w:rsidRDefault="00F677E8" w:rsidP="00F677E8">
      <w:pPr>
        <w:pStyle w:val="PL"/>
      </w:pPr>
      <w:r>
        <w:t xml:space="preserve">      description "The mobility level of UE accessing the network slice </w:t>
      </w:r>
    </w:p>
    <w:p w14:paraId="251002F8" w14:textId="77777777" w:rsidR="00F677E8" w:rsidRDefault="00F677E8" w:rsidP="00F677E8">
      <w:pPr>
        <w:pStyle w:val="PL"/>
      </w:pPr>
      <w:r>
        <w:t xml:space="preserve">        instance.";</w:t>
      </w:r>
    </w:p>
    <w:p w14:paraId="724EB46A" w14:textId="77777777" w:rsidR="00F677E8" w:rsidRDefault="00F677E8" w:rsidP="00F677E8">
      <w:pPr>
        <w:pStyle w:val="PL"/>
      </w:pPr>
      <w:r>
        <w:t xml:space="preserve">      //optional support</w:t>
      </w:r>
    </w:p>
    <w:p w14:paraId="506C3BEB" w14:textId="77777777" w:rsidR="00F677E8" w:rsidRDefault="00F677E8" w:rsidP="00F677E8">
      <w:pPr>
        <w:pStyle w:val="PL"/>
      </w:pPr>
      <w:r>
        <w:t xml:space="preserve">      type types3gpp:UeMobilityLevel;</w:t>
      </w:r>
    </w:p>
    <w:p w14:paraId="6343987C" w14:textId="77777777" w:rsidR="00F677E8" w:rsidRDefault="00F677E8" w:rsidP="00F677E8">
      <w:pPr>
        <w:pStyle w:val="PL"/>
      </w:pPr>
      <w:r>
        <w:t xml:space="preserve">    }</w:t>
      </w:r>
    </w:p>
    <w:p w14:paraId="333DBF63" w14:textId="77777777" w:rsidR="00F677E8" w:rsidRDefault="00F677E8" w:rsidP="00F677E8">
      <w:pPr>
        <w:pStyle w:val="PL"/>
      </w:pPr>
      <w:r>
        <w:t xml:space="preserve">    </w:t>
      </w:r>
    </w:p>
    <w:p w14:paraId="62E419D8" w14:textId="77777777" w:rsidR="00F677E8" w:rsidRDefault="00F677E8" w:rsidP="00F677E8">
      <w:pPr>
        <w:pStyle w:val="PL"/>
      </w:pPr>
      <w:r>
        <w:t xml:space="preserve">    leaf resourceSharingLevel {</w:t>
      </w:r>
    </w:p>
    <w:p w14:paraId="63C06E59" w14:textId="77777777" w:rsidR="00F677E8" w:rsidRDefault="00F677E8" w:rsidP="00F677E8">
      <w:pPr>
        <w:pStyle w:val="PL"/>
      </w:pPr>
      <w:r>
        <w:t xml:space="preserve">      description "Specifies whether the resources to be allocated to the </w:t>
      </w:r>
    </w:p>
    <w:p w14:paraId="68564856" w14:textId="77777777" w:rsidR="00F677E8" w:rsidRDefault="00F677E8" w:rsidP="00F677E8">
      <w:pPr>
        <w:pStyle w:val="PL"/>
      </w:pPr>
      <w:r>
        <w:t xml:space="preserve">        network slice subnet instance may be shared with another network </w:t>
      </w:r>
    </w:p>
    <w:p w14:paraId="5121FCAF" w14:textId="77777777" w:rsidR="00F677E8" w:rsidRDefault="00F677E8" w:rsidP="00F677E8">
      <w:pPr>
        <w:pStyle w:val="PL"/>
      </w:pPr>
      <w:r>
        <w:t xml:space="preserve">        slice subnet instance(s).";</w:t>
      </w:r>
    </w:p>
    <w:p w14:paraId="1FE79F91" w14:textId="77777777" w:rsidR="00F677E8" w:rsidRDefault="00F677E8" w:rsidP="00F677E8">
      <w:pPr>
        <w:pStyle w:val="PL"/>
      </w:pPr>
      <w:r>
        <w:t xml:space="preserve">      //optional support</w:t>
      </w:r>
    </w:p>
    <w:p w14:paraId="13E136ED" w14:textId="77777777" w:rsidR="00F677E8" w:rsidRDefault="00F677E8" w:rsidP="00F677E8">
      <w:pPr>
        <w:pStyle w:val="PL"/>
      </w:pPr>
      <w:r>
        <w:t xml:space="preserve">      type types3gpp:ResourceSharingLevel;</w:t>
      </w:r>
    </w:p>
    <w:p w14:paraId="4204CCE2" w14:textId="77777777" w:rsidR="00F677E8" w:rsidRDefault="00F677E8" w:rsidP="00F677E8">
      <w:pPr>
        <w:pStyle w:val="PL"/>
      </w:pPr>
      <w:r>
        <w:t xml:space="preserve">    }</w:t>
      </w:r>
    </w:p>
    <w:p w14:paraId="4D34C913" w14:textId="77777777" w:rsidR="00F677E8" w:rsidRDefault="00F677E8" w:rsidP="00F677E8">
      <w:pPr>
        <w:pStyle w:val="PL"/>
      </w:pPr>
      <w:r>
        <w:t xml:space="preserve">    leaf uESpeed {</w:t>
      </w:r>
    </w:p>
    <w:p w14:paraId="7D12C8F9" w14:textId="77777777" w:rsidR="00F677E8" w:rsidRDefault="00F677E8" w:rsidP="00F677E8">
      <w:pPr>
        <w:pStyle w:val="PL"/>
      </w:pPr>
      <w:r>
        <w:t xml:space="preserve">      //Stage2 issue: This is modeled as writable/config true in 28.542, </w:t>
      </w:r>
    </w:p>
    <w:p w14:paraId="54B4E7F3" w14:textId="77777777" w:rsidR="00F677E8" w:rsidRDefault="00F677E8" w:rsidP="00F677E8">
      <w:pPr>
        <w:pStyle w:val="PL"/>
      </w:pPr>
      <w:r>
        <w:t xml:space="preserve">      //              but that does not appear to match the description</w:t>
      </w:r>
    </w:p>
    <w:p w14:paraId="3B3339E8" w14:textId="77777777" w:rsidR="00F677E8" w:rsidRDefault="00F677E8" w:rsidP="00F677E8">
      <w:pPr>
        <w:pStyle w:val="PL"/>
      </w:pPr>
      <w:r>
        <w:t xml:space="preserve">      description "An attribute specifies the maximum speed (in km/hour) </w:t>
      </w:r>
    </w:p>
    <w:p w14:paraId="374150F3" w14:textId="77777777" w:rsidR="00F677E8" w:rsidRDefault="00F677E8" w:rsidP="00F677E8">
      <w:pPr>
        <w:pStyle w:val="PL"/>
      </w:pPr>
      <w:r>
        <w:t xml:space="preserve">        supported by the network slice at which a defined QoS can be </w:t>
      </w:r>
    </w:p>
    <w:p w14:paraId="5FCB41AF" w14:textId="77777777" w:rsidR="00F677E8" w:rsidRDefault="00F677E8" w:rsidP="00F677E8">
      <w:pPr>
        <w:pStyle w:val="PL"/>
      </w:pPr>
      <w:r>
        <w:t xml:space="preserve">        achieved";</w:t>
      </w:r>
    </w:p>
    <w:p w14:paraId="13A3B463" w14:textId="77777777" w:rsidR="00F677E8" w:rsidRDefault="00F677E8" w:rsidP="00F677E8">
      <w:pPr>
        <w:pStyle w:val="PL"/>
      </w:pPr>
      <w:r>
        <w:t xml:space="preserve">      type uint32;</w:t>
      </w:r>
    </w:p>
    <w:p w14:paraId="0A4BFD54" w14:textId="77777777" w:rsidR="00F677E8" w:rsidRDefault="00F677E8" w:rsidP="00F677E8">
      <w:pPr>
        <w:pStyle w:val="PL"/>
      </w:pPr>
      <w:r>
        <w:t xml:space="preserve">      units km/h;</w:t>
      </w:r>
    </w:p>
    <w:p w14:paraId="20423E4F" w14:textId="77777777" w:rsidR="00F677E8" w:rsidRDefault="00F677E8" w:rsidP="00F677E8">
      <w:pPr>
        <w:pStyle w:val="PL"/>
      </w:pPr>
      <w:r>
        <w:t xml:space="preserve">    }</w:t>
      </w:r>
    </w:p>
    <w:p w14:paraId="285D186B" w14:textId="77777777" w:rsidR="00F677E8" w:rsidRDefault="00F677E8" w:rsidP="00F677E8">
      <w:pPr>
        <w:pStyle w:val="PL"/>
      </w:pPr>
      <w:r>
        <w:t xml:space="preserve">    leaf reliability {</w:t>
      </w:r>
    </w:p>
    <w:p w14:paraId="167E91CC" w14:textId="77777777" w:rsidR="00F677E8" w:rsidRDefault="00F677E8" w:rsidP="00F677E8">
      <w:pPr>
        <w:pStyle w:val="PL"/>
      </w:pPr>
      <w:r>
        <w:t xml:space="preserve">      description "An attribute specifies in the context of network layer </w:t>
      </w:r>
    </w:p>
    <w:p w14:paraId="10ABF92F" w14:textId="77777777" w:rsidR="00F677E8" w:rsidRDefault="00F677E8" w:rsidP="00F677E8">
      <w:pPr>
        <w:pStyle w:val="PL"/>
      </w:pPr>
      <w:r>
        <w:t xml:space="preserve">        packet transmissions, percentage value of the amount of sent </w:t>
      </w:r>
    </w:p>
    <w:p w14:paraId="30832AC9" w14:textId="77777777" w:rsidR="00F677E8" w:rsidRDefault="00F677E8" w:rsidP="00F677E8">
      <w:pPr>
        <w:pStyle w:val="PL"/>
      </w:pPr>
      <w:r>
        <w:t xml:space="preserve">        network layer packets successfully delivered to a given system </w:t>
      </w:r>
    </w:p>
    <w:p w14:paraId="330D2907" w14:textId="77777777" w:rsidR="00F677E8" w:rsidRDefault="00F677E8" w:rsidP="00F677E8">
      <w:pPr>
        <w:pStyle w:val="PL"/>
      </w:pPr>
      <w:r>
        <w:t xml:space="preserve">        entity within the time constraint required by the targeted service, </w:t>
      </w:r>
    </w:p>
    <w:p w14:paraId="1AEBBA60" w14:textId="77777777" w:rsidR="00F677E8" w:rsidRDefault="00F677E8" w:rsidP="00F677E8">
      <w:pPr>
        <w:pStyle w:val="PL"/>
      </w:pPr>
      <w:r>
        <w:t xml:space="preserve">        divided by the total number of sent network layer packets.";</w:t>
      </w:r>
    </w:p>
    <w:p w14:paraId="6059BDA1" w14:textId="77777777" w:rsidR="00F677E8" w:rsidRDefault="00F677E8" w:rsidP="00F677E8">
      <w:pPr>
        <w:pStyle w:val="PL"/>
      </w:pPr>
      <w:r>
        <w:t xml:space="preserve">      reference "TS 22.261, TS 22.104";</w:t>
      </w:r>
    </w:p>
    <w:p w14:paraId="6DCCB1A3" w14:textId="77777777" w:rsidR="00F677E8" w:rsidRDefault="00F677E8" w:rsidP="00F677E8">
      <w:pPr>
        <w:pStyle w:val="PL"/>
      </w:pPr>
      <w:r>
        <w:t xml:space="preserve">      type string;</w:t>
      </w:r>
    </w:p>
    <w:p w14:paraId="60C7A67C" w14:textId="77777777" w:rsidR="00F677E8" w:rsidRDefault="00F677E8" w:rsidP="00F677E8">
      <w:pPr>
        <w:pStyle w:val="PL"/>
      </w:pPr>
      <w:r>
        <w:t xml:space="preserve">    }</w:t>
      </w:r>
    </w:p>
    <w:p w14:paraId="664ACF04" w14:textId="77777777" w:rsidR="00F677E8" w:rsidRDefault="00F677E8" w:rsidP="00F677E8">
      <w:pPr>
        <w:pStyle w:val="PL"/>
      </w:pPr>
      <w:r>
        <w:t xml:space="preserve">    leaf serviceType {</w:t>
      </w:r>
    </w:p>
    <w:p w14:paraId="5EF4C2D7" w14:textId="77777777" w:rsidR="00F677E8" w:rsidRDefault="00F677E8" w:rsidP="00F677E8">
      <w:pPr>
        <w:pStyle w:val="PL"/>
      </w:pPr>
      <w:r>
        <w:t xml:space="preserve">      description "An attribute specifies the standardized network slice type. </w:t>
      </w:r>
    </w:p>
    <w:p w14:paraId="6EE38BA4" w14:textId="77777777" w:rsidR="00F677E8" w:rsidRDefault="00F677E8" w:rsidP="00F677E8">
      <w:pPr>
        <w:pStyle w:val="PL"/>
      </w:pPr>
      <w:r>
        <w:tab/>
        <w:t xml:space="preserve">  allowedValues: eMBB, URLLC, MIoT, V2X.";</w:t>
      </w:r>
    </w:p>
    <w:p w14:paraId="2A71151B" w14:textId="77777777" w:rsidR="00F677E8" w:rsidRDefault="00F677E8" w:rsidP="00F677E8">
      <w:pPr>
        <w:pStyle w:val="PL"/>
      </w:pPr>
      <w:r>
        <w:t xml:space="preserve">      type ServiceType-enum;</w:t>
      </w:r>
    </w:p>
    <w:p w14:paraId="4F437078" w14:textId="77777777" w:rsidR="00F677E8" w:rsidRDefault="00F677E8" w:rsidP="00F677E8">
      <w:pPr>
        <w:pStyle w:val="PL"/>
      </w:pPr>
      <w:r>
        <w:t xml:space="preserve">    }</w:t>
      </w:r>
    </w:p>
    <w:p w14:paraId="693E8641" w14:textId="77777777" w:rsidR="00F677E8" w:rsidRDefault="00F677E8" w:rsidP="00F677E8">
      <w:pPr>
        <w:pStyle w:val="PL"/>
      </w:pPr>
      <w:r>
        <w:t xml:space="preserve">    list deterministicComm {</w:t>
      </w:r>
    </w:p>
    <w:p w14:paraId="1EB16393" w14:textId="77777777" w:rsidR="00F677E8" w:rsidRDefault="00F677E8" w:rsidP="00F677E8">
      <w:pPr>
        <w:pStyle w:val="PL"/>
      </w:pPr>
      <w:r>
        <w:t xml:space="preserve">      //Stage2 issue: deterministicComm is not defined in 28.541 chapter 6, </w:t>
      </w:r>
    </w:p>
    <w:p w14:paraId="1645D0D4" w14:textId="77777777" w:rsidR="00F677E8" w:rsidRDefault="00F677E8" w:rsidP="00F677E8">
      <w:pPr>
        <w:pStyle w:val="PL"/>
      </w:pPr>
      <w:r>
        <w:t xml:space="preserve">      //              but I guess determinComm is meant</w:t>
      </w:r>
    </w:p>
    <w:p w14:paraId="0F690100" w14:textId="77777777" w:rsidR="00F677E8" w:rsidRDefault="00F677E8" w:rsidP="00F677E8">
      <w:pPr>
        <w:pStyle w:val="PL"/>
      </w:pPr>
      <w:r>
        <w:t xml:space="preserve">      description "This list represents the properties of the deterministic </w:t>
      </w:r>
    </w:p>
    <w:p w14:paraId="4A582861" w14:textId="77777777" w:rsidR="00F677E8" w:rsidRDefault="00F677E8" w:rsidP="00F677E8">
      <w:pPr>
        <w:pStyle w:val="PL"/>
      </w:pPr>
      <w:r>
        <w:t xml:space="preserve">        communication for periodic user traffic. Periodic traffic refers to the </w:t>
      </w:r>
    </w:p>
    <w:p w14:paraId="3311E0BD" w14:textId="77777777" w:rsidR="00F677E8" w:rsidRDefault="00F677E8" w:rsidP="00F677E8">
      <w:pPr>
        <w:pStyle w:val="PL"/>
      </w:pPr>
      <w:r>
        <w:t xml:space="preserve">        type of traffic with periodic transmissions.";</w:t>
      </w:r>
    </w:p>
    <w:p w14:paraId="4FE781C9" w14:textId="77777777" w:rsidR="00F677E8" w:rsidRDefault="00F677E8" w:rsidP="00F677E8">
      <w:pPr>
        <w:pStyle w:val="PL"/>
      </w:pPr>
      <w:r>
        <w:t xml:space="preserve">      key idx;</w:t>
      </w:r>
    </w:p>
    <w:p w14:paraId="7F6ACEA9" w14:textId="77777777" w:rsidR="00F677E8" w:rsidRDefault="00F677E8" w:rsidP="00F677E8">
      <w:pPr>
        <w:pStyle w:val="PL"/>
      </w:pPr>
      <w:r>
        <w:t xml:space="preserve">      max-elements 1;</w:t>
      </w:r>
    </w:p>
    <w:p w14:paraId="3F873702" w14:textId="77777777" w:rsidR="00F677E8" w:rsidRDefault="00F677E8" w:rsidP="00F677E8">
      <w:pPr>
        <w:pStyle w:val="PL"/>
      </w:pPr>
      <w:r>
        <w:lastRenderedPageBreak/>
        <w:t xml:space="preserve">      leaf idx {</w:t>
      </w:r>
    </w:p>
    <w:p w14:paraId="41562D41" w14:textId="77777777" w:rsidR="00F677E8" w:rsidRDefault="00F677E8" w:rsidP="00F677E8">
      <w:pPr>
        <w:pStyle w:val="PL"/>
      </w:pPr>
      <w:r>
        <w:t xml:space="preserve">        description "Synthetic index for the element.";</w:t>
      </w:r>
    </w:p>
    <w:p w14:paraId="2212F52D" w14:textId="77777777" w:rsidR="00F677E8" w:rsidRDefault="00F677E8" w:rsidP="00F677E8">
      <w:pPr>
        <w:pStyle w:val="PL"/>
      </w:pPr>
      <w:r>
        <w:t xml:space="preserve">        type uint32;</w:t>
      </w:r>
    </w:p>
    <w:p w14:paraId="4C547BAA" w14:textId="77777777" w:rsidR="00F677E8" w:rsidRDefault="00F677E8" w:rsidP="00F677E8">
      <w:pPr>
        <w:pStyle w:val="PL"/>
      </w:pPr>
      <w:r>
        <w:t xml:space="preserve">      }</w:t>
      </w:r>
    </w:p>
    <w:p w14:paraId="60190B10" w14:textId="77777777" w:rsidR="00F677E8" w:rsidRDefault="00F677E8" w:rsidP="00F677E8">
      <w:pPr>
        <w:pStyle w:val="PL"/>
      </w:pPr>
      <w:r>
        <w:t xml:space="preserve">      list servAttrCom {</w:t>
      </w:r>
    </w:p>
    <w:p w14:paraId="3BCA4AA4" w14:textId="77777777" w:rsidR="00F677E8" w:rsidRDefault="00F677E8" w:rsidP="00F677E8">
      <w:pPr>
        <w:pStyle w:val="PL"/>
      </w:pPr>
      <w:r>
        <w:t xml:space="preserve">        description "This list represents the common properties of service </w:t>
      </w:r>
    </w:p>
    <w:p w14:paraId="5A9E49A5" w14:textId="77777777" w:rsidR="00F677E8" w:rsidRDefault="00F677E8" w:rsidP="00F677E8">
      <w:pPr>
        <w:pStyle w:val="PL"/>
      </w:pPr>
      <w:r>
        <w:t xml:space="preserve">          requirement related attributes.";</w:t>
      </w:r>
    </w:p>
    <w:p w14:paraId="057C3781" w14:textId="77777777" w:rsidR="00F677E8" w:rsidRDefault="00F677E8" w:rsidP="00F677E8">
      <w:pPr>
        <w:pStyle w:val="PL"/>
      </w:pPr>
      <w:r>
        <w:t xml:space="preserve">        reference "GSMA NG.116 corresponding to Attribute categories, </w:t>
      </w:r>
    </w:p>
    <w:p w14:paraId="096A0D4F" w14:textId="77777777" w:rsidR="00F677E8" w:rsidRDefault="00F677E8" w:rsidP="00F677E8">
      <w:pPr>
        <w:pStyle w:val="PL"/>
      </w:pPr>
      <w:r>
        <w:t xml:space="preserve">          tagging and exposure";</w:t>
      </w:r>
    </w:p>
    <w:p w14:paraId="448D4114" w14:textId="77777777" w:rsidR="00F677E8" w:rsidRDefault="00F677E8" w:rsidP="00F677E8">
      <w:pPr>
        <w:pStyle w:val="PL"/>
      </w:pPr>
      <w:r>
        <w:t xml:space="preserve">        config false;</w:t>
      </w:r>
    </w:p>
    <w:p w14:paraId="7A066AA3" w14:textId="77777777" w:rsidR="00F677E8" w:rsidRDefault="00F677E8" w:rsidP="00F677E8">
      <w:pPr>
        <w:pStyle w:val="PL"/>
      </w:pPr>
      <w:r>
        <w:t xml:space="preserve">        key idx;</w:t>
      </w:r>
    </w:p>
    <w:p w14:paraId="6335EF44" w14:textId="77777777" w:rsidR="00F677E8" w:rsidRDefault="00F677E8" w:rsidP="00F677E8">
      <w:pPr>
        <w:pStyle w:val="PL"/>
      </w:pPr>
      <w:r>
        <w:t xml:space="preserve">        max-elements 1;</w:t>
      </w:r>
    </w:p>
    <w:p w14:paraId="2728EDE1" w14:textId="77777777" w:rsidR="00F677E8" w:rsidRDefault="00F677E8" w:rsidP="00F677E8">
      <w:pPr>
        <w:pStyle w:val="PL"/>
      </w:pPr>
      <w:r>
        <w:t xml:space="preserve">        leaf idx {</w:t>
      </w:r>
    </w:p>
    <w:p w14:paraId="683A92F9" w14:textId="77777777" w:rsidR="00F677E8" w:rsidRDefault="00F677E8" w:rsidP="00F677E8">
      <w:pPr>
        <w:pStyle w:val="PL"/>
      </w:pPr>
      <w:r>
        <w:t xml:space="preserve">          description "Synthetic index for the element.";</w:t>
      </w:r>
    </w:p>
    <w:p w14:paraId="2A254A2D" w14:textId="77777777" w:rsidR="00F677E8" w:rsidRDefault="00F677E8" w:rsidP="00F677E8">
      <w:pPr>
        <w:pStyle w:val="PL"/>
      </w:pPr>
      <w:r>
        <w:t xml:space="preserve">          type uint32;</w:t>
      </w:r>
    </w:p>
    <w:p w14:paraId="739B7384" w14:textId="77777777" w:rsidR="00F677E8" w:rsidRDefault="00F677E8" w:rsidP="00F677E8">
      <w:pPr>
        <w:pStyle w:val="PL"/>
      </w:pPr>
      <w:r>
        <w:t xml:space="preserve">        }</w:t>
      </w:r>
    </w:p>
    <w:p w14:paraId="2DAB809F" w14:textId="77777777" w:rsidR="00F677E8" w:rsidRDefault="00F677E8" w:rsidP="00F677E8">
      <w:pPr>
        <w:pStyle w:val="PL"/>
      </w:pPr>
      <w:r>
        <w:t xml:space="preserve">        uses ns3cmn3gpp:ServAttrComGrp;</w:t>
      </w:r>
    </w:p>
    <w:p w14:paraId="27721C5E" w14:textId="77777777" w:rsidR="00F677E8" w:rsidRDefault="00F677E8" w:rsidP="00F677E8">
      <w:pPr>
        <w:pStyle w:val="PL"/>
      </w:pPr>
      <w:r>
        <w:t xml:space="preserve">      }</w:t>
      </w:r>
    </w:p>
    <w:p w14:paraId="5FB71C5C" w14:textId="77777777" w:rsidR="00F677E8" w:rsidRDefault="00F677E8" w:rsidP="00F677E8">
      <w:pPr>
        <w:pStyle w:val="PL"/>
      </w:pPr>
      <w:r>
        <w:t xml:space="preserve">      leaf availability {</w:t>
      </w:r>
    </w:p>
    <w:p w14:paraId="0EC7E9F0" w14:textId="77777777" w:rsidR="00F677E8" w:rsidRDefault="00F677E8" w:rsidP="00F677E8">
      <w:pPr>
        <w:pStyle w:val="PL"/>
      </w:pPr>
      <w:r>
        <w:t xml:space="preserve">        //Stage2 issue: Defined differently in 28.541 chapter 6, but XML </w:t>
      </w:r>
    </w:p>
    <w:p w14:paraId="266660F9" w14:textId="77777777" w:rsidR="00F677E8" w:rsidRDefault="00F677E8" w:rsidP="00F677E8">
      <w:pPr>
        <w:pStyle w:val="PL"/>
      </w:pPr>
      <w:r>
        <w:t xml:space="preserve">        //              uses DeterminCommAvailability</w:t>
      </w:r>
    </w:p>
    <w:p w14:paraId="40A3008E" w14:textId="77777777" w:rsidR="00F677E8" w:rsidRDefault="00F677E8" w:rsidP="00F677E8">
      <w:pPr>
        <w:pStyle w:val="PL"/>
      </w:pPr>
      <w:r>
        <w:t xml:space="preserve">        config false;</w:t>
      </w:r>
    </w:p>
    <w:p w14:paraId="48592818" w14:textId="77777777" w:rsidR="00F677E8" w:rsidRDefault="00F677E8" w:rsidP="00F677E8">
      <w:pPr>
        <w:pStyle w:val="PL"/>
      </w:pPr>
      <w:r>
        <w:t xml:space="preserve">        type ns3cmn3gpp:DeterminCommAvailability;</w:t>
      </w:r>
    </w:p>
    <w:p w14:paraId="1F63F8C3" w14:textId="77777777" w:rsidR="00F677E8" w:rsidRDefault="00F677E8" w:rsidP="00F677E8">
      <w:pPr>
        <w:pStyle w:val="PL"/>
      </w:pPr>
      <w:r>
        <w:t xml:space="preserve">      }</w:t>
      </w:r>
    </w:p>
    <w:p w14:paraId="594B14B9" w14:textId="77777777" w:rsidR="00F677E8" w:rsidRDefault="00F677E8" w:rsidP="00F677E8">
      <w:pPr>
        <w:pStyle w:val="PL"/>
      </w:pPr>
      <w:r>
        <w:t xml:space="preserve">      leaf periodicityList {</w:t>
      </w:r>
    </w:p>
    <w:p w14:paraId="3066ECC7" w14:textId="77777777" w:rsidR="00F677E8" w:rsidRDefault="00F677E8" w:rsidP="00F677E8">
      <w:pPr>
        <w:pStyle w:val="PL"/>
      </w:pPr>
      <w:r>
        <w:t xml:space="preserve">        //Stage2 issue: Not defined in 28.541 chapter 6. XML and YAML </w:t>
      </w:r>
    </w:p>
    <w:p w14:paraId="77965386" w14:textId="77777777" w:rsidR="00F677E8" w:rsidRDefault="00F677E8" w:rsidP="00F677E8">
      <w:pPr>
        <w:pStyle w:val="PL"/>
      </w:pPr>
      <w:r>
        <w:t xml:space="preserve">        //              says "string".</w:t>
      </w:r>
    </w:p>
    <w:p w14:paraId="5D0F3596" w14:textId="77777777" w:rsidR="00F677E8" w:rsidRDefault="00F677E8" w:rsidP="00F677E8">
      <w:pPr>
        <w:pStyle w:val="PL"/>
      </w:pPr>
      <w:r>
        <w:t xml:space="preserve">        type string;</w:t>
      </w:r>
    </w:p>
    <w:p w14:paraId="2B87A9B7" w14:textId="77777777" w:rsidR="00F677E8" w:rsidRDefault="00F677E8" w:rsidP="00F677E8">
      <w:pPr>
        <w:pStyle w:val="PL"/>
      </w:pPr>
      <w:r>
        <w:t xml:space="preserve">      }</w:t>
      </w:r>
    </w:p>
    <w:p w14:paraId="0E868C61" w14:textId="77777777" w:rsidR="00F677E8" w:rsidRDefault="00F677E8" w:rsidP="00F677E8">
      <w:pPr>
        <w:pStyle w:val="PL"/>
      </w:pPr>
      <w:r>
        <w:t xml:space="preserve">    }</w:t>
      </w:r>
    </w:p>
    <w:p w14:paraId="5AC40FDF" w14:textId="77777777" w:rsidR="00F677E8" w:rsidRDefault="00F677E8" w:rsidP="00F677E8">
      <w:pPr>
        <w:pStyle w:val="PL"/>
      </w:pPr>
      <w:r>
        <w:t xml:space="preserve">    leaf survivalTime {</w:t>
      </w:r>
    </w:p>
    <w:p w14:paraId="2EA1C56A" w14:textId="77777777" w:rsidR="00F677E8" w:rsidRDefault="00F677E8" w:rsidP="00F677E8">
      <w:pPr>
        <w:pStyle w:val="PL"/>
      </w:pPr>
      <w:r>
        <w:t xml:space="preserve">      description "An attribute specifies the time that an application </w:t>
      </w:r>
    </w:p>
    <w:p w14:paraId="0F1F4076" w14:textId="77777777" w:rsidR="00F677E8" w:rsidRDefault="00F677E8" w:rsidP="00F677E8">
      <w:pPr>
        <w:pStyle w:val="PL"/>
      </w:pPr>
      <w:r>
        <w:t xml:space="preserve">        consuming a communication service may continue without an </w:t>
      </w:r>
    </w:p>
    <w:p w14:paraId="3CF8B740" w14:textId="77777777" w:rsidR="00F677E8" w:rsidRDefault="00F677E8" w:rsidP="00F677E8">
      <w:pPr>
        <w:pStyle w:val="PL"/>
      </w:pPr>
      <w:r>
        <w:t xml:space="preserve">        anticipated message.";</w:t>
      </w:r>
    </w:p>
    <w:p w14:paraId="2C9AD78F" w14:textId="77777777" w:rsidR="00F677E8" w:rsidRDefault="00F677E8" w:rsidP="00F677E8">
      <w:pPr>
        <w:pStyle w:val="PL"/>
      </w:pPr>
      <w:r>
        <w:t xml:space="preserve">      reference "TS 22.104 clause 5";</w:t>
      </w:r>
    </w:p>
    <w:p w14:paraId="4B4C6376" w14:textId="77777777" w:rsidR="00F677E8" w:rsidRDefault="00F677E8" w:rsidP="00F677E8">
      <w:pPr>
        <w:pStyle w:val="PL"/>
      </w:pPr>
      <w:r>
        <w:t xml:space="preserve">      type string;</w:t>
      </w:r>
    </w:p>
    <w:p w14:paraId="4C908FE4" w14:textId="77777777" w:rsidR="00F677E8" w:rsidRDefault="00F677E8" w:rsidP="00F677E8">
      <w:pPr>
        <w:pStyle w:val="PL"/>
      </w:pPr>
      <w:r>
        <w:t xml:space="preserve">    }</w:t>
      </w:r>
    </w:p>
    <w:p w14:paraId="60ECF87D" w14:textId="77777777" w:rsidR="00F677E8" w:rsidRDefault="00F677E8" w:rsidP="00F677E8">
      <w:pPr>
        <w:pStyle w:val="PL"/>
      </w:pPr>
      <w:r>
        <w:t xml:space="preserve">    list positioning {</w:t>
      </w:r>
    </w:p>
    <w:p w14:paraId="7E05CB5E" w14:textId="77777777" w:rsidR="00F677E8" w:rsidRDefault="00F677E8" w:rsidP="00F677E8">
      <w:pPr>
        <w:pStyle w:val="PL"/>
      </w:pPr>
      <w:r>
        <w:t xml:space="preserve">      key predictionfrequency;</w:t>
      </w:r>
    </w:p>
    <w:p w14:paraId="3F57CDEF" w14:textId="77777777" w:rsidR="00F677E8" w:rsidRDefault="00F677E8" w:rsidP="00F677E8">
      <w:pPr>
        <w:pStyle w:val="PL"/>
      </w:pPr>
      <w:r>
        <w:t xml:space="preserve">      min-elements 1;</w:t>
      </w:r>
    </w:p>
    <w:p w14:paraId="26841C2C" w14:textId="77777777" w:rsidR="00F677E8" w:rsidRDefault="00F677E8" w:rsidP="00F677E8">
      <w:pPr>
        <w:pStyle w:val="PL"/>
      </w:pPr>
      <w:r>
        <w:t xml:space="preserve">      max-elements 1;</w:t>
      </w:r>
    </w:p>
    <w:p w14:paraId="35398F5D" w14:textId="77777777" w:rsidR="00F677E8" w:rsidRDefault="00F677E8" w:rsidP="00F677E8">
      <w:pPr>
        <w:pStyle w:val="PL"/>
      </w:pPr>
      <w:r>
        <w:t xml:space="preserve">      description "Specifies whether the network slice provides </w:t>
      </w:r>
    </w:p>
    <w:p w14:paraId="7C3DB248" w14:textId="77777777" w:rsidR="00F677E8" w:rsidRDefault="00F677E8" w:rsidP="00F677E8">
      <w:pPr>
        <w:pStyle w:val="PL"/>
      </w:pPr>
      <w:r>
        <w:t xml:space="preserve">        geo-localization methods or supporting methods";</w:t>
      </w:r>
    </w:p>
    <w:p w14:paraId="65ED69A4" w14:textId="77777777" w:rsidR="00F677E8" w:rsidRDefault="00F677E8" w:rsidP="00F677E8">
      <w:pPr>
        <w:pStyle w:val="PL"/>
      </w:pPr>
      <w:r>
        <w:t xml:space="preserve">      reference "Clause 3.4.20 of NG.116";</w:t>
      </w:r>
    </w:p>
    <w:p w14:paraId="5FFAB196" w14:textId="77777777" w:rsidR="00F677E8" w:rsidRDefault="00F677E8" w:rsidP="00F677E8">
      <w:pPr>
        <w:pStyle w:val="PL"/>
      </w:pPr>
      <w:r>
        <w:t xml:space="preserve">      uses PositioningGrp;</w:t>
      </w:r>
    </w:p>
    <w:p w14:paraId="2F7BAEBF" w14:textId="77777777" w:rsidR="00F677E8" w:rsidRDefault="00F677E8" w:rsidP="00F677E8">
      <w:pPr>
        <w:pStyle w:val="PL"/>
      </w:pPr>
      <w:r>
        <w:t xml:space="preserve">    }</w:t>
      </w:r>
    </w:p>
    <w:p w14:paraId="36EB9467" w14:textId="77777777" w:rsidR="00F677E8" w:rsidRDefault="00F677E8" w:rsidP="00F677E8">
      <w:pPr>
        <w:pStyle w:val="PL"/>
      </w:pPr>
      <w:r>
        <w:t xml:space="preserve">  }</w:t>
      </w:r>
    </w:p>
    <w:p w14:paraId="06A9040B" w14:textId="77777777" w:rsidR="00F677E8" w:rsidRDefault="00F677E8" w:rsidP="00F677E8">
      <w:pPr>
        <w:pStyle w:val="PL"/>
      </w:pPr>
      <w:r>
        <w:t xml:space="preserve">    </w:t>
      </w:r>
    </w:p>
    <w:p w14:paraId="1D0CDE8F" w14:textId="77777777" w:rsidR="00F677E8" w:rsidRDefault="00F677E8" w:rsidP="00F677E8">
      <w:pPr>
        <w:pStyle w:val="PL"/>
      </w:pPr>
      <w:r>
        <w:t xml:space="preserve">  grouping CNSliceSubnetProfileGrp {</w:t>
      </w:r>
    </w:p>
    <w:p w14:paraId="11C2CF25" w14:textId="77777777" w:rsidR="00F677E8" w:rsidRDefault="00F677E8" w:rsidP="00F677E8">
      <w:pPr>
        <w:pStyle w:val="PL"/>
      </w:pPr>
      <w:r>
        <w:t xml:space="preserve">    leaf-list coverageArea {</w:t>
      </w:r>
    </w:p>
    <w:p w14:paraId="799184F2" w14:textId="77777777" w:rsidR="00F677E8" w:rsidRDefault="00F677E8" w:rsidP="00F677E8">
      <w:pPr>
        <w:pStyle w:val="PL"/>
      </w:pPr>
      <w:r>
        <w:t xml:space="preserve">       min-elements 1;</w:t>
      </w:r>
    </w:p>
    <w:p w14:paraId="5EA63531" w14:textId="77777777" w:rsidR="00F677E8" w:rsidRDefault="00F677E8" w:rsidP="00F677E8">
      <w:pPr>
        <w:pStyle w:val="PL"/>
      </w:pPr>
      <w:r>
        <w:t xml:space="preserve">       description "A list of TrackingAreas where the NSI can be selected.";</w:t>
      </w:r>
    </w:p>
    <w:p w14:paraId="29538D9E" w14:textId="77777777" w:rsidR="00F677E8" w:rsidRDefault="00F677E8" w:rsidP="00F677E8">
      <w:pPr>
        <w:pStyle w:val="PL"/>
      </w:pPr>
      <w:r>
        <w:t xml:space="preserve">       type types3gpp:Tac;</w:t>
      </w:r>
    </w:p>
    <w:p w14:paraId="056CA0B2" w14:textId="77777777" w:rsidR="00F677E8" w:rsidRDefault="00F677E8" w:rsidP="00F677E8">
      <w:pPr>
        <w:pStyle w:val="PL"/>
      </w:pPr>
      <w:r>
        <w:t xml:space="preserve">    }</w:t>
      </w:r>
    </w:p>
    <w:p w14:paraId="335D8C47" w14:textId="77777777" w:rsidR="00F677E8" w:rsidRDefault="00F677E8" w:rsidP="00F677E8">
      <w:pPr>
        <w:pStyle w:val="PL"/>
      </w:pPr>
      <w:r>
        <w:t xml:space="preserve">    leaf latency {</w:t>
      </w:r>
    </w:p>
    <w:p w14:paraId="26DB61CD" w14:textId="77777777" w:rsidR="00F677E8" w:rsidRDefault="00F677E8" w:rsidP="00F677E8">
      <w:pPr>
        <w:pStyle w:val="PL"/>
      </w:pPr>
      <w:r>
        <w:t xml:space="preserve">      description "The packet transmission latency (milliseconds) through </w:t>
      </w:r>
    </w:p>
    <w:p w14:paraId="4943BF6D" w14:textId="77777777" w:rsidR="00F677E8" w:rsidRDefault="00F677E8" w:rsidP="00F677E8">
      <w:pPr>
        <w:pStyle w:val="PL"/>
      </w:pPr>
      <w:r>
        <w:t xml:space="preserve">        the RAN, CN, and TN part of 5G network, used to evaluate </w:t>
      </w:r>
    </w:p>
    <w:p w14:paraId="47139D27" w14:textId="77777777" w:rsidR="00F677E8" w:rsidRDefault="00F677E8" w:rsidP="00F677E8">
      <w:pPr>
        <w:pStyle w:val="PL"/>
      </w:pPr>
      <w:r>
        <w:t xml:space="preserve">        utilization performance of the end-to-end network slice instance.";</w:t>
      </w:r>
    </w:p>
    <w:p w14:paraId="5680B1DD" w14:textId="77777777" w:rsidR="00F677E8" w:rsidRDefault="00F677E8" w:rsidP="00F677E8">
      <w:pPr>
        <w:pStyle w:val="PL"/>
      </w:pPr>
      <w:r>
        <w:t xml:space="preserve">      reference "3GPP TS 28.554 clause 6.3.1";</w:t>
      </w:r>
    </w:p>
    <w:p w14:paraId="22345D2E" w14:textId="77777777" w:rsidR="00F677E8" w:rsidRDefault="00F677E8" w:rsidP="00F677E8">
      <w:pPr>
        <w:pStyle w:val="PL"/>
      </w:pPr>
      <w:r>
        <w:t xml:space="preserve">      //optional support</w:t>
      </w:r>
    </w:p>
    <w:p w14:paraId="4DE764C8" w14:textId="77777777" w:rsidR="00F677E8" w:rsidRDefault="00F677E8" w:rsidP="00F677E8">
      <w:pPr>
        <w:pStyle w:val="PL"/>
      </w:pPr>
      <w:r>
        <w:t xml:space="preserve">      mandatory true;</w:t>
      </w:r>
    </w:p>
    <w:p w14:paraId="411239E7" w14:textId="77777777" w:rsidR="00F677E8" w:rsidRDefault="00F677E8" w:rsidP="00F677E8">
      <w:pPr>
        <w:pStyle w:val="PL"/>
      </w:pPr>
      <w:r>
        <w:t xml:space="preserve">      type uint16;</w:t>
      </w:r>
    </w:p>
    <w:p w14:paraId="7344264F" w14:textId="77777777" w:rsidR="00F677E8" w:rsidRDefault="00F677E8" w:rsidP="00F677E8">
      <w:pPr>
        <w:pStyle w:val="PL"/>
      </w:pPr>
      <w:r>
        <w:t xml:space="preserve">      units milliseconds;</w:t>
      </w:r>
    </w:p>
    <w:p w14:paraId="187EAB46" w14:textId="77777777" w:rsidR="00F677E8" w:rsidRDefault="00F677E8" w:rsidP="00F677E8">
      <w:pPr>
        <w:pStyle w:val="PL"/>
      </w:pPr>
      <w:r>
        <w:t xml:space="preserve">    }</w:t>
      </w:r>
    </w:p>
    <w:p w14:paraId="4E7D5899" w14:textId="77777777" w:rsidR="00F677E8" w:rsidRDefault="00F677E8" w:rsidP="00F677E8">
      <w:pPr>
        <w:pStyle w:val="PL"/>
      </w:pPr>
      <w:r>
        <w:t xml:space="preserve">    leaf maxNumberofUEs {</w:t>
      </w:r>
    </w:p>
    <w:p w14:paraId="39BCB9F4" w14:textId="77777777" w:rsidR="00F677E8" w:rsidRDefault="00F677E8" w:rsidP="00F677E8">
      <w:pPr>
        <w:pStyle w:val="PL"/>
      </w:pPr>
      <w:r>
        <w:t xml:space="preserve">      description "Specifies the maximum number of UEs may simultaneously </w:t>
      </w:r>
    </w:p>
    <w:p w14:paraId="18368D5A" w14:textId="77777777" w:rsidR="00F677E8" w:rsidRDefault="00F677E8" w:rsidP="00F677E8">
      <w:pPr>
        <w:pStyle w:val="PL"/>
      </w:pPr>
      <w:r>
        <w:t xml:space="preserve">        access the network slice instance.";</w:t>
      </w:r>
    </w:p>
    <w:p w14:paraId="7FD962A6" w14:textId="77777777" w:rsidR="00F677E8" w:rsidRDefault="00F677E8" w:rsidP="00F677E8">
      <w:pPr>
        <w:pStyle w:val="PL"/>
      </w:pPr>
      <w:r>
        <w:t xml:space="preserve">      //optional support</w:t>
      </w:r>
    </w:p>
    <w:p w14:paraId="51AA79E8" w14:textId="77777777" w:rsidR="00F677E8" w:rsidRDefault="00F677E8" w:rsidP="00F677E8">
      <w:pPr>
        <w:pStyle w:val="PL"/>
      </w:pPr>
      <w:r>
        <w:t xml:space="preserve">      mandatory true;</w:t>
      </w:r>
    </w:p>
    <w:p w14:paraId="1413A003" w14:textId="77777777" w:rsidR="00F677E8" w:rsidRDefault="00F677E8" w:rsidP="00F677E8">
      <w:pPr>
        <w:pStyle w:val="PL"/>
      </w:pPr>
      <w:r>
        <w:t xml:space="preserve">      type uint64;</w:t>
      </w:r>
    </w:p>
    <w:p w14:paraId="4FEE47B0" w14:textId="77777777" w:rsidR="00F677E8" w:rsidRDefault="00F677E8" w:rsidP="00F677E8">
      <w:pPr>
        <w:pStyle w:val="PL"/>
      </w:pPr>
      <w:r>
        <w:t xml:space="preserve">    }</w:t>
      </w:r>
    </w:p>
    <w:p w14:paraId="03411869" w14:textId="77777777" w:rsidR="00F677E8" w:rsidRDefault="00F677E8" w:rsidP="00F677E8">
      <w:pPr>
        <w:pStyle w:val="PL"/>
      </w:pPr>
      <w:r>
        <w:t xml:space="preserve">    list dLThptPerSliceSubnet {</w:t>
      </w:r>
    </w:p>
    <w:p w14:paraId="73523614" w14:textId="77777777" w:rsidR="00F677E8" w:rsidRDefault="00F677E8" w:rsidP="00F677E8">
      <w:pPr>
        <w:pStyle w:val="PL"/>
      </w:pPr>
      <w:r>
        <w:t xml:space="preserve">      description "This attribute defines achievable data rate of the</w:t>
      </w:r>
    </w:p>
    <w:p w14:paraId="33F1977A" w14:textId="77777777" w:rsidR="00F677E8" w:rsidRDefault="00F677E8" w:rsidP="00F677E8">
      <w:pPr>
        <w:pStyle w:val="PL"/>
      </w:pPr>
      <w:r>
        <w:t xml:space="preserve">        network slice subnet in downlink that is available ubiquitously</w:t>
      </w:r>
    </w:p>
    <w:p w14:paraId="564CF79D" w14:textId="77777777" w:rsidR="00F677E8" w:rsidRDefault="00F677E8" w:rsidP="00F677E8">
      <w:pPr>
        <w:pStyle w:val="PL"/>
      </w:pPr>
      <w:r>
        <w:t xml:space="preserve">        across the coverage area of the slice";</w:t>
      </w:r>
    </w:p>
    <w:p w14:paraId="61C42922" w14:textId="77777777" w:rsidR="00F677E8" w:rsidRDefault="00F677E8" w:rsidP="00F677E8">
      <w:pPr>
        <w:pStyle w:val="PL"/>
      </w:pPr>
      <w:r>
        <w:t xml:space="preserve">      key idx;</w:t>
      </w:r>
    </w:p>
    <w:p w14:paraId="3D6AFB28" w14:textId="77777777" w:rsidR="00F677E8" w:rsidRDefault="00F677E8" w:rsidP="00F677E8">
      <w:pPr>
        <w:pStyle w:val="PL"/>
      </w:pPr>
      <w:r>
        <w:t xml:space="preserve">      max-elements 1;</w:t>
      </w:r>
    </w:p>
    <w:p w14:paraId="4C320665" w14:textId="77777777" w:rsidR="00F677E8" w:rsidRDefault="00F677E8" w:rsidP="00F677E8">
      <w:pPr>
        <w:pStyle w:val="PL"/>
      </w:pPr>
      <w:r>
        <w:t xml:space="preserve">      leaf idx {</w:t>
      </w:r>
    </w:p>
    <w:p w14:paraId="362C3ADE" w14:textId="77777777" w:rsidR="00F677E8" w:rsidRDefault="00F677E8" w:rsidP="00F677E8">
      <w:pPr>
        <w:pStyle w:val="PL"/>
      </w:pPr>
      <w:r>
        <w:lastRenderedPageBreak/>
        <w:t xml:space="preserve">        description "Synthetic index for the element.";</w:t>
      </w:r>
    </w:p>
    <w:p w14:paraId="59DB18E2" w14:textId="77777777" w:rsidR="00F677E8" w:rsidRDefault="00F677E8" w:rsidP="00F677E8">
      <w:pPr>
        <w:pStyle w:val="PL"/>
      </w:pPr>
      <w:r>
        <w:t xml:space="preserve">        type uint32;</w:t>
      </w:r>
    </w:p>
    <w:p w14:paraId="455685D2" w14:textId="77777777" w:rsidR="00F677E8" w:rsidRDefault="00F677E8" w:rsidP="00F677E8">
      <w:pPr>
        <w:pStyle w:val="PL"/>
      </w:pPr>
      <w:r>
        <w:t xml:space="preserve">      }</w:t>
      </w:r>
    </w:p>
    <w:p w14:paraId="23589C76" w14:textId="77777777" w:rsidR="00F677E8" w:rsidRDefault="00F677E8" w:rsidP="00F677E8">
      <w:pPr>
        <w:pStyle w:val="PL"/>
      </w:pPr>
      <w:r>
        <w:t xml:space="preserve">      uses ns3cmn3gpp:XLThptGrp;</w:t>
      </w:r>
    </w:p>
    <w:p w14:paraId="1977262C" w14:textId="77777777" w:rsidR="00F677E8" w:rsidRDefault="00F677E8" w:rsidP="00F677E8">
      <w:pPr>
        <w:pStyle w:val="PL"/>
      </w:pPr>
      <w:r>
        <w:t xml:space="preserve">    }</w:t>
      </w:r>
    </w:p>
    <w:p w14:paraId="0B002E85" w14:textId="77777777" w:rsidR="00F677E8" w:rsidRDefault="00F677E8" w:rsidP="00F677E8">
      <w:pPr>
        <w:pStyle w:val="PL"/>
      </w:pPr>
      <w:r>
        <w:t xml:space="preserve">    list dLThptPerUE {</w:t>
      </w:r>
    </w:p>
    <w:p w14:paraId="21055133" w14:textId="77777777" w:rsidR="00F677E8" w:rsidRDefault="00F677E8" w:rsidP="00F677E8">
      <w:pPr>
        <w:pStyle w:val="PL"/>
      </w:pPr>
      <w:r>
        <w:t xml:space="preserve">      description "This attribute defines data rate supported by the</w:t>
      </w:r>
    </w:p>
    <w:p w14:paraId="6408E3CC" w14:textId="77777777" w:rsidR="00F677E8" w:rsidRDefault="00F677E8" w:rsidP="00F677E8">
      <w:pPr>
        <w:pStyle w:val="PL"/>
      </w:pPr>
      <w:r>
        <w:t xml:space="preserve">        network slice per UE, refer NG.116.";</w:t>
      </w:r>
    </w:p>
    <w:p w14:paraId="4417F3E2" w14:textId="77777777" w:rsidR="00F677E8" w:rsidRDefault="00F677E8" w:rsidP="00F677E8">
      <w:pPr>
        <w:pStyle w:val="PL"/>
      </w:pPr>
      <w:r>
        <w:t xml:space="preserve">      key idx;</w:t>
      </w:r>
    </w:p>
    <w:p w14:paraId="65F3F8B8" w14:textId="77777777" w:rsidR="00F677E8" w:rsidRDefault="00F677E8" w:rsidP="00F677E8">
      <w:pPr>
        <w:pStyle w:val="PL"/>
      </w:pPr>
      <w:r>
        <w:t xml:space="preserve">      max-elements 1;</w:t>
      </w:r>
    </w:p>
    <w:p w14:paraId="5B999FF5" w14:textId="77777777" w:rsidR="00F677E8" w:rsidRDefault="00F677E8" w:rsidP="00F677E8">
      <w:pPr>
        <w:pStyle w:val="PL"/>
      </w:pPr>
      <w:r>
        <w:t xml:space="preserve">      leaf idx {</w:t>
      </w:r>
    </w:p>
    <w:p w14:paraId="2F9A502C" w14:textId="77777777" w:rsidR="00F677E8" w:rsidRDefault="00F677E8" w:rsidP="00F677E8">
      <w:pPr>
        <w:pStyle w:val="PL"/>
      </w:pPr>
      <w:r>
        <w:t xml:space="preserve">        description "Synthetic index for the element.";</w:t>
      </w:r>
    </w:p>
    <w:p w14:paraId="4E027D7A" w14:textId="77777777" w:rsidR="00F677E8" w:rsidRDefault="00F677E8" w:rsidP="00F677E8">
      <w:pPr>
        <w:pStyle w:val="PL"/>
      </w:pPr>
      <w:r>
        <w:t xml:space="preserve">        type uint32;</w:t>
      </w:r>
    </w:p>
    <w:p w14:paraId="509494D3" w14:textId="77777777" w:rsidR="00F677E8" w:rsidRDefault="00F677E8" w:rsidP="00F677E8">
      <w:pPr>
        <w:pStyle w:val="PL"/>
      </w:pPr>
      <w:r>
        <w:t xml:space="preserve">      }</w:t>
      </w:r>
    </w:p>
    <w:p w14:paraId="6F1E44E1" w14:textId="77777777" w:rsidR="00F677E8" w:rsidRDefault="00F677E8" w:rsidP="00F677E8">
      <w:pPr>
        <w:pStyle w:val="PL"/>
      </w:pPr>
      <w:r>
        <w:t xml:space="preserve">      uses ns3cmn3gpp:XLThptGrp;</w:t>
      </w:r>
    </w:p>
    <w:p w14:paraId="774570F5" w14:textId="77777777" w:rsidR="00F677E8" w:rsidRDefault="00F677E8" w:rsidP="00F677E8">
      <w:pPr>
        <w:pStyle w:val="PL"/>
      </w:pPr>
      <w:r>
        <w:t xml:space="preserve">    }</w:t>
      </w:r>
    </w:p>
    <w:p w14:paraId="3E0B65B5" w14:textId="77777777" w:rsidR="00F677E8" w:rsidRDefault="00F677E8" w:rsidP="00F677E8">
      <w:pPr>
        <w:pStyle w:val="PL"/>
      </w:pPr>
      <w:r>
        <w:t xml:space="preserve">    list uLThptPerSliceSubnet {</w:t>
      </w:r>
    </w:p>
    <w:p w14:paraId="5649B096" w14:textId="77777777" w:rsidR="00F677E8" w:rsidRDefault="00F677E8" w:rsidP="00F677E8">
      <w:pPr>
        <w:pStyle w:val="PL"/>
      </w:pPr>
      <w:r>
        <w:t xml:space="preserve">      description "This attribute defines achievable data rate of the</w:t>
      </w:r>
    </w:p>
    <w:p w14:paraId="6408508B" w14:textId="77777777" w:rsidR="00F677E8" w:rsidRDefault="00F677E8" w:rsidP="00F677E8">
      <w:pPr>
        <w:pStyle w:val="PL"/>
      </w:pPr>
      <w:r>
        <w:t xml:space="preserve">        network slice subnet in uplink that is available ubiquitously</w:t>
      </w:r>
    </w:p>
    <w:p w14:paraId="2E06CD79" w14:textId="77777777" w:rsidR="00F677E8" w:rsidRDefault="00F677E8" w:rsidP="00F677E8">
      <w:pPr>
        <w:pStyle w:val="PL"/>
      </w:pPr>
      <w:r>
        <w:t xml:space="preserve">        across the coverage area of the slice";</w:t>
      </w:r>
    </w:p>
    <w:p w14:paraId="560560CA" w14:textId="77777777" w:rsidR="00F677E8" w:rsidRDefault="00F677E8" w:rsidP="00F677E8">
      <w:pPr>
        <w:pStyle w:val="PL"/>
      </w:pPr>
      <w:r>
        <w:t xml:space="preserve">      key idx;</w:t>
      </w:r>
    </w:p>
    <w:p w14:paraId="275F0A50" w14:textId="77777777" w:rsidR="00F677E8" w:rsidRDefault="00F677E8" w:rsidP="00F677E8">
      <w:pPr>
        <w:pStyle w:val="PL"/>
      </w:pPr>
      <w:r>
        <w:t xml:space="preserve">      max-elements 1;</w:t>
      </w:r>
    </w:p>
    <w:p w14:paraId="041B6C3E" w14:textId="77777777" w:rsidR="00F677E8" w:rsidRDefault="00F677E8" w:rsidP="00F677E8">
      <w:pPr>
        <w:pStyle w:val="PL"/>
      </w:pPr>
      <w:r>
        <w:t xml:space="preserve">      leaf idx {</w:t>
      </w:r>
    </w:p>
    <w:p w14:paraId="2B143D73" w14:textId="77777777" w:rsidR="00F677E8" w:rsidRDefault="00F677E8" w:rsidP="00F677E8">
      <w:pPr>
        <w:pStyle w:val="PL"/>
      </w:pPr>
      <w:r>
        <w:t xml:space="preserve">        description "Synthetic index for the element.";</w:t>
      </w:r>
    </w:p>
    <w:p w14:paraId="42861DB9" w14:textId="77777777" w:rsidR="00F677E8" w:rsidRDefault="00F677E8" w:rsidP="00F677E8">
      <w:pPr>
        <w:pStyle w:val="PL"/>
      </w:pPr>
      <w:r>
        <w:t xml:space="preserve">        type uint32;</w:t>
      </w:r>
    </w:p>
    <w:p w14:paraId="2E2F1DD9" w14:textId="77777777" w:rsidR="00F677E8" w:rsidRDefault="00F677E8" w:rsidP="00F677E8">
      <w:pPr>
        <w:pStyle w:val="PL"/>
      </w:pPr>
      <w:r>
        <w:t xml:space="preserve">      }</w:t>
      </w:r>
    </w:p>
    <w:p w14:paraId="6098C6ED" w14:textId="77777777" w:rsidR="00F677E8" w:rsidRDefault="00F677E8" w:rsidP="00F677E8">
      <w:pPr>
        <w:pStyle w:val="PL"/>
      </w:pPr>
      <w:r>
        <w:t xml:space="preserve">      uses ns3cmn3gpp:XLThptGrp;</w:t>
      </w:r>
    </w:p>
    <w:p w14:paraId="60145BAC" w14:textId="77777777" w:rsidR="00F677E8" w:rsidRDefault="00F677E8" w:rsidP="00F677E8">
      <w:pPr>
        <w:pStyle w:val="PL"/>
      </w:pPr>
      <w:r>
        <w:t xml:space="preserve">    }</w:t>
      </w:r>
    </w:p>
    <w:p w14:paraId="080DACB4" w14:textId="77777777" w:rsidR="00F677E8" w:rsidRDefault="00F677E8" w:rsidP="00F677E8">
      <w:pPr>
        <w:pStyle w:val="PL"/>
      </w:pPr>
      <w:r>
        <w:t xml:space="preserve">    list uLThptPerUE {</w:t>
      </w:r>
    </w:p>
    <w:p w14:paraId="0FA7395B" w14:textId="77777777" w:rsidR="00F677E8" w:rsidRDefault="00F677E8" w:rsidP="00F677E8">
      <w:pPr>
        <w:pStyle w:val="PL"/>
      </w:pPr>
      <w:r>
        <w:t xml:space="preserve">      description "This attribute defines data rate supported by the</w:t>
      </w:r>
    </w:p>
    <w:p w14:paraId="1D5001DF" w14:textId="77777777" w:rsidR="00F677E8" w:rsidRDefault="00F677E8" w:rsidP="00F677E8">
      <w:pPr>
        <w:pStyle w:val="PL"/>
      </w:pPr>
      <w:r>
        <w:t xml:space="preserve">        network slice per UE, refer NG.116";</w:t>
      </w:r>
    </w:p>
    <w:p w14:paraId="21648920" w14:textId="77777777" w:rsidR="00F677E8" w:rsidRDefault="00F677E8" w:rsidP="00F677E8">
      <w:pPr>
        <w:pStyle w:val="PL"/>
      </w:pPr>
      <w:r>
        <w:t xml:space="preserve">      key idx;</w:t>
      </w:r>
    </w:p>
    <w:p w14:paraId="28ED648C" w14:textId="77777777" w:rsidR="00F677E8" w:rsidRDefault="00F677E8" w:rsidP="00F677E8">
      <w:pPr>
        <w:pStyle w:val="PL"/>
      </w:pPr>
      <w:r>
        <w:t xml:space="preserve">      max-elements 1;</w:t>
      </w:r>
    </w:p>
    <w:p w14:paraId="3637131F" w14:textId="77777777" w:rsidR="00F677E8" w:rsidRDefault="00F677E8" w:rsidP="00F677E8">
      <w:pPr>
        <w:pStyle w:val="PL"/>
      </w:pPr>
      <w:r>
        <w:t xml:space="preserve">      leaf idx {</w:t>
      </w:r>
    </w:p>
    <w:p w14:paraId="79E551F1" w14:textId="77777777" w:rsidR="00F677E8" w:rsidRDefault="00F677E8" w:rsidP="00F677E8">
      <w:pPr>
        <w:pStyle w:val="PL"/>
      </w:pPr>
      <w:r>
        <w:t xml:space="preserve">        description "Synthetic index for the element.";</w:t>
      </w:r>
    </w:p>
    <w:p w14:paraId="6D8587E7" w14:textId="77777777" w:rsidR="00F677E8" w:rsidRDefault="00F677E8" w:rsidP="00F677E8">
      <w:pPr>
        <w:pStyle w:val="PL"/>
      </w:pPr>
      <w:r>
        <w:t xml:space="preserve">        type uint32;</w:t>
      </w:r>
    </w:p>
    <w:p w14:paraId="36BBA4C6" w14:textId="77777777" w:rsidR="00F677E8" w:rsidRDefault="00F677E8" w:rsidP="00F677E8">
      <w:pPr>
        <w:pStyle w:val="PL"/>
      </w:pPr>
      <w:r>
        <w:t xml:space="preserve">      }</w:t>
      </w:r>
    </w:p>
    <w:p w14:paraId="57AD2382" w14:textId="77777777" w:rsidR="00F677E8" w:rsidRDefault="00F677E8" w:rsidP="00F677E8">
      <w:pPr>
        <w:pStyle w:val="PL"/>
      </w:pPr>
      <w:r>
        <w:t xml:space="preserve">      uses ns3cmn3gpp:XLThptGrp;</w:t>
      </w:r>
    </w:p>
    <w:p w14:paraId="28381B6D" w14:textId="77777777" w:rsidR="00F677E8" w:rsidRDefault="00F677E8" w:rsidP="00F677E8">
      <w:pPr>
        <w:pStyle w:val="PL"/>
      </w:pPr>
      <w:r>
        <w:t xml:space="preserve">    }</w:t>
      </w:r>
    </w:p>
    <w:p w14:paraId="0B80FF57" w14:textId="77777777" w:rsidR="00F677E8" w:rsidRDefault="00F677E8" w:rsidP="00F677E8">
      <w:pPr>
        <w:pStyle w:val="PL"/>
      </w:pPr>
      <w:r>
        <w:t xml:space="preserve">    list maxPktSize {</w:t>
      </w:r>
    </w:p>
    <w:p w14:paraId="6ED05ECE" w14:textId="77777777" w:rsidR="00F677E8" w:rsidRDefault="00F677E8" w:rsidP="00F677E8">
      <w:pPr>
        <w:pStyle w:val="PL"/>
      </w:pPr>
      <w:r>
        <w:t xml:space="preserve">      config false;</w:t>
      </w:r>
    </w:p>
    <w:p w14:paraId="4AD1F980" w14:textId="77777777" w:rsidR="00F677E8" w:rsidRDefault="00F677E8" w:rsidP="00F677E8">
      <w:pPr>
        <w:pStyle w:val="PL"/>
      </w:pPr>
      <w:r>
        <w:t xml:space="preserve">      key idx;</w:t>
      </w:r>
    </w:p>
    <w:p w14:paraId="745D764B" w14:textId="77777777" w:rsidR="00F677E8" w:rsidRDefault="00F677E8" w:rsidP="00F677E8">
      <w:pPr>
        <w:pStyle w:val="PL"/>
      </w:pPr>
      <w:r>
        <w:t xml:space="preserve">      max-elements 1;</w:t>
      </w:r>
    </w:p>
    <w:p w14:paraId="4090106F" w14:textId="77777777" w:rsidR="00F677E8" w:rsidRDefault="00F677E8" w:rsidP="00F677E8">
      <w:pPr>
        <w:pStyle w:val="PL"/>
      </w:pPr>
      <w:r>
        <w:t xml:space="preserve">      leaf idx {</w:t>
      </w:r>
    </w:p>
    <w:p w14:paraId="71D34F75" w14:textId="77777777" w:rsidR="00F677E8" w:rsidRDefault="00F677E8" w:rsidP="00F677E8">
      <w:pPr>
        <w:pStyle w:val="PL"/>
      </w:pPr>
      <w:r>
        <w:t xml:space="preserve">        description "Synthetic index for the element.";</w:t>
      </w:r>
    </w:p>
    <w:p w14:paraId="529C333D" w14:textId="77777777" w:rsidR="00F677E8" w:rsidRDefault="00F677E8" w:rsidP="00F677E8">
      <w:pPr>
        <w:pStyle w:val="PL"/>
      </w:pPr>
      <w:r>
        <w:t xml:space="preserve">        type uint32;</w:t>
      </w:r>
    </w:p>
    <w:p w14:paraId="4D668F30" w14:textId="77777777" w:rsidR="00F677E8" w:rsidRDefault="00F677E8" w:rsidP="00F677E8">
      <w:pPr>
        <w:pStyle w:val="PL"/>
      </w:pPr>
      <w:r>
        <w:t xml:space="preserve">      }</w:t>
      </w:r>
    </w:p>
    <w:p w14:paraId="72901115" w14:textId="77777777" w:rsidR="00F677E8" w:rsidRDefault="00F677E8" w:rsidP="00F677E8">
      <w:pPr>
        <w:pStyle w:val="PL"/>
      </w:pPr>
      <w:r>
        <w:t xml:space="preserve">      description "This parameter specifies the maximum packet size </w:t>
      </w:r>
    </w:p>
    <w:p w14:paraId="1BEC3B02" w14:textId="77777777" w:rsidR="00F677E8" w:rsidRDefault="00F677E8" w:rsidP="00F677E8">
      <w:pPr>
        <w:pStyle w:val="PL"/>
      </w:pPr>
      <w:r>
        <w:t xml:space="preserve">        supported by the network slice";</w:t>
      </w:r>
    </w:p>
    <w:p w14:paraId="50A07040" w14:textId="77777777" w:rsidR="00F677E8" w:rsidRDefault="00F677E8" w:rsidP="00F677E8">
      <w:pPr>
        <w:pStyle w:val="PL"/>
      </w:pPr>
      <w:r>
        <w:t xml:space="preserve">      list servAttrCom {</w:t>
      </w:r>
    </w:p>
    <w:p w14:paraId="35FF2DC1" w14:textId="77777777" w:rsidR="00F677E8" w:rsidRDefault="00F677E8" w:rsidP="00F677E8">
      <w:pPr>
        <w:pStyle w:val="PL"/>
      </w:pPr>
      <w:r>
        <w:t xml:space="preserve">        description "This list represents the common properties of service </w:t>
      </w:r>
    </w:p>
    <w:p w14:paraId="198B0B2D" w14:textId="77777777" w:rsidR="00F677E8" w:rsidRDefault="00F677E8" w:rsidP="00F677E8">
      <w:pPr>
        <w:pStyle w:val="PL"/>
      </w:pPr>
      <w:r>
        <w:t xml:space="preserve">          requirement related attributes.";</w:t>
      </w:r>
    </w:p>
    <w:p w14:paraId="06386A75" w14:textId="77777777" w:rsidR="00F677E8" w:rsidRDefault="00F677E8" w:rsidP="00F677E8">
      <w:pPr>
        <w:pStyle w:val="PL"/>
      </w:pPr>
      <w:r>
        <w:t xml:space="preserve">        reference "GSMA NG.116 corresponding to Attribute categories, </w:t>
      </w:r>
    </w:p>
    <w:p w14:paraId="3D58CB51" w14:textId="77777777" w:rsidR="00F677E8" w:rsidRDefault="00F677E8" w:rsidP="00F677E8">
      <w:pPr>
        <w:pStyle w:val="PL"/>
      </w:pPr>
      <w:r>
        <w:t xml:space="preserve">          tagging and exposure";</w:t>
      </w:r>
    </w:p>
    <w:p w14:paraId="127CC0D7" w14:textId="77777777" w:rsidR="00F677E8" w:rsidRDefault="00F677E8" w:rsidP="00F677E8">
      <w:pPr>
        <w:pStyle w:val="PL"/>
      </w:pPr>
      <w:r>
        <w:t xml:space="preserve">        key idx;</w:t>
      </w:r>
    </w:p>
    <w:p w14:paraId="56FEA67C" w14:textId="77777777" w:rsidR="00F677E8" w:rsidRDefault="00F677E8" w:rsidP="00F677E8">
      <w:pPr>
        <w:pStyle w:val="PL"/>
      </w:pPr>
      <w:r>
        <w:t xml:space="preserve">        max-elements 1;</w:t>
      </w:r>
    </w:p>
    <w:p w14:paraId="0245CD99" w14:textId="77777777" w:rsidR="00F677E8" w:rsidRDefault="00F677E8" w:rsidP="00F677E8">
      <w:pPr>
        <w:pStyle w:val="PL"/>
      </w:pPr>
      <w:r>
        <w:t xml:space="preserve">        leaf idx {</w:t>
      </w:r>
    </w:p>
    <w:p w14:paraId="4AED254C" w14:textId="77777777" w:rsidR="00F677E8" w:rsidRDefault="00F677E8" w:rsidP="00F677E8">
      <w:pPr>
        <w:pStyle w:val="PL"/>
      </w:pPr>
      <w:r>
        <w:t xml:space="preserve">          description "Synthetic index for the element.";</w:t>
      </w:r>
    </w:p>
    <w:p w14:paraId="06BCAFBA" w14:textId="77777777" w:rsidR="00F677E8" w:rsidRDefault="00F677E8" w:rsidP="00F677E8">
      <w:pPr>
        <w:pStyle w:val="PL"/>
      </w:pPr>
      <w:r>
        <w:t xml:space="preserve">          type uint32;</w:t>
      </w:r>
    </w:p>
    <w:p w14:paraId="0FAE3842" w14:textId="77777777" w:rsidR="00F677E8" w:rsidRDefault="00F677E8" w:rsidP="00F677E8">
      <w:pPr>
        <w:pStyle w:val="PL"/>
      </w:pPr>
      <w:r>
        <w:t xml:space="preserve">        }</w:t>
      </w:r>
    </w:p>
    <w:p w14:paraId="29B0EC9B" w14:textId="77777777" w:rsidR="00F677E8" w:rsidRDefault="00F677E8" w:rsidP="00F677E8">
      <w:pPr>
        <w:pStyle w:val="PL"/>
      </w:pPr>
      <w:r>
        <w:t xml:space="preserve">        uses ns3cmn3gpp:ServAttrComGrp;</w:t>
      </w:r>
    </w:p>
    <w:p w14:paraId="0371CBBB" w14:textId="77777777" w:rsidR="00F677E8" w:rsidRDefault="00F677E8" w:rsidP="00F677E8">
      <w:pPr>
        <w:pStyle w:val="PL"/>
      </w:pPr>
      <w:r>
        <w:t xml:space="preserve">      }</w:t>
      </w:r>
    </w:p>
    <w:p w14:paraId="3FA17B1B" w14:textId="77777777" w:rsidR="00F677E8" w:rsidRDefault="00F677E8" w:rsidP="00F677E8">
      <w:pPr>
        <w:pStyle w:val="PL"/>
      </w:pPr>
      <w:r>
        <w:t xml:space="preserve">      leaf maxSize {</w:t>
      </w:r>
    </w:p>
    <w:p w14:paraId="30FCA129" w14:textId="77777777" w:rsidR="00F677E8" w:rsidRDefault="00F677E8" w:rsidP="00F677E8">
      <w:pPr>
        <w:pStyle w:val="PL"/>
      </w:pPr>
      <w:r>
        <w:t xml:space="preserve">        //Stage2 issue: Not defined in 28.541, guessing integer bytes</w:t>
      </w:r>
    </w:p>
    <w:p w14:paraId="66BF8061" w14:textId="77777777" w:rsidR="00F677E8" w:rsidRDefault="00F677E8" w:rsidP="00F677E8">
      <w:pPr>
        <w:pStyle w:val="PL"/>
      </w:pPr>
      <w:r>
        <w:t xml:space="preserve">        type uint32;</w:t>
      </w:r>
    </w:p>
    <w:p w14:paraId="5BACE4F3" w14:textId="77777777" w:rsidR="00F677E8" w:rsidRDefault="00F677E8" w:rsidP="00F677E8">
      <w:pPr>
        <w:pStyle w:val="PL"/>
      </w:pPr>
      <w:r>
        <w:t xml:space="preserve">        units bytes;</w:t>
      </w:r>
    </w:p>
    <w:p w14:paraId="12D824B5" w14:textId="77777777" w:rsidR="00F677E8" w:rsidRDefault="00F677E8" w:rsidP="00F677E8">
      <w:pPr>
        <w:pStyle w:val="PL"/>
      </w:pPr>
      <w:r>
        <w:t xml:space="preserve">      }</w:t>
      </w:r>
    </w:p>
    <w:p w14:paraId="0904F2D9" w14:textId="77777777" w:rsidR="00F677E8" w:rsidRDefault="00F677E8" w:rsidP="00F677E8">
      <w:pPr>
        <w:pStyle w:val="PL"/>
      </w:pPr>
      <w:r>
        <w:t xml:space="preserve">    }</w:t>
      </w:r>
    </w:p>
    <w:p w14:paraId="1DE52010" w14:textId="77777777" w:rsidR="00F677E8" w:rsidRDefault="00F677E8" w:rsidP="00F677E8">
      <w:pPr>
        <w:pStyle w:val="PL"/>
      </w:pPr>
      <w:r>
        <w:t xml:space="preserve">    list maxNumberofPDUSessions {</w:t>
      </w:r>
    </w:p>
    <w:p w14:paraId="7A0BC63F" w14:textId="77777777" w:rsidR="00F677E8" w:rsidRDefault="00F677E8" w:rsidP="00F677E8">
      <w:pPr>
        <w:pStyle w:val="PL"/>
      </w:pPr>
      <w:r>
        <w:t xml:space="preserve">      description "Represents the maximum number of </w:t>
      </w:r>
    </w:p>
    <w:p w14:paraId="30C1672F" w14:textId="77777777" w:rsidR="00F677E8" w:rsidRDefault="00F677E8" w:rsidP="00F677E8">
      <w:pPr>
        <w:pStyle w:val="PL"/>
      </w:pPr>
      <w:r>
        <w:t xml:space="preserve">        concurrent PDU sessions supported by the network slice";</w:t>
      </w:r>
    </w:p>
    <w:p w14:paraId="06A03924" w14:textId="77777777" w:rsidR="00F677E8" w:rsidRDefault="00F677E8" w:rsidP="00F677E8">
      <w:pPr>
        <w:pStyle w:val="PL"/>
      </w:pPr>
      <w:r>
        <w:t xml:space="preserve">      config false;</w:t>
      </w:r>
    </w:p>
    <w:p w14:paraId="4BBCBCFF" w14:textId="77777777" w:rsidR="00F677E8" w:rsidRDefault="00F677E8" w:rsidP="00F677E8">
      <w:pPr>
        <w:pStyle w:val="PL"/>
      </w:pPr>
      <w:r>
        <w:t xml:space="preserve">      key idx;</w:t>
      </w:r>
    </w:p>
    <w:p w14:paraId="22AB4ED7" w14:textId="77777777" w:rsidR="00F677E8" w:rsidRDefault="00F677E8" w:rsidP="00F677E8">
      <w:pPr>
        <w:pStyle w:val="PL"/>
      </w:pPr>
      <w:r>
        <w:t xml:space="preserve">      max-elements 1;</w:t>
      </w:r>
    </w:p>
    <w:p w14:paraId="20FC5D88" w14:textId="77777777" w:rsidR="00F677E8" w:rsidRDefault="00F677E8" w:rsidP="00F677E8">
      <w:pPr>
        <w:pStyle w:val="PL"/>
      </w:pPr>
      <w:r>
        <w:t xml:space="preserve">      leaf idx {</w:t>
      </w:r>
    </w:p>
    <w:p w14:paraId="0C9CF291" w14:textId="77777777" w:rsidR="00F677E8" w:rsidRDefault="00F677E8" w:rsidP="00F677E8">
      <w:pPr>
        <w:pStyle w:val="PL"/>
      </w:pPr>
      <w:r>
        <w:t xml:space="preserve">        description "Synthetic index for the element.";</w:t>
      </w:r>
    </w:p>
    <w:p w14:paraId="7C125513" w14:textId="77777777" w:rsidR="00F677E8" w:rsidRDefault="00F677E8" w:rsidP="00F677E8">
      <w:pPr>
        <w:pStyle w:val="PL"/>
      </w:pPr>
      <w:r>
        <w:t xml:space="preserve">        type uint32;</w:t>
      </w:r>
    </w:p>
    <w:p w14:paraId="6656C724" w14:textId="77777777" w:rsidR="00F677E8" w:rsidRDefault="00F677E8" w:rsidP="00F677E8">
      <w:pPr>
        <w:pStyle w:val="PL"/>
      </w:pPr>
      <w:r>
        <w:t xml:space="preserve">      }</w:t>
      </w:r>
    </w:p>
    <w:p w14:paraId="2A22990E" w14:textId="77777777" w:rsidR="00F677E8" w:rsidRDefault="00F677E8" w:rsidP="00F677E8">
      <w:pPr>
        <w:pStyle w:val="PL"/>
      </w:pPr>
      <w:r>
        <w:lastRenderedPageBreak/>
        <w:t xml:space="preserve">      list servAttrCom {</w:t>
      </w:r>
    </w:p>
    <w:p w14:paraId="0C5673EC" w14:textId="77777777" w:rsidR="00F677E8" w:rsidRDefault="00F677E8" w:rsidP="00F677E8">
      <w:pPr>
        <w:pStyle w:val="PL"/>
      </w:pPr>
      <w:r>
        <w:t xml:space="preserve">        description "This list represents the common properties of service </w:t>
      </w:r>
    </w:p>
    <w:p w14:paraId="6BA9E34C" w14:textId="77777777" w:rsidR="00F677E8" w:rsidRDefault="00F677E8" w:rsidP="00F677E8">
      <w:pPr>
        <w:pStyle w:val="PL"/>
      </w:pPr>
      <w:r>
        <w:t xml:space="preserve">          requirement related attributes.";</w:t>
      </w:r>
    </w:p>
    <w:p w14:paraId="6F81CE25" w14:textId="77777777" w:rsidR="00F677E8" w:rsidRDefault="00F677E8" w:rsidP="00F677E8">
      <w:pPr>
        <w:pStyle w:val="PL"/>
      </w:pPr>
      <w:r>
        <w:t xml:space="preserve">        reference "GSMA NG.116 corresponding to Attribute categories, </w:t>
      </w:r>
    </w:p>
    <w:p w14:paraId="61CE653D" w14:textId="77777777" w:rsidR="00F677E8" w:rsidRDefault="00F677E8" w:rsidP="00F677E8">
      <w:pPr>
        <w:pStyle w:val="PL"/>
      </w:pPr>
      <w:r>
        <w:t xml:space="preserve">          tagging and exposure";</w:t>
      </w:r>
    </w:p>
    <w:p w14:paraId="460EC27B" w14:textId="77777777" w:rsidR="00F677E8" w:rsidRDefault="00F677E8" w:rsidP="00F677E8">
      <w:pPr>
        <w:pStyle w:val="PL"/>
      </w:pPr>
      <w:r>
        <w:t xml:space="preserve">        key idx;</w:t>
      </w:r>
    </w:p>
    <w:p w14:paraId="3F47C30C" w14:textId="77777777" w:rsidR="00F677E8" w:rsidRDefault="00F677E8" w:rsidP="00F677E8">
      <w:pPr>
        <w:pStyle w:val="PL"/>
      </w:pPr>
      <w:r>
        <w:t xml:space="preserve">        max-elements 1;</w:t>
      </w:r>
    </w:p>
    <w:p w14:paraId="3F127F72" w14:textId="77777777" w:rsidR="00F677E8" w:rsidRDefault="00F677E8" w:rsidP="00F677E8">
      <w:pPr>
        <w:pStyle w:val="PL"/>
      </w:pPr>
      <w:r>
        <w:t xml:space="preserve">        leaf idx {</w:t>
      </w:r>
    </w:p>
    <w:p w14:paraId="43B01B52" w14:textId="77777777" w:rsidR="00F677E8" w:rsidRDefault="00F677E8" w:rsidP="00F677E8">
      <w:pPr>
        <w:pStyle w:val="PL"/>
      </w:pPr>
      <w:r>
        <w:t xml:space="preserve">          description "Synthetic index for the element.";</w:t>
      </w:r>
    </w:p>
    <w:p w14:paraId="5614E9A3" w14:textId="77777777" w:rsidR="00F677E8" w:rsidRDefault="00F677E8" w:rsidP="00F677E8">
      <w:pPr>
        <w:pStyle w:val="PL"/>
      </w:pPr>
      <w:r>
        <w:t xml:space="preserve">          type uint32;</w:t>
      </w:r>
    </w:p>
    <w:p w14:paraId="7B53EBAD" w14:textId="77777777" w:rsidR="00F677E8" w:rsidRDefault="00F677E8" w:rsidP="00F677E8">
      <w:pPr>
        <w:pStyle w:val="PL"/>
      </w:pPr>
      <w:r>
        <w:t xml:space="preserve">        }</w:t>
      </w:r>
    </w:p>
    <w:p w14:paraId="5D854767" w14:textId="77777777" w:rsidR="00F677E8" w:rsidRDefault="00F677E8" w:rsidP="00F677E8">
      <w:pPr>
        <w:pStyle w:val="PL"/>
      </w:pPr>
      <w:r>
        <w:t xml:space="preserve">        uses ns3cmn3gpp:ServAttrComGrp;</w:t>
      </w:r>
    </w:p>
    <w:p w14:paraId="5D11287C" w14:textId="77777777" w:rsidR="00F677E8" w:rsidRDefault="00F677E8" w:rsidP="00F677E8">
      <w:pPr>
        <w:pStyle w:val="PL"/>
      </w:pPr>
      <w:r>
        <w:t xml:space="preserve">      }</w:t>
      </w:r>
    </w:p>
    <w:p w14:paraId="764B16BA" w14:textId="77777777" w:rsidR="00F677E8" w:rsidRDefault="00F677E8" w:rsidP="00F677E8">
      <w:pPr>
        <w:pStyle w:val="PL"/>
      </w:pPr>
      <w:r>
        <w:t xml:space="preserve">      leaf nOofPDUSessions {</w:t>
      </w:r>
    </w:p>
    <w:p w14:paraId="39B3DD2D" w14:textId="77777777" w:rsidR="00F677E8" w:rsidRDefault="00F677E8" w:rsidP="00F677E8">
      <w:pPr>
        <w:pStyle w:val="PL"/>
      </w:pPr>
      <w:r>
        <w:t xml:space="preserve">        //Stage2 issue: Not defined in 28.541, guessing integer</w:t>
      </w:r>
    </w:p>
    <w:p w14:paraId="4438C7B6" w14:textId="77777777" w:rsidR="00F677E8" w:rsidRDefault="00F677E8" w:rsidP="00F677E8">
      <w:pPr>
        <w:pStyle w:val="PL"/>
      </w:pPr>
      <w:r>
        <w:t xml:space="preserve">        type uint32;</w:t>
      </w:r>
    </w:p>
    <w:p w14:paraId="51526C14" w14:textId="77777777" w:rsidR="00F677E8" w:rsidRDefault="00F677E8" w:rsidP="00F677E8">
      <w:pPr>
        <w:pStyle w:val="PL"/>
      </w:pPr>
      <w:r>
        <w:t xml:space="preserve">      }</w:t>
      </w:r>
    </w:p>
    <w:p w14:paraId="620928BC" w14:textId="77777777" w:rsidR="00F677E8" w:rsidRDefault="00F677E8" w:rsidP="00F677E8">
      <w:pPr>
        <w:pStyle w:val="PL"/>
      </w:pPr>
      <w:r>
        <w:t xml:space="preserve">    }</w:t>
      </w:r>
    </w:p>
    <w:p w14:paraId="146C9C9A" w14:textId="77777777" w:rsidR="00F677E8" w:rsidRDefault="00F677E8" w:rsidP="00F677E8">
      <w:pPr>
        <w:pStyle w:val="PL"/>
      </w:pPr>
      <w:r>
        <w:t xml:space="preserve">    leaf sliceSimultaneousUse {</w:t>
      </w:r>
    </w:p>
    <w:p w14:paraId="25C06D6E" w14:textId="77777777" w:rsidR="00F677E8" w:rsidRDefault="00F677E8" w:rsidP="00F677E8">
      <w:pPr>
        <w:pStyle w:val="PL"/>
      </w:pPr>
      <w:r>
        <w:t xml:space="preserve">      description "This attribute describes whether a network slice</w:t>
      </w:r>
    </w:p>
    <w:p w14:paraId="6232D240" w14:textId="77777777" w:rsidR="00F677E8" w:rsidRDefault="00F677E8" w:rsidP="00F677E8">
      <w:pPr>
        <w:pStyle w:val="PL"/>
      </w:pPr>
      <w:r>
        <w:t xml:space="preserve">      can be simultaneously used by a device together with other </w:t>
      </w:r>
    </w:p>
    <w:p w14:paraId="52B8D16B" w14:textId="77777777" w:rsidR="00F677E8" w:rsidRDefault="00F677E8" w:rsidP="00F677E8">
      <w:pPr>
        <w:pStyle w:val="PL"/>
      </w:pPr>
      <w:r>
        <w:t xml:space="preserve">      network slices and if so, with which other classes of network slices.";</w:t>
      </w:r>
    </w:p>
    <w:p w14:paraId="1746CC7E" w14:textId="77777777" w:rsidR="00F677E8" w:rsidRDefault="00F677E8" w:rsidP="00F677E8">
      <w:pPr>
        <w:pStyle w:val="PL"/>
      </w:pPr>
      <w:r>
        <w:t xml:space="preserve">      type SliceSimultaneousUse-enum;</w:t>
      </w:r>
    </w:p>
    <w:p w14:paraId="121FB05A" w14:textId="77777777" w:rsidR="00F677E8" w:rsidRDefault="00F677E8" w:rsidP="00F677E8">
      <w:pPr>
        <w:pStyle w:val="PL"/>
      </w:pPr>
      <w:r>
        <w:t xml:space="preserve">    }  </w:t>
      </w:r>
    </w:p>
    <w:p w14:paraId="64BD3779" w14:textId="77777777" w:rsidR="00F677E8" w:rsidRDefault="00F677E8" w:rsidP="00F677E8">
      <w:pPr>
        <w:pStyle w:val="PL"/>
      </w:pPr>
      <w:r>
        <w:t xml:space="preserve">    list delayTolerance {</w:t>
      </w:r>
    </w:p>
    <w:p w14:paraId="4A060170" w14:textId="77777777" w:rsidR="00F677E8" w:rsidRDefault="00F677E8" w:rsidP="00F677E8">
      <w:pPr>
        <w:pStyle w:val="PL"/>
      </w:pPr>
      <w:r>
        <w:t xml:space="preserve">      description "An attribute specifies the properties of service delivery </w:t>
      </w:r>
    </w:p>
    <w:p w14:paraId="6371EF6A" w14:textId="77777777" w:rsidR="00F677E8" w:rsidRDefault="00F677E8" w:rsidP="00F677E8">
      <w:pPr>
        <w:pStyle w:val="PL"/>
      </w:pPr>
      <w:r>
        <w:t xml:space="preserve">        flexibility, especially for the vertical services that are not </w:t>
      </w:r>
    </w:p>
    <w:p w14:paraId="24FAAB86" w14:textId="77777777" w:rsidR="00F677E8" w:rsidRDefault="00F677E8" w:rsidP="00F677E8">
      <w:pPr>
        <w:pStyle w:val="PL"/>
      </w:pPr>
      <w:r>
        <w:t xml:space="preserve">        chasing a high system performance.";</w:t>
      </w:r>
    </w:p>
    <w:p w14:paraId="3F92EA61" w14:textId="77777777" w:rsidR="00F677E8" w:rsidRDefault="00F677E8" w:rsidP="00F677E8">
      <w:pPr>
        <w:pStyle w:val="PL"/>
      </w:pPr>
      <w:r>
        <w:t xml:space="preserve">      reference "TS 22.104 clause 4.3";</w:t>
      </w:r>
    </w:p>
    <w:p w14:paraId="023655A5" w14:textId="77777777" w:rsidR="00F677E8" w:rsidRDefault="00F677E8" w:rsidP="00F677E8">
      <w:pPr>
        <w:pStyle w:val="PL"/>
      </w:pPr>
      <w:r>
        <w:t xml:space="preserve">      config false;</w:t>
      </w:r>
    </w:p>
    <w:p w14:paraId="79805C93" w14:textId="77777777" w:rsidR="00F677E8" w:rsidRDefault="00F677E8" w:rsidP="00F677E8">
      <w:pPr>
        <w:pStyle w:val="PL"/>
      </w:pPr>
      <w:r>
        <w:t xml:space="preserve">      key idx;</w:t>
      </w:r>
    </w:p>
    <w:p w14:paraId="4C6C781A" w14:textId="77777777" w:rsidR="00F677E8" w:rsidRDefault="00F677E8" w:rsidP="00F677E8">
      <w:pPr>
        <w:pStyle w:val="PL"/>
      </w:pPr>
      <w:r>
        <w:t xml:space="preserve">      max-elements 1;</w:t>
      </w:r>
    </w:p>
    <w:p w14:paraId="78486239" w14:textId="77777777" w:rsidR="00F677E8" w:rsidRDefault="00F677E8" w:rsidP="00F677E8">
      <w:pPr>
        <w:pStyle w:val="PL"/>
      </w:pPr>
      <w:r>
        <w:t xml:space="preserve">      leaf idx {</w:t>
      </w:r>
    </w:p>
    <w:p w14:paraId="0BED0A50" w14:textId="77777777" w:rsidR="00F677E8" w:rsidRDefault="00F677E8" w:rsidP="00F677E8">
      <w:pPr>
        <w:pStyle w:val="PL"/>
      </w:pPr>
      <w:r>
        <w:t xml:space="preserve">        description "Synthetic index for the element.";</w:t>
      </w:r>
    </w:p>
    <w:p w14:paraId="1FB15E3B" w14:textId="77777777" w:rsidR="00F677E8" w:rsidRDefault="00F677E8" w:rsidP="00F677E8">
      <w:pPr>
        <w:pStyle w:val="PL"/>
      </w:pPr>
      <w:r>
        <w:t xml:space="preserve">        type uint32;</w:t>
      </w:r>
    </w:p>
    <w:p w14:paraId="7278B5A1" w14:textId="77777777" w:rsidR="00F677E8" w:rsidRDefault="00F677E8" w:rsidP="00F677E8">
      <w:pPr>
        <w:pStyle w:val="PL"/>
      </w:pPr>
      <w:r>
        <w:t xml:space="preserve">      }</w:t>
      </w:r>
    </w:p>
    <w:p w14:paraId="1BDCC42C" w14:textId="77777777" w:rsidR="00F677E8" w:rsidRDefault="00F677E8" w:rsidP="00F677E8">
      <w:pPr>
        <w:pStyle w:val="PL"/>
      </w:pPr>
      <w:r>
        <w:t xml:space="preserve">      list servAttrCom {</w:t>
      </w:r>
    </w:p>
    <w:p w14:paraId="7F5E8800" w14:textId="77777777" w:rsidR="00F677E8" w:rsidRDefault="00F677E8" w:rsidP="00F677E8">
      <w:pPr>
        <w:pStyle w:val="PL"/>
      </w:pPr>
      <w:r>
        <w:t xml:space="preserve">        description "This list represents the common properties of service </w:t>
      </w:r>
    </w:p>
    <w:p w14:paraId="689454CB" w14:textId="77777777" w:rsidR="00F677E8" w:rsidRDefault="00F677E8" w:rsidP="00F677E8">
      <w:pPr>
        <w:pStyle w:val="PL"/>
      </w:pPr>
      <w:r>
        <w:t xml:space="preserve">          requirement related attributes.";</w:t>
      </w:r>
    </w:p>
    <w:p w14:paraId="1D85E60F" w14:textId="77777777" w:rsidR="00F677E8" w:rsidRDefault="00F677E8" w:rsidP="00F677E8">
      <w:pPr>
        <w:pStyle w:val="PL"/>
      </w:pPr>
      <w:r>
        <w:t xml:space="preserve">        reference "GSMA NG.116 corresponding to Attribute categories, </w:t>
      </w:r>
    </w:p>
    <w:p w14:paraId="34D7A005" w14:textId="77777777" w:rsidR="00F677E8" w:rsidRDefault="00F677E8" w:rsidP="00F677E8">
      <w:pPr>
        <w:pStyle w:val="PL"/>
      </w:pPr>
      <w:r>
        <w:t xml:space="preserve">          tagging and exposure";</w:t>
      </w:r>
    </w:p>
    <w:p w14:paraId="4F22C019" w14:textId="77777777" w:rsidR="00F677E8" w:rsidRDefault="00F677E8" w:rsidP="00F677E8">
      <w:pPr>
        <w:pStyle w:val="PL"/>
      </w:pPr>
      <w:r>
        <w:t xml:space="preserve">        key idx;</w:t>
      </w:r>
    </w:p>
    <w:p w14:paraId="03306896" w14:textId="77777777" w:rsidR="00F677E8" w:rsidRDefault="00F677E8" w:rsidP="00F677E8">
      <w:pPr>
        <w:pStyle w:val="PL"/>
      </w:pPr>
      <w:r>
        <w:t xml:space="preserve">        max-elements 1;</w:t>
      </w:r>
    </w:p>
    <w:p w14:paraId="7328EC60" w14:textId="77777777" w:rsidR="00F677E8" w:rsidRDefault="00F677E8" w:rsidP="00F677E8">
      <w:pPr>
        <w:pStyle w:val="PL"/>
      </w:pPr>
      <w:r>
        <w:t xml:space="preserve">        leaf idx {</w:t>
      </w:r>
    </w:p>
    <w:p w14:paraId="04010D53" w14:textId="77777777" w:rsidR="00F677E8" w:rsidRDefault="00F677E8" w:rsidP="00F677E8">
      <w:pPr>
        <w:pStyle w:val="PL"/>
      </w:pPr>
      <w:r>
        <w:t xml:space="preserve">          description "Synthetic index for the element.";</w:t>
      </w:r>
    </w:p>
    <w:p w14:paraId="3768E9AB" w14:textId="77777777" w:rsidR="00F677E8" w:rsidRDefault="00F677E8" w:rsidP="00F677E8">
      <w:pPr>
        <w:pStyle w:val="PL"/>
      </w:pPr>
      <w:r>
        <w:t xml:space="preserve">          type uint32;</w:t>
      </w:r>
    </w:p>
    <w:p w14:paraId="4ED907A8" w14:textId="77777777" w:rsidR="00F677E8" w:rsidRDefault="00F677E8" w:rsidP="00F677E8">
      <w:pPr>
        <w:pStyle w:val="PL"/>
      </w:pPr>
      <w:r>
        <w:t xml:space="preserve">        }</w:t>
      </w:r>
    </w:p>
    <w:p w14:paraId="77079D42" w14:textId="77777777" w:rsidR="00F677E8" w:rsidRDefault="00F677E8" w:rsidP="00F677E8">
      <w:pPr>
        <w:pStyle w:val="PL"/>
      </w:pPr>
      <w:r>
        <w:t xml:space="preserve">        uses ns3cmn3gpp:ServAttrComGrp;</w:t>
      </w:r>
    </w:p>
    <w:p w14:paraId="7A28D606" w14:textId="77777777" w:rsidR="00F677E8" w:rsidRDefault="00F677E8" w:rsidP="00F677E8">
      <w:pPr>
        <w:pStyle w:val="PL"/>
      </w:pPr>
      <w:r>
        <w:t xml:space="preserve">      }</w:t>
      </w:r>
    </w:p>
    <w:p w14:paraId="0BA7977F" w14:textId="77777777" w:rsidR="00F677E8" w:rsidRDefault="00F677E8" w:rsidP="00F677E8">
      <w:pPr>
        <w:pStyle w:val="PL"/>
      </w:pPr>
      <w:r>
        <w:t xml:space="preserve">      leaf support {</w:t>
      </w:r>
    </w:p>
    <w:p w14:paraId="376BAB98" w14:textId="77777777" w:rsidR="00F677E8" w:rsidRDefault="00F677E8" w:rsidP="00F677E8">
      <w:pPr>
        <w:pStyle w:val="PL"/>
      </w:pPr>
      <w:r>
        <w:t xml:space="preserve">        description "An attribute specifies whether or not the network </w:t>
      </w:r>
    </w:p>
    <w:p w14:paraId="38A2B27F" w14:textId="77777777" w:rsidR="00F677E8" w:rsidRDefault="00F677E8" w:rsidP="00F677E8">
      <w:pPr>
        <w:pStyle w:val="PL"/>
      </w:pPr>
      <w:r>
        <w:t xml:space="preserve">          slice supports service delivery flexibility, especially for the </w:t>
      </w:r>
    </w:p>
    <w:p w14:paraId="54A68887" w14:textId="77777777" w:rsidR="00F677E8" w:rsidRDefault="00F677E8" w:rsidP="00F677E8">
      <w:pPr>
        <w:pStyle w:val="PL"/>
      </w:pPr>
      <w:r>
        <w:t xml:space="preserve">          vertical services that are not chasing a high system performance.";</w:t>
      </w:r>
    </w:p>
    <w:p w14:paraId="13D08D72" w14:textId="77777777" w:rsidR="00F677E8" w:rsidRDefault="00F677E8" w:rsidP="00F677E8">
      <w:pPr>
        <w:pStyle w:val="PL"/>
      </w:pPr>
      <w:r>
        <w:t xml:space="preserve">        type ns3cmn3gpp:Support-enum;</w:t>
      </w:r>
    </w:p>
    <w:p w14:paraId="42CEFF31" w14:textId="77777777" w:rsidR="00F677E8" w:rsidRDefault="00F677E8" w:rsidP="00F677E8">
      <w:pPr>
        <w:pStyle w:val="PL"/>
      </w:pPr>
      <w:r>
        <w:t xml:space="preserve">      }</w:t>
      </w:r>
    </w:p>
    <w:p w14:paraId="1A20DE29" w14:textId="77777777" w:rsidR="00F677E8" w:rsidRDefault="00F677E8" w:rsidP="00F677E8">
      <w:pPr>
        <w:pStyle w:val="PL"/>
      </w:pPr>
      <w:r>
        <w:t xml:space="preserve">    }</w:t>
      </w:r>
    </w:p>
    <w:p w14:paraId="79F778D3" w14:textId="77777777" w:rsidR="00F677E8" w:rsidRDefault="00F677E8" w:rsidP="00F677E8">
      <w:pPr>
        <w:pStyle w:val="PL"/>
      </w:pPr>
      <w:r>
        <w:t xml:space="preserve">    leaf-list coverageAreaTAList {</w:t>
      </w:r>
    </w:p>
    <w:p w14:paraId="25E31DC1" w14:textId="77777777" w:rsidR="00F677E8" w:rsidRDefault="00F677E8" w:rsidP="00F677E8">
      <w:pPr>
        <w:pStyle w:val="PL"/>
      </w:pPr>
      <w:r>
        <w:t xml:space="preserve">      description "A list of TrackingAreas where the NSI can be selected.";</w:t>
      </w:r>
    </w:p>
    <w:p w14:paraId="14F94C8F" w14:textId="77777777" w:rsidR="00F677E8" w:rsidRDefault="00F677E8" w:rsidP="00F677E8">
      <w:pPr>
        <w:pStyle w:val="PL"/>
      </w:pPr>
      <w:r>
        <w:t xml:space="preserve">      //optional support</w:t>
      </w:r>
    </w:p>
    <w:p w14:paraId="3AFABC74" w14:textId="77777777" w:rsidR="00F677E8" w:rsidRDefault="00F677E8" w:rsidP="00F677E8">
      <w:pPr>
        <w:pStyle w:val="PL"/>
      </w:pPr>
      <w:r>
        <w:t xml:space="preserve">      min-elements 1;</w:t>
      </w:r>
    </w:p>
    <w:p w14:paraId="401C71F3" w14:textId="77777777" w:rsidR="00F677E8" w:rsidRDefault="00F677E8" w:rsidP="00F677E8">
      <w:pPr>
        <w:pStyle w:val="PL"/>
      </w:pPr>
      <w:r>
        <w:t xml:space="preserve">      type types3gpp:Tac;</w:t>
      </w:r>
    </w:p>
    <w:p w14:paraId="1E4C5FE1" w14:textId="77777777" w:rsidR="00F677E8" w:rsidRDefault="00F677E8" w:rsidP="00F677E8">
      <w:pPr>
        <w:pStyle w:val="PL"/>
      </w:pPr>
      <w:r>
        <w:t xml:space="preserve">    }</w:t>
      </w:r>
    </w:p>
    <w:p w14:paraId="73070417" w14:textId="77777777" w:rsidR="00F677E8" w:rsidRDefault="00F677E8" w:rsidP="00F677E8">
      <w:pPr>
        <w:pStyle w:val="PL"/>
      </w:pPr>
      <w:r>
        <w:t xml:space="preserve">    leaf resourceSharingLevel {</w:t>
      </w:r>
    </w:p>
    <w:p w14:paraId="6F34DFE3" w14:textId="77777777" w:rsidR="00F677E8" w:rsidRDefault="00F677E8" w:rsidP="00F677E8">
      <w:pPr>
        <w:pStyle w:val="PL"/>
      </w:pPr>
      <w:r>
        <w:t xml:space="preserve">      description "Specifies whether the resources to be allocated to the </w:t>
      </w:r>
    </w:p>
    <w:p w14:paraId="5A7DF948" w14:textId="77777777" w:rsidR="00F677E8" w:rsidRDefault="00F677E8" w:rsidP="00F677E8">
      <w:pPr>
        <w:pStyle w:val="PL"/>
      </w:pPr>
      <w:r>
        <w:t xml:space="preserve">        network slice subnet instance may be shared with another network </w:t>
      </w:r>
    </w:p>
    <w:p w14:paraId="2DD115B3" w14:textId="77777777" w:rsidR="00F677E8" w:rsidRDefault="00F677E8" w:rsidP="00F677E8">
      <w:pPr>
        <w:pStyle w:val="PL"/>
      </w:pPr>
      <w:r>
        <w:t xml:space="preserve">        slice subnet instance(s).";</w:t>
      </w:r>
    </w:p>
    <w:p w14:paraId="493A4600" w14:textId="77777777" w:rsidR="00F677E8" w:rsidRDefault="00F677E8" w:rsidP="00F677E8">
      <w:pPr>
        <w:pStyle w:val="PL"/>
      </w:pPr>
      <w:r>
        <w:t xml:space="preserve">      //optional support</w:t>
      </w:r>
    </w:p>
    <w:p w14:paraId="5B9C3CE6" w14:textId="77777777" w:rsidR="00F677E8" w:rsidRDefault="00F677E8" w:rsidP="00F677E8">
      <w:pPr>
        <w:pStyle w:val="PL"/>
      </w:pPr>
      <w:r>
        <w:t xml:space="preserve">      type types3gpp:ResourceSharingLevel;</w:t>
      </w:r>
    </w:p>
    <w:p w14:paraId="13D927A9" w14:textId="77777777" w:rsidR="00F677E8" w:rsidRDefault="00F677E8" w:rsidP="00F677E8">
      <w:pPr>
        <w:pStyle w:val="PL"/>
      </w:pPr>
      <w:r>
        <w:t xml:space="preserve">    }</w:t>
      </w:r>
    </w:p>
    <w:p w14:paraId="0CD34BA6" w14:textId="77777777" w:rsidR="00F677E8" w:rsidRDefault="00F677E8" w:rsidP="00F677E8">
      <w:pPr>
        <w:pStyle w:val="PL"/>
      </w:pPr>
    </w:p>
    <w:p w14:paraId="2109DD33" w14:textId="77777777" w:rsidR="00F677E8" w:rsidRDefault="00F677E8" w:rsidP="00F677E8">
      <w:pPr>
        <w:pStyle w:val="PL"/>
      </w:pPr>
      <w:r>
        <w:t xml:space="preserve">    list deterministicComm {</w:t>
      </w:r>
    </w:p>
    <w:p w14:paraId="1277A25B" w14:textId="77777777" w:rsidR="00F677E8" w:rsidRDefault="00F677E8" w:rsidP="00F677E8">
      <w:pPr>
        <w:pStyle w:val="PL"/>
      </w:pPr>
      <w:r>
        <w:t xml:space="preserve">      //Stage2 issue: deterministicComm is not defined in 28.541 chapter 6, </w:t>
      </w:r>
    </w:p>
    <w:p w14:paraId="129C32B6" w14:textId="77777777" w:rsidR="00F677E8" w:rsidRDefault="00F677E8" w:rsidP="00F677E8">
      <w:pPr>
        <w:pStyle w:val="PL"/>
      </w:pPr>
      <w:r>
        <w:t xml:space="preserve">      //              but I guess determinComm is meant</w:t>
      </w:r>
    </w:p>
    <w:p w14:paraId="0D5225B2" w14:textId="77777777" w:rsidR="00F677E8" w:rsidRDefault="00F677E8" w:rsidP="00F677E8">
      <w:pPr>
        <w:pStyle w:val="PL"/>
      </w:pPr>
      <w:r>
        <w:t xml:space="preserve">      description "This list represents the properties of the deterministic </w:t>
      </w:r>
    </w:p>
    <w:p w14:paraId="237CCC46" w14:textId="77777777" w:rsidR="00F677E8" w:rsidRDefault="00F677E8" w:rsidP="00F677E8">
      <w:pPr>
        <w:pStyle w:val="PL"/>
      </w:pPr>
      <w:r>
        <w:t xml:space="preserve">        communication for periodic user traffic. Periodic traffic refers to the </w:t>
      </w:r>
    </w:p>
    <w:p w14:paraId="05B54C29" w14:textId="77777777" w:rsidR="00F677E8" w:rsidRDefault="00F677E8" w:rsidP="00F677E8">
      <w:pPr>
        <w:pStyle w:val="PL"/>
      </w:pPr>
      <w:r>
        <w:t xml:space="preserve">        type of traffic with periodic transmissions.";</w:t>
      </w:r>
    </w:p>
    <w:p w14:paraId="17377340" w14:textId="77777777" w:rsidR="00F677E8" w:rsidRDefault="00F677E8" w:rsidP="00F677E8">
      <w:pPr>
        <w:pStyle w:val="PL"/>
      </w:pPr>
      <w:r>
        <w:t xml:space="preserve">      key idx;</w:t>
      </w:r>
    </w:p>
    <w:p w14:paraId="454D1420" w14:textId="77777777" w:rsidR="00F677E8" w:rsidRDefault="00F677E8" w:rsidP="00F677E8">
      <w:pPr>
        <w:pStyle w:val="PL"/>
      </w:pPr>
      <w:r>
        <w:t xml:space="preserve">      max-elements 1;</w:t>
      </w:r>
    </w:p>
    <w:p w14:paraId="3909DA1B" w14:textId="77777777" w:rsidR="00F677E8" w:rsidRDefault="00F677E8" w:rsidP="00F677E8">
      <w:pPr>
        <w:pStyle w:val="PL"/>
      </w:pPr>
      <w:r>
        <w:lastRenderedPageBreak/>
        <w:t xml:space="preserve">      leaf idx {</w:t>
      </w:r>
    </w:p>
    <w:p w14:paraId="4A01066A" w14:textId="77777777" w:rsidR="00F677E8" w:rsidRDefault="00F677E8" w:rsidP="00F677E8">
      <w:pPr>
        <w:pStyle w:val="PL"/>
      </w:pPr>
      <w:r>
        <w:t xml:space="preserve">        description "Synthetic index for the element.";</w:t>
      </w:r>
    </w:p>
    <w:p w14:paraId="245FEAB9" w14:textId="77777777" w:rsidR="00F677E8" w:rsidRDefault="00F677E8" w:rsidP="00F677E8">
      <w:pPr>
        <w:pStyle w:val="PL"/>
      </w:pPr>
      <w:r>
        <w:t xml:space="preserve">        type uint32;</w:t>
      </w:r>
    </w:p>
    <w:p w14:paraId="0EBC895C" w14:textId="77777777" w:rsidR="00F677E8" w:rsidRDefault="00F677E8" w:rsidP="00F677E8">
      <w:pPr>
        <w:pStyle w:val="PL"/>
      </w:pPr>
      <w:r>
        <w:t xml:space="preserve">      }</w:t>
      </w:r>
    </w:p>
    <w:p w14:paraId="71EE5334" w14:textId="77777777" w:rsidR="00F677E8" w:rsidRDefault="00F677E8" w:rsidP="00F677E8">
      <w:pPr>
        <w:pStyle w:val="PL"/>
      </w:pPr>
      <w:r>
        <w:t xml:space="preserve">      list servAttrCom {</w:t>
      </w:r>
    </w:p>
    <w:p w14:paraId="5EFAE85A" w14:textId="77777777" w:rsidR="00F677E8" w:rsidRDefault="00F677E8" w:rsidP="00F677E8">
      <w:pPr>
        <w:pStyle w:val="PL"/>
      </w:pPr>
      <w:r>
        <w:t xml:space="preserve">        description "This list represents the common properties of service </w:t>
      </w:r>
    </w:p>
    <w:p w14:paraId="5AB0A547" w14:textId="77777777" w:rsidR="00F677E8" w:rsidRDefault="00F677E8" w:rsidP="00F677E8">
      <w:pPr>
        <w:pStyle w:val="PL"/>
      </w:pPr>
      <w:r>
        <w:t xml:space="preserve">          requirement related attributes.";</w:t>
      </w:r>
    </w:p>
    <w:p w14:paraId="45C173CD" w14:textId="77777777" w:rsidR="00F677E8" w:rsidRDefault="00F677E8" w:rsidP="00F677E8">
      <w:pPr>
        <w:pStyle w:val="PL"/>
      </w:pPr>
      <w:r>
        <w:t xml:space="preserve">        reference "GSMA NG.116 corresponding to Attribute categories, </w:t>
      </w:r>
    </w:p>
    <w:p w14:paraId="2984659A" w14:textId="77777777" w:rsidR="00F677E8" w:rsidRDefault="00F677E8" w:rsidP="00F677E8">
      <w:pPr>
        <w:pStyle w:val="PL"/>
      </w:pPr>
      <w:r>
        <w:t xml:space="preserve">          tagging and exposure";</w:t>
      </w:r>
    </w:p>
    <w:p w14:paraId="573A8E86" w14:textId="77777777" w:rsidR="00F677E8" w:rsidRDefault="00F677E8" w:rsidP="00F677E8">
      <w:pPr>
        <w:pStyle w:val="PL"/>
      </w:pPr>
      <w:r>
        <w:t xml:space="preserve">        config false;</w:t>
      </w:r>
    </w:p>
    <w:p w14:paraId="7C7A92C0" w14:textId="77777777" w:rsidR="00F677E8" w:rsidRDefault="00F677E8" w:rsidP="00F677E8">
      <w:pPr>
        <w:pStyle w:val="PL"/>
      </w:pPr>
      <w:r>
        <w:t xml:space="preserve">        key idx;</w:t>
      </w:r>
    </w:p>
    <w:p w14:paraId="055CDB6C" w14:textId="77777777" w:rsidR="00F677E8" w:rsidRDefault="00F677E8" w:rsidP="00F677E8">
      <w:pPr>
        <w:pStyle w:val="PL"/>
      </w:pPr>
      <w:r>
        <w:t xml:space="preserve">        max-elements 1;</w:t>
      </w:r>
    </w:p>
    <w:p w14:paraId="565A6186" w14:textId="77777777" w:rsidR="00F677E8" w:rsidRDefault="00F677E8" w:rsidP="00F677E8">
      <w:pPr>
        <w:pStyle w:val="PL"/>
      </w:pPr>
      <w:r>
        <w:t xml:space="preserve">        leaf idx {</w:t>
      </w:r>
    </w:p>
    <w:p w14:paraId="645C40B9" w14:textId="77777777" w:rsidR="00F677E8" w:rsidRDefault="00F677E8" w:rsidP="00F677E8">
      <w:pPr>
        <w:pStyle w:val="PL"/>
      </w:pPr>
      <w:r>
        <w:t xml:space="preserve">          description "Synthetic index for the element.";</w:t>
      </w:r>
    </w:p>
    <w:p w14:paraId="422BDA64" w14:textId="77777777" w:rsidR="00F677E8" w:rsidRDefault="00F677E8" w:rsidP="00F677E8">
      <w:pPr>
        <w:pStyle w:val="PL"/>
      </w:pPr>
      <w:r>
        <w:t xml:space="preserve">          type uint32;</w:t>
      </w:r>
    </w:p>
    <w:p w14:paraId="2765F85C" w14:textId="77777777" w:rsidR="00F677E8" w:rsidRDefault="00F677E8" w:rsidP="00F677E8">
      <w:pPr>
        <w:pStyle w:val="PL"/>
      </w:pPr>
      <w:r>
        <w:t xml:space="preserve">        }</w:t>
      </w:r>
    </w:p>
    <w:p w14:paraId="0DF5A696" w14:textId="77777777" w:rsidR="00F677E8" w:rsidRDefault="00F677E8" w:rsidP="00F677E8">
      <w:pPr>
        <w:pStyle w:val="PL"/>
      </w:pPr>
      <w:r>
        <w:t xml:space="preserve">        uses ns3cmn3gpp:ServAttrComGrp;</w:t>
      </w:r>
    </w:p>
    <w:p w14:paraId="24046EB5" w14:textId="77777777" w:rsidR="00F677E8" w:rsidRDefault="00F677E8" w:rsidP="00F677E8">
      <w:pPr>
        <w:pStyle w:val="PL"/>
      </w:pPr>
      <w:r>
        <w:t xml:space="preserve">      }</w:t>
      </w:r>
    </w:p>
    <w:p w14:paraId="5917E1A8" w14:textId="77777777" w:rsidR="00F677E8" w:rsidRDefault="00F677E8" w:rsidP="00F677E8">
      <w:pPr>
        <w:pStyle w:val="PL"/>
      </w:pPr>
      <w:r>
        <w:t xml:space="preserve">      leaf availability {</w:t>
      </w:r>
    </w:p>
    <w:p w14:paraId="0438C3F3" w14:textId="77777777" w:rsidR="00F677E8" w:rsidRDefault="00F677E8" w:rsidP="00F677E8">
      <w:pPr>
        <w:pStyle w:val="PL"/>
      </w:pPr>
      <w:r>
        <w:t xml:space="preserve">        //Stage2 issue: Defined differently in 28.541 chapter 6, but XML </w:t>
      </w:r>
    </w:p>
    <w:p w14:paraId="10C1F38F" w14:textId="77777777" w:rsidR="00F677E8" w:rsidRDefault="00F677E8" w:rsidP="00F677E8">
      <w:pPr>
        <w:pStyle w:val="PL"/>
      </w:pPr>
      <w:r>
        <w:t xml:space="preserve">        //              uses DeterminCommAvailability</w:t>
      </w:r>
    </w:p>
    <w:p w14:paraId="7BA963DA" w14:textId="77777777" w:rsidR="00F677E8" w:rsidRDefault="00F677E8" w:rsidP="00F677E8">
      <w:pPr>
        <w:pStyle w:val="PL"/>
      </w:pPr>
      <w:r>
        <w:t xml:space="preserve">        config false;</w:t>
      </w:r>
    </w:p>
    <w:p w14:paraId="2C689729" w14:textId="77777777" w:rsidR="00F677E8" w:rsidRDefault="00F677E8" w:rsidP="00F677E8">
      <w:pPr>
        <w:pStyle w:val="PL"/>
      </w:pPr>
      <w:r>
        <w:t xml:space="preserve">        type ns3cmn3gpp:DeterminCommAvailability;</w:t>
      </w:r>
    </w:p>
    <w:p w14:paraId="437BC833" w14:textId="77777777" w:rsidR="00F677E8" w:rsidRDefault="00F677E8" w:rsidP="00F677E8">
      <w:pPr>
        <w:pStyle w:val="PL"/>
      </w:pPr>
      <w:r>
        <w:t xml:space="preserve">      }</w:t>
      </w:r>
    </w:p>
    <w:p w14:paraId="7EBC313A" w14:textId="77777777" w:rsidR="00F677E8" w:rsidRDefault="00F677E8" w:rsidP="00F677E8">
      <w:pPr>
        <w:pStyle w:val="PL"/>
      </w:pPr>
      <w:r>
        <w:t xml:space="preserve">      leaf periodicityList {</w:t>
      </w:r>
    </w:p>
    <w:p w14:paraId="14B98312" w14:textId="77777777" w:rsidR="00F677E8" w:rsidRDefault="00F677E8" w:rsidP="00F677E8">
      <w:pPr>
        <w:pStyle w:val="PL"/>
      </w:pPr>
      <w:r>
        <w:t xml:space="preserve">        //Stage2 issue: Not defined in 28.541 chapter 6. XML and YAML </w:t>
      </w:r>
    </w:p>
    <w:p w14:paraId="2BE60CE7" w14:textId="77777777" w:rsidR="00F677E8" w:rsidRDefault="00F677E8" w:rsidP="00F677E8">
      <w:pPr>
        <w:pStyle w:val="PL"/>
      </w:pPr>
      <w:r>
        <w:t xml:space="preserve">        //              says "string".</w:t>
      </w:r>
    </w:p>
    <w:p w14:paraId="3389B8B5" w14:textId="77777777" w:rsidR="00F677E8" w:rsidRDefault="00F677E8" w:rsidP="00F677E8">
      <w:pPr>
        <w:pStyle w:val="PL"/>
      </w:pPr>
      <w:r>
        <w:t xml:space="preserve">        type string;</w:t>
      </w:r>
    </w:p>
    <w:p w14:paraId="457FD9D6" w14:textId="77777777" w:rsidR="00F677E8" w:rsidRDefault="00F677E8" w:rsidP="00F677E8">
      <w:pPr>
        <w:pStyle w:val="PL"/>
      </w:pPr>
      <w:r>
        <w:t xml:space="preserve">      }</w:t>
      </w:r>
    </w:p>
    <w:p w14:paraId="54D4B7AA" w14:textId="77777777" w:rsidR="00F677E8" w:rsidRDefault="00F677E8" w:rsidP="00F677E8">
      <w:pPr>
        <w:pStyle w:val="PL"/>
      </w:pPr>
      <w:r>
        <w:t xml:space="preserve">    }</w:t>
      </w:r>
    </w:p>
    <w:p w14:paraId="7F96D530" w14:textId="77777777" w:rsidR="00F677E8" w:rsidRDefault="00F677E8" w:rsidP="00F677E8">
      <w:pPr>
        <w:pStyle w:val="PL"/>
      </w:pPr>
      <w:r>
        <w:t xml:space="preserve">  }</w:t>
      </w:r>
    </w:p>
    <w:p w14:paraId="587D89DF" w14:textId="77777777" w:rsidR="00F677E8" w:rsidRDefault="00F677E8" w:rsidP="00F677E8">
      <w:pPr>
        <w:pStyle w:val="PL"/>
      </w:pPr>
    </w:p>
    <w:p w14:paraId="631F1E87" w14:textId="77777777" w:rsidR="00F677E8" w:rsidRDefault="00F677E8" w:rsidP="00F677E8">
      <w:pPr>
        <w:pStyle w:val="PL"/>
      </w:pPr>
      <w:r>
        <w:t xml:space="preserve">  grouping PositioningRANSubnetGrp {</w:t>
      </w:r>
    </w:p>
    <w:p w14:paraId="3BE31E2C" w14:textId="77777777" w:rsidR="00F677E8" w:rsidRDefault="00F677E8" w:rsidP="00F677E8">
      <w:pPr>
        <w:pStyle w:val="PL"/>
      </w:pPr>
      <w:r>
        <w:t xml:space="preserve">    description "Represents positioning support in RAN domain";</w:t>
      </w:r>
    </w:p>
    <w:p w14:paraId="130964DD" w14:textId="77777777" w:rsidR="00F677E8" w:rsidRDefault="00F677E8" w:rsidP="00F677E8">
      <w:pPr>
        <w:pStyle w:val="PL"/>
      </w:pPr>
      <w:r>
        <w:t xml:space="preserve">    leaf-list availability {</w:t>
      </w:r>
    </w:p>
    <w:p w14:paraId="6A6F34D2" w14:textId="77777777" w:rsidR="00F677E8" w:rsidRDefault="00F677E8" w:rsidP="00F677E8">
      <w:pPr>
        <w:pStyle w:val="PL"/>
      </w:pPr>
      <w:r>
        <w:t xml:space="preserve">      type enumeration {</w:t>
      </w:r>
    </w:p>
    <w:p w14:paraId="474A4184" w14:textId="77777777" w:rsidR="00F677E8" w:rsidRDefault="00F677E8" w:rsidP="00F677E8">
      <w:pPr>
        <w:pStyle w:val="PL"/>
      </w:pPr>
      <w:r>
        <w:t xml:space="preserve">        enum CIDE_CID ;</w:t>
      </w:r>
    </w:p>
    <w:p w14:paraId="06C04E02" w14:textId="77777777" w:rsidR="00F677E8" w:rsidRDefault="00F677E8" w:rsidP="00F677E8">
      <w:pPr>
        <w:pStyle w:val="PL"/>
      </w:pPr>
      <w:r>
        <w:t xml:space="preserve">        enum OTDOA;</w:t>
      </w:r>
    </w:p>
    <w:p w14:paraId="1A7D492B" w14:textId="77777777" w:rsidR="00F677E8" w:rsidRDefault="00F677E8" w:rsidP="00F677E8">
      <w:pPr>
        <w:pStyle w:val="PL"/>
      </w:pPr>
      <w:r>
        <w:t xml:space="preserve">        enum RF_FINGERPRINTING;</w:t>
      </w:r>
    </w:p>
    <w:p w14:paraId="536CB110" w14:textId="77777777" w:rsidR="00F677E8" w:rsidRDefault="00F677E8" w:rsidP="00F677E8">
      <w:pPr>
        <w:pStyle w:val="PL"/>
      </w:pPr>
      <w:r>
        <w:t xml:space="preserve">        enum AECID;</w:t>
      </w:r>
    </w:p>
    <w:p w14:paraId="0BD1A6BB" w14:textId="77777777" w:rsidR="00F677E8" w:rsidRDefault="00F677E8" w:rsidP="00F677E8">
      <w:pPr>
        <w:pStyle w:val="PL"/>
      </w:pPr>
      <w:r>
        <w:t xml:space="preserve">        enum HYBRID_POSITIONING;</w:t>
      </w:r>
    </w:p>
    <w:p w14:paraId="04F60757" w14:textId="77777777" w:rsidR="00F677E8" w:rsidRDefault="00F677E8" w:rsidP="00F677E8">
      <w:pPr>
        <w:pStyle w:val="PL"/>
      </w:pPr>
      <w:r>
        <w:t xml:space="preserve">        enum NET_RTK;</w:t>
      </w:r>
    </w:p>
    <w:p w14:paraId="6D8438F1" w14:textId="77777777" w:rsidR="00F677E8" w:rsidRDefault="00F677E8" w:rsidP="00F677E8">
      <w:pPr>
        <w:pStyle w:val="PL"/>
      </w:pPr>
      <w:r>
        <w:t xml:space="preserve">      }</w:t>
      </w:r>
    </w:p>
    <w:p w14:paraId="0489796E" w14:textId="77777777" w:rsidR="00F677E8" w:rsidRDefault="00F677E8" w:rsidP="00F677E8">
      <w:pPr>
        <w:pStyle w:val="PL"/>
      </w:pPr>
      <w:r>
        <w:t xml:space="preserve">      config false;</w:t>
      </w:r>
    </w:p>
    <w:p w14:paraId="29041873" w14:textId="77777777" w:rsidR="00F677E8" w:rsidRDefault="00F677E8" w:rsidP="00F677E8">
      <w:pPr>
        <w:pStyle w:val="PL"/>
      </w:pPr>
      <w:r>
        <w:t xml:space="preserve">      description "Specifies if this attribute is provided by the RAN domain </w:t>
      </w:r>
    </w:p>
    <w:p w14:paraId="1D2AC30E" w14:textId="77777777" w:rsidR="00F677E8" w:rsidRDefault="00F677E8" w:rsidP="00F677E8">
      <w:pPr>
        <w:pStyle w:val="PL"/>
      </w:pPr>
      <w:r>
        <w:t xml:space="preserve">        of the network slice and contains a list of positioning methods </w:t>
      </w:r>
    </w:p>
    <w:p w14:paraId="0C89AA4F" w14:textId="77777777" w:rsidR="00F677E8" w:rsidRDefault="00F677E8" w:rsidP="00F677E8">
      <w:pPr>
        <w:pStyle w:val="PL"/>
      </w:pPr>
      <w:r>
        <w:t xml:space="preserve">        provided by the RAN domain. If the list is empty this attribute is </w:t>
      </w:r>
    </w:p>
    <w:p w14:paraId="18575159" w14:textId="77777777" w:rsidR="00F677E8" w:rsidRDefault="00F677E8" w:rsidP="00F677E8">
      <w:pPr>
        <w:pStyle w:val="PL"/>
      </w:pPr>
      <w:r>
        <w:t xml:space="preserve">        not available in the RAN domain and the other parameters might be </w:t>
      </w:r>
    </w:p>
    <w:p w14:paraId="68D88318" w14:textId="77777777" w:rsidR="00F677E8" w:rsidRDefault="00F677E8" w:rsidP="00F677E8">
      <w:pPr>
        <w:pStyle w:val="PL"/>
      </w:pPr>
      <w:r>
        <w:t xml:space="preserve">        ignored, see NG.116. Values allowed: are</w:t>
      </w:r>
    </w:p>
    <w:p w14:paraId="552A1FA9" w14:textId="77777777" w:rsidR="00F677E8" w:rsidRDefault="00F677E8" w:rsidP="00F677E8">
      <w:pPr>
        <w:pStyle w:val="PL"/>
      </w:pPr>
      <w:r>
        <w:t xml:space="preserve">        CIDE-CID (LTE and NR), OTDOA (LTE and NR), RF fingerprinting, AECID, </w:t>
      </w:r>
    </w:p>
    <w:p w14:paraId="4C0D7E78" w14:textId="77777777" w:rsidR="00F677E8" w:rsidRDefault="00F677E8" w:rsidP="00F677E8">
      <w:pPr>
        <w:pStyle w:val="PL"/>
      </w:pPr>
      <w:r>
        <w:t xml:space="preserve">        Hybrid positioning, NET-RTK.";</w:t>
      </w:r>
    </w:p>
    <w:p w14:paraId="3CB9A6E6" w14:textId="77777777" w:rsidR="00F677E8" w:rsidRDefault="00F677E8" w:rsidP="00F677E8">
      <w:pPr>
        <w:pStyle w:val="PL"/>
      </w:pPr>
      <w:r>
        <w:t xml:space="preserve">    }</w:t>
      </w:r>
    </w:p>
    <w:p w14:paraId="39448F36" w14:textId="77777777" w:rsidR="00F677E8" w:rsidRDefault="00F677E8" w:rsidP="00F677E8">
      <w:pPr>
        <w:pStyle w:val="PL"/>
      </w:pPr>
      <w:r>
        <w:t xml:space="preserve">    leaf predictionfrequency {</w:t>
      </w:r>
    </w:p>
    <w:p w14:paraId="1636D34D" w14:textId="77777777" w:rsidR="00F677E8" w:rsidRDefault="00F677E8" w:rsidP="00F677E8">
      <w:pPr>
        <w:pStyle w:val="PL"/>
      </w:pPr>
      <w:r>
        <w:t xml:space="preserve">      type enumeration {</w:t>
      </w:r>
    </w:p>
    <w:p w14:paraId="5054EBCA" w14:textId="77777777" w:rsidR="00F677E8" w:rsidRDefault="00F677E8" w:rsidP="00F677E8">
      <w:pPr>
        <w:pStyle w:val="PL"/>
      </w:pPr>
      <w:r>
        <w:t xml:space="preserve">        enum PERSEC;</w:t>
      </w:r>
    </w:p>
    <w:p w14:paraId="64E694C6" w14:textId="77777777" w:rsidR="00F677E8" w:rsidRDefault="00F677E8" w:rsidP="00F677E8">
      <w:pPr>
        <w:pStyle w:val="PL"/>
      </w:pPr>
      <w:r>
        <w:t xml:space="preserve">        enum PERMIN;</w:t>
      </w:r>
    </w:p>
    <w:p w14:paraId="7CE65B73" w14:textId="77777777" w:rsidR="00F677E8" w:rsidRDefault="00F677E8" w:rsidP="00F677E8">
      <w:pPr>
        <w:pStyle w:val="PL"/>
      </w:pPr>
      <w:r>
        <w:t xml:space="preserve">        enum PERHOUR;</w:t>
      </w:r>
    </w:p>
    <w:p w14:paraId="2C4F3DB8" w14:textId="77777777" w:rsidR="00F677E8" w:rsidRDefault="00F677E8" w:rsidP="00F677E8">
      <w:pPr>
        <w:pStyle w:val="PL"/>
      </w:pPr>
      <w:r>
        <w:t xml:space="preserve">      }</w:t>
      </w:r>
    </w:p>
    <w:p w14:paraId="76FF87E5" w14:textId="77777777" w:rsidR="00F677E8" w:rsidRDefault="00F677E8" w:rsidP="00F677E8">
      <w:pPr>
        <w:pStyle w:val="PL"/>
      </w:pPr>
      <w:r>
        <w:t xml:space="preserve">      mandatory true;</w:t>
      </w:r>
    </w:p>
    <w:p w14:paraId="440D440B" w14:textId="77777777" w:rsidR="00F677E8" w:rsidRDefault="00F677E8" w:rsidP="00F677E8">
      <w:pPr>
        <w:pStyle w:val="PL"/>
      </w:pPr>
      <w:r>
        <w:t xml:space="preserve">      description "Specifies how often location information is provided. </w:t>
      </w:r>
    </w:p>
    <w:p w14:paraId="4BF82A8B" w14:textId="77777777" w:rsidR="00F677E8" w:rsidRDefault="00F677E8" w:rsidP="00F677E8">
      <w:pPr>
        <w:pStyle w:val="PL"/>
      </w:pPr>
      <w:r>
        <w:t xml:space="preserve">        This parameter simply defines how often the customer is allowed to </w:t>
      </w:r>
    </w:p>
    <w:p w14:paraId="0A84FA74" w14:textId="77777777" w:rsidR="00F677E8" w:rsidRDefault="00F677E8" w:rsidP="00F677E8">
      <w:pPr>
        <w:pStyle w:val="PL"/>
      </w:pPr>
      <w:r>
        <w:t xml:space="preserve">        request location information. This is not related to the time it </w:t>
      </w:r>
    </w:p>
    <w:p w14:paraId="2A88F375" w14:textId="77777777" w:rsidR="00F677E8" w:rsidRDefault="00F677E8" w:rsidP="00F677E8">
      <w:pPr>
        <w:pStyle w:val="PL"/>
      </w:pPr>
      <w:r>
        <w:t xml:space="preserve">        takes to determine the location, which is a characteristic of the </w:t>
      </w:r>
    </w:p>
    <w:p w14:paraId="62F095A3" w14:textId="77777777" w:rsidR="00F677E8" w:rsidRDefault="00F677E8" w:rsidP="00F677E8">
      <w:pPr>
        <w:pStyle w:val="PL"/>
      </w:pPr>
      <w:r>
        <w:t xml:space="preserve">        positioning method.</w:t>
      </w:r>
    </w:p>
    <w:p w14:paraId="42A968A7" w14:textId="77777777" w:rsidR="00F677E8" w:rsidRDefault="00F677E8" w:rsidP="00F677E8">
      <w:pPr>
        <w:pStyle w:val="PL"/>
      </w:pPr>
      <w:r>
        <w:t xml:space="preserve">        If leaf-list availability is empty, the value has no meaning.";</w:t>
      </w:r>
    </w:p>
    <w:p w14:paraId="7820B1B8" w14:textId="77777777" w:rsidR="00F677E8" w:rsidRDefault="00F677E8" w:rsidP="00F677E8">
      <w:pPr>
        <w:pStyle w:val="PL"/>
      </w:pPr>
      <w:r>
        <w:t xml:space="preserve">        reference "NG.116";</w:t>
      </w:r>
    </w:p>
    <w:p w14:paraId="194EE4FE" w14:textId="77777777" w:rsidR="00F677E8" w:rsidRDefault="00F677E8" w:rsidP="00F677E8">
      <w:pPr>
        <w:pStyle w:val="PL"/>
      </w:pPr>
      <w:r>
        <w:t xml:space="preserve">    }</w:t>
      </w:r>
    </w:p>
    <w:p w14:paraId="02B3B593" w14:textId="77777777" w:rsidR="00F677E8" w:rsidRDefault="00F677E8" w:rsidP="00F677E8">
      <w:pPr>
        <w:pStyle w:val="PL"/>
      </w:pPr>
      <w:r>
        <w:t xml:space="preserve">    leaf accuracy {</w:t>
      </w:r>
    </w:p>
    <w:p w14:paraId="43497EF3" w14:textId="77777777" w:rsidR="00F677E8" w:rsidRDefault="00F677E8" w:rsidP="00F677E8">
      <w:pPr>
        <w:pStyle w:val="PL"/>
      </w:pPr>
      <w:r>
        <w:t xml:space="preserve">      type decimal64 {</w:t>
      </w:r>
    </w:p>
    <w:p w14:paraId="7598131B" w14:textId="77777777" w:rsidR="00F677E8" w:rsidRDefault="00F677E8" w:rsidP="00F677E8">
      <w:pPr>
        <w:pStyle w:val="PL"/>
      </w:pPr>
      <w:r>
        <w:t xml:space="preserve">         fraction-digits 2;</w:t>
      </w:r>
    </w:p>
    <w:p w14:paraId="6621FA0D" w14:textId="77777777" w:rsidR="00F677E8" w:rsidRDefault="00F677E8" w:rsidP="00F677E8">
      <w:pPr>
        <w:pStyle w:val="PL"/>
      </w:pPr>
      <w:r>
        <w:t xml:space="preserve">      } </w:t>
      </w:r>
    </w:p>
    <w:p w14:paraId="4082BFAE" w14:textId="77777777" w:rsidR="00F677E8" w:rsidRDefault="00F677E8" w:rsidP="00F677E8">
      <w:pPr>
        <w:pStyle w:val="PL"/>
      </w:pPr>
      <w:r>
        <w:t xml:space="preserve">      units meter;</w:t>
      </w:r>
    </w:p>
    <w:p w14:paraId="730052D2" w14:textId="77777777" w:rsidR="00F677E8" w:rsidRDefault="00F677E8" w:rsidP="00F677E8">
      <w:pPr>
        <w:pStyle w:val="PL"/>
      </w:pPr>
      <w:r>
        <w:t xml:space="preserve">      mandatory true;</w:t>
      </w:r>
    </w:p>
    <w:p w14:paraId="6E762F9B" w14:textId="77777777" w:rsidR="00F677E8" w:rsidRDefault="00F677E8" w:rsidP="00F677E8">
      <w:pPr>
        <w:pStyle w:val="PL"/>
      </w:pPr>
      <w:r>
        <w:t xml:space="preserve">      description "Specifies the accuracy of the location information. </w:t>
      </w:r>
    </w:p>
    <w:p w14:paraId="470D4E1C" w14:textId="77777777" w:rsidR="00F677E8" w:rsidRDefault="00F677E8" w:rsidP="00F677E8">
      <w:pPr>
        <w:pStyle w:val="PL"/>
      </w:pPr>
      <w:r>
        <w:t xml:space="preserve">        Accuracy depends on the respective positioning solution applied in the </w:t>
      </w:r>
    </w:p>
    <w:p w14:paraId="647A6B4D" w14:textId="77777777" w:rsidR="00F677E8" w:rsidRDefault="00F677E8" w:rsidP="00F677E8">
      <w:pPr>
        <w:pStyle w:val="PL"/>
      </w:pPr>
      <w:r>
        <w:t xml:space="preserve">        RAN domain of the network slice.";</w:t>
      </w:r>
    </w:p>
    <w:p w14:paraId="47734EBA" w14:textId="77777777" w:rsidR="00F677E8" w:rsidRDefault="00F677E8" w:rsidP="00F677E8">
      <w:pPr>
        <w:pStyle w:val="PL"/>
      </w:pPr>
      <w:r>
        <w:t xml:space="preserve">      reference "NG.116";</w:t>
      </w:r>
    </w:p>
    <w:p w14:paraId="2DA002AC" w14:textId="77777777" w:rsidR="00F677E8" w:rsidRDefault="00F677E8" w:rsidP="00F677E8">
      <w:pPr>
        <w:pStyle w:val="PL"/>
      </w:pPr>
      <w:r>
        <w:t xml:space="preserve">    }</w:t>
      </w:r>
    </w:p>
    <w:p w14:paraId="6E9356CD" w14:textId="77777777" w:rsidR="00F677E8" w:rsidRDefault="00F677E8" w:rsidP="00F677E8">
      <w:pPr>
        <w:pStyle w:val="PL"/>
      </w:pPr>
      <w:r>
        <w:lastRenderedPageBreak/>
        <w:t xml:space="preserve">  }</w:t>
      </w:r>
    </w:p>
    <w:p w14:paraId="2575D9E8" w14:textId="77777777" w:rsidR="00F677E8" w:rsidRDefault="00F677E8" w:rsidP="00F677E8">
      <w:pPr>
        <w:pStyle w:val="PL"/>
      </w:pPr>
      <w:r>
        <w:t xml:space="preserve">  </w:t>
      </w:r>
    </w:p>
    <w:p w14:paraId="35354E42" w14:textId="77777777" w:rsidR="00F677E8" w:rsidRDefault="00F677E8" w:rsidP="00F677E8">
      <w:pPr>
        <w:pStyle w:val="PL"/>
      </w:pPr>
      <w:r>
        <w:t xml:space="preserve">  grouping RANSliceSubnetProfileGrp {</w:t>
      </w:r>
    </w:p>
    <w:p w14:paraId="5907FD90" w14:textId="77777777" w:rsidR="00F677E8" w:rsidRDefault="00F677E8" w:rsidP="00F677E8">
      <w:pPr>
        <w:pStyle w:val="PL"/>
      </w:pPr>
      <w:r>
        <w:t xml:space="preserve">    description "Represents the RANSliceSubnetProfile datatype";</w:t>
      </w:r>
    </w:p>
    <w:p w14:paraId="22975102" w14:textId="77777777" w:rsidR="00F677E8" w:rsidRDefault="00F677E8" w:rsidP="00F677E8">
      <w:pPr>
        <w:pStyle w:val="PL"/>
      </w:pPr>
      <w:r>
        <w:t xml:space="preserve">    leaf latency {</w:t>
      </w:r>
    </w:p>
    <w:p w14:paraId="220B8F72" w14:textId="77777777" w:rsidR="00F677E8" w:rsidRDefault="00F677E8" w:rsidP="00F677E8">
      <w:pPr>
        <w:pStyle w:val="PL"/>
      </w:pPr>
      <w:r>
        <w:t xml:space="preserve">      description "The packet transmission latency (milliseconds) through </w:t>
      </w:r>
    </w:p>
    <w:p w14:paraId="308ADA76" w14:textId="77777777" w:rsidR="00F677E8" w:rsidRDefault="00F677E8" w:rsidP="00F677E8">
      <w:pPr>
        <w:pStyle w:val="PL"/>
      </w:pPr>
      <w:r>
        <w:t xml:space="preserve">        the RAN, CN, and TN part of 5G network, used to evaluate </w:t>
      </w:r>
    </w:p>
    <w:p w14:paraId="59EBB6BC" w14:textId="77777777" w:rsidR="00F677E8" w:rsidRDefault="00F677E8" w:rsidP="00F677E8">
      <w:pPr>
        <w:pStyle w:val="PL"/>
      </w:pPr>
      <w:r>
        <w:t xml:space="preserve">        utilization performance of the end-to-end network slice instance.";</w:t>
      </w:r>
    </w:p>
    <w:p w14:paraId="42CE2A48" w14:textId="77777777" w:rsidR="00F677E8" w:rsidRDefault="00F677E8" w:rsidP="00F677E8">
      <w:pPr>
        <w:pStyle w:val="PL"/>
      </w:pPr>
      <w:r>
        <w:t xml:space="preserve">      reference "3GPP TS 28.554 clause 6.3.1";</w:t>
      </w:r>
    </w:p>
    <w:p w14:paraId="7A38D9C7" w14:textId="77777777" w:rsidR="00F677E8" w:rsidRDefault="00F677E8" w:rsidP="00F677E8">
      <w:pPr>
        <w:pStyle w:val="PL"/>
      </w:pPr>
      <w:r>
        <w:t xml:space="preserve">      //optional support</w:t>
      </w:r>
    </w:p>
    <w:p w14:paraId="7207AE63" w14:textId="77777777" w:rsidR="00F677E8" w:rsidRDefault="00F677E8" w:rsidP="00F677E8">
      <w:pPr>
        <w:pStyle w:val="PL"/>
      </w:pPr>
      <w:r>
        <w:t xml:space="preserve">      mandatory true;</w:t>
      </w:r>
    </w:p>
    <w:p w14:paraId="2BB9F8FD" w14:textId="77777777" w:rsidR="00F677E8" w:rsidRDefault="00F677E8" w:rsidP="00F677E8">
      <w:pPr>
        <w:pStyle w:val="PL"/>
      </w:pPr>
      <w:r>
        <w:t xml:space="preserve">      type uint16;</w:t>
      </w:r>
    </w:p>
    <w:p w14:paraId="1891C07A" w14:textId="77777777" w:rsidR="00F677E8" w:rsidRDefault="00F677E8" w:rsidP="00F677E8">
      <w:pPr>
        <w:pStyle w:val="PL"/>
      </w:pPr>
      <w:r>
        <w:t xml:space="preserve">      units milliseconds;</w:t>
      </w:r>
    </w:p>
    <w:p w14:paraId="2A91D580" w14:textId="77777777" w:rsidR="00F677E8" w:rsidRDefault="00F677E8" w:rsidP="00F677E8">
      <w:pPr>
        <w:pStyle w:val="PL"/>
      </w:pPr>
      <w:r>
        <w:t xml:space="preserve">    }</w:t>
      </w:r>
    </w:p>
    <w:p w14:paraId="37B8466C" w14:textId="77777777" w:rsidR="00F677E8" w:rsidRDefault="00F677E8" w:rsidP="00F677E8">
      <w:pPr>
        <w:pStyle w:val="PL"/>
      </w:pPr>
      <w:r>
        <w:t xml:space="preserve">    leaf maxNumberofUEs {</w:t>
      </w:r>
    </w:p>
    <w:p w14:paraId="33727C8B" w14:textId="77777777" w:rsidR="00F677E8" w:rsidRDefault="00F677E8" w:rsidP="00F677E8">
      <w:pPr>
        <w:pStyle w:val="PL"/>
      </w:pPr>
      <w:r>
        <w:t xml:space="preserve">      description "Specifies the maximum number of UEs may simultaneously </w:t>
      </w:r>
    </w:p>
    <w:p w14:paraId="4A20BC22" w14:textId="77777777" w:rsidR="00F677E8" w:rsidRDefault="00F677E8" w:rsidP="00F677E8">
      <w:pPr>
        <w:pStyle w:val="PL"/>
      </w:pPr>
      <w:r>
        <w:t xml:space="preserve">        access the network slice instance.";</w:t>
      </w:r>
    </w:p>
    <w:p w14:paraId="64DE43CF" w14:textId="77777777" w:rsidR="00F677E8" w:rsidRDefault="00F677E8" w:rsidP="00F677E8">
      <w:pPr>
        <w:pStyle w:val="PL"/>
      </w:pPr>
      <w:r>
        <w:t xml:space="preserve">      //optional support</w:t>
      </w:r>
    </w:p>
    <w:p w14:paraId="3DDC45C6" w14:textId="77777777" w:rsidR="00F677E8" w:rsidRDefault="00F677E8" w:rsidP="00F677E8">
      <w:pPr>
        <w:pStyle w:val="PL"/>
      </w:pPr>
      <w:r>
        <w:t xml:space="preserve">      mandatory true;</w:t>
      </w:r>
    </w:p>
    <w:p w14:paraId="466D9425" w14:textId="77777777" w:rsidR="00F677E8" w:rsidRDefault="00F677E8" w:rsidP="00F677E8">
      <w:pPr>
        <w:pStyle w:val="PL"/>
      </w:pPr>
      <w:r>
        <w:t xml:space="preserve">      type uint64;</w:t>
      </w:r>
    </w:p>
    <w:p w14:paraId="74D939C3" w14:textId="77777777" w:rsidR="00F677E8" w:rsidRDefault="00F677E8" w:rsidP="00F677E8">
      <w:pPr>
        <w:pStyle w:val="PL"/>
      </w:pPr>
      <w:r>
        <w:t xml:space="preserve">    }</w:t>
      </w:r>
    </w:p>
    <w:p w14:paraId="4C89E460" w14:textId="77777777" w:rsidR="00F677E8" w:rsidRDefault="00F677E8" w:rsidP="00F677E8">
      <w:pPr>
        <w:pStyle w:val="PL"/>
      </w:pPr>
      <w:r>
        <w:t xml:space="preserve">    list dLThptPerSliceSubnet {</w:t>
      </w:r>
    </w:p>
    <w:p w14:paraId="610B1E80" w14:textId="77777777" w:rsidR="00F677E8" w:rsidRDefault="00F677E8" w:rsidP="00F677E8">
      <w:pPr>
        <w:pStyle w:val="PL"/>
      </w:pPr>
      <w:r>
        <w:t xml:space="preserve">      description "This attribute defines achievable data rate of the</w:t>
      </w:r>
    </w:p>
    <w:p w14:paraId="029DF65C" w14:textId="77777777" w:rsidR="00F677E8" w:rsidRDefault="00F677E8" w:rsidP="00F677E8">
      <w:pPr>
        <w:pStyle w:val="PL"/>
      </w:pPr>
      <w:r>
        <w:t xml:space="preserve">        network slice subnet in downlink that is available ubiquitously</w:t>
      </w:r>
    </w:p>
    <w:p w14:paraId="0100E372" w14:textId="77777777" w:rsidR="00F677E8" w:rsidRDefault="00F677E8" w:rsidP="00F677E8">
      <w:pPr>
        <w:pStyle w:val="PL"/>
      </w:pPr>
      <w:r>
        <w:t xml:space="preserve">        across the coverage area of the slice";</w:t>
      </w:r>
    </w:p>
    <w:p w14:paraId="1A222C7D" w14:textId="77777777" w:rsidR="00F677E8" w:rsidRDefault="00F677E8" w:rsidP="00F677E8">
      <w:pPr>
        <w:pStyle w:val="PL"/>
      </w:pPr>
      <w:r>
        <w:t xml:space="preserve">      key idx;</w:t>
      </w:r>
    </w:p>
    <w:p w14:paraId="2C1177FE" w14:textId="77777777" w:rsidR="00F677E8" w:rsidRDefault="00F677E8" w:rsidP="00F677E8">
      <w:pPr>
        <w:pStyle w:val="PL"/>
      </w:pPr>
      <w:r>
        <w:t xml:space="preserve">      max-elements 1;</w:t>
      </w:r>
    </w:p>
    <w:p w14:paraId="35352804" w14:textId="77777777" w:rsidR="00F677E8" w:rsidRDefault="00F677E8" w:rsidP="00F677E8">
      <w:pPr>
        <w:pStyle w:val="PL"/>
      </w:pPr>
      <w:r>
        <w:t xml:space="preserve">      leaf idx {</w:t>
      </w:r>
    </w:p>
    <w:p w14:paraId="534CFE37" w14:textId="77777777" w:rsidR="00F677E8" w:rsidRDefault="00F677E8" w:rsidP="00F677E8">
      <w:pPr>
        <w:pStyle w:val="PL"/>
      </w:pPr>
      <w:r>
        <w:t xml:space="preserve">        description "Synthetic index for the element.";</w:t>
      </w:r>
    </w:p>
    <w:p w14:paraId="4BC158E0" w14:textId="77777777" w:rsidR="00F677E8" w:rsidRDefault="00F677E8" w:rsidP="00F677E8">
      <w:pPr>
        <w:pStyle w:val="PL"/>
      </w:pPr>
      <w:r>
        <w:t xml:space="preserve">        type uint32;</w:t>
      </w:r>
    </w:p>
    <w:p w14:paraId="537B5B7F" w14:textId="77777777" w:rsidR="00F677E8" w:rsidRDefault="00F677E8" w:rsidP="00F677E8">
      <w:pPr>
        <w:pStyle w:val="PL"/>
      </w:pPr>
      <w:r>
        <w:t xml:space="preserve">      }</w:t>
      </w:r>
    </w:p>
    <w:p w14:paraId="3E71F3F9" w14:textId="77777777" w:rsidR="00F677E8" w:rsidRDefault="00F677E8" w:rsidP="00F677E8">
      <w:pPr>
        <w:pStyle w:val="PL"/>
      </w:pPr>
      <w:r>
        <w:t xml:space="preserve">      uses ns3cmn3gpp:XLThptGrp;</w:t>
      </w:r>
    </w:p>
    <w:p w14:paraId="34A97352" w14:textId="77777777" w:rsidR="00F677E8" w:rsidRDefault="00F677E8" w:rsidP="00F677E8">
      <w:pPr>
        <w:pStyle w:val="PL"/>
      </w:pPr>
      <w:r>
        <w:tab/>
        <w:t xml:space="preserve">  }</w:t>
      </w:r>
      <w:r>
        <w:tab/>
      </w:r>
    </w:p>
    <w:p w14:paraId="63B9DECA" w14:textId="77777777" w:rsidR="00F677E8" w:rsidRDefault="00F677E8" w:rsidP="00F677E8">
      <w:pPr>
        <w:pStyle w:val="PL"/>
      </w:pPr>
      <w:r>
        <w:t xml:space="preserve">    list dLThptPerUE {</w:t>
      </w:r>
    </w:p>
    <w:p w14:paraId="6CA4C897" w14:textId="77777777" w:rsidR="00F677E8" w:rsidRDefault="00F677E8" w:rsidP="00F677E8">
      <w:pPr>
        <w:pStyle w:val="PL"/>
      </w:pPr>
      <w:r>
        <w:t xml:space="preserve">      description "This attribute defines data rate supported by the</w:t>
      </w:r>
    </w:p>
    <w:p w14:paraId="08B04790" w14:textId="77777777" w:rsidR="00F677E8" w:rsidRDefault="00F677E8" w:rsidP="00F677E8">
      <w:pPr>
        <w:pStyle w:val="PL"/>
      </w:pPr>
      <w:r>
        <w:t xml:space="preserve">        network slice per UE, refer NG.116.";</w:t>
      </w:r>
    </w:p>
    <w:p w14:paraId="6DB618C8" w14:textId="77777777" w:rsidR="00F677E8" w:rsidRDefault="00F677E8" w:rsidP="00F677E8">
      <w:pPr>
        <w:pStyle w:val="PL"/>
      </w:pPr>
      <w:r>
        <w:t xml:space="preserve">      key idx;</w:t>
      </w:r>
    </w:p>
    <w:p w14:paraId="7DE196B5" w14:textId="77777777" w:rsidR="00F677E8" w:rsidRDefault="00F677E8" w:rsidP="00F677E8">
      <w:pPr>
        <w:pStyle w:val="PL"/>
      </w:pPr>
      <w:r>
        <w:t xml:space="preserve">      max-elements 1;</w:t>
      </w:r>
    </w:p>
    <w:p w14:paraId="525F86E1" w14:textId="77777777" w:rsidR="00F677E8" w:rsidRDefault="00F677E8" w:rsidP="00F677E8">
      <w:pPr>
        <w:pStyle w:val="PL"/>
      </w:pPr>
      <w:r>
        <w:t xml:space="preserve">      leaf idx {</w:t>
      </w:r>
    </w:p>
    <w:p w14:paraId="35C63996" w14:textId="77777777" w:rsidR="00F677E8" w:rsidRDefault="00F677E8" w:rsidP="00F677E8">
      <w:pPr>
        <w:pStyle w:val="PL"/>
      </w:pPr>
      <w:r>
        <w:t xml:space="preserve">        description "Synthetic index for the element.";</w:t>
      </w:r>
    </w:p>
    <w:p w14:paraId="109BECC9" w14:textId="77777777" w:rsidR="00F677E8" w:rsidRDefault="00F677E8" w:rsidP="00F677E8">
      <w:pPr>
        <w:pStyle w:val="PL"/>
      </w:pPr>
      <w:r>
        <w:t xml:space="preserve">        type uint32;</w:t>
      </w:r>
    </w:p>
    <w:p w14:paraId="48D7A4D3" w14:textId="77777777" w:rsidR="00F677E8" w:rsidRDefault="00F677E8" w:rsidP="00F677E8">
      <w:pPr>
        <w:pStyle w:val="PL"/>
      </w:pPr>
      <w:r>
        <w:t xml:space="preserve">      }</w:t>
      </w:r>
    </w:p>
    <w:p w14:paraId="13DB0946" w14:textId="77777777" w:rsidR="00F677E8" w:rsidRDefault="00F677E8" w:rsidP="00F677E8">
      <w:pPr>
        <w:pStyle w:val="PL"/>
      </w:pPr>
      <w:r>
        <w:t xml:space="preserve">      uses ns3cmn3gpp:XLThptGrp;</w:t>
      </w:r>
    </w:p>
    <w:p w14:paraId="54FF7501" w14:textId="77777777" w:rsidR="00F677E8" w:rsidRDefault="00F677E8" w:rsidP="00F677E8">
      <w:pPr>
        <w:pStyle w:val="PL"/>
      </w:pPr>
      <w:r>
        <w:t xml:space="preserve">    }</w:t>
      </w:r>
    </w:p>
    <w:p w14:paraId="67389881" w14:textId="77777777" w:rsidR="00F677E8" w:rsidRDefault="00F677E8" w:rsidP="00F677E8">
      <w:pPr>
        <w:pStyle w:val="PL"/>
      </w:pPr>
      <w:r>
        <w:t xml:space="preserve">    list uLThptPerSliceSubnet {</w:t>
      </w:r>
    </w:p>
    <w:p w14:paraId="013F7159" w14:textId="77777777" w:rsidR="00F677E8" w:rsidRDefault="00F677E8" w:rsidP="00F677E8">
      <w:pPr>
        <w:pStyle w:val="PL"/>
      </w:pPr>
      <w:r>
        <w:t xml:space="preserve">      description "This attribute defines achievable data rate of the</w:t>
      </w:r>
    </w:p>
    <w:p w14:paraId="79EC06B2" w14:textId="77777777" w:rsidR="00F677E8" w:rsidRDefault="00F677E8" w:rsidP="00F677E8">
      <w:pPr>
        <w:pStyle w:val="PL"/>
      </w:pPr>
      <w:r>
        <w:t xml:space="preserve">        network slice subnet in uplink that is available ubiquitously</w:t>
      </w:r>
    </w:p>
    <w:p w14:paraId="6EC9D0AD" w14:textId="77777777" w:rsidR="00F677E8" w:rsidRDefault="00F677E8" w:rsidP="00F677E8">
      <w:pPr>
        <w:pStyle w:val="PL"/>
      </w:pPr>
      <w:r>
        <w:t xml:space="preserve">        across the coverage area of the slice";</w:t>
      </w:r>
    </w:p>
    <w:p w14:paraId="4F576586" w14:textId="77777777" w:rsidR="00F677E8" w:rsidRDefault="00F677E8" w:rsidP="00F677E8">
      <w:pPr>
        <w:pStyle w:val="PL"/>
      </w:pPr>
      <w:r>
        <w:t xml:space="preserve">      key idx;</w:t>
      </w:r>
    </w:p>
    <w:p w14:paraId="66DE9613" w14:textId="77777777" w:rsidR="00F677E8" w:rsidRDefault="00F677E8" w:rsidP="00F677E8">
      <w:pPr>
        <w:pStyle w:val="PL"/>
      </w:pPr>
      <w:r>
        <w:t xml:space="preserve">      max-elements 1;</w:t>
      </w:r>
    </w:p>
    <w:p w14:paraId="0430534A" w14:textId="77777777" w:rsidR="00F677E8" w:rsidRDefault="00F677E8" w:rsidP="00F677E8">
      <w:pPr>
        <w:pStyle w:val="PL"/>
      </w:pPr>
      <w:r>
        <w:t xml:space="preserve">      leaf idx {</w:t>
      </w:r>
    </w:p>
    <w:p w14:paraId="4CF7DF13" w14:textId="77777777" w:rsidR="00F677E8" w:rsidRDefault="00F677E8" w:rsidP="00F677E8">
      <w:pPr>
        <w:pStyle w:val="PL"/>
      </w:pPr>
      <w:r>
        <w:t xml:space="preserve">        description "Synthetic index for the element.";</w:t>
      </w:r>
    </w:p>
    <w:p w14:paraId="5C35C7A6" w14:textId="77777777" w:rsidR="00F677E8" w:rsidRDefault="00F677E8" w:rsidP="00F677E8">
      <w:pPr>
        <w:pStyle w:val="PL"/>
      </w:pPr>
      <w:r>
        <w:t xml:space="preserve">        type uint32;</w:t>
      </w:r>
    </w:p>
    <w:p w14:paraId="16390CCA" w14:textId="77777777" w:rsidR="00F677E8" w:rsidRDefault="00F677E8" w:rsidP="00F677E8">
      <w:pPr>
        <w:pStyle w:val="PL"/>
      </w:pPr>
      <w:r>
        <w:t xml:space="preserve">      }</w:t>
      </w:r>
    </w:p>
    <w:p w14:paraId="25AC60ED" w14:textId="77777777" w:rsidR="00F677E8" w:rsidRDefault="00F677E8" w:rsidP="00F677E8">
      <w:pPr>
        <w:pStyle w:val="PL"/>
      </w:pPr>
      <w:r>
        <w:t xml:space="preserve">      uses ns3cmn3gpp:XLThptGrp;</w:t>
      </w:r>
    </w:p>
    <w:p w14:paraId="610F18C5" w14:textId="77777777" w:rsidR="00F677E8" w:rsidRDefault="00F677E8" w:rsidP="00F677E8">
      <w:pPr>
        <w:pStyle w:val="PL"/>
      </w:pPr>
      <w:r>
        <w:t xml:space="preserve">    }</w:t>
      </w:r>
    </w:p>
    <w:p w14:paraId="1B363202" w14:textId="77777777" w:rsidR="00F677E8" w:rsidRDefault="00F677E8" w:rsidP="00F677E8">
      <w:pPr>
        <w:pStyle w:val="PL"/>
      </w:pPr>
      <w:r>
        <w:t xml:space="preserve">    list uLThptPerUE {</w:t>
      </w:r>
    </w:p>
    <w:p w14:paraId="0929348C" w14:textId="77777777" w:rsidR="00F677E8" w:rsidRDefault="00F677E8" w:rsidP="00F677E8">
      <w:pPr>
        <w:pStyle w:val="PL"/>
      </w:pPr>
      <w:r>
        <w:t xml:space="preserve">      description "This attribute defines data rate supported by the</w:t>
      </w:r>
    </w:p>
    <w:p w14:paraId="0CD18CB8" w14:textId="77777777" w:rsidR="00F677E8" w:rsidRDefault="00F677E8" w:rsidP="00F677E8">
      <w:pPr>
        <w:pStyle w:val="PL"/>
      </w:pPr>
      <w:r>
        <w:t xml:space="preserve">        network slice per UE, refer NG.116";</w:t>
      </w:r>
    </w:p>
    <w:p w14:paraId="5E10289D" w14:textId="77777777" w:rsidR="00F677E8" w:rsidRDefault="00F677E8" w:rsidP="00F677E8">
      <w:pPr>
        <w:pStyle w:val="PL"/>
      </w:pPr>
      <w:r>
        <w:t xml:space="preserve">      key idx;</w:t>
      </w:r>
    </w:p>
    <w:p w14:paraId="2CF2EA99" w14:textId="77777777" w:rsidR="00F677E8" w:rsidRDefault="00F677E8" w:rsidP="00F677E8">
      <w:pPr>
        <w:pStyle w:val="PL"/>
      </w:pPr>
      <w:r>
        <w:t xml:space="preserve">      max-elements 1;</w:t>
      </w:r>
    </w:p>
    <w:p w14:paraId="7E1EC812" w14:textId="77777777" w:rsidR="00F677E8" w:rsidRDefault="00F677E8" w:rsidP="00F677E8">
      <w:pPr>
        <w:pStyle w:val="PL"/>
      </w:pPr>
      <w:r>
        <w:t xml:space="preserve">      leaf idx {</w:t>
      </w:r>
    </w:p>
    <w:p w14:paraId="7DEE483B" w14:textId="77777777" w:rsidR="00F677E8" w:rsidRDefault="00F677E8" w:rsidP="00F677E8">
      <w:pPr>
        <w:pStyle w:val="PL"/>
      </w:pPr>
      <w:r>
        <w:t xml:space="preserve">        description "Synthetic index for the element.";</w:t>
      </w:r>
    </w:p>
    <w:p w14:paraId="3955FCA4" w14:textId="77777777" w:rsidR="00F677E8" w:rsidRDefault="00F677E8" w:rsidP="00F677E8">
      <w:pPr>
        <w:pStyle w:val="PL"/>
      </w:pPr>
      <w:r>
        <w:t xml:space="preserve">        type uint32;</w:t>
      </w:r>
    </w:p>
    <w:p w14:paraId="32C9E723" w14:textId="77777777" w:rsidR="00F677E8" w:rsidRDefault="00F677E8" w:rsidP="00F677E8">
      <w:pPr>
        <w:pStyle w:val="PL"/>
      </w:pPr>
      <w:r>
        <w:t xml:space="preserve">      }</w:t>
      </w:r>
    </w:p>
    <w:p w14:paraId="06B4EF1A" w14:textId="77777777" w:rsidR="00F677E8" w:rsidRDefault="00F677E8" w:rsidP="00F677E8">
      <w:pPr>
        <w:pStyle w:val="PL"/>
      </w:pPr>
      <w:r>
        <w:t xml:space="preserve">      uses ns3cmn3gpp:XLThptGrp;</w:t>
      </w:r>
    </w:p>
    <w:p w14:paraId="66457390" w14:textId="77777777" w:rsidR="00F677E8" w:rsidRDefault="00F677E8" w:rsidP="00F677E8">
      <w:pPr>
        <w:pStyle w:val="PL"/>
      </w:pPr>
      <w:r>
        <w:t xml:space="preserve">    }</w:t>
      </w:r>
    </w:p>
    <w:p w14:paraId="116F4138" w14:textId="77777777" w:rsidR="00F677E8" w:rsidRDefault="00F677E8" w:rsidP="00F677E8">
      <w:pPr>
        <w:pStyle w:val="PL"/>
      </w:pPr>
      <w:r>
        <w:t xml:space="preserve">    list maxPktSize {</w:t>
      </w:r>
    </w:p>
    <w:p w14:paraId="7425B604" w14:textId="77777777" w:rsidR="00F677E8" w:rsidRDefault="00F677E8" w:rsidP="00F677E8">
      <w:pPr>
        <w:pStyle w:val="PL"/>
      </w:pPr>
      <w:r>
        <w:t xml:space="preserve">      config false;</w:t>
      </w:r>
    </w:p>
    <w:p w14:paraId="65C4ABE4" w14:textId="77777777" w:rsidR="00F677E8" w:rsidRDefault="00F677E8" w:rsidP="00F677E8">
      <w:pPr>
        <w:pStyle w:val="PL"/>
      </w:pPr>
      <w:r>
        <w:t xml:space="preserve">      key idx;</w:t>
      </w:r>
    </w:p>
    <w:p w14:paraId="45032E28" w14:textId="77777777" w:rsidR="00F677E8" w:rsidRDefault="00F677E8" w:rsidP="00F677E8">
      <w:pPr>
        <w:pStyle w:val="PL"/>
      </w:pPr>
      <w:r>
        <w:t xml:space="preserve">      max-elements 1;</w:t>
      </w:r>
    </w:p>
    <w:p w14:paraId="260E96B0" w14:textId="77777777" w:rsidR="00F677E8" w:rsidRDefault="00F677E8" w:rsidP="00F677E8">
      <w:pPr>
        <w:pStyle w:val="PL"/>
      </w:pPr>
      <w:r>
        <w:t xml:space="preserve">      leaf idx {</w:t>
      </w:r>
    </w:p>
    <w:p w14:paraId="18B7B5D5" w14:textId="77777777" w:rsidR="00F677E8" w:rsidRDefault="00F677E8" w:rsidP="00F677E8">
      <w:pPr>
        <w:pStyle w:val="PL"/>
      </w:pPr>
      <w:r>
        <w:t xml:space="preserve">        description "Synthetic index for the element.";</w:t>
      </w:r>
    </w:p>
    <w:p w14:paraId="5AC76253" w14:textId="77777777" w:rsidR="00F677E8" w:rsidRDefault="00F677E8" w:rsidP="00F677E8">
      <w:pPr>
        <w:pStyle w:val="PL"/>
      </w:pPr>
      <w:r>
        <w:t xml:space="preserve">        type uint32;</w:t>
      </w:r>
    </w:p>
    <w:p w14:paraId="2E1401F7" w14:textId="77777777" w:rsidR="00F677E8" w:rsidRDefault="00F677E8" w:rsidP="00F677E8">
      <w:pPr>
        <w:pStyle w:val="PL"/>
      </w:pPr>
      <w:r>
        <w:t xml:space="preserve">      }</w:t>
      </w:r>
    </w:p>
    <w:p w14:paraId="509C2537" w14:textId="77777777" w:rsidR="00F677E8" w:rsidRDefault="00F677E8" w:rsidP="00F677E8">
      <w:pPr>
        <w:pStyle w:val="PL"/>
      </w:pPr>
      <w:r>
        <w:t xml:space="preserve">      description "This parameter specifies the maximum packet size </w:t>
      </w:r>
    </w:p>
    <w:p w14:paraId="114C8992" w14:textId="77777777" w:rsidR="00F677E8" w:rsidRDefault="00F677E8" w:rsidP="00F677E8">
      <w:pPr>
        <w:pStyle w:val="PL"/>
      </w:pPr>
      <w:r>
        <w:t xml:space="preserve">        supported by the network slice";</w:t>
      </w:r>
    </w:p>
    <w:p w14:paraId="404670AB" w14:textId="77777777" w:rsidR="00F677E8" w:rsidRDefault="00F677E8" w:rsidP="00F677E8">
      <w:pPr>
        <w:pStyle w:val="PL"/>
      </w:pPr>
      <w:r>
        <w:t xml:space="preserve">      list servAttrCom {</w:t>
      </w:r>
    </w:p>
    <w:p w14:paraId="695D26A9" w14:textId="77777777" w:rsidR="00F677E8" w:rsidRDefault="00F677E8" w:rsidP="00F677E8">
      <w:pPr>
        <w:pStyle w:val="PL"/>
      </w:pPr>
      <w:r>
        <w:lastRenderedPageBreak/>
        <w:t xml:space="preserve">        description "This list represents the common properties of service </w:t>
      </w:r>
    </w:p>
    <w:p w14:paraId="35A119BB" w14:textId="77777777" w:rsidR="00F677E8" w:rsidRDefault="00F677E8" w:rsidP="00F677E8">
      <w:pPr>
        <w:pStyle w:val="PL"/>
      </w:pPr>
      <w:r>
        <w:t xml:space="preserve">          requirement related attributes.";</w:t>
      </w:r>
    </w:p>
    <w:p w14:paraId="0064E9D6" w14:textId="77777777" w:rsidR="00F677E8" w:rsidRDefault="00F677E8" w:rsidP="00F677E8">
      <w:pPr>
        <w:pStyle w:val="PL"/>
      </w:pPr>
      <w:r>
        <w:t xml:space="preserve">        reference "GSMA NG.116 corresponding to Attribute categories, </w:t>
      </w:r>
    </w:p>
    <w:p w14:paraId="3A6B747C" w14:textId="77777777" w:rsidR="00F677E8" w:rsidRDefault="00F677E8" w:rsidP="00F677E8">
      <w:pPr>
        <w:pStyle w:val="PL"/>
      </w:pPr>
      <w:r>
        <w:t xml:space="preserve">          tagging and exposure";</w:t>
      </w:r>
    </w:p>
    <w:p w14:paraId="4760864D" w14:textId="77777777" w:rsidR="00F677E8" w:rsidRDefault="00F677E8" w:rsidP="00F677E8">
      <w:pPr>
        <w:pStyle w:val="PL"/>
      </w:pPr>
      <w:r>
        <w:t xml:space="preserve">        key idx;</w:t>
      </w:r>
    </w:p>
    <w:p w14:paraId="5D0D0440" w14:textId="77777777" w:rsidR="00F677E8" w:rsidRDefault="00F677E8" w:rsidP="00F677E8">
      <w:pPr>
        <w:pStyle w:val="PL"/>
      </w:pPr>
      <w:r>
        <w:t xml:space="preserve">        max-elements 1;</w:t>
      </w:r>
    </w:p>
    <w:p w14:paraId="5768E1A4" w14:textId="77777777" w:rsidR="00F677E8" w:rsidRDefault="00F677E8" w:rsidP="00F677E8">
      <w:pPr>
        <w:pStyle w:val="PL"/>
      </w:pPr>
      <w:r>
        <w:t xml:space="preserve">        leaf idx {</w:t>
      </w:r>
    </w:p>
    <w:p w14:paraId="6DA53AF9" w14:textId="77777777" w:rsidR="00F677E8" w:rsidRDefault="00F677E8" w:rsidP="00F677E8">
      <w:pPr>
        <w:pStyle w:val="PL"/>
      </w:pPr>
      <w:r>
        <w:t xml:space="preserve">          description "Synthetic index for the element.";</w:t>
      </w:r>
    </w:p>
    <w:p w14:paraId="76D45FF5" w14:textId="77777777" w:rsidR="00F677E8" w:rsidRDefault="00F677E8" w:rsidP="00F677E8">
      <w:pPr>
        <w:pStyle w:val="PL"/>
      </w:pPr>
      <w:r>
        <w:t xml:space="preserve">          type uint32;</w:t>
      </w:r>
    </w:p>
    <w:p w14:paraId="4C7243CC" w14:textId="77777777" w:rsidR="00F677E8" w:rsidRDefault="00F677E8" w:rsidP="00F677E8">
      <w:pPr>
        <w:pStyle w:val="PL"/>
      </w:pPr>
      <w:r>
        <w:t xml:space="preserve">        }</w:t>
      </w:r>
    </w:p>
    <w:p w14:paraId="569FC472" w14:textId="77777777" w:rsidR="00F677E8" w:rsidRDefault="00F677E8" w:rsidP="00F677E8">
      <w:pPr>
        <w:pStyle w:val="PL"/>
      </w:pPr>
      <w:r>
        <w:t xml:space="preserve">        uses ns3cmn3gpp:ServAttrComGrp;</w:t>
      </w:r>
    </w:p>
    <w:p w14:paraId="4A40335D" w14:textId="77777777" w:rsidR="00F677E8" w:rsidRDefault="00F677E8" w:rsidP="00F677E8">
      <w:pPr>
        <w:pStyle w:val="PL"/>
      </w:pPr>
      <w:r>
        <w:t xml:space="preserve">      }</w:t>
      </w:r>
    </w:p>
    <w:p w14:paraId="1BFF4A7C" w14:textId="77777777" w:rsidR="00F677E8" w:rsidRDefault="00F677E8" w:rsidP="00F677E8">
      <w:pPr>
        <w:pStyle w:val="PL"/>
      </w:pPr>
      <w:r>
        <w:t xml:space="preserve">      leaf maxSize {</w:t>
      </w:r>
    </w:p>
    <w:p w14:paraId="2BD92667" w14:textId="77777777" w:rsidR="00F677E8" w:rsidRDefault="00F677E8" w:rsidP="00F677E8">
      <w:pPr>
        <w:pStyle w:val="PL"/>
      </w:pPr>
      <w:r>
        <w:t xml:space="preserve">        //Stage2 issue: Not defined in 28.541, guessing integer bytes</w:t>
      </w:r>
    </w:p>
    <w:p w14:paraId="44A30F77" w14:textId="77777777" w:rsidR="00F677E8" w:rsidRDefault="00F677E8" w:rsidP="00F677E8">
      <w:pPr>
        <w:pStyle w:val="PL"/>
      </w:pPr>
      <w:r>
        <w:t xml:space="preserve">        type uint32;</w:t>
      </w:r>
    </w:p>
    <w:p w14:paraId="3E951E19" w14:textId="77777777" w:rsidR="00F677E8" w:rsidRDefault="00F677E8" w:rsidP="00F677E8">
      <w:pPr>
        <w:pStyle w:val="PL"/>
      </w:pPr>
      <w:r>
        <w:t xml:space="preserve">        units bytes;</w:t>
      </w:r>
    </w:p>
    <w:p w14:paraId="79B08510" w14:textId="77777777" w:rsidR="00F677E8" w:rsidRDefault="00F677E8" w:rsidP="00F677E8">
      <w:pPr>
        <w:pStyle w:val="PL"/>
      </w:pPr>
      <w:r>
        <w:t xml:space="preserve">      }</w:t>
      </w:r>
    </w:p>
    <w:p w14:paraId="03EDAACE" w14:textId="77777777" w:rsidR="00F677E8" w:rsidRDefault="00F677E8" w:rsidP="00F677E8">
      <w:pPr>
        <w:pStyle w:val="PL"/>
      </w:pPr>
      <w:r>
        <w:t xml:space="preserve">    }</w:t>
      </w:r>
    </w:p>
    <w:p w14:paraId="4FBE5B34" w14:textId="77777777" w:rsidR="00F677E8" w:rsidRDefault="00F677E8" w:rsidP="00F677E8">
      <w:pPr>
        <w:pStyle w:val="PL"/>
      </w:pPr>
      <w:r>
        <w:t xml:space="preserve">    list delayTolerance {</w:t>
      </w:r>
    </w:p>
    <w:p w14:paraId="54BDC6D6" w14:textId="77777777" w:rsidR="00F677E8" w:rsidRDefault="00F677E8" w:rsidP="00F677E8">
      <w:pPr>
        <w:pStyle w:val="PL"/>
      </w:pPr>
      <w:r>
        <w:t xml:space="preserve">      description "An attribute specifies the properties of service delivery </w:t>
      </w:r>
    </w:p>
    <w:p w14:paraId="0F81DDA1" w14:textId="77777777" w:rsidR="00F677E8" w:rsidRDefault="00F677E8" w:rsidP="00F677E8">
      <w:pPr>
        <w:pStyle w:val="PL"/>
      </w:pPr>
      <w:r>
        <w:t xml:space="preserve">        flexibility, especially for the vertical services that are not </w:t>
      </w:r>
    </w:p>
    <w:p w14:paraId="042033D2" w14:textId="77777777" w:rsidR="00F677E8" w:rsidRDefault="00F677E8" w:rsidP="00F677E8">
      <w:pPr>
        <w:pStyle w:val="PL"/>
      </w:pPr>
      <w:r>
        <w:t xml:space="preserve">        chasing a high system performance.";</w:t>
      </w:r>
    </w:p>
    <w:p w14:paraId="6270B9F5" w14:textId="77777777" w:rsidR="00F677E8" w:rsidRDefault="00F677E8" w:rsidP="00F677E8">
      <w:pPr>
        <w:pStyle w:val="PL"/>
      </w:pPr>
      <w:r>
        <w:t xml:space="preserve">      reference "TS 22.104 clause 4.3";</w:t>
      </w:r>
    </w:p>
    <w:p w14:paraId="199ACE76" w14:textId="77777777" w:rsidR="00F677E8" w:rsidRDefault="00F677E8" w:rsidP="00F677E8">
      <w:pPr>
        <w:pStyle w:val="PL"/>
      </w:pPr>
      <w:r>
        <w:t xml:space="preserve">      config false;</w:t>
      </w:r>
    </w:p>
    <w:p w14:paraId="62EF5244" w14:textId="77777777" w:rsidR="00F677E8" w:rsidRDefault="00F677E8" w:rsidP="00F677E8">
      <w:pPr>
        <w:pStyle w:val="PL"/>
      </w:pPr>
      <w:r>
        <w:t xml:space="preserve">      key idx;</w:t>
      </w:r>
    </w:p>
    <w:p w14:paraId="1233ECE6" w14:textId="77777777" w:rsidR="00F677E8" w:rsidRDefault="00F677E8" w:rsidP="00F677E8">
      <w:pPr>
        <w:pStyle w:val="PL"/>
      </w:pPr>
      <w:r>
        <w:t xml:space="preserve">      max-elements 1;</w:t>
      </w:r>
    </w:p>
    <w:p w14:paraId="6D13E022" w14:textId="77777777" w:rsidR="00F677E8" w:rsidRDefault="00F677E8" w:rsidP="00F677E8">
      <w:pPr>
        <w:pStyle w:val="PL"/>
      </w:pPr>
      <w:r>
        <w:t xml:space="preserve">      leaf idx {</w:t>
      </w:r>
    </w:p>
    <w:p w14:paraId="2E8A7B7A" w14:textId="77777777" w:rsidR="00F677E8" w:rsidRDefault="00F677E8" w:rsidP="00F677E8">
      <w:pPr>
        <w:pStyle w:val="PL"/>
      </w:pPr>
      <w:r>
        <w:t xml:space="preserve">        description "Synthetic index for the element.";</w:t>
      </w:r>
    </w:p>
    <w:p w14:paraId="11AFCC5E" w14:textId="77777777" w:rsidR="00F677E8" w:rsidRDefault="00F677E8" w:rsidP="00F677E8">
      <w:pPr>
        <w:pStyle w:val="PL"/>
      </w:pPr>
      <w:r>
        <w:t xml:space="preserve">        type uint32;</w:t>
      </w:r>
    </w:p>
    <w:p w14:paraId="203FEBD8" w14:textId="77777777" w:rsidR="00F677E8" w:rsidRDefault="00F677E8" w:rsidP="00F677E8">
      <w:pPr>
        <w:pStyle w:val="PL"/>
      </w:pPr>
      <w:r>
        <w:t xml:space="preserve">      }</w:t>
      </w:r>
    </w:p>
    <w:p w14:paraId="4F479210" w14:textId="77777777" w:rsidR="00F677E8" w:rsidRDefault="00F677E8" w:rsidP="00F677E8">
      <w:pPr>
        <w:pStyle w:val="PL"/>
      </w:pPr>
      <w:r>
        <w:t xml:space="preserve">      list servAttrCom {</w:t>
      </w:r>
    </w:p>
    <w:p w14:paraId="07BB4C6D" w14:textId="77777777" w:rsidR="00F677E8" w:rsidRDefault="00F677E8" w:rsidP="00F677E8">
      <w:pPr>
        <w:pStyle w:val="PL"/>
      </w:pPr>
      <w:r>
        <w:t xml:space="preserve">        description "This list represents the common properties of service </w:t>
      </w:r>
    </w:p>
    <w:p w14:paraId="376FB88E" w14:textId="77777777" w:rsidR="00F677E8" w:rsidRDefault="00F677E8" w:rsidP="00F677E8">
      <w:pPr>
        <w:pStyle w:val="PL"/>
      </w:pPr>
      <w:r>
        <w:t xml:space="preserve">          requirement related attributes.";</w:t>
      </w:r>
    </w:p>
    <w:p w14:paraId="5407F9F3" w14:textId="77777777" w:rsidR="00F677E8" w:rsidRDefault="00F677E8" w:rsidP="00F677E8">
      <w:pPr>
        <w:pStyle w:val="PL"/>
      </w:pPr>
      <w:r>
        <w:t xml:space="preserve">        reference "GSMA NG.116 corresponding to Attribute categories, </w:t>
      </w:r>
    </w:p>
    <w:p w14:paraId="510CBB5D" w14:textId="77777777" w:rsidR="00F677E8" w:rsidRDefault="00F677E8" w:rsidP="00F677E8">
      <w:pPr>
        <w:pStyle w:val="PL"/>
      </w:pPr>
      <w:r>
        <w:t xml:space="preserve">          tagging and exposure";</w:t>
      </w:r>
    </w:p>
    <w:p w14:paraId="707CC1B0" w14:textId="77777777" w:rsidR="00F677E8" w:rsidRDefault="00F677E8" w:rsidP="00F677E8">
      <w:pPr>
        <w:pStyle w:val="PL"/>
      </w:pPr>
      <w:r>
        <w:t xml:space="preserve">        key idx;</w:t>
      </w:r>
    </w:p>
    <w:p w14:paraId="7D1F7425" w14:textId="77777777" w:rsidR="00F677E8" w:rsidRDefault="00F677E8" w:rsidP="00F677E8">
      <w:pPr>
        <w:pStyle w:val="PL"/>
      </w:pPr>
      <w:r>
        <w:t xml:space="preserve">        max-elements 1;</w:t>
      </w:r>
    </w:p>
    <w:p w14:paraId="3AB7AF58" w14:textId="77777777" w:rsidR="00F677E8" w:rsidRDefault="00F677E8" w:rsidP="00F677E8">
      <w:pPr>
        <w:pStyle w:val="PL"/>
      </w:pPr>
      <w:r>
        <w:t xml:space="preserve">        leaf idx {</w:t>
      </w:r>
    </w:p>
    <w:p w14:paraId="33CE9F35" w14:textId="77777777" w:rsidR="00F677E8" w:rsidRDefault="00F677E8" w:rsidP="00F677E8">
      <w:pPr>
        <w:pStyle w:val="PL"/>
      </w:pPr>
      <w:r>
        <w:t xml:space="preserve">          description "Synthetic index for the element.";</w:t>
      </w:r>
    </w:p>
    <w:p w14:paraId="18BE7EBC" w14:textId="77777777" w:rsidR="00F677E8" w:rsidRDefault="00F677E8" w:rsidP="00F677E8">
      <w:pPr>
        <w:pStyle w:val="PL"/>
      </w:pPr>
      <w:r>
        <w:t xml:space="preserve">          type uint32;</w:t>
      </w:r>
    </w:p>
    <w:p w14:paraId="5F10BAE7" w14:textId="77777777" w:rsidR="00F677E8" w:rsidRDefault="00F677E8" w:rsidP="00F677E8">
      <w:pPr>
        <w:pStyle w:val="PL"/>
      </w:pPr>
      <w:r>
        <w:t xml:space="preserve">        }</w:t>
      </w:r>
    </w:p>
    <w:p w14:paraId="1FDF0A22" w14:textId="77777777" w:rsidR="00F677E8" w:rsidRDefault="00F677E8" w:rsidP="00F677E8">
      <w:pPr>
        <w:pStyle w:val="PL"/>
      </w:pPr>
      <w:r>
        <w:t xml:space="preserve">        uses ns3cmn3gpp:ServAttrComGrp;</w:t>
      </w:r>
    </w:p>
    <w:p w14:paraId="4A948880" w14:textId="77777777" w:rsidR="00F677E8" w:rsidRDefault="00F677E8" w:rsidP="00F677E8">
      <w:pPr>
        <w:pStyle w:val="PL"/>
      </w:pPr>
      <w:r>
        <w:t xml:space="preserve">      }</w:t>
      </w:r>
    </w:p>
    <w:p w14:paraId="3F4581A6" w14:textId="77777777" w:rsidR="00F677E8" w:rsidRDefault="00F677E8" w:rsidP="00F677E8">
      <w:pPr>
        <w:pStyle w:val="PL"/>
      </w:pPr>
      <w:r>
        <w:t xml:space="preserve">      leaf support {</w:t>
      </w:r>
    </w:p>
    <w:p w14:paraId="688B8D67" w14:textId="77777777" w:rsidR="00F677E8" w:rsidRDefault="00F677E8" w:rsidP="00F677E8">
      <w:pPr>
        <w:pStyle w:val="PL"/>
      </w:pPr>
      <w:r>
        <w:t xml:space="preserve">        description "An attribute specifies whether or not the network </w:t>
      </w:r>
    </w:p>
    <w:p w14:paraId="4CBC88ED" w14:textId="77777777" w:rsidR="00F677E8" w:rsidRDefault="00F677E8" w:rsidP="00F677E8">
      <w:pPr>
        <w:pStyle w:val="PL"/>
      </w:pPr>
      <w:r>
        <w:t xml:space="preserve">          slice supports service delivery flexibility, especially for the </w:t>
      </w:r>
    </w:p>
    <w:p w14:paraId="77DDC423" w14:textId="77777777" w:rsidR="00F677E8" w:rsidRDefault="00F677E8" w:rsidP="00F677E8">
      <w:pPr>
        <w:pStyle w:val="PL"/>
      </w:pPr>
      <w:r>
        <w:t xml:space="preserve">          vertical services that are not chasing a high system performance.";</w:t>
      </w:r>
    </w:p>
    <w:p w14:paraId="11BA5CF7" w14:textId="77777777" w:rsidR="00F677E8" w:rsidRDefault="00F677E8" w:rsidP="00F677E8">
      <w:pPr>
        <w:pStyle w:val="PL"/>
      </w:pPr>
      <w:r>
        <w:t xml:space="preserve">        type ns3cmn3gpp:Support-enum;</w:t>
      </w:r>
    </w:p>
    <w:p w14:paraId="358D3916" w14:textId="77777777" w:rsidR="00F677E8" w:rsidRDefault="00F677E8" w:rsidP="00F677E8">
      <w:pPr>
        <w:pStyle w:val="PL"/>
      </w:pPr>
      <w:r>
        <w:t xml:space="preserve">      }</w:t>
      </w:r>
    </w:p>
    <w:p w14:paraId="05D3D42B" w14:textId="77777777" w:rsidR="00F677E8" w:rsidRDefault="00F677E8" w:rsidP="00F677E8">
      <w:pPr>
        <w:pStyle w:val="PL"/>
      </w:pPr>
      <w:r>
        <w:t xml:space="preserve">    }</w:t>
      </w:r>
    </w:p>
    <w:p w14:paraId="2A7F1A90" w14:textId="77777777" w:rsidR="00F677E8" w:rsidRDefault="00F677E8" w:rsidP="00F677E8">
      <w:pPr>
        <w:pStyle w:val="PL"/>
      </w:pPr>
      <w:r>
        <w:t xml:space="preserve">    leaf sliceSimultaneousUse {</w:t>
      </w:r>
    </w:p>
    <w:p w14:paraId="692ACED7" w14:textId="77777777" w:rsidR="00F677E8" w:rsidRDefault="00F677E8" w:rsidP="00F677E8">
      <w:pPr>
        <w:pStyle w:val="PL"/>
      </w:pPr>
      <w:r>
        <w:t xml:space="preserve">      description "This attribute describes whether a network slice</w:t>
      </w:r>
    </w:p>
    <w:p w14:paraId="2A4E07B7" w14:textId="77777777" w:rsidR="00F677E8" w:rsidRDefault="00F677E8" w:rsidP="00F677E8">
      <w:pPr>
        <w:pStyle w:val="PL"/>
      </w:pPr>
      <w:r>
        <w:t xml:space="preserve">      can be simultaneously used by a device together with other </w:t>
      </w:r>
    </w:p>
    <w:p w14:paraId="0E8AC9C1" w14:textId="77777777" w:rsidR="00F677E8" w:rsidRDefault="00F677E8" w:rsidP="00F677E8">
      <w:pPr>
        <w:pStyle w:val="PL"/>
      </w:pPr>
      <w:r>
        <w:t xml:space="preserve">      network slices and if so, with which other classes of network slices.";</w:t>
      </w:r>
    </w:p>
    <w:p w14:paraId="7D6AB585" w14:textId="77777777" w:rsidR="00F677E8" w:rsidRDefault="00F677E8" w:rsidP="00F677E8">
      <w:pPr>
        <w:pStyle w:val="PL"/>
      </w:pPr>
      <w:r>
        <w:t xml:space="preserve">      type SliceSimultaneousUse-enum;</w:t>
      </w:r>
    </w:p>
    <w:p w14:paraId="01C2A94E" w14:textId="77777777" w:rsidR="00F677E8" w:rsidRDefault="00F677E8" w:rsidP="00F677E8">
      <w:pPr>
        <w:pStyle w:val="PL"/>
      </w:pPr>
      <w:r>
        <w:t xml:space="preserve">    }  </w:t>
      </w:r>
    </w:p>
    <w:p w14:paraId="23E5BDB9" w14:textId="77777777" w:rsidR="00F677E8" w:rsidRDefault="00F677E8" w:rsidP="00F677E8">
      <w:pPr>
        <w:pStyle w:val="PL"/>
      </w:pPr>
      <w:r>
        <w:t xml:space="preserve">    list termDensity {</w:t>
      </w:r>
    </w:p>
    <w:p w14:paraId="3FAC3861" w14:textId="77777777" w:rsidR="00F677E8" w:rsidRDefault="00F677E8" w:rsidP="00F677E8">
      <w:pPr>
        <w:pStyle w:val="PL"/>
      </w:pPr>
      <w:r>
        <w:t xml:space="preserve">      description "An attribute specifies the overall user density over </w:t>
      </w:r>
    </w:p>
    <w:p w14:paraId="4CFBA75F" w14:textId="77777777" w:rsidR="00F677E8" w:rsidRDefault="00F677E8" w:rsidP="00F677E8">
      <w:pPr>
        <w:pStyle w:val="PL"/>
      </w:pPr>
      <w:r>
        <w:t xml:space="preserve">        the coverage area of the network slice";</w:t>
      </w:r>
    </w:p>
    <w:p w14:paraId="6D50C1F3" w14:textId="77777777" w:rsidR="00F677E8" w:rsidRDefault="00F677E8" w:rsidP="00F677E8">
      <w:pPr>
        <w:pStyle w:val="PL"/>
      </w:pPr>
      <w:r>
        <w:t xml:space="preserve">      config false;</w:t>
      </w:r>
    </w:p>
    <w:p w14:paraId="4E2D6A55" w14:textId="77777777" w:rsidR="00F677E8" w:rsidRDefault="00F677E8" w:rsidP="00F677E8">
      <w:pPr>
        <w:pStyle w:val="PL"/>
      </w:pPr>
      <w:r>
        <w:t xml:space="preserve">      key idx;</w:t>
      </w:r>
    </w:p>
    <w:p w14:paraId="3F551DD0" w14:textId="77777777" w:rsidR="00F677E8" w:rsidRDefault="00F677E8" w:rsidP="00F677E8">
      <w:pPr>
        <w:pStyle w:val="PL"/>
      </w:pPr>
      <w:r>
        <w:t xml:space="preserve">      max-elements 1;</w:t>
      </w:r>
    </w:p>
    <w:p w14:paraId="3F6593B9" w14:textId="77777777" w:rsidR="00F677E8" w:rsidRDefault="00F677E8" w:rsidP="00F677E8">
      <w:pPr>
        <w:pStyle w:val="PL"/>
      </w:pPr>
      <w:r>
        <w:t xml:space="preserve">      leaf idx {</w:t>
      </w:r>
    </w:p>
    <w:p w14:paraId="36E0EDE9" w14:textId="77777777" w:rsidR="00F677E8" w:rsidRDefault="00F677E8" w:rsidP="00F677E8">
      <w:pPr>
        <w:pStyle w:val="PL"/>
      </w:pPr>
      <w:r>
        <w:t xml:space="preserve">        description "Synthetic index for the element.";</w:t>
      </w:r>
    </w:p>
    <w:p w14:paraId="6E13C4FB" w14:textId="77777777" w:rsidR="00F677E8" w:rsidRDefault="00F677E8" w:rsidP="00F677E8">
      <w:pPr>
        <w:pStyle w:val="PL"/>
      </w:pPr>
      <w:r>
        <w:t xml:space="preserve">        type uint32;</w:t>
      </w:r>
    </w:p>
    <w:p w14:paraId="0778BA03" w14:textId="77777777" w:rsidR="00F677E8" w:rsidRDefault="00F677E8" w:rsidP="00F677E8">
      <w:pPr>
        <w:pStyle w:val="PL"/>
      </w:pPr>
      <w:r>
        <w:t xml:space="preserve">      }</w:t>
      </w:r>
    </w:p>
    <w:p w14:paraId="3D84BD10" w14:textId="77777777" w:rsidR="00F677E8" w:rsidRDefault="00F677E8" w:rsidP="00F677E8">
      <w:pPr>
        <w:pStyle w:val="PL"/>
      </w:pPr>
      <w:r>
        <w:t xml:space="preserve">      list servAttrCom {</w:t>
      </w:r>
    </w:p>
    <w:p w14:paraId="2855DC97" w14:textId="77777777" w:rsidR="00F677E8" w:rsidRDefault="00F677E8" w:rsidP="00F677E8">
      <w:pPr>
        <w:pStyle w:val="PL"/>
      </w:pPr>
      <w:r>
        <w:t xml:space="preserve">        description "This list represents the common properties of service </w:t>
      </w:r>
    </w:p>
    <w:p w14:paraId="00FC552A" w14:textId="77777777" w:rsidR="00F677E8" w:rsidRDefault="00F677E8" w:rsidP="00F677E8">
      <w:pPr>
        <w:pStyle w:val="PL"/>
      </w:pPr>
      <w:r>
        <w:t xml:space="preserve">          requirement related attributes.";</w:t>
      </w:r>
    </w:p>
    <w:p w14:paraId="6B5BEA99" w14:textId="77777777" w:rsidR="00F677E8" w:rsidRDefault="00F677E8" w:rsidP="00F677E8">
      <w:pPr>
        <w:pStyle w:val="PL"/>
      </w:pPr>
      <w:r>
        <w:t xml:space="preserve">        reference "GSMA NG.116 corresponding to Attribute categories, </w:t>
      </w:r>
    </w:p>
    <w:p w14:paraId="4043CE38" w14:textId="77777777" w:rsidR="00F677E8" w:rsidRDefault="00F677E8" w:rsidP="00F677E8">
      <w:pPr>
        <w:pStyle w:val="PL"/>
      </w:pPr>
      <w:r>
        <w:t xml:space="preserve">          tagging and exposure";</w:t>
      </w:r>
    </w:p>
    <w:p w14:paraId="044B093F" w14:textId="77777777" w:rsidR="00F677E8" w:rsidRDefault="00F677E8" w:rsidP="00F677E8">
      <w:pPr>
        <w:pStyle w:val="PL"/>
      </w:pPr>
      <w:r>
        <w:t xml:space="preserve">        key idx;</w:t>
      </w:r>
    </w:p>
    <w:p w14:paraId="4DAE73A1" w14:textId="77777777" w:rsidR="00F677E8" w:rsidRDefault="00F677E8" w:rsidP="00F677E8">
      <w:pPr>
        <w:pStyle w:val="PL"/>
      </w:pPr>
      <w:r>
        <w:t xml:space="preserve">        max-elements 1;</w:t>
      </w:r>
    </w:p>
    <w:p w14:paraId="3896B4BD" w14:textId="77777777" w:rsidR="00F677E8" w:rsidRDefault="00F677E8" w:rsidP="00F677E8">
      <w:pPr>
        <w:pStyle w:val="PL"/>
      </w:pPr>
      <w:r>
        <w:t xml:space="preserve">        leaf idx {</w:t>
      </w:r>
    </w:p>
    <w:p w14:paraId="08A09AEB" w14:textId="77777777" w:rsidR="00F677E8" w:rsidRDefault="00F677E8" w:rsidP="00F677E8">
      <w:pPr>
        <w:pStyle w:val="PL"/>
      </w:pPr>
      <w:r>
        <w:t xml:space="preserve">          description "Synthetic index for the element.";</w:t>
      </w:r>
    </w:p>
    <w:p w14:paraId="1463DE33" w14:textId="77777777" w:rsidR="00F677E8" w:rsidRDefault="00F677E8" w:rsidP="00F677E8">
      <w:pPr>
        <w:pStyle w:val="PL"/>
      </w:pPr>
      <w:r>
        <w:t xml:space="preserve">          type uint32;</w:t>
      </w:r>
    </w:p>
    <w:p w14:paraId="5650002D" w14:textId="77777777" w:rsidR="00F677E8" w:rsidRDefault="00F677E8" w:rsidP="00F677E8">
      <w:pPr>
        <w:pStyle w:val="PL"/>
      </w:pPr>
      <w:r>
        <w:t xml:space="preserve">        }</w:t>
      </w:r>
    </w:p>
    <w:p w14:paraId="56239A49" w14:textId="77777777" w:rsidR="00F677E8" w:rsidRDefault="00F677E8" w:rsidP="00F677E8">
      <w:pPr>
        <w:pStyle w:val="PL"/>
      </w:pPr>
      <w:r>
        <w:t xml:space="preserve">        uses ns3cmn3gpp:ServAttrComGrp;</w:t>
      </w:r>
    </w:p>
    <w:p w14:paraId="2EE2B77D" w14:textId="77777777" w:rsidR="00F677E8" w:rsidRDefault="00F677E8" w:rsidP="00F677E8">
      <w:pPr>
        <w:pStyle w:val="PL"/>
      </w:pPr>
      <w:r>
        <w:lastRenderedPageBreak/>
        <w:t xml:space="preserve">      }</w:t>
      </w:r>
    </w:p>
    <w:p w14:paraId="4AA60F80" w14:textId="77777777" w:rsidR="00F677E8" w:rsidRDefault="00F677E8" w:rsidP="00F677E8">
      <w:pPr>
        <w:pStyle w:val="PL"/>
      </w:pPr>
      <w:r>
        <w:t xml:space="preserve">      leaf density {</w:t>
      </w:r>
    </w:p>
    <w:p w14:paraId="5FAD7A37" w14:textId="77777777" w:rsidR="00F677E8" w:rsidRDefault="00F677E8" w:rsidP="00F677E8">
      <w:pPr>
        <w:pStyle w:val="PL"/>
      </w:pPr>
      <w:r>
        <w:t xml:space="preserve">        type uint32;</w:t>
      </w:r>
    </w:p>
    <w:p w14:paraId="1D366C38" w14:textId="77777777" w:rsidR="00F677E8" w:rsidRDefault="00F677E8" w:rsidP="00F677E8">
      <w:pPr>
        <w:pStyle w:val="PL"/>
      </w:pPr>
      <w:r>
        <w:t xml:space="preserve">        units users/km2;</w:t>
      </w:r>
    </w:p>
    <w:p w14:paraId="4BE26AD2" w14:textId="77777777" w:rsidR="00F677E8" w:rsidRDefault="00F677E8" w:rsidP="00F677E8">
      <w:pPr>
        <w:pStyle w:val="PL"/>
      </w:pPr>
      <w:r>
        <w:t xml:space="preserve">      }        </w:t>
      </w:r>
    </w:p>
    <w:p w14:paraId="4828E942" w14:textId="77777777" w:rsidR="00F677E8" w:rsidRDefault="00F677E8" w:rsidP="00F677E8">
      <w:pPr>
        <w:pStyle w:val="PL"/>
      </w:pPr>
      <w:r>
        <w:t xml:space="preserve">    }</w:t>
      </w:r>
    </w:p>
    <w:p w14:paraId="64896330" w14:textId="77777777" w:rsidR="00F677E8" w:rsidRDefault="00F677E8" w:rsidP="00F677E8">
      <w:pPr>
        <w:pStyle w:val="PL"/>
      </w:pPr>
      <w:r>
        <w:t xml:space="preserve">    leaf activityFactor {</w:t>
      </w:r>
    </w:p>
    <w:p w14:paraId="05AF1CF4" w14:textId="77777777" w:rsidR="00F677E8" w:rsidRDefault="00F677E8" w:rsidP="00F677E8">
      <w:pPr>
        <w:pStyle w:val="PL"/>
      </w:pPr>
      <w:r>
        <w:t xml:space="preserve">      //Stage2 issue: This is modeled as writable/config true in 28.542, </w:t>
      </w:r>
    </w:p>
    <w:p w14:paraId="29F6816D" w14:textId="77777777" w:rsidR="00F677E8" w:rsidRDefault="00F677E8" w:rsidP="00F677E8">
      <w:pPr>
        <w:pStyle w:val="PL"/>
      </w:pPr>
      <w:r>
        <w:t xml:space="preserve">      //              but that does not appear to match the description</w:t>
      </w:r>
    </w:p>
    <w:p w14:paraId="70D002B1" w14:textId="77777777" w:rsidR="00F677E8" w:rsidRDefault="00F677E8" w:rsidP="00F677E8">
      <w:pPr>
        <w:pStyle w:val="PL"/>
      </w:pPr>
      <w:r>
        <w:t xml:space="preserve">      description "An attribute specifies the percentage value of the </w:t>
      </w:r>
    </w:p>
    <w:p w14:paraId="7704472B" w14:textId="77777777" w:rsidR="00F677E8" w:rsidRDefault="00F677E8" w:rsidP="00F677E8">
      <w:pPr>
        <w:pStyle w:val="PL"/>
      </w:pPr>
      <w:r>
        <w:t xml:space="preserve">        amount of simultaneous active UEs to the total number of UEs where </w:t>
      </w:r>
    </w:p>
    <w:p w14:paraId="7A2B3B06" w14:textId="77777777" w:rsidR="00F677E8" w:rsidRDefault="00F677E8" w:rsidP="00F677E8">
      <w:pPr>
        <w:pStyle w:val="PL"/>
      </w:pPr>
      <w:r>
        <w:t xml:space="preserve">        active means the UEs are exchanging data with the network";</w:t>
      </w:r>
    </w:p>
    <w:p w14:paraId="67843F80" w14:textId="77777777" w:rsidR="00F677E8" w:rsidRDefault="00F677E8" w:rsidP="00F677E8">
      <w:pPr>
        <w:pStyle w:val="PL"/>
      </w:pPr>
      <w:r>
        <w:t xml:space="preserve">      reference "TS 22.261 Table 7.1-1";</w:t>
      </w:r>
    </w:p>
    <w:p w14:paraId="5785081C" w14:textId="77777777" w:rsidR="00F677E8" w:rsidRDefault="00F677E8" w:rsidP="00F677E8">
      <w:pPr>
        <w:pStyle w:val="PL"/>
      </w:pPr>
      <w:r>
        <w:t xml:space="preserve">      type decimal64 {</w:t>
      </w:r>
    </w:p>
    <w:p w14:paraId="2595089E" w14:textId="77777777" w:rsidR="00F677E8" w:rsidRDefault="00F677E8" w:rsidP="00F677E8">
      <w:pPr>
        <w:pStyle w:val="PL"/>
      </w:pPr>
      <w:r>
        <w:t xml:space="preserve">        fraction-digits 1;</w:t>
      </w:r>
    </w:p>
    <w:p w14:paraId="61786532" w14:textId="77777777" w:rsidR="00F677E8" w:rsidRDefault="00F677E8" w:rsidP="00F677E8">
      <w:pPr>
        <w:pStyle w:val="PL"/>
      </w:pPr>
      <w:r>
        <w:t xml:space="preserve">      }</w:t>
      </w:r>
    </w:p>
    <w:p w14:paraId="62CF1A29" w14:textId="77777777" w:rsidR="00F677E8" w:rsidRDefault="00F677E8" w:rsidP="00F677E8">
      <w:pPr>
        <w:pStyle w:val="PL"/>
      </w:pPr>
      <w:r>
        <w:t xml:space="preserve">    }</w:t>
      </w:r>
    </w:p>
    <w:p w14:paraId="3E2B7F6C" w14:textId="77777777" w:rsidR="00F677E8" w:rsidRDefault="00F677E8" w:rsidP="00F677E8">
      <w:pPr>
        <w:pStyle w:val="PL"/>
      </w:pPr>
      <w:r>
        <w:t xml:space="preserve">    leaf-list coverageAreaTAList {</w:t>
      </w:r>
    </w:p>
    <w:p w14:paraId="25C4149F" w14:textId="77777777" w:rsidR="00F677E8" w:rsidRDefault="00F677E8" w:rsidP="00F677E8">
      <w:pPr>
        <w:pStyle w:val="PL"/>
      </w:pPr>
      <w:r>
        <w:t xml:space="preserve">      description "A list of TrackingAreas where the NSI can be selected.";</w:t>
      </w:r>
    </w:p>
    <w:p w14:paraId="6E57EF0D" w14:textId="77777777" w:rsidR="00F677E8" w:rsidRDefault="00F677E8" w:rsidP="00F677E8">
      <w:pPr>
        <w:pStyle w:val="PL"/>
      </w:pPr>
      <w:r>
        <w:t xml:space="preserve">      //optional support</w:t>
      </w:r>
    </w:p>
    <w:p w14:paraId="3E7AB704" w14:textId="77777777" w:rsidR="00F677E8" w:rsidRDefault="00F677E8" w:rsidP="00F677E8">
      <w:pPr>
        <w:pStyle w:val="PL"/>
      </w:pPr>
      <w:r>
        <w:t xml:space="preserve">      min-elements 1;</w:t>
      </w:r>
    </w:p>
    <w:p w14:paraId="04CBE082" w14:textId="77777777" w:rsidR="00F677E8" w:rsidRDefault="00F677E8" w:rsidP="00F677E8">
      <w:pPr>
        <w:pStyle w:val="PL"/>
      </w:pPr>
      <w:r>
        <w:t xml:space="preserve">      type types3gpp:Tac;</w:t>
      </w:r>
    </w:p>
    <w:p w14:paraId="1C709CB7" w14:textId="77777777" w:rsidR="00F677E8" w:rsidRDefault="00F677E8" w:rsidP="00F677E8">
      <w:pPr>
        <w:pStyle w:val="PL"/>
      </w:pPr>
      <w:r>
        <w:t xml:space="preserve">    }</w:t>
      </w:r>
    </w:p>
    <w:p w14:paraId="2738E8E1" w14:textId="77777777" w:rsidR="00F677E8" w:rsidRDefault="00F677E8" w:rsidP="00F677E8">
      <w:pPr>
        <w:pStyle w:val="PL"/>
      </w:pPr>
      <w:r>
        <w:t xml:space="preserve">    leaf uEMobilityLevel {</w:t>
      </w:r>
    </w:p>
    <w:p w14:paraId="4D4AD5C1" w14:textId="77777777" w:rsidR="00F677E8" w:rsidRDefault="00F677E8" w:rsidP="00F677E8">
      <w:pPr>
        <w:pStyle w:val="PL"/>
      </w:pPr>
      <w:r>
        <w:t xml:space="preserve">      description "The mobility level of UE accessing the network slice </w:t>
      </w:r>
    </w:p>
    <w:p w14:paraId="4AF73B08" w14:textId="77777777" w:rsidR="00F677E8" w:rsidRDefault="00F677E8" w:rsidP="00F677E8">
      <w:pPr>
        <w:pStyle w:val="PL"/>
      </w:pPr>
      <w:r>
        <w:t xml:space="preserve">        instance.";</w:t>
      </w:r>
    </w:p>
    <w:p w14:paraId="09A08DA8" w14:textId="77777777" w:rsidR="00F677E8" w:rsidRDefault="00F677E8" w:rsidP="00F677E8">
      <w:pPr>
        <w:pStyle w:val="PL"/>
      </w:pPr>
      <w:r>
        <w:t xml:space="preserve">      //optional support</w:t>
      </w:r>
    </w:p>
    <w:p w14:paraId="6F672126" w14:textId="77777777" w:rsidR="00F677E8" w:rsidRDefault="00F677E8" w:rsidP="00F677E8">
      <w:pPr>
        <w:pStyle w:val="PL"/>
      </w:pPr>
      <w:r>
        <w:t xml:space="preserve">      type types3gpp:UeMobilityLevel;</w:t>
      </w:r>
    </w:p>
    <w:p w14:paraId="626F94B5" w14:textId="77777777" w:rsidR="00F677E8" w:rsidRDefault="00F677E8" w:rsidP="00F677E8">
      <w:pPr>
        <w:pStyle w:val="PL"/>
      </w:pPr>
      <w:r>
        <w:t xml:space="preserve">    }</w:t>
      </w:r>
    </w:p>
    <w:p w14:paraId="6DA8BECA" w14:textId="77777777" w:rsidR="00F677E8" w:rsidRDefault="00F677E8" w:rsidP="00F677E8">
      <w:pPr>
        <w:pStyle w:val="PL"/>
      </w:pPr>
      <w:r>
        <w:t xml:space="preserve">    </w:t>
      </w:r>
    </w:p>
    <w:p w14:paraId="7DAC3FD1" w14:textId="77777777" w:rsidR="00F677E8" w:rsidRDefault="00F677E8" w:rsidP="00F677E8">
      <w:pPr>
        <w:pStyle w:val="PL"/>
      </w:pPr>
      <w:r>
        <w:t xml:space="preserve">    leaf resourceSharingLevel {</w:t>
      </w:r>
    </w:p>
    <w:p w14:paraId="54193F9E" w14:textId="77777777" w:rsidR="00F677E8" w:rsidRDefault="00F677E8" w:rsidP="00F677E8">
      <w:pPr>
        <w:pStyle w:val="PL"/>
      </w:pPr>
      <w:r>
        <w:t xml:space="preserve">      description "Specifies whether the resources to be allocated to the </w:t>
      </w:r>
    </w:p>
    <w:p w14:paraId="67AA72A1" w14:textId="77777777" w:rsidR="00F677E8" w:rsidRDefault="00F677E8" w:rsidP="00F677E8">
      <w:pPr>
        <w:pStyle w:val="PL"/>
      </w:pPr>
      <w:r>
        <w:t xml:space="preserve">        network slice subnet instance may be shared with another network </w:t>
      </w:r>
    </w:p>
    <w:p w14:paraId="10FC695A" w14:textId="77777777" w:rsidR="00F677E8" w:rsidRDefault="00F677E8" w:rsidP="00F677E8">
      <w:pPr>
        <w:pStyle w:val="PL"/>
      </w:pPr>
      <w:r>
        <w:t xml:space="preserve">        slice subnet instance(s).";</w:t>
      </w:r>
    </w:p>
    <w:p w14:paraId="3E625386" w14:textId="77777777" w:rsidR="00F677E8" w:rsidRDefault="00F677E8" w:rsidP="00F677E8">
      <w:pPr>
        <w:pStyle w:val="PL"/>
      </w:pPr>
      <w:r>
        <w:t xml:space="preserve">      //optional support</w:t>
      </w:r>
    </w:p>
    <w:p w14:paraId="5D2B0D80" w14:textId="77777777" w:rsidR="00F677E8" w:rsidRDefault="00F677E8" w:rsidP="00F677E8">
      <w:pPr>
        <w:pStyle w:val="PL"/>
      </w:pPr>
      <w:r>
        <w:t xml:space="preserve">      type types3gpp:ResourceSharingLevel;</w:t>
      </w:r>
    </w:p>
    <w:p w14:paraId="57B1CED3" w14:textId="77777777" w:rsidR="00F677E8" w:rsidRDefault="00F677E8" w:rsidP="00F677E8">
      <w:pPr>
        <w:pStyle w:val="PL"/>
      </w:pPr>
      <w:r>
        <w:t xml:space="preserve">    }</w:t>
      </w:r>
    </w:p>
    <w:p w14:paraId="5B5860FF" w14:textId="77777777" w:rsidR="00F677E8" w:rsidRDefault="00F677E8" w:rsidP="00F677E8">
      <w:pPr>
        <w:pStyle w:val="PL"/>
      </w:pPr>
      <w:r>
        <w:t xml:space="preserve">    leaf uESpeed {</w:t>
      </w:r>
    </w:p>
    <w:p w14:paraId="688E0980" w14:textId="77777777" w:rsidR="00F677E8" w:rsidRDefault="00F677E8" w:rsidP="00F677E8">
      <w:pPr>
        <w:pStyle w:val="PL"/>
      </w:pPr>
      <w:r>
        <w:t xml:space="preserve">      //Stage2 issue: This is modeled as writable/config true in 28.542, </w:t>
      </w:r>
    </w:p>
    <w:p w14:paraId="2C0F5ECD" w14:textId="77777777" w:rsidR="00F677E8" w:rsidRDefault="00F677E8" w:rsidP="00F677E8">
      <w:pPr>
        <w:pStyle w:val="PL"/>
      </w:pPr>
      <w:r>
        <w:t xml:space="preserve">      //              but that does not appear to match the description</w:t>
      </w:r>
    </w:p>
    <w:p w14:paraId="64B49624" w14:textId="77777777" w:rsidR="00F677E8" w:rsidRDefault="00F677E8" w:rsidP="00F677E8">
      <w:pPr>
        <w:pStyle w:val="PL"/>
      </w:pPr>
      <w:r>
        <w:t xml:space="preserve">      description "An attribute specifies the maximum speed (in km/hour) </w:t>
      </w:r>
    </w:p>
    <w:p w14:paraId="7EF0E1B4" w14:textId="77777777" w:rsidR="00F677E8" w:rsidRDefault="00F677E8" w:rsidP="00F677E8">
      <w:pPr>
        <w:pStyle w:val="PL"/>
      </w:pPr>
      <w:r>
        <w:t xml:space="preserve">        supported by the network slice at which a defined QoS can be </w:t>
      </w:r>
    </w:p>
    <w:p w14:paraId="7A0FB58A" w14:textId="77777777" w:rsidR="00F677E8" w:rsidRDefault="00F677E8" w:rsidP="00F677E8">
      <w:pPr>
        <w:pStyle w:val="PL"/>
      </w:pPr>
      <w:r>
        <w:t xml:space="preserve">        achieved";</w:t>
      </w:r>
    </w:p>
    <w:p w14:paraId="47B478C7" w14:textId="77777777" w:rsidR="00F677E8" w:rsidRDefault="00F677E8" w:rsidP="00F677E8">
      <w:pPr>
        <w:pStyle w:val="PL"/>
      </w:pPr>
      <w:r>
        <w:t xml:space="preserve">      type uint32;</w:t>
      </w:r>
    </w:p>
    <w:p w14:paraId="718A37B1" w14:textId="77777777" w:rsidR="00F677E8" w:rsidRDefault="00F677E8" w:rsidP="00F677E8">
      <w:pPr>
        <w:pStyle w:val="PL"/>
      </w:pPr>
      <w:r>
        <w:t xml:space="preserve">      units km/h;</w:t>
      </w:r>
    </w:p>
    <w:p w14:paraId="5E87737D" w14:textId="77777777" w:rsidR="00F677E8" w:rsidRDefault="00F677E8" w:rsidP="00F677E8">
      <w:pPr>
        <w:pStyle w:val="PL"/>
      </w:pPr>
      <w:r>
        <w:t xml:space="preserve">    }</w:t>
      </w:r>
    </w:p>
    <w:p w14:paraId="0D667BB9" w14:textId="77777777" w:rsidR="00F677E8" w:rsidRDefault="00F677E8" w:rsidP="00F677E8">
      <w:pPr>
        <w:pStyle w:val="PL"/>
      </w:pPr>
      <w:r>
        <w:t xml:space="preserve">    leaf reliability {</w:t>
      </w:r>
    </w:p>
    <w:p w14:paraId="2FA51E9B" w14:textId="77777777" w:rsidR="00F677E8" w:rsidRDefault="00F677E8" w:rsidP="00F677E8">
      <w:pPr>
        <w:pStyle w:val="PL"/>
      </w:pPr>
      <w:r>
        <w:t xml:space="preserve">      description "An attribute specifies in the context of network layer </w:t>
      </w:r>
    </w:p>
    <w:p w14:paraId="6C93F533" w14:textId="77777777" w:rsidR="00F677E8" w:rsidRDefault="00F677E8" w:rsidP="00F677E8">
      <w:pPr>
        <w:pStyle w:val="PL"/>
      </w:pPr>
      <w:r>
        <w:t xml:space="preserve">        packet transmissions, percentage value of the amount of sent </w:t>
      </w:r>
    </w:p>
    <w:p w14:paraId="03329E04" w14:textId="77777777" w:rsidR="00F677E8" w:rsidRDefault="00F677E8" w:rsidP="00F677E8">
      <w:pPr>
        <w:pStyle w:val="PL"/>
      </w:pPr>
      <w:r>
        <w:t xml:space="preserve">        network layer packets successfully delivered to a given system </w:t>
      </w:r>
    </w:p>
    <w:p w14:paraId="47E4B5ED" w14:textId="77777777" w:rsidR="00F677E8" w:rsidRDefault="00F677E8" w:rsidP="00F677E8">
      <w:pPr>
        <w:pStyle w:val="PL"/>
      </w:pPr>
      <w:r>
        <w:t xml:space="preserve">        entity within the time constraint required by the targeted service, </w:t>
      </w:r>
    </w:p>
    <w:p w14:paraId="2C2420F7" w14:textId="77777777" w:rsidR="00F677E8" w:rsidRDefault="00F677E8" w:rsidP="00F677E8">
      <w:pPr>
        <w:pStyle w:val="PL"/>
      </w:pPr>
      <w:r>
        <w:t xml:space="preserve">        divided by the total number of sent network layer packets.";</w:t>
      </w:r>
    </w:p>
    <w:p w14:paraId="01116260" w14:textId="77777777" w:rsidR="00F677E8" w:rsidRDefault="00F677E8" w:rsidP="00F677E8">
      <w:pPr>
        <w:pStyle w:val="PL"/>
      </w:pPr>
      <w:r>
        <w:t xml:space="preserve">      reference "TS 22.261, TS 22.104";</w:t>
      </w:r>
    </w:p>
    <w:p w14:paraId="12F7AAA9" w14:textId="77777777" w:rsidR="00F677E8" w:rsidRDefault="00F677E8" w:rsidP="00F677E8">
      <w:pPr>
        <w:pStyle w:val="PL"/>
      </w:pPr>
      <w:r>
        <w:t xml:space="preserve">      type string;</w:t>
      </w:r>
    </w:p>
    <w:p w14:paraId="425AC833" w14:textId="77777777" w:rsidR="00F677E8" w:rsidRDefault="00F677E8" w:rsidP="00F677E8">
      <w:pPr>
        <w:pStyle w:val="PL"/>
      </w:pPr>
      <w:r>
        <w:t xml:space="preserve">    }</w:t>
      </w:r>
    </w:p>
    <w:p w14:paraId="2FBF115A" w14:textId="77777777" w:rsidR="00F677E8" w:rsidRDefault="00F677E8" w:rsidP="00F677E8">
      <w:pPr>
        <w:pStyle w:val="PL"/>
      </w:pPr>
      <w:r>
        <w:t xml:space="preserve">    leaf serviceType {</w:t>
      </w:r>
    </w:p>
    <w:p w14:paraId="50096A22" w14:textId="77777777" w:rsidR="00F677E8" w:rsidRDefault="00F677E8" w:rsidP="00F677E8">
      <w:pPr>
        <w:pStyle w:val="PL"/>
      </w:pPr>
      <w:r>
        <w:t xml:space="preserve">      description "An attribute specifies the standardized network slice type. </w:t>
      </w:r>
    </w:p>
    <w:p w14:paraId="14397C49" w14:textId="77777777" w:rsidR="00F677E8" w:rsidRDefault="00F677E8" w:rsidP="00F677E8">
      <w:pPr>
        <w:pStyle w:val="PL"/>
      </w:pPr>
      <w:r>
        <w:tab/>
        <w:t xml:space="preserve">  allowedValues: eMBB, URLLC, MIoT, V2X.";</w:t>
      </w:r>
    </w:p>
    <w:p w14:paraId="7C61BF81" w14:textId="77777777" w:rsidR="00F677E8" w:rsidRDefault="00F677E8" w:rsidP="00F677E8">
      <w:pPr>
        <w:pStyle w:val="PL"/>
      </w:pPr>
      <w:r>
        <w:t xml:space="preserve">      type ServiceType-enum;</w:t>
      </w:r>
    </w:p>
    <w:p w14:paraId="4CFCA08A" w14:textId="77777777" w:rsidR="00F677E8" w:rsidRDefault="00F677E8" w:rsidP="00F677E8">
      <w:pPr>
        <w:pStyle w:val="PL"/>
      </w:pPr>
      <w:r>
        <w:t xml:space="preserve">    }</w:t>
      </w:r>
    </w:p>
    <w:p w14:paraId="12A79E89" w14:textId="77777777" w:rsidR="00F677E8" w:rsidRDefault="00F677E8" w:rsidP="00F677E8">
      <w:pPr>
        <w:pStyle w:val="PL"/>
      </w:pPr>
      <w:r>
        <w:t xml:space="preserve">    list deterministicComm {</w:t>
      </w:r>
    </w:p>
    <w:p w14:paraId="43799D6D" w14:textId="77777777" w:rsidR="00F677E8" w:rsidRDefault="00F677E8" w:rsidP="00F677E8">
      <w:pPr>
        <w:pStyle w:val="PL"/>
      </w:pPr>
      <w:r>
        <w:t xml:space="preserve">      //Stage2 issue: deterministicComm is not defined in 28.541 chapter 6, </w:t>
      </w:r>
    </w:p>
    <w:p w14:paraId="2B992628" w14:textId="77777777" w:rsidR="00F677E8" w:rsidRDefault="00F677E8" w:rsidP="00F677E8">
      <w:pPr>
        <w:pStyle w:val="PL"/>
      </w:pPr>
      <w:r>
        <w:t xml:space="preserve">      //              but I guess determinComm is meant</w:t>
      </w:r>
    </w:p>
    <w:p w14:paraId="2D5991EB" w14:textId="77777777" w:rsidR="00F677E8" w:rsidRDefault="00F677E8" w:rsidP="00F677E8">
      <w:pPr>
        <w:pStyle w:val="PL"/>
      </w:pPr>
      <w:r>
        <w:t xml:space="preserve">      description "This list represents the properties of the deterministic </w:t>
      </w:r>
    </w:p>
    <w:p w14:paraId="603F9F7D" w14:textId="77777777" w:rsidR="00F677E8" w:rsidRDefault="00F677E8" w:rsidP="00F677E8">
      <w:pPr>
        <w:pStyle w:val="PL"/>
      </w:pPr>
      <w:r>
        <w:t xml:space="preserve">        communication for periodic user traffic. Periodic traffic refers to the </w:t>
      </w:r>
    </w:p>
    <w:p w14:paraId="03D66451" w14:textId="77777777" w:rsidR="00F677E8" w:rsidRDefault="00F677E8" w:rsidP="00F677E8">
      <w:pPr>
        <w:pStyle w:val="PL"/>
      </w:pPr>
      <w:r>
        <w:t xml:space="preserve">        type of traffic with periodic transmissions.";</w:t>
      </w:r>
    </w:p>
    <w:p w14:paraId="52D32C19" w14:textId="77777777" w:rsidR="00F677E8" w:rsidRDefault="00F677E8" w:rsidP="00F677E8">
      <w:pPr>
        <w:pStyle w:val="PL"/>
      </w:pPr>
      <w:r>
        <w:t xml:space="preserve">      key idx;</w:t>
      </w:r>
    </w:p>
    <w:p w14:paraId="0A4FAF86" w14:textId="77777777" w:rsidR="00F677E8" w:rsidRDefault="00F677E8" w:rsidP="00F677E8">
      <w:pPr>
        <w:pStyle w:val="PL"/>
      </w:pPr>
      <w:r>
        <w:t xml:space="preserve">      max-elements 1;</w:t>
      </w:r>
    </w:p>
    <w:p w14:paraId="2E0D657F" w14:textId="77777777" w:rsidR="00F677E8" w:rsidRDefault="00F677E8" w:rsidP="00F677E8">
      <w:pPr>
        <w:pStyle w:val="PL"/>
      </w:pPr>
      <w:r>
        <w:t xml:space="preserve">      leaf idx {</w:t>
      </w:r>
    </w:p>
    <w:p w14:paraId="52FB8D5B" w14:textId="77777777" w:rsidR="00F677E8" w:rsidRDefault="00F677E8" w:rsidP="00F677E8">
      <w:pPr>
        <w:pStyle w:val="PL"/>
      </w:pPr>
      <w:r>
        <w:t xml:space="preserve">        description "Synthetic index for the element.";</w:t>
      </w:r>
    </w:p>
    <w:p w14:paraId="176ABC32" w14:textId="77777777" w:rsidR="00F677E8" w:rsidRDefault="00F677E8" w:rsidP="00F677E8">
      <w:pPr>
        <w:pStyle w:val="PL"/>
      </w:pPr>
      <w:r>
        <w:t xml:space="preserve">        type uint32;</w:t>
      </w:r>
    </w:p>
    <w:p w14:paraId="74C27F5C" w14:textId="77777777" w:rsidR="00F677E8" w:rsidRDefault="00F677E8" w:rsidP="00F677E8">
      <w:pPr>
        <w:pStyle w:val="PL"/>
      </w:pPr>
      <w:r>
        <w:t xml:space="preserve">      }</w:t>
      </w:r>
    </w:p>
    <w:p w14:paraId="649CEB46" w14:textId="77777777" w:rsidR="00F677E8" w:rsidRDefault="00F677E8" w:rsidP="00F677E8">
      <w:pPr>
        <w:pStyle w:val="PL"/>
      </w:pPr>
      <w:r>
        <w:t xml:space="preserve">      list servAttrCom {</w:t>
      </w:r>
    </w:p>
    <w:p w14:paraId="72FACA32" w14:textId="77777777" w:rsidR="00F677E8" w:rsidRDefault="00F677E8" w:rsidP="00F677E8">
      <w:pPr>
        <w:pStyle w:val="PL"/>
      </w:pPr>
      <w:r>
        <w:t xml:space="preserve">        description "This list represents the common properties of service </w:t>
      </w:r>
    </w:p>
    <w:p w14:paraId="1A2BE457" w14:textId="77777777" w:rsidR="00F677E8" w:rsidRDefault="00F677E8" w:rsidP="00F677E8">
      <w:pPr>
        <w:pStyle w:val="PL"/>
      </w:pPr>
      <w:r>
        <w:t xml:space="preserve">          requirement related attributes.";</w:t>
      </w:r>
    </w:p>
    <w:p w14:paraId="20E3A0F8" w14:textId="77777777" w:rsidR="00F677E8" w:rsidRDefault="00F677E8" w:rsidP="00F677E8">
      <w:pPr>
        <w:pStyle w:val="PL"/>
      </w:pPr>
      <w:r>
        <w:t xml:space="preserve">        reference "GSMA NG.116 corresponding to Attribute categories, </w:t>
      </w:r>
    </w:p>
    <w:p w14:paraId="57A308E2" w14:textId="77777777" w:rsidR="00F677E8" w:rsidRDefault="00F677E8" w:rsidP="00F677E8">
      <w:pPr>
        <w:pStyle w:val="PL"/>
      </w:pPr>
      <w:r>
        <w:t xml:space="preserve">          tagging and exposure";</w:t>
      </w:r>
    </w:p>
    <w:p w14:paraId="2498A82F" w14:textId="77777777" w:rsidR="00F677E8" w:rsidRDefault="00F677E8" w:rsidP="00F677E8">
      <w:pPr>
        <w:pStyle w:val="PL"/>
      </w:pPr>
      <w:r>
        <w:t xml:space="preserve">        config false;</w:t>
      </w:r>
    </w:p>
    <w:p w14:paraId="0F78E400" w14:textId="77777777" w:rsidR="00F677E8" w:rsidRDefault="00F677E8" w:rsidP="00F677E8">
      <w:pPr>
        <w:pStyle w:val="PL"/>
      </w:pPr>
      <w:r>
        <w:lastRenderedPageBreak/>
        <w:t xml:space="preserve">        key idx;</w:t>
      </w:r>
    </w:p>
    <w:p w14:paraId="2BCF8E12" w14:textId="77777777" w:rsidR="00F677E8" w:rsidRDefault="00F677E8" w:rsidP="00F677E8">
      <w:pPr>
        <w:pStyle w:val="PL"/>
      </w:pPr>
      <w:r>
        <w:t xml:space="preserve">        max-elements 1;</w:t>
      </w:r>
    </w:p>
    <w:p w14:paraId="548A199C" w14:textId="77777777" w:rsidR="00F677E8" w:rsidRDefault="00F677E8" w:rsidP="00F677E8">
      <w:pPr>
        <w:pStyle w:val="PL"/>
      </w:pPr>
      <w:r>
        <w:t xml:space="preserve">        leaf idx {</w:t>
      </w:r>
    </w:p>
    <w:p w14:paraId="5105640A" w14:textId="77777777" w:rsidR="00F677E8" w:rsidRDefault="00F677E8" w:rsidP="00F677E8">
      <w:pPr>
        <w:pStyle w:val="PL"/>
      </w:pPr>
      <w:r>
        <w:t xml:space="preserve">          description "Synthetic index for the element.";</w:t>
      </w:r>
    </w:p>
    <w:p w14:paraId="56DBC2D3" w14:textId="77777777" w:rsidR="00F677E8" w:rsidRDefault="00F677E8" w:rsidP="00F677E8">
      <w:pPr>
        <w:pStyle w:val="PL"/>
      </w:pPr>
      <w:r>
        <w:t xml:space="preserve">          type uint32;</w:t>
      </w:r>
    </w:p>
    <w:p w14:paraId="47CE07C5" w14:textId="77777777" w:rsidR="00F677E8" w:rsidRDefault="00F677E8" w:rsidP="00F677E8">
      <w:pPr>
        <w:pStyle w:val="PL"/>
      </w:pPr>
      <w:r>
        <w:t xml:space="preserve">        }</w:t>
      </w:r>
    </w:p>
    <w:p w14:paraId="460CF8B7" w14:textId="77777777" w:rsidR="00F677E8" w:rsidRDefault="00F677E8" w:rsidP="00F677E8">
      <w:pPr>
        <w:pStyle w:val="PL"/>
      </w:pPr>
      <w:r>
        <w:t xml:space="preserve">        uses ns3cmn3gpp:ServAttrComGrp;</w:t>
      </w:r>
    </w:p>
    <w:p w14:paraId="7AAE70C0" w14:textId="77777777" w:rsidR="00F677E8" w:rsidRDefault="00F677E8" w:rsidP="00F677E8">
      <w:pPr>
        <w:pStyle w:val="PL"/>
      </w:pPr>
      <w:r>
        <w:t xml:space="preserve">      }</w:t>
      </w:r>
    </w:p>
    <w:p w14:paraId="112861A6" w14:textId="77777777" w:rsidR="00F677E8" w:rsidRDefault="00F677E8" w:rsidP="00F677E8">
      <w:pPr>
        <w:pStyle w:val="PL"/>
      </w:pPr>
      <w:r>
        <w:t xml:space="preserve">      leaf availability {</w:t>
      </w:r>
    </w:p>
    <w:p w14:paraId="5536E65C" w14:textId="77777777" w:rsidR="00F677E8" w:rsidRDefault="00F677E8" w:rsidP="00F677E8">
      <w:pPr>
        <w:pStyle w:val="PL"/>
      </w:pPr>
      <w:r>
        <w:t xml:space="preserve">        //Stage2 issue: Defined differently in 28.541 chapter 6, but XML </w:t>
      </w:r>
    </w:p>
    <w:p w14:paraId="36303515" w14:textId="77777777" w:rsidR="00F677E8" w:rsidRDefault="00F677E8" w:rsidP="00F677E8">
      <w:pPr>
        <w:pStyle w:val="PL"/>
      </w:pPr>
      <w:r>
        <w:t xml:space="preserve">        //              uses DeterminCommAvailability</w:t>
      </w:r>
    </w:p>
    <w:p w14:paraId="7271426A" w14:textId="77777777" w:rsidR="00F677E8" w:rsidRDefault="00F677E8" w:rsidP="00F677E8">
      <w:pPr>
        <w:pStyle w:val="PL"/>
      </w:pPr>
      <w:r>
        <w:t xml:space="preserve">        config false;</w:t>
      </w:r>
    </w:p>
    <w:p w14:paraId="7E0DC9E6" w14:textId="77777777" w:rsidR="00F677E8" w:rsidRDefault="00F677E8" w:rsidP="00F677E8">
      <w:pPr>
        <w:pStyle w:val="PL"/>
      </w:pPr>
      <w:r>
        <w:t xml:space="preserve">        type ns3cmn3gpp:DeterminCommAvailability;</w:t>
      </w:r>
    </w:p>
    <w:p w14:paraId="7207843F" w14:textId="77777777" w:rsidR="00F677E8" w:rsidRDefault="00F677E8" w:rsidP="00F677E8">
      <w:pPr>
        <w:pStyle w:val="PL"/>
      </w:pPr>
      <w:r>
        <w:t xml:space="preserve">      }</w:t>
      </w:r>
    </w:p>
    <w:p w14:paraId="2569634B" w14:textId="77777777" w:rsidR="00F677E8" w:rsidRDefault="00F677E8" w:rsidP="00F677E8">
      <w:pPr>
        <w:pStyle w:val="PL"/>
      </w:pPr>
      <w:r>
        <w:t xml:space="preserve">      leaf periodicityList {</w:t>
      </w:r>
    </w:p>
    <w:p w14:paraId="5712F834" w14:textId="77777777" w:rsidR="00F677E8" w:rsidRDefault="00F677E8" w:rsidP="00F677E8">
      <w:pPr>
        <w:pStyle w:val="PL"/>
      </w:pPr>
      <w:r>
        <w:t xml:space="preserve">        //Stage2 issue: Not defined in 28.541 chapter 6. XML and YAML </w:t>
      </w:r>
    </w:p>
    <w:p w14:paraId="0DC8D96E" w14:textId="77777777" w:rsidR="00F677E8" w:rsidRDefault="00F677E8" w:rsidP="00F677E8">
      <w:pPr>
        <w:pStyle w:val="PL"/>
      </w:pPr>
      <w:r>
        <w:t xml:space="preserve">        //              says "string".</w:t>
      </w:r>
    </w:p>
    <w:p w14:paraId="6D4A1212" w14:textId="77777777" w:rsidR="00F677E8" w:rsidRDefault="00F677E8" w:rsidP="00F677E8">
      <w:pPr>
        <w:pStyle w:val="PL"/>
      </w:pPr>
      <w:r>
        <w:t xml:space="preserve">        type string;</w:t>
      </w:r>
    </w:p>
    <w:p w14:paraId="4DA436D2" w14:textId="77777777" w:rsidR="00F677E8" w:rsidRDefault="00F677E8" w:rsidP="00F677E8">
      <w:pPr>
        <w:pStyle w:val="PL"/>
      </w:pPr>
      <w:r>
        <w:t xml:space="preserve">      }</w:t>
      </w:r>
    </w:p>
    <w:p w14:paraId="2FD800EA" w14:textId="77777777" w:rsidR="00F677E8" w:rsidRDefault="00F677E8" w:rsidP="00F677E8">
      <w:pPr>
        <w:pStyle w:val="PL"/>
      </w:pPr>
      <w:r>
        <w:t xml:space="preserve">    }</w:t>
      </w:r>
    </w:p>
    <w:p w14:paraId="0CA7D6B2" w14:textId="77777777" w:rsidR="00F677E8" w:rsidRDefault="00F677E8" w:rsidP="00F677E8">
      <w:pPr>
        <w:pStyle w:val="PL"/>
      </w:pPr>
      <w:r>
        <w:t xml:space="preserve">    leaf survivalTime {</w:t>
      </w:r>
    </w:p>
    <w:p w14:paraId="1DE41B4C" w14:textId="77777777" w:rsidR="00F677E8" w:rsidRDefault="00F677E8" w:rsidP="00F677E8">
      <w:pPr>
        <w:pStyle w:val="PL"/>
      </w:pPr>
      <w:r>
        <w:t xml:space="preserve">      description "An attribute specifies the time that an application </w:t>
      </w:r>
    </w:p>
    <w:p w14:paraId="52F7E1AA" w14:textId="77777777" w:rsidR="00F677E8" w:rsidRDefault="00F677E8" w:rsidP="00F677E8">
      <w:pPr>
        <w:pStyle w:val="PL"/>
      </w:pPr>
      <w:r>
        <w:t xml:space="preserve">        consuming a communication service may continue without an </w:t>
      </w:r>
    </w:p>
    <w:p w14:paraId="0A99134C" w14:textId="77777777" w:rsidR="00F677E8" w:rsidRDefault="00F677E8" w:rsidP="00F677E8">
      <w:pPr>
        <w:pStyle w:val="PL"/>
      </w:pPr>
      <w:r>
        <w:t xml:space="preserve">        anticipated message.";</w:t>
      </w:r>
    </w:p>
    <w:p w14:paraId="2D860A99" w14:textId="77777777" w:rsidR="00F677E8" w:rsidRDefault="00F677E8" w:rsidP="00F677E8">
      <w:pPr>
        <w:pStyle w:val="PL"/>
      </w:pPr>
      <w:r>
        <w:t xml:space="preserve">      reference "TS 22.104 clause 5";</w:t>
      </w:r>
    </w:p>
    <w:p w14:paraId="0A516E12" w14:textId="77777777" w:rsidR="00F677E8" w:rsidRDefault="00F677E8" w:rsidP="00F677E8">
      <w:pPr>
        <w:pStyle w:val="PL"/>
      </w:pPr>
      <w:r>
        <w:t xml:space="preserve">      type string;</w:t>
      </w:r>
    </w:p>
    <w:p w14:paraId="70F85DE3" w14:textId="77777777" w:rsidR="00F677E8" w:rsidRDefault="00F677E8" w:rsidP="00F677E8">
      <w:pPr>
        <w:pStyle w:val="PL"/>
      </w:pPr>
      <w:r>
        <w:t xml:space="preserve">    }</w:t>
      </w:r>
    </w:p>
    <w:p w14:paraId="0336B3E5" w14:textId="77777777" w:rsidR="00F677E8" w:rsidRDefault="00F677E8" w:rsidP="00F677E8">
      <w:pPr>
        <w:pStyle w:val="PL"/>
      </w:pPr>
      <w:r>
        <w:t xml:space="preserve">    list positioning {</w:t>
      </w:r>
    </w:p>
    <w:p w14:paraId="64A0175B" w14:textId="77777777" w:rsidR="00F677E8" w:rsidRDefault="00F677E8" w:rsidP="00F677E8">
      <w:pPr>
        <w:pStyle w:val="PL"/>
      </w:pPr>
      <w:r>
        <w:t xml:space="preserve">      min-elements 1;</w:t>
      </w:r>
    </w:p>
    <w:p w14:paraId="6CACDC9E" w14:textId="77777777" w:rsidR="00F677E8" w:rsidRDefault="00F677E8" w:rsidP="00F677E8">
      <w:pPr>
        <w:pStyle w:val="PL"/>
      </w:pPr>
      <w:r>
        <w:t xml:space="preserve">      max-elements 1;</w:t>
      </w:r>
    </w:p>
    <w:p w14:paraId="3E989315" w14:textId="77777777" w:rsidR="00F677E8" w:rsidRDefault="00F677E8" w:rsidP="00F677E8">
      <w:pPr>
        <w:pStyle w:val="PL"/>
      </w:pPr>
      <w:r>
        <w:t xml:space="preserve">      description "Specifies whether the RAN domain of the network slice </w:t>
      </w:r>
    </w:p>
    <w:p w14:paraId="7E4F65DD" w14:textId="77777777" w:rsidR="00F677E8" w:rsidRDefault="00F677E8" w:rsidP="00F677E8">
      <w:pPr>
        <w:pStyle w:val="PL"/>
      </w:pPr>
      <w:r>
        <w:t xml:space="preserve">        provides geo-localization methods or supporting methods.";</w:t>
      </w:r>
    </w:p>
    <w:p w14:paraId="4703DC4D" w14:textId="77777777" w:rsidR="00F677E8" w:rsidRDefault="00F677E8" w:rsidP="00F677E8">
      <w:pPr>
        <w:pStyle w:val="PL"/>
      </w:pPr>
      <w:r>
        <w:t xml:space="preserve">      reference "Clause 3.4.20 of NG.116 [50].";</w:t>
      </w:r>
    </w:p>
    <w:p w14:paraId="7A274A1D" w14:textId="77777777" w:rsidR="00F677E8" w:rsidRDefault="00F677E8" w:rsidP="00F677E8">
      <w:pPr>
        <w:pStyle w:val="PL"/>
      </w:pPr>
      <w:r>
        <w:t xml:space="preserve">      uses PositioningRANSubnetGrp;</w:t>
      </w:r>
    </w:p>
    <w:p w14:paraId="50533A10" w14:textId="77777777" w:rsidR="00F677E8" w:rsidRDefault="00F677E8" w:rsidP="00F677E8">
      <w:pPr>
        <w:pStyle w:val="PL"/>
      </w:pPr>
      <w:r>
        <w:t xml:space="preserve">    }</w:t>
      </w:r>
    </w:p>
    <w:p w14:paraId="23E757A6" w14:textId="77777777" w:rsidR="00F677E8" w:rsidRDefault="00F677E8" w:rsidP="00F677E8">
      <w:pPr>
        <w:pStyle w:val="PL"/>
      </w:pPr>
      <w:r>
        <w:t xml:space="preserve">  }</w:t>
      </w:r>
    </w:p>
    <w:p w14:paraId="7D1A3AFE" w14:textId="77777777" w:rsidR="00F677E8" w:rsidRDefault="00F677E8" w:rsidP="00F677E8">
      <w:pPr>
        <w:pStyle w:val="PL"/>
      </w:pPr>
    </w:p>
    <w:p w14:paraId="72560B3F" w14:textId="77777777" w:rsidR="00F677E8" w:rsidRDefault="00F677E8" w:rsidP="00F677E8">
      <w:pPr>
        <w:pStyle w:val="PL"/>
      </w:pPr>
      <w:r>
        <w:t xml:space="preserve">  grouping SliceProfileGrp {</w:t>
      </w:r>
    </w:p>
    <w:p w14:paraId="69FA5C28" w14:textId="77777777" w:rsidR="00F677E8" w:rsidRDefault="00F677E8" w:rsidP="00F677E8">
      <w:pPr>
        <w:pStyle w:val="PL"/>
      </w:pPr>
      <w:r>
        <w:t xml:space="preserve">    leaf sliceProfileId {</w:t>
      </w:r>
    </w:p>
    <w:p w14:paraId="44AE5681" w14:textId="77777777" w:rsidR="00F677E8" w:rsidRDefault="00F677E8" w:rsidP="00F677E8">
      <w:pPr>
        <w:pStyle w:val="PL"/>
      </w:pPr>
      <w:r>
        <w:t xml:space="preserve">      description "A unique identifier of the property of network slice </w:t>
      </w:r>
    </w:p>
    <w:p w14:paraId="6F3962E2" w14:textId="77777777" w:rsidR="00F677E8" w:rsidRDefault="00F677E8" w:rsidP="00F677E8">
      <w:pPr>
        <w:pStyle w:val="PL"/>
      </w:pPr>
      <w:r>
        <w:t xml:space="preserve">        subnet related requirement should be supported by the network </w:t>
      </w:r>
    </w:p>
    <w:p w14:paraId="07937802" w14:textId="77777777" w:rsidR="00F677E8" w:rsidRDefault="00F677E8" w:rsidP="00F677E8">
      <w:pPr>
        <w:pStyle w:val="PL"/>
      </w:pPr>
      <w:r>
        <w:t xml:space="preserve">        slice subnet instance.";</w:t>
      </w:r>
    </w:p>
    <w:p w14:paraId="3F6F9A9A" w14:textId="77777777" w:rsidR="00F677E8" w:rsidRDefault="00F677E8" w:rsidP="00F677E8">
      <w:pPr>
        <w:pStyle w:val="PL"/>
      </w:pPr>
      <w:r>
        <w:t xml:space="preserve">      type types3gpp:DistinguishedName;</w:t>
      </w:r>
    </w:p>
    <w:p w14:paraId="378AD06D" w14:textId="77777777" w:rsidR="00F677E8" w:rsidRDefault="00F677E8" w:rsidP="00F677E8">
      <w:pPr>
        <w:pStyle w:val="PL"/>
      </w:pPr>
      <w:r>
        <w:t xml:space="preserve">    }</w:t>
      </w:r>
    </w:p>
    <w:p w14:paraId="636AAE34" w14:textId="77777777" w:rsidR="00F677E8" w:rsidRDefault="00F677E8" w:rsidP="00F677E8">
      <w:pPr>
        <w:pStyle w:val="PL"/>
      </w:pPr>
      <w:r>
        <w:t xml:space="preserve">    </w:t>
      </w:r>
    </w:p>
    <w:p w14:paraId="0EA9DB1C" w14:textId="77777777" w:rsidR="00F677E8" w:rsidRDefault="00F677E8" w:rsidP="00F677E8">
      <w:pPr>
        <w:pStyle w:val="PL"/>
      </w:pPr>
      <w:r>
        <w:t xml:space="preserve">    list sNSSAIList {</w:t>
      </w:r>
    </w:p>
    <w:p w14:paraId="254768F6" w14:textId="77777777" w:rsidR="00F677E8" w:rsidRDefault="00F677E8" w:rsidP="00F677E8">
      <w:pPr>
        <w:pStyle w:val="PL"/>
      </w:pPr>
      <w:r>
        <w:t xml:space="preserve">      description "List of S-NSSAIs the managed object is capable of </w:t>
      </w:r>
    </w:p>
    <w:p w14:paraId="3F926A27" w14:textId="77777777" w:rsidR="00F677E8" w:rsidRDefault="00F677E8" w:rsidP="00F677E8">
      <w:pPr>
        <w:pStyle w:val="PL"/>
      </w:pPr>
      <w:r>
        <w:t xml:space="preserve">        supporting. (Single Network Slice Selection Assistance Information)</w:t>
      </w:r>
    </w:p>
    <w:p w14:paraId="6EFF2A44" w14:textId="77777777" w:rsidR="00F677E8" w:rsidRDefault="00F677E8" w:rsidP="00F677E8">
      <w:pPr>
        <w:pStyle w:val="PL"/>
      </w:pPr>
      <w:r>
        <w:t xml:space="preserve">        An S-NSSAI has an SST (Slice/Service type) and an optional SD</w:t>
      </w:r>
    </w:p>
    <w:p w14:paraId="4E055336" w14:textId="77777777" w:rsidR="00F677E8" w:rsidRDefault="00F677E8" w:rsidP="00F677E8">
      <w:pPr>
        <w:pStyle w:val="PL"/>
      </w:pPr>
      <w:r>
        <w:t xml:space="preserve">        (Slice Differentiator) field.";</w:t>
      </w:r>
    </w:p>
    <w:p w14:paraId="3D5616A9" w14:textId="77777777" w:rsidR="00F677E8" w:rsidRDefault="00F677E8" w:rsidP="00F677E8">
      <w:pPr>
        <w:pStyle w:val="PL"/>
      </w:pPr>
      <w:r>
        <w:t xml:space="preserve">      key idx;</w:t>
      </w:r>
    </w:p>
    <w:p w14:paraId="2AB01548" w14:textId="77777777" w:rsidR="00F677E8" w:rsidRDefault="00F677E8" w:rsidP="00F677E8">
      <w:pPr>
        <w:pStyle w:val="PL"/>
      </w:pPr>
      <w:r>
        <w:t xml:space="preserve">      unique "sst sd";</w:t>
      </w:r>
    </w:p>
    <w:p w14:paraId="402D345D" w14:textId="77777777" w:rsidR="00F677E8" w:rsidRDefault="00F677E8" w:rsidP="00F677E8">
      <w:pPr>
        <w:pStyle w:val="PL"/>
      </w:pPr>
      <w:r>
        <w:t xml:space="preserve">      leaf idx {</w:t>
      </w:r>
    </w:p>
    <w:p w14:paraId="213E9905" w14:textId="77777777" w:rsidR="00F677E8" w:rsidRDefault="00F677E8" w:rsidP="00F677E8">
      <w:pPr>
        <w:pStyle w:val="PL"/>
      </w:pPr>
      <w:r>
        <w:t xml:space="preserve">        description "Synthetic index for the element.";</w:t>
      </w:r>
    </w:p>
    <w:p w14:paraId="7981285C" w14:textId="77777777" w:rsidR="00F677E8" w:rsidRDefault="00F677E8" w:rsidP="00F677E8">
      <w:pPr>
        <w:pStyle w:val="PL"/>
      </w:pPr>
      <w:r>
        <w:t xml:space="preserve">        type uint32;</w:t>
      </w:r>
    </w:p>
    <w:p w14:paraId="6AF63F90" w14:textId="77777777" w:rsidR="00F677E8" w:rsidRDefault="00F677E8" w:rsidP="00F677E8">
      <w:pPr>
        <w:pStyle w:val="PL"/>
      </w:pPr>
      <w:r>
        <w:t xml:space="preserve">      }</w:t>
      </w:r>
    </w:p>
    <w:p w14:paraId="03F1781E" w14:textId="77777777" w:rsidR="00F677E8" w:rsidRDefault="00F677E8" w:rsidP="00F677E8">
      <w:pPr>
        <w:pStyle w:val="PL"/>
      </w:pPr>
      <w:r>
        <w:t xml:space="preserve">      uses types5g3gpp:SNssai;</w:t>
      </w:r>
    </w:p>
    <w:p w14:paraId="6199D3AA" w14:textId="77777777" w:rsidR="00F677E8" w:rsidRDefault="00F677E8" w:rsidP="00F677E8">
      <w:pPr>
        <w:pStyle w:val="PL"/>
      </w:pPr>
      <w:r>
        <w:t xml:space="preserve">    }</w:t>
      </w:r>
    </w:p>
    <w:p w14:paraId="655A0682" w14:textId="77777777" w:rsidR="00F677E8" w:rsidRDefault="00F677E8" w:rsidP="00F677E8">
      <w:pPr>
        <w:pStyle w:val="PL"/>
      </w:pPr>
      <w:r>
        <w:t xml:space="preserve">    </w:t>
      </w:r>
    </w:p>
    <w:p w14:paraId="49B89CB1" w14:textId="77777777" w:rsidR="00F677E8" w:rsidRDefault="00F677E8" w:rsidP="00F677E8">
      <w:pPr>
        <w:pStyle w:val="PL"/>
      </w:pPr>
      <w:r>
        <w:t xml:space="preserve">    list pLMNIdList {</w:t>
      </w:r>
    </w:p>
    <w:p w14:paraId="4A60089E" w14:textId="77777777" w:rsidR="00F677E8" w:rsidRDefault="00F677E8" w:rsidP="00F677E8">
      <w:pPr>
        <w:pStyle w:val="PL"/>
      </w:pPr>
      <w:r>
        <w:t xml:space="preserve">      description "List of at most six entries of PLMN Identifiers, but at </w:t>
      </w:r>
    </w:p>
    <w:p w14:paraId="613778D4" w14:textId="77777777" w:rsidR="00F677E8" w:rsidRDefault="00F677E8" w:rsidP="00F677E8">
      <w:pPr>
        <w:pStyle w:val="PL"/>
      </w:pPr>
      <w:r>
        <w:t xml:space="preserve">        least one (the primary PLMN Id).  The PLMN Identifier is composed </w:t>
      </w:r>
    </w:p>
    <w:p w14:paraId="28233848" w14:textId="77777777" w:rsidR="00F677E8" w:rsidRDefault="00F677E8" w:rsidP="00F677E8">
      <w:pPr>
        <w:pStyle w:val="PL"/>
      </w:pPr>
      <w:r>
        <w:t xml:space="preserve">        of a Mobile Country Code (MCC) and a Mobile Network Code (MNC).";</w:t>
      </w:r>
    </w:p>
    <w:p w14:paraId="6A32DEC5" w14:textId="77777777" w:rsidR="00F677E8" w:rsidRDefault="00F677E8" w:rsidP="00F677E8">
      <w:pPr>
        <w:pStyle w:val="PL"/>
      </w:pPr>
      <w:r>
        <w:t xml:space="preserve">      min-elements 1;</w:t>
      </w:r>
    </w:p>
    <w:p w14:paraId="3C9929BF" w14:textId="77777777" w:rsidR="00F677E8" w:rsidRDefault="00F677E8" w:rsidP="00F677E8">
      <w:pPr>
        <w:pStyle w:val="PL"/>
      </w:pPr>
      <w:r>
        <w:t xml:space="preserve">      max-elements 6;</w:t>
      </w:r>
    </w:p>
    <w:p w14:paraId="5AE359BB" w14:textId="77777777" w:rsidR="00F677E8" w:rsidRDefault="00F677E8" w:rsidP="00F677E8">
      <w:pPr>
        <w:pStyle w:val="PL"/>
      </w:pPr>
      <w:r>
        <w:t xml:space="preserve">      key "mcc mnc";</w:t>
      </w:r>
    </w:p>
    <w:p w14:paraId="5EF63080" w14:textId="77777777" w:rsidR="00F677E8" w:rsidRDefault="00F677E8" w:rsidP="00F677E8">
      <w:pPr>
        <w:pStyle w:val="PL"/>
      </w:pPr>
      <w:r>
        <w:t xml:space="preserve">      ordered-by user;</w:t>
      </w:r>
    </w:p>
    <w:p w14:paraId="25AF88FA" w14:textId="77777777" w:rsidR="00F677E8" w:rsidRDefault="00F677E8" w:rsidP="00F677E8">
      <w:pPr>
        <w:pStyle w:val="PL"/>
      </w:pPr>
      <w:r>
        <w:t xml:space="preserve">      uses types3gpp:PLMNId;</w:t>
      </w:r>
    </w:p>
    <w:p w14:paraId="5A269691" w14:textId="77777777" w:rsidR="00F677E8" w:rsidRDefault="00F677E8" w:rsidP="00F677E8">
      <w:pPr>
        <w:pStyle w:val="PL"/>
      </w:pPr>
      <w:r>
        <w:t xml:space="preserve">    }</w:t>
      </w:r>
    </w:p>
    <w:p w14:paraId="156B17EA" w14:textId="77777777" w:rsidR="00F677E8" w:rsidRDefault="00F677E8" w:rsidP="00F677E8">
      <w:pPr>
        <w:pStyle w:val="PL"/>
      </w:pPr>
      <w:r>
        <w:t xml:space="preserve">    </w:t>
      </w:r>
    </w:p>
    <w:p w14:paraId="48811A50" w14:textId="77777777" w:rsidR="00F677E8" w:rsidRDefault="00F677E8" w:rsidP="00F677E8">
      <w:pPr>
        <w:pStyle w:val="PL"/>
      </w:pPr>
      <w:r>
        <w:t xml:space="preserve">    leaf maxNumberofUEs {</w:t>
      </w:r>
    </w:p>
    <w:p w14:paraId="1BDB52A5" w14:textId="77777777" w:rsidR="00F677E8" w:rsidRDefault="00F677E8" w:rsidP="00F677E8">
      <w:pPr>
        <w:pStyle w:val="PL"/>
      </w:pPr>
      <w:r>
        <w:t xml:space="preserve">      description "Specifies the maximum number of UEs may simultaneously </w:t>
      </w:r>
    </w:p>
    <w:p w14:paraId="47FE46C7" w14:textId="77777777" w:rsidR="00F677E8" w:rsidRDefault="00F677E8" w:rsidP="00F677E8">
      <w:pPr>
        <w:pStyle w:val="PL"/>
      </w:pPr>
      <w:r>
        <w:t xml:space="preserve">        access the network slice instance.";</w:t>
      </w:r>
    </w:p>
    <w:p w14:paraId="00EE1B09" w14:textId="77777777" w:rsidR="00F677E8" w:rsidRDefault="00F677E8" w:rsidP="00F677E8">
      <w:pPr>
        <w:pStyle w:val="PL"/>
      </w:pPr>
      <w:r>
        <w:t xml:space="preserve">      //optional support</w:t>
      </w:r>
    </w:p>
    <w:p w14:paraId="498FDA79" w14:textId="77777777" w:rsidR="00F677E8" w:rsidRDefault="00F677E8" w:rsidP="00F677E8">
      <w:pPr>
        <w:pStyle w:val="PL"/>
      </w:pPr>
      <w:r>
        <w:t xml:space="preserve">      mandatory true;</w:t>
      </w:r>
    </w:p>
    <w:p w14:paraId="2EBD2242" w14:textId="77777777" w:rsidR="00F677E8" w:rsidRDefault="00F677E8" w:rsidP="00F677E8">
      <w:pPr>
        <w:pStyle w:val="PL"/>
      </w:pPr>
      <w:r>
        <w:t xml:space="preserve">      type uint64;</w:t>
      </w:r>
    </w:p>
    <w:p w14:paraId="28D81C2A" w14:textId="77777777" w:rsidR="00F677E8" w:rsidRDefault="00F677E8" w:rsidP="00F677E8">
      <w:pPr>
        <w:pStyle w:val="PL"/>
      </w:pPr>
      <w:r>
        <w:t xml:space="preserve">    }</w:t>
      </w:r>
    </w:p>
    <w:p w14:paraId="05BD371A" w14:textId="77777777" w:rsidR="00F677E8" w:rsidRDefault="00F677E8" w:rsidP="00F677E8">
      <w:pPr>
        <w:pStyle w:val="PL"/>
      </w:pPr>
      <w:r>
        <w:t xml:space="preserve">    </w:t>
      </w:r>
    </w:p>
    <w:p w14:paraId="46F78AA1" w14:textId="77777777" w:rsidR="00F677E8" w:rsidRDefault="00F677E8" w:rsidP="00F677E8">
      <w:pPr>
        <w:pStyle w:val="PL"/>
      </w:pPr>
      <w:r>
        <w:lastRenderedPageBreak/>
        <w:t xml:space="preserve">    leaf-list coverageAreaTAList {</w:t>
      </w:r>
    </w:p>
    <w:p w14:paraId="218E2672" w14:textId="77777777" w:rsidR="00F677E8" w:rsidRDefault="00F677E8" w:rsidP="00F677E8">
      <w:pPr>
        <w:pStyle w:val="PL"/>
      </w:pPr>
      <w:r>
        <w:t xml:space="preserve">      description "A list of TrackingAreas where the NSI can be selected.";</w:t>
      </w:r>
    </w:p>
    <w:p w14:paraId="6565A2BA" w14:textId="77777777" w:rsidR="00F677E8" w:rsidRDefault="00F677E8" w:rsidP="00F677E8">
      <w:pPr>
        <w:pStyle w:val="PL"/>
      </w:pPr>
      <w:r>
        <w:t xml:space="preserve">      //optional support</w:t>
      </w:r>
    </w:p>
    <w:p w14:paraId="0720A612" w14:textId="77777777" w:rsidR="00F677E8" w:rsidRDefault="00F677E8" w:rsidP="00F677E8">
      <w:pPr>
        <w:pStyle w:val="PL"/>
      </w:pPr>
      <w:r>
        <w:t xml:space="preserve">      min-elements 1;</w:t>
      </w:r>
    </w:p>
    <w:p w14:paraId="0A8FB49E" w14:textId="77777777" w:rsidR="00F677E8" w:rsidRDefault="00F677E8" w:rsidP="00F677E8">
      <w:pPr>
        <w:pStyle w:val="PL"/>
      </w:pPr>
      <w:r>
        <w:t xml:space="preserve">      type types3gpp:Tac;</w:t>
      </w:r>
    </w:p>
    <w:p w14:paraId="4610CE17" w14:textId="77777777" w:rsidR="00F677E8" w:rsidRDefault="00F677E8" w:rsidP="00F677E8">
      <w:pPr>
        <w:pStyle w:val="PL"/>
      </w:pPr>
      <w:r>
        <w:t xml:space="preserve">    }</w:t>
      </w:r>
    </w:p>
    <w:p w14:paraId="0DBF2725" w14:textId="77777777" w:rsidR="00F677E8" w:rsidRDefault="00F677E8" w:rsidP="00F677E8">
      <w:pPr>
        <w:pStyle w:val="PL"/>
      </w:pPr>
      <w:r>
        <w:t xml:space="preserve">    </w:t>
      </w:r>
    </w:p>
    <w:p w14:paraId="794D614C" w14:textId="77777777" w:rsidR="00F677E8" w:rsidRDefault="00F677E8" w:rsidP="00F677E8">
      <w:pPr>
        <w:pStyle w:val="PL"/>
      </w:pPr>
      <w:r>
        <w:t xml:space="preserve">    leaf latency {</w:t>
      </w:r>
    </w:p>
    <w:p w14:paraId="289A9CEB" w14:textId="77777777" w:rsidR="00F677E8" w:rsidRDefault="00F677E8" w:rsidP="00F677E8">
      <w:pPr>
        <w:pStyle w:val="PL"/>
      </w:pPr>
      <w:r>
        <w:t xml:space="preserve">      description "The packet transmission latency (milliseconds) through </w:t>
      </w:r>
    </w:p>
    <w:p w14:paraId="4E82A409" w14:textId="77777777" w:rsidR="00F677E8" w:rsidRDefault="00F677E8" w:rsidP="00F677E8">
      <w:pPr>
        <w:pStyle w:val="PL"/>
      </w:pPr>
      <w:r>
        <w:t xml:space="preserve">        the RAN, CN, and TN part of 5G network, used to evaluate </w:t>
      </w:r>
    </w:p>
    <w:p w14:paraId="04DBBDBF" w14:textId="77777777" w:rsidR="00F677E8" w:rsidRDefault="00F677E8" w:rsidP="00F677E8">
      <w:pPr>
        <w:pStyle w:val="PL"/>
      </w:pPr>
      <w:r>
        <w:t xml:space="preserve">        utilization performance of the end-to-end network slice instance.";</w:t>
      </w:r>
    </w:p>
    <w:p w14:paraId="7D0AFF02" w14:textId="77777777" w:rsidR="00F677E8" w:rsidRDefault="00F677E8" w:rsidP="00F677E8">
      <w:pPr>
        <w:pStyle w:val="PL"/>
      </w:pPr>
      <w:r>
        <w:t xml:space="preserve">      reference "3GPP TS 28.554 clause 6.3.1";</w:t>
      </w:r>
    </w:p>
    <w:p w14:paraId="29E5D987" w14:textId="77777777" w:rsidR="00F677E8" w:rsidRDefault="00F677E8" w:rsidP="00F677E8">
      <w:pPr>
        <w:pStyle w:val="PL"/>
      </w:pPr>
      <w:r>
        <w:t xml:space="preserve">      //optional support</w:t>
      </w:r>
    </w:p>
    <w:p w14:paraId="71D6D5CC" w14:textId="77777777" w:rsidR="00F677E8" w:rsidRDefault="00F677E8" w:rsidP="00F677E8">
      <w:pPr>
        <w:pStyle w:val="PL"/>
      </w:pPr>
      <w:r>
        <w:t xml:space="preserve">      mandatory true;</w:t>
      </w:r>
    </w:p>
    <w:p w14:paraId="59D4F76E" w14:textId="77777777" w:rsidR="00F677E8" w:rsidRDefault="00F677E8" w:rsidP="00F677E8">
      <w:pPr>
        <w:pStyle w:val="PL"/>
      </w:pPr>
      <w:r>
        <w:t xml:space="preserve">      type uint16;</w:t>
      </w:r>
    </w:p>
    <w:p w14:paraId="5A252EC5" w14:textId="77777777" w:rsidR="00F677E8" w:rsidRDefault="00F677E8" w:rsidP="00F677E8">
      <w:pPr>
        <w:pStyle w:val="PL"/>
      </w:pPr>
      <w:r>
        <w:t xml:space="preserve">      units milliseconds;</w:t>
      </w:r>
    </w:p>
    <w:p w14:paraId="5F80266A" w14:textId="77777777" w:rsidR="00F677E8" w:rsidRDefault="00F677E8" w:rsidP="00F677E8">
      <w:pPr>
        <w:pStyle w:val="PL"/>
      </w:pPr>
      <w:r>
        <w:t xml:space="preserve">    }</w:t>
      </w:r>
    </w:p>
    <w:p w14:paraId="524E8B18" w14:textId="77777777" w:rsidR="00F677E8" w:rsidRDefault="00F677E8" w:rsidP="00F677E8">
      <w:pPr>
        <w:pStyle w:val="PL"/>
      </w:pPr>
      <w:r>
        <w:t xml:space="preserve">    </w:t>
      </w:r>
    </w:p>
    <w:p w14:paraId="2A3B08B6" w14:textId="77777777" w:rsidR="00F677E8" w:rsidRDefault="00F677E8" w:rsidP="00F677E8">
      <w:pPr>
        <w:pStyle w:val="PL"/>
      </w:pPr>
      <w:r>
        <w:t xml:space="preserve">    leaf uEMobilityLevel {</w:t>
      </w:r>
    </w:p>
    <w:p w14:paraId="35CA04A9" w14:textId="77777777" w:rsidR="00F677E8" w:rsidRDefault="00F677E8" w:rsidP="00F677E8">
      <w:pPr>
        <w:pStyle w:val="PL"/>
      </w:pPr>
      <w:r>
        <w:t xml:space="preserve">      description "The mobility level of UE accessing the network slice </w:t>
      </w:r>
    </w:p>
    <w:p w14:paraId="2221995E" w14:textId="77777777" w:rsidR="00F677E8" w:rsidRDefault="00F677E8" w:rsidP="00F677E8">
      <w:pPr>
        <w:pStyle w:val="PL"/>
      </w:pPr>
      <w:r>
        <w:t xml:space="preserve">        instance.";</w:t>
      </w:r>
    </w:p>
    <w:p w14:paraId="7E057A0B" w14:textId="77777777" w:rsidR="00F677E8" w:rsidRDefault="00F677E8" w:rsidP="00F677E8">
      <w:pPr>
        <w:pStyle w:val="PL"/>
      </w:pPr>
      <w:r>
        <w:t xml:space="preserve">      //optional support</w:t>
      </w:r>
    </w:p>
    <w:p w14:paraId="33280277" w14:textId="77777777" w:rsidR="00F677E8" w:rsidRDefault="00F677E8" w:rsidP="00F677E8">
      <w:pPr>
        <w:pStyle w:val="PL"/>
      </w:pPr>
      <w:r>
        <w:t xml:space="preserve">      type types3gpp:UeMobilityLevel;</w:t>
      </w:r>
    </w:p>
    <w:p w14:paraId="20F35C7C" w14:textId="77777777" w:rsidR="00F677E8" w:rsidRDefault="00F677E8" w:rsidP="00F677E8">
      <w:pPr>
        <w:pStyle w:val="PL"/>
      </w:pPr>
      <w:r>
        <w:t xml:space="preserve">    }</w:t>
      </w:r>
    </w:p>
    <w:p w14:paraId="332FBEF0" w14:textId="77777777" w:rsidR="00F677E8" w:rsidRDefault="00F677E8" w:rsidP="00F677E8">
      <w:pPr>
        <w:pStyle w:val="PL"/>
      </w:pPr>
      <w:r>
        <w:t xml:space="preserve">    </w:t>
      </w:r>
    </w:p>
    <w:p w14:paraId="49BCD860" w14:textId="77777777" w:rsidR="00F677E8" w:rsidRDefault="00F677E8" w:rsidP="00F677E8">
      <w:pPr>
        <w:pStyle w:val="PL"/>
      </w:pPr>
      <w:r>
        <w:t xml:space="preserve">    leaf resourceSharingLevel {</w:t>
      </w:r>
    </w:p>
    <w:p w14:paraId="6CC5B6E2" w14:textId="77777777" w:rsidR="00F677E8" w:rsidRDefault="00F677E8" w:rsidP="00F677E8">
      <w:pPr>
        <w:pStyle w:val="PL"/>
      </w:pPr>
      <w:r>
        <w:t xml:space="preserve">      description "Specifies whether the resources to be allocated to the </w:t>
      </w:r>
    </w:p>
    <w:p w14:paraId="7805FE66" w14:textId="77777777" w:rsidR="00F677E8" w:rsidRDefault="00F677E8" w:rsidP="00F677E8">
      <w:pPr>
        <w:pStyle w:val="PL"/>
      </w:pPr>
      <w:r>
        <w:t xml:space="preserve">        network slice subnet  instance may be shared with another network </w:t>
      </w:r>
    </w:p>
    <w:p w14:paraId="18FD8A77" w14:textId="77777777" w:rsidR="00F677E8" w:rsidRDefault="00F677E8" w:rsidP="00F677E8">
      <w:pPr>
        <w:pStyle w:val="PL"/>
      </w:pPr>
      <w:r>
        <w:t xml:space="preserve">        slice subnet instance(s).";</w:t>
      </w:r>
    </w:p>
    <w:p w14:paraId="51B5B100" w14:textId="77777777" w:rsidR="00F677E8" w:rsidRDefault="00F677E8" w:rsidP="00F677E8">
      <w:pPr>
        <w:pStyle w:val="PL"/>
      </w:pPr>
      <w:r>
        <w:t xml:space="preserve">      //optional support</w:t>
      </w:r>
    </w:p>
    <w:p w14:paraId="42542890" w14:textId="77777777" w:rsidR="00F677E8" w:rsidRDefault="00F677E8" w:rsidP="00F677E8">
      <w:pPr>
        <w:pStyle w:val="PL"/>
      </w:pPr>
      <w:r>
        <w:t xml:space="preserve">      type types3gpp:ResourceSharingLevel;</w:t>
      </w:r>
    </w:p>
    <w:p w14:paraId="31A4F4CE" w14:textId="77777777" w:rsidR="00F677E8" w:rsidRDefault="00F677E8" w:rsidP="00F677E8">
      <w:pPr>
        <w:pStyle w:val="PL"/>
      </w:pPr>
      <w:r>
        <w:t xml:space="preserve">    }</w:t>
      </w:r>
    </w:p>
    <w:p w14:paraId="20504A2C" w14:textId="77777777" w:rsidR="00F677E8" w:rsidRDefault="00F677E8" w:rsidP="00F677E8">
      <w:pPr>
        <w:pStyle w:val="PL"/>
      </w:pPr>
      <w:r>
        <w:t xml:space="preserve">    list CNSliceSubnetProfile {</w:t>
      </w:r>
    </w:p>
    <w:p w14:paraId="433A2A77" w14:textId="77777777" w:rsidR="00F677E8" w:rsidRDefault="00F677E8" w:rsidP="00F677E8">
      <w:pPr>
        <w:pStyle w:val="PL"/>
      </w:pPr>
      <w:r>
        <w:t xml:space="preserve">      description " This represents the requirements for the top slice associated with the </w:t>
      </w:r>
    </w:p>
    <w:p w14:paraId="297BDEB7" w14:textId="77777777" w:rsidR="00F677E8" w:rsidRDefault="00F677E8" w:rsidP="00F677E8">
      <w:pPr>
        <w:pStyle w:val="PL"/>
      </w:pPr>
      <w:r>
        <w:tab/>
        <w:t xml:space="preserve">  network slice. ";</w:t>
      </w:r>
    </w:p>
    <w:p w14:paraId="101BD0E6" w14:textId="77777777" w:rsidR="00F677E8" w:rsidRDefault="00F677E8" w:rsidP="00F677E8">
      <w:pPr>
        <w:pStyle w:val="PL"/>
      </w:pPr>
      <w:r>
        <w:t xml:space="preserve">      key idx;</w:t>
      </w:r>
    </w:p>
    <w:p w14:paraId="1629C6CC" w14:textId="77777777" w:rsidR="00F677E8" w:rsidRDefault="00F677E8" w:rsidP="00F677E8">
      <w:pPr>
        <w:pStyle w:val="PL"/>
      </w:pPr>
      <w:r>
        <w:t xml:space="preserve">      max-elements 1;</w:t>
      </w:r>
    </w:p>
    <w:p w14:paraId="5BBC3F46" w14:textId="77777777" w:rsidR="00F677E8" w:rsidRDefault="00F677E8" w:rsidP="00F677E8">
      <w:pPr>
        <w:pStyle w:val="PL"/>
      </w:pPr>
      <w:r>
        <w:t xml:space="preserve">      leaf idx {</w:t>
      </w:r>
    </w:p>
    <w:p w14:paraId="5FD43EFD" w14:textId="77777777" w:rsidR="00F677E8" w:rsidRDefault="00F677E8" w:rsidP="00F677E8">
      <w:pPr>
        <w:pStyle w:val="PL"/>
      </w:pPr>
      <w:r>
        <w:t xml:space="preserve">        description "Synthetic index for the element.";</w:t>
      </w:r>
    </w:p>
    <w:p w14:paraId="6C815297" w14:textId="77777777" w:rsidR="00F677E8" w:rsidRDefault="00F677E8" w:rsidP="00F677E8">
      <w:pPr>
        <w:pStyle w:val="PL"/>
      </w:pPr>
      <w:r>
        <w:t xml:space="preserve">        type uint32;</w:t>
      </w:r>
    </w:p>
    <w:p w14:paraId="384A4D2A" w14:textId="77777777" w:rsidR="00F677E8" w:rsidRDefault="00F677E8" w:rsidP="00F677E8">
      <w:pPr>
        <w:pStyle w:val="PL"/>
      </w:pPr>
      <w:r>
        <w:t xml:space="preserve">      }</w:t>
      </w:r>
    </w:p>
    <w:p w14:paraId="157F03BA" w14:textId="77777777" w:rsidR="00F677E8" w:rsidRDefault="00F677E8" w:rsidP="00F677E8">
      <w:pPr>
        <w:pStyle w:val="PL"/>
      </w:pPr>
      <w:r>
        <w:tab/>
        <w:t xml:space="preserve">  uses TopSliceSubnetProfileGrp;</w:t>
      </w:r>
    </w:p>
    <w:p w14:paraId="44BEA447" w14:textId="77777777" w:rsidR="00F677E8" w:rsidRDefault="00F677E8" w:rsidP="00F677E8">
      <w:pPr>
        <w:pStyle w:val="PL"/>
      </w:pPr>
      <w:r>
        <w:t xml:space="preserve">    }</w:t>
      </w:r>
    </w:p>
    <w:p w14:paraId="60B109FD" w14:textId="77777777" w:rsidR="00F677E8" w:rsidRDefault="00F677E8" w:rsidP="00F677E8">
      <w:pPr>
        <w:pStyle w:val="PL"/>
      </w:pPr>
      <w:r>
        <w:t xml:space="preserve">    list RANSliceSubnetProfile {</w:t>
      </w:r>
    </w:p>
    <w:p w14:paraId="02D912B8" w14:textId="77777777" w:rsidR="00F677E8" w:rsidRDefault="00F677E8" w:rsidP="00F677E8">
      <w:pPr>
        <w:pStyle w:val="PL"/>
      </w:pPr>
      <w:r>
        <w:t xml:space="preserve">      description " This represents the requirements for the top slice associated with the </w:t>
      </w:r>
    </w:p>
    <w:p w14:paraId="5CAFCE38" w14:textId="77777777" w:rsidR="00F677E8" w:rsidRDefault="00F677E8" w:rsidP="00F677E8">
      <w:pPr>
        <w:pStyle w:val="PL"/>
      </w:pPr>
      <w:r>
        <w:tab/>
        <w:t xml:space="preserve">  network slice. ";</w:t>
      </w:r>
    </w:p>
    <w:p w14:paraId="5F872F15" w14:textId="77777777" w:rsidR="00F677E8" w:rsidRDefault="00F677E8" w:rsidP="00F677E8">
      <w:pPr>
        <w:pStyle w:val="PL"/>
      </w:pPr>
      <w:r>
        <w:t xml:space="preserve">      key idx;</w:t>
      </w:r>
    </w:p>
    <w:p w14:paraId="60262952" w14:textId="77777777" w:rsidR="00F677E8" w:rsidRDefault="00F677E8" w:rsidP="00F677E8">
      <w:pPr>
        <w:pStyle w:val="PL"/>
      </w:pPr>
      <w:r>
        <w:t xml:space="preserve">      max-elements 1;</w:t>
      </w:r>
    </w:p>
    <w:p w14:paraId="330C0FD3" w14:textId="77777777" w:rsidR="00F677E8" w:rsidRDefault="00F677E8" w:rsidP="00F677E8">
      <w:pPr>
        <w:pStyle w:val="PL"/>
      </w:pPr>
      <w:r>
        <w:t xml:space="preserve">      leaf idx {</w:t>
      </w:r>
    </w:p>
    <w:p w14:paraId="70C7CDBE" w14:textId="77777777" w:rsidR="00F677E8" w:rsidRDefault="00F677E8" w:rsidP="00F677E8">
      <w:pPr>
        <w:pStyle w:val="PL"/>
      </w:pPr>
      <w:r>
        <w:t xml:space="preserve">        description "Synthetic index for the element.";</w:t>
      </w:r>
    </w:p>
    <w:p w14:paraId="3C2CE5CA" w14:textId="77777777" w:rsidR="00F677E8" w:rsidRDefault="00F677E8" w:rsidP="00F677E8">
      <w:pPr>
        <w:pStyle w:val="PL"/>
      </w:pPr>
      <w:r>
        <w:t xml:space="preserve">        type uint32;</w:t>
      </w:r>
    </w:p>
    <w:p w14:paraId="2178424A" w14:textId="77777777" w:rsidR="00F677E8" w:rsidRDefault="00F677E8" w:rsidP="00F677E8">
      <w:pPr>
        <w:pStyle w:val="PL"/>
      </w:pPr>
      <w:r>
        <w:t xml:space="preserve">      }</w:t>
      </w:r>
    </w:p>
    <w:p w14:paraId="1D93C470" w14:textId="77777777" w:rsidR="00F677E8" w:rsidRDefault="00F677E8" w:rsidP="00F677E8">
      <w:pPr>
        <w:pStyle w:val="PL"/>
      </w:pPr>
      <w:r>
        <w:tab/>
        <w:t xml:space="preserve">  uses TopSliceSubnetProfileGrp;</w:t>
      </w:r>
    </w:p>
    <w:p w14:paraId="48E3AEF7" w14:textId="77777777" w:rsidR="00F677E8" w:rsidRDefault="00F677E8" w:rsidP="00F677E8">
      <w:pPr>
        <w:pStyle w:val="PL"/>
      </w:pPr>
      <w:r>
        <w:t xml:space="preserve">    }</w:t>
      </w:r>
    </w:p>
    <w:p w14:paraId="61BC0EFF" w14:textId="77777777" w:rsidR="00F677E8" w:rsidRDefault="00F677E8" w:rsidP="00F677E8">
      <w:pPr>
        <w:pStyle w:val="PL"/>
      </w:pPr>
      <w:r>
        <w:t xml:space="preserve">    list TopSliceSubnetProfile {</w:t>
      </w:r>
    </w:p>
    <w:p w14:paraId="0698419B" w14:textId="77777777" w:rsidR="00F677E8" w:rsidRDefault="00F677E8" w:rsidP="00F677E8">
      <w:pPr>
        <w:pStyle w:val="PL"/>
      </w:pPr>
      <w:r>
        <w:t xml:space="preserve">      description " This represents the requirements for the top slice associated with the </w:t>
      </w:r>
    </w:p>
    <w:p w14:paraId="1A19792E" w14:textId="77777777" w:rsidR="00F677E8" w:rsidRDefault="00F677E8" w:rsidP="00F677E8">
      <w:pPr>
        <w:pStyle w:val="PL"/>
      </w:pPr>
      <w:r>
        <w:tab/>
        <w:t xml:space="preserve">  network slice. ";</w:t>
      </w:r>
    </w:p>
    <w:p w14:paraId="5E4A9115" w14:textId="77777777" w:rsidR="00F677E8" w:rsidRDefault="00F677E8" w:rsidP="00F677E8">
      <w:pPr>
        <w:pStyle w:val="PL"/>
      </w:pPr>
      <w:r>
        <w:t xml:space="preserve">      key idx;</w:t>
      </w:r>
    </w:p>
    <w:p w14:paraId="6DACB562" w14:textId="77777777" w:rsidR="00F677E8" w:rsidRDefault="00F677E8" w:rsidP="00F677E8">
      <w:pPr>
        <w:pStyle w:val="PL"/>
      </w:pPr>
      <w:r>
        <w:t xml:space="preserve">      max-elements 1;</w:t>
      </w:r>
    </w:p>
    <w:p w14:paraId="15B759E1" w14:textId="77777777" w:rsidR="00F677E8" w:rsidRDefault="00F677E8" w:rsidP="00F677E8">
      <w:pPr>
        <w:pStyle w:val="PL"/>
      </w:pPr>
      <w:r>
        <w:t xml:space="preserve">      leaf idx {</w:t>
      </w:r>
    </w:p>
    <w:p w14:paraId="35FFC828" w14:textId="77777777" w:rsidR="00F677E8" w:rsidRDefault="00F677E8" w:rsidP="00F677E8">
      <w:pPr>
        <w:pStyle w:val="PL"/>
      </w:pPr>
      <w:r>
        <w:t xml:space="preserve">        description "Synthetic index for the element.";</w:t>
      </w:r>
    </w:p>
    <w:p w14:paraId="30AE81F2" w14:textId="77777777" w:rsidR="00F677E8" w:rsidRDefault="00F677E8" w:rsidP="00F677E8">
      <w:pPr>
        <w:pStyle w:val="PL"/>
      </w:pPr>
      <w:r>
        <w:t xml:space="preserve">        type uint32;</w:t>
      </w:r>
    </w:p>
    <w:p w14:paraId="31BBEB78" w14:textId="77777777" w:rsidR="00F677E8" w:rsidRDefault="00F677E8" w:rsidP="00F677E8">
      <w:pPr>
        <w:pStyle w:val="PL"/>
      </w:pPr>
      <w:r>
        <w:t xml:space="preserve">      }</w:t>
      </w:r>
    </w:p>
    <w:p w14:paraId="11452A2C" w14:textId="77777777" w:rsidR="00F677E8" w:rsidRDefault="00F677E8" w:rsidP="00F677E8">
      <w:pPr>
        <w:pStyle w:val="PL"/>
      </w:pPr>
      <w:r>
        <w:tab/>
        <w:t xml:space="preserve">  uses TopSliceSubnetProfileGrp;</w:t>
      </w:r>
    </w:p>
    <w:p w14:paraId="256F89B7" w14:textId="77777777" w:rsidR="00F677E8" w:rsidRDefault="00F677E8" w:rsidP="00F677E8">
      <w:pPr>
        <w:pStyle w:val="PL"/>
      </w:pPr>
      <w:r>
        <w:t xml:space="preserve">    }</w:t>
      </w:r>
    </w:p>
    <w:p w14:paraId="43030001" w14:textId="77777777" w:rsidR="00F677E8" w:rsidRDefault="00F677E8" w:rsidP="00F677E8">
      <w:pPr>
        <w:pStyle w:val="PL"/>
      </w:pPr>
      <w:r>
        <w:t xml:space="preserve">  }</w:t>
      </w:r>
    </w:p>
    <w:p w14:paraId="65240DFD" w14:textId="77777777" w:rsidR="00F677E8" w:rsidRDefault="00F677E8" w:rsidP="00F677E8">
      <w:pPr>
        <w:pStyle w:val="PL"/>
      </w:pPr>
      <w:r>
        <w:t>}</w:t>
      </w:r>
    </w:p>
    <w:p w14:paraId="333984C5" w14:textId="77777777" w:rsidR="00F677E8" w:rsidRPr="002A399E" w:rsidRDefault="00F677E8" w:rsidP="00F677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0A73596" w14:textId="77777777" w:rsidR="00F677E8" w:rsidRPr="0079795B" w:rsidRDefault="00F677E8" w:rsidP="00F677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94 ***</w:t>
      </w:r>
    </w:p>
    <w:p w14:paraId="194C22C6" w14:textId="77777777" w:rsidR="00F677E8" w:rsidRDefault="00F677E8">
      <w:pPr>
        <w:pStyle w:val="CRCoverPage"/>
        <w:spacing w:after="0"/>
        <w:rPr>
          <w:noProof/>
          <w:sz w:val="8"/>
          <w:szCs w:val="8"/>
        </w:rPr>
      </w:pPr>
    </w:p>
    <w:sectPr w:rsidR="00F677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DBCE7" w14:textId="77777777" w:rsidR="00261B6F" w:rsidRDefault="00261B6F">
      <w:r>
        <w:separator/>
      </w:r>
    </w:p>
  </w:endnote>
  <w:endnote w:type="continuationSeparator" w:id="0">
    <w:p w14:paraId="5513186E" w14:textId="77777777" w:rsidR="00261B6F" w:rsidRDefault="0026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0E19F" w14:textId="77777777" w:rsidR="00261B6F" w:rsidRDefault="00261B6F">
      <w:r>
        <w:separator/>
      </w:r>
    </w:p>
  </w:footnote>
  <w:footnote w:type="continuationSeparator" w:id="0">
    <w:p w14:paraId="67A56898" w14:textId="77777777" w:rsidR="00261B6F" w:rsidRDefault="0026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B6F"/>
    <w:rsid w:val="002640DD"/>
    <w:rsid w:val="00275D12"/>
    <w:rsid w:val="00284FEB"/>
    <w:rsid w:val="002860C4"/>
    <w:rsid w:val="002B5741"/>
    <w:rsid w:val="002E472E"/>
    <w:rsid w:val="00305409"/>
    <w:rsid w:val="003609EF"/>
    <w:rsid w:val="0036231A"/>
    <w:rsid w:val="00374DD4"/>
    <w:rsid w:val="003E1A36"/>
    <w:rsid w:val="00410371"/>
    <w:rsid w:val="004242F1"/>
    <w:rsid w:val="004B02DB"/>
    <w:rsid w:val="004B75B7"/>
    <w:rsid w:val="0051580D"/>
    <w:rsid w:val="00547111"/>
    <w:rsid w:val="00592D74"/>
    <w:rsid w:val="005E2C44"/>
    <w:rsid w:val="00621188"/>
    <w:rsid w:val="006257ED"/>
    <w:rsid w:val="00665C47"/>
    <w:rsid w:val="00695808"/>
    <w:rsid w:val="00695C21"/>
    <w:rsid w:val="006B46FB"/>
    <w:rsid w:val="006E21FB"/>
    <w:rsid w:val="007176FF"/>
    <w:rsid w:val="00792342"/>
    <w:rsid w:val="007977A8"/>
    <w:rsid w:val="007B512A"/>
    <w:rsid w:val="007C2097"/>
    <w:rsid w:val="007D6A07"/>
    <w:rsid w:val="007F7259"/>
    <w:rsid w:val="008040A8"/>
    <w:rsid w:val="0082097A"/>
    <w:rsid w:val="008279FA"/>
    <w:rsid w:val="008626E7"/>
    <w:rsid w:val="00870EE7"/>
    <w:rsid w:val="008863B9"/>
    <w:rsid w:val="008A45A6"/>
    <w:rsid w:val="008B4DD2"/>
    <w:rsid w:val="008F3789"/>
    <w:rsid w:val="008F686C"/>
    <w:rsid w:val="009148DE"/>
    <w:rsid w:val="00941E30"/>
    <w:rsid w:val="009468E1"/>
    <w:rsid w:val="009777D9"/>
    <w:rsid w:val="00991B88"/>
    <w:rsid w:val="009A5753"/>
    <w:rsid w:val="009A579D"/>
    <w:rsid w:val="009E3297"/>
    <w:rsid w:val="009F734F"/>
    <w:rsid w:val="00A246B6"/>
    <w:rsid w:val="00A47E70"/>
    <w:rsid w:val="00A50CF0"/>
    <w:rsid w:val="00A7671C"/>
    <w:rsid w:val="00AA2CBC"/>
    <w:rsid w:val="00AC17E4"/>
    <w:rsid w:val="00AC5820"/>
    <w:rsid w:val="00AD1CD8"/>
    <w:rsid w:val="00B258BB"/>
    <w:rsid w:val="00B67B97"/>
    <w:rsid w:val="00B968C8"/>
    <w:rsid w:val="00BA3EC5"/>
    <w:rsid w:val="00BA51D9"/>
    <w:rsid w:val="00BB5DFC"/>
    <w:rsid w:val="00BD279D"/>
    <w:rsid w:val="00BD6BB8"/>
    <w:rsid w:val="00C66BA2"/>
    <w:rsid w:val="00C95985"/>
    <w:rsid w:val="00CB6C23"/>
    <w:rsid w:val="00CC5026"/>
    <w:rsid w:val="00CC68D0"/>
    <w:rsid w:val="00D03F9A"/>
    <w:rsid w:val="00D065FB"/>
    <w:rsid w:val="00D06D51"/>
    <w:rsid w:val="00D24991"/>
    <w:rsid w:val="00D409B1"/>
    <w:rsid w:val="00D50255"/>
    <w:rsid w:val="00D66520"/>
    <w:rsid w:val="00D70652"/>
    <w:rsid w:val="00DE34CF"/>
    <w:rsid w:val="00E13F3D"/>
    <w:rsid w:val="00E34898"/>
    <w:rsid w:val="00E94C61"/>
    <w:rsid w:val="00EA003F"/>
    <w:rsid w:val="00EB09B7"/>
    <w:rsid w:val="00EE7D7C"/>
    <w:rsid w:val="00F25D98"/>
    <w:rsid w:val="00F300FB"/>
    <w:rsid w:val="00F677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4B02DB"/>
    <w:rPr>
      <w:color w:val="605E5C"/>
      <w:shd w:val="clear" w:color="auto" w:fill="E1DFDD"/>
    </w:rPr>
  </w:style>
  <w:style w:type="character" w:customStyle="1" w:styleId="B1Char">
    <w:name w:val="B1 Char"/>
    <w:link w:val="B1"/>
    <w:locked/>
    <w:rsid w:val="009468E1"/>
    <w:rPr>
      <w:rFonts w:ascii="Times New Roman" w:hAnsi="Times New Roman"/>
      <w:lang w:val="en-GB" w:eastAsia="en-US"/>
    </w:rPr>
  </w:style>
  <w:style w:type="character" w:customStyle="1" w:styleId="TALChar">
    <w:name w:val="TAL Char"/>
    <w:link w:val="TAL"/>
    <w:qFormat/>
    <w:locked/>
    <w:rsid w:val="009468E1"/>
    <w:rPr>
      <w:rFonts w:ascii="Arial" w:hAnsi="Arial"/>
      <w:sz w:val="18"/>
      <w:lang w:val="en-GB" w:eastAsia="en-US"/>
    </w:rPr>
  </w:style>
  <w:style w:type="character" w:customStyle="1" w:styleId="TAHCar">
    <w:name w:val="TAH Car"/>
    <w:link w:val="TAH"/>
    <w:rsid w:val="009468E1"/>
    <w:rPr>
      <w:rFonts w:ascii="Arial" w:hAnsi="Arial"/>
      <w:b/>
      <w:sz w:val="18"/>
      <w:lang w:val="en-GB" w:eastAsia="en-US"/>
    </w:rPr>
  </w:style>
  <w:style w:type="character" w:customStyle="1" w:styleId="THChar">
    <w:name w:val="TH Char"/>
    <w:link w:val="TH"/>
    <w:rsid w:val="009468E1"/>
    <w:rPr>
      <w:rFonts w:ascii="Arial" w:hAnsi="Arial"/>
      <w:b/>
      <w:lang w:val="en-GB" w:eastAsia="en-US"/>
    </w:rPr>
  </w:style>
  <w:style w:type="character" w:customStyle="1" w:styleId="NOChar">
    <w:name w:val="NO Char"/>
    <w:link w:val="NO"/>
    <w:rsid w:val="009468E1"/>
    <w:rPr>
      <w:rFonts w:ascii="Times New Roman" w:hAnsi="Times New Roman"/>
      <w:lang w:val="en-GB" w:eastAsia="en-US"/>
    </w:rPr>
  </w:style>
  <w:style w:type="character" w:customStyle="1" w:styleId="B2Char">
    <w:name w:val="B2 Char"/>
    <w:link w:val="B2"/>
    <w:uiPriority w:val="99"/>
    <w:locked/>
    <w:rsid w:val="009468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776"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776"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176</Pages>
  <Words>65053</Words>
  <Characters>370808</Characters>
  <Application>Microsoft Office Word</Application>
  <DocSecurity>0</DocSecurity>
  <Lines>3090</Lines>
  <Paragraphs>869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3</cp:revision>
  <cp:lastPrinted>1899-12-31T23:00:00Z</cp:lastPrinted>
  <dcterms:created xsi:type="dcterms:W3CDTF">2023-10-12T12:44:00Z</dcterms:created>
  <dcterms:modified xsi:type="dcterms:W3CDTF">2023-10-12T12:53:00Z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S5-236353</vt:lpwstr>
  </property>
  <property fmtid="{D5CDD505-2E9C-101B-9397-08002B2CF9AE}" pid="10" name="Spec#">
    <vt:lpwstr>28.541</vt:lpwstr>
  </property>
  <property fmtid="{D5CDD505-2E9C-101B-9397-08002B2CF9AE}" pid="11" name="Cr#">
    <vt:lpwstr>1042</vt:lpwstr>
  </property>
  <property fmtid="{D5CDD505-2E9C-101B-9397-08002B2CF9AE}" pid="12" name="Revision">
    <vt:lpwstr>-</vt:lpwstr>
  </property>
  <property fmtid="{D5CDD505-2E9C-101B-9397-08002B2CF9AE}" pid="13" name="Version">
    <vt:lpwstr>17.12.0</vt:lpwstr>
  </property>
  <property fmtid="{D5CDD505-2E9C-101B-9397-08002B2CF9AE}" pid="14" name="CrTitle">
    <vt:lpwstr>Rel-17 CR 28.541 YANG Corrections and inVariant</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Rel-17</vt:lpwstr>
  </property>
</Properties>
</file>